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19" w:rsidRDefault="00FE2119">
      <w:bookmarkStart w:id="0" w:name="_GoBack"/>
      <w:bookmarkEnd w:id="0"/>
    </w:p>
    <w:sectPr w:rsidR="00FE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4"/>
    <w:rsid w:val="0004015D"/>
    <w:rsid w:val="00052564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1CA5-7EC3-489C-9829-683F6FB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Farhat ali</dc:creator>
  <cp:keywords/>
  <dc:description/>
  <cp:lastModifiedBy>Hamza Farhat ali</cp:lastModifiedBy>
  <cp:revision>1</cp:revision>
  <dcterms:created xsi:type="dcterms:W3CDTF">2020-01-22T18:32:00Z</dcterms:created>
  <dcterms:modified xsi:type="dcterms:W3CDTF">2020-01-22T18:32:00Z</dcterms:modified>
</cp:coreProperties>
</file>