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69AFDF3A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2025-4-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6491AB4" w14:textId="5774D471" w:rsidR="006546EF" w:rsidRDefault="004D37F4" w:rsidP="006546E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海龟汤</w:t>
            </w:r>
            <w:r w:rsidR="000B71ED">
              <w:rPr>
                <w:rFonts w:ascii="宋体" w:eastAsia="宋体" w:hAnsi="宋体" w:cs="宋体" w:hint="eastAsia"/>
                <w:color w:val="000000"/>
                <w:lang w:bidi="ar"/>
              </w:rPr>
              <w:t>游戏与前端口对接</w:t>
            </w:r>
          </w:p>
          <w:p w14:paraId="7A943F4E" w14:textId="645B7105" w:rsidR="00402077" w:rsidRPr="006546EF" w:rsidRDefault="006546EF" w:rsidP="006546E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</w:t>
            </w:r>
            <w:r w:rsidR="008C47B1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逻辑</w:t>
            </w:r>
            <w:r w:rsidR="000B71ED">
              <w:rPr>
                <w:rFonts w:ascii="宋体" w:eastAsia="宋体" w:hAnsi="宋体" w:cs="宋体" w:hint="eastAsia"/>
                <w:color w:val="000000"/>
                <w:lang w:bidi="ar"/>
              </w:rPr>
              <w:t>与前端对接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4E148F51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API数目种类仍需细化以满足前端要求</w:t>
            </w:r>
            <w:r>
              <w:rPr>
                <w:rFonts w:ascii="宋体" w:eastAsia="宋体" w:hAnsi="宋体" w:cs="宋体" w:hint="eastAsia"/>
                <w:color w:val="000000"/>
              </w:rPr>
              <w:t>，需进一步设计细化。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F99F225" w14:textId="54E46FF1" w:rsidR="006546EF" w:rsidRDefault="008C47B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进行API文档的完善交付，与前端进行深度交流。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05CB02A0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解决现有问题。与前段对接协商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0BC30" w14:textId="77777777" w:rsidR="00C46E0A" w:rsidRDefault="00C46E0A">
      <w:pPr>
        <w:spacing w:line="240" w:lineRule="auto"/>
      </w:pPr>
      <w:r>
        <w:separator/>
      </w:r>
    </w:p>
  </w:endnote>
  <w:endnote w:type="continuationSeparator" w:id="0">
    <w:p w14:paraId="354234BC" w14:textId="77777777" w:rsidR="00C46E0A" w:rsidRDefault="00C46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B5D25" w14:textId="77777777" w:rsidR="00C46E0A" w:rsidRDefault="00C46E0A">
      <w:pPr>
        <w:spacing w:after="0"/>
      </w:pPr>
      <w:r>
        <w:separator/>
      </w:r>
    </w:p>
  </w:footnote>
  <w:footnote w:type="continuationSeparator" w:id="0">
    <w:p w14:paraId="7C279639" w14:textId="77777777" w:rsidR="00C46E0A" w:rsidRDefault="00C46E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B71ED"/>
    <w:rsid w:val="000D40A4"/>
    <w:rsid w:val="00110E20"/>
    <w:rsid w:val="001E4183"/>
    <w:rsid w:val="002E43E2"/>
    <w:rsid w:val="002F00D1"/>
    <w:rsid w:val="002F2997"/>
    <w:rsid w:val="00300F98"/>
    <w:rsid w:val="00402077"/>
    <w:rsid w:val="00443541"/>
    <w:rsid w:val="004D37F4"/>
    <w:rsid w:val="00533D01"/>
    <w:rsid w:val="005F16EA"/>
    <w:rsid w:val="006546EF"/>
    <w:rsid w:val="006B68E7"/>
    <w:rsid w:val="007C29DE"/>
    <w:rsid w:val="007C5B40"/>
    <w:rsid w:val="007E1DFF"/>
    <w:rsid w:val="0087234E"/>
    <w:rsid w:val="008C47B1"/>
    <w:rsid w:val="009A07ED"/>
    <w:rsid w:val="00A11D7B"/>
    <w:rsid w:val="00A7197A"/>
    <w:rsid w:val="00B5521B"/>
    <w:rsid w:val="00BF10C4"/>
    <w:rsid w:val="00C46E0A"/>
    <w:rsid w:val="00C86830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112</Characters>
  <Application>Microsoft Office Word</Application>
  <DocSecurity>0</DocSecurity>
  <Lines>37</Lines>
  <Paragraphs>19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2025-04-30T00:37:00Z</dcterms:created>
  <dcterms:modified xsi:type="dcterms:W3CDTF">2025-04-30T00:37:00Z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