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ADE9DE" w14:textId="02DF0D4E" w:rsidR="00236C78" w:rsidRPr="0008293E" w:rsidRDefault="00394D07" w:rsidP="0008293E">
      <w:pPr>
        <w:jc w:val="center"/>
        <w:rPr>
          <w:rFonts w:ascii="黑体" w:eastAsia="黑体" w:hAnsi="黑体"/>
          <w:b/>
          <w:bCs/>
          <w:sz w:val="32"/>
          <w:szCs w:val="32"/>
        </w:rPr>
      </w:pPr>
      <w:r w:rsidRPr="0008293E">
        <w:rPr>
          <w:rFonts w:ascii="黑体" w:eastAsia="黑体" w:hAnsi="黑体" w:hint="eastAsia"/>
          <w:b/>
          <w:bCs/>
          <w:sz w:val="32"/>
          <w:szCs w:val="32"/>
        </w:rPr>
        <w:t>参与项目情况报告</w:t>
      </w:r>
    </w:p>
    <w:p w14:paraId="420E1B03" w14:textId="179126AF" w:rsidR="00394D07" w:rsidRPr="0008293E" w:rsidRDefault="00394D07" w:rsidP="0008293E">
      <w:pPr>
        <w:jc w:val="left"/>
        <w:rPr>
          <w:rFonts w:ascii="黑体" w:eastAsia="黑体" w:hAnsi="黑体"/>
          <w:b/>
          <w:bCs/>
          <w:sz w:val="28"/>
          <w:szCs w:val="28"/>
        </w:rPr>
      </w:pPr>
      <w:r w:rsidRPr="0008293E">
        <w:rPr>
          <w:rFonts w:ascii="黑体" w:eastAsia="黑体" w:hAnsi="黑体" w:hint="eastAsia"/>
          <w:b/>
          <w:bCs/>
          <w:sz w:val="28"/>
          <w:szCs w:val="28"/>
        </w:rPr>
        <w:t>1、项目基本情况</w:t>
      </w:r>
    </w:p>
    <w:p w14:paraId="09AA12A9" w14:textId="43E3FB15" w:rsidR="00394D07" w:rsidRPr="0008293E" w:rsidRDefault="00394D07" w:rsidP="0008293E">
      <w:pPr>
        <w:spacing w:line="360" w:lineRule="auto"/>
        <w:ind w:firstLineChars="200" w:firstLine="360"/>
        <w:rPr>
          <w:rFonts w:ascii="微软雅黑 Light" w:eastAsia="微软雅黑 Light" w:hAnsi="微软雅黑 Light" w:cs="宋体"/>
          <w:color w:val="000000"/>
          <w:sz w:val="18"/>
          <w:szCs w:val="18"/>
        </w:rPr>
      </w:pPr>
      <w:r w:rsidRPr="0008293E">
        <w:rPr>
          <w:rFonts w:ascii="微软雅黑 Light" w:eastAsia="微软雅黑 Light" w:hAnsi="微软雅黑 Light" w:cs="宋体"/>
          <w:color w:val="000000"/>
          <w:sz w:val="18"/>
          <w:szCs w:val="18"/>
        </w:rPr>
        <w:t>Stream游戏推荐系统是一款能够供用户浏览、评论、打分、收藏游戏的多功能游戏推荐系统。</w:t>
      </w:r>
      <w:r w:rsidR="004D1335" w:rsidRPr="0008293E">
        <w:rPr>
          <w:rFonts w:ascii="微软雅黑 Light" w:eastAsia="微软雅黑 Light" w:hAnsi="微软雅黑 Light" w:cs="宋体" w:hint="eastAsia"/>
          <w:color w:val="000000"/>
          <w:sz w:val="18"/>
          <w:szCs w:val="18"/>
        </w:rPr>
        <w:t>整个项目管理过程分为需求分析</w:t>
      </w:r>
      <w:r w:rsidR="004D1335" w:rsidRPr="0008293E">
        <w:rPr>
          <w:rFonts w:ascii="微软雅黑 Light" w:eastAsia="微软雅黑 Light" w:hAnsi="微软雅黑 Light" w:cs="宋体" w:hint="eastAsia"/>
          <w:color w:val="000000"/>
          <w:sz w:val="18"/>
          <w:szCs w:val="18"/>
        </w:rPr>
        <w:t>阶段</w:t>
      </w:r>
      <w:r w:rsidR="004D1335" w:rsidRPr="0008293E">
        <w:rPr>
          <w:rFonts w:ascii="微软雅黑 Light" w:eastAsia="微软雅黑 Light" w:hAnsi="微软雅黑 Light" w:cs="宋体" w:hint="eastAsia"/>
          <w:color w:val="000000"/>
          <w:sz w:val="18"/>
          <w:szCs w:val="18"/>
        </w:rPr>
        <w:t>、系统设计</w:t>
      </w:r>
      <w:r w:rsidR="004D1335" w:rsidRPr="0008293E">
        <w:rPr>
          <w:rFonts w:ascii="微软雅黑 Light" w:eastAsia="微软雅黑 Light" w:hAnsi="微软雅黑 Light" w:cs="宋体" w:hint="eastAsia"/>
          <w:color w:val="000000"/>
          <w:sz w:val="18"/>
          <w:szCs w:val="18"/>
        </w:rPr>
        <w:t>阶段</w:t>
      </w:r>
      <w:r w:rsidR="004D1335" w:rsidRPr="0008293E">
        <w:rPr>
          <w:rFonts w:ascii="微软雅黑 Light" w:eastAsia="微软雅黑 Light" w:hAnsi="微软雅黑 Light" w:cs="宋体" w:hint="eastAsia"/>
          <w:color w:val="000000"/>
          <w:sz w:val="18"/>
          <w:szCs w:val="18"/>
        </w:rPr>
        <w:t>、编码实现</w:t>
      </w:r>
      <w:r w:rsidR="004D1335" w:rsidRPr="0008293E">
        <w:rPr>
          <w:rFonts w:ascii="微软雅黑 Light" w:eastAsia="微软雅黑 Light" w:hAnsi="微软雅黑 Light" w:cs="宋体" w:hint="eastAsia"/>
          <w:color w:val="000000"/>
          <w:sz w:val="18"/>
          <w:szCs w:val="18"/>
        </w:rPr>
        <w:t>阶段</w:t>
      </w:r>
      <w:r w:rsidR="004D1335" w:rsidRPr="0008293E">
        <w:rPr>
          <w:rFonts w:ascii="微软雅黑 Light" w:eastAsia="微软雅黑 Light" w:hAnsi="微软雅黑 Light" w:cs="宋体" w:hint="eastAsia"/>
          <w:color w:val="000000"/>
          <w:sz w:val="18"/>
          <w:szCs w:val="18"/>
        </w:rPr>
        <w:t>、测试设计</w:t>
      </w:r>
      <w:r w:rsidR="004D1335" w:rsidRPr="0008293E">
        <w:rPr>
          <w:rFonts w:ascii="微软雅黑 Light" w:eastAsia="微软雅黑 Light" w:hAnsi="微软雅黑 Light" w:cs="宋体" w:hint="eastAsia"/>
          <w:color w:val="000000"/>
          <w:sz w:val="18"/>
          <w:szCs w:val="18"/>
        </w:rPr>
        <w:t>阶段</w:t>
      </w:r>
      <w:r w:rsidR="004D1335" w:rsidRPr="0008293E">
        <w:rPr>
          <w:rFonts w:ascii="微软雅黑 Light" w:eastAsia="微软雅黑 Light" w:hAnsi="微软雅黑 Light" w:cs="宋体" w:hint="eastAsia"/>
          <w:color w:val="000000"/>
          <w:sz w:val="18"/>
          <w:szCs w:val="18"/>
        </w:rPr>
        <w:t>、部署验收阶段。</w:t>
      </w:r>
    </w:p>
    <w:p w14:paraId="307AA705" w14:textId="6F697928" w:rsidR="00394D07" w:rsidRPr="0008293E" w:rsidRDefault="00394D07" w:rsidP="0008293E">
      <w:pPr>
        <w:jc w:val="left"/>
        <w:rPr>
          <w:rFonts w:ascii="黑体" w:eastAsia="黑体" w:hAnsi="黑体"/>
          <w:b/>
          <w:bCs/>
          <w:sz w:val="28"/>
          <w:szCs w:val="28"/>
        </w:rPr>
      </w:pPr>
      <w:r w:rsidRPr="0008293E">
        <w:rPr>
          <w:rFonts w:ascii="黑体" w:eastAsia="黑体" w:hAnsi="黑体" w:hint="eastAsia"/>
          <w:b/>
          <w:bCs/>
          <w:sz w:val="28"/>
          <w:szCs w:val="28"/>
        </w:rPr>
        <w:t>2、承担的主要工作情况</w:t>
      </w:r>
    </w:p>
    <w:p w14:paraId="3C59E858" w14:textId="4C1C0DB8" w:rsidR="004D1335" w:rsidRPr="0008293E" w:rsidRDefault="004D1335" w:rsidP="0008293E">
      <w:pPr>
        <w:spacing w:line="360" w:lineRule="auto"/>
        <w:ind w:firstLineChars="200" w:firstLine="360"/>
        <w:rPr>
          <w:rFonts w:ascii="微软雅黑 Light" w:eastAsia="微软雅黑 Light" w:hAnsi="微软雅黑 Light" w:cs="宋体" w:hint="eastAsia"/>
          <w:color w:val="000000"/>
          <w:sz w:val="18"/>
          <w:szCs w:val="18"/>
        </w:rPr>
      </w:pPr>
      <w:r w:rsidRPr="0008293E">
        <w:rPr>
          <w:rFonts w:ascii="微软雅黑 Light" w:eastAsia="微软雅黑 Light" w:hAnsi="微软雅黑 Light" w:cs="宋体" w:hint="eastAsia"/>
          <w:color w:val="000000"/>
          <w:sz w:val="18"/>
          <w:szCs w:val="18"/>
        </w:rPr>
        <w:t>个人在整个项目管理过程中负责游戏商场界面的编码实现、接口测试、介质文档一致性测试和自由测试。</w:t>
      </w:r>
    </w:p>
    <w:p w14:paraId="09A88698" w14:textId="6B472169" w:rsidR="00394D07" w:rsidRPr="0008293E" w:rsidRDefault="00394D07" w:rsidP="0008293E">
      <w:pPr>
        <w:jc w:val="left"/>
        <w:rPr>
          <w:rFonts w:ascii="黑体" w:eastAsia="黑体" w:hAnsi="黑体"/>
          <w:b/>
          <w:bCs/>
          <w:sz w:val="28"/>
          <w:szCs w:val="28"/>
        </w:rPr>
      </w:pPr>
      <w:r w:rsidRPr="0008293E">
        <w:rPr>
          <w:rFonts w:ascii="黑体" w:eastAsia="黑体" w:hAnsi="黑体" w:hint="eastAsia"/>
          <w:b/>
          <w:bCs/>
          <w:sz w:val="28"/>
          <w:szCs w:val="28"/>
        </w:rPr>
        <w:t>3、项目实施过程中遇到的问题及处理结果</w:t>
      </w:r>
    </w:p>
    <w:p w14:paraId="22D9A39F" w14:textId="63F62B6B" w:rsidR="004D1335" w:rsidRPr="0008293E" w:rsidRDefault="004D1335" w:rsidP="0008293E">
      <w:pPr>
        <w:spacing w:line="360" w:lineRule="auto"/>
        <w:ind w:firstLineChars="200" w:firstLine="360"/>
        <w:rPr>
          <w:rFonts w:ascii="微软雅黑 Light" w:eastAsia="微软雅黑 Light" w:hAnsi="微软雅黑 Light" w:cs="宋体"/>
          <w:color w:val="000000"/>
          <w:sz w:val="18"/>
          <w:szCs w:val="18"/>
        </w:rPr>
      </w:pPr>
      <w:r w:rsidRPr="0008293E">
        <w:rPr>
          <w:rFonts w:ascii="微软雅黑 Light" w:eastAsia="微软雅黑 Light" w:hAnsi="微软雅黑 Light" w:cs="宋体" w:hint="eastAsia"/>
          <w:color w:val="000000"/>
          <w:sz w:val="18"/>
          <w:szCs w:val="18"/>
        </w:rPr>
        <w:t>在游戏商城的编码实现过程中，因为第一次接触项目使用的N</w:t>
      </w:r>
      <w:r w:rsidRPr="0008293E">
        <w:rPr>
          <w:rFonts w:ascii="微软雅黑 Light" w:eastAsia="微软雅黑 Light" w:hAnsi="微软雅黑 Light" w:cs="宋体"/>
          <w:color w:val="000000"/>
          <w:sz w:val="18"/>
          <w:szCs w:val="18"/>
        </w:rPr>
        <w:t>ext.js</w:t>
      </w:r>
      <w:r w:rsidRPr="0008293E">
        <w:rPr>
          <w:rFonts w:ascii="微软雅黑 Light" w:eastAsia="微软雅黑 Light" w:hAnsi="微软雅黑 Light" w:cs="宋体" w:hint="eastAsia"/>
          <w:color w:val="000000"/>
          <w:sz w:val="18"/>
          <w:szCs w:val="18"/>
        </w:rPr>
        <w:t>技术，所以在正式开始编码工作前，</w:t>
      </w:r>
      <w:r w:rsidR="00FD3CBE" w:rsidRPr="0008293E">
        <w:rPr>
          <w:rFonts w:ascii="微软雅黑 Light" w:eastAsia="微软雅黑 Light" w:hAnsi="微软雅黑 Light" w:cs="宋体" w:hint="eastAsia"/>
          <w:color w:val="000000"/>
          <w:sz w:val="18"/>
          <w:szCs w:val="18"/>
        </w:rPr>
        <w:t>阅读了张琛同学提供的链接中的示例代码，再结合自己所学的Vue相关知识，得以初步掌握Next.js技术。</w:t>
      </w:r>
    </w:p>
    <w:p w14:paraId="741B03F0" w14:textId="77777777" w:rsidR="00FD3CBE" w:rsidRPr="0008293E" w:rsidRDefault="00FD3CBE" w:rsidP="0008293E">
      <w:pPr>
        <w:spacing w:line="360" w:lineRule="auto"/>
        <w:ind w:firstLineChars="200" w:firstLine="360"/>
        <w:rPr>
          <w:rFonts w:ascii="微软雅黑 Light" w:eastAsia="微软雅黑 Light" w:hAnsi="微软雅黑 Light" w:cs="宋体"/>
          <w:color w:val="000000"/>
          <w:sz w:val="18"/>
          <w:szCs w:val="18"/>
        </w:rPr>
      </w:pPr>
      <w:r w:rsidRPr="0008293E">
        <w:rPr>
          <w:rFonts w:ascii="微软雅黑 Light" w:eastAsia="微软雅黑 Light" w:hAnsi="微软雅黑 Light" w:cs="宋体" w:hint="eastAsia"/>
          <w:color w:val="000000"/>
          <w:sz w:val="18"/>
          <w:szCs w:val="18"/>
        </w:rPr>
        <w:t>测试过程中的问题是对测试本身没有相关知识。</w:t>
      </w:r>
    </w:p>
    <w:p w14:paraId="75EC8E12" w14:textId="4A74A643" w:rsidR="00FD3CBE" w:rsidRPr="0008293E" w:rsidRDefault="00FD3CBE" w:rsidP="0008293E">
      <w:pPr>
        <w:spacing w:line="360" w:lineRule="auto"/>
        <w:ind w:firstLineChars="200" w:firstLine="360"/>
        <w:rPr>
          <w:rFonts w:ascii="微软雅黑 Light" w:eastAsia="微软雅黑 Light" w:hAnsi="微软雅黑 Light" w:cs="宋体"/>
          <w:color w:val="000000"/>
          <w:sz w:val="18"/>
          <w:szCs w:val="18"/>
        </w:rPr>
      </w:pPr>
      <w:r w:rsidRPr="0008293E">
        <w:rPr>
          <w:rFonts w:ascii="微软雅黑 Light" w:eastAsia="微软雅黑 Light" w:hAnsi="微软雅黑 Light" w:cs="宋体" w:hint="eastAsia"/>
          <w:color w:val="000000"/>
          <w:sz w:val="18"/>
          <w:szCs w:val="18"/>
        </w:rPr>
        <w:t>接口测试中，开始时对于怎么写测试用例、怎么执行测试计划没有想法，在查阅资料后，了解了接口测试的测试内容、测试方法和多款测试工具。最后在诸多的测试工具中选择了Postman。</w:t>
      </w:r>
    </w:p>
    <w:p w14:paraId="781B322D" w14:textId="3C87516A" w:rsidR="00672197" w:rsidRPr="0008293E" w:rsidRDefault="00672197" w:rsidP="0008293E">
      <w:pPr>
        <w:spacing w:line="360" w:lineRule="auto"/>
        <w:ind w:firstLineChars="200" w:firstLine="360"/>
        <w:rPr>
          <w:rFonts w:ascii="微软雅黑 Light" w:eastAsia="微软雅黑 Light" w:hAnsi="微软雅黑 Light" w:cs="宋体"/>
          <w:color w:val="000000"/>
          <w:sz w:val="18"/>
          <w:szCs w:val="18"/>
        </w:rPr>
      </w:pPr>
      <w:r w:rsidRPr="0008293E">
        <w:rPr>
          <w:rFonts w:ascii="微软雅黑 Light" w:eastAsia="微软雅黑 Light" w:hAnsi="微软雅黑 Light" w:cs="宋体" w:hint="eastAsia"/>
          <w:color w:val="000000"/>
          <w:sz w:val="18"/>
          <w:szCs w:val="18"/>
        </w:rPr>
        <w:t>介质文档一致性测试</w:t>
      </w:r>
      <w:r w:rsidRPr="0008293E">
        <w:rPr>
          <w:rFonts w:ascii="微软雅黑 Light" w:eastAsia="微软雅黑 Light" w:hAnsi="微软雅黑 Light" w:cs="宋体" w:hint="eastAsia"/>
          <w:color w:val="000000"/>
          <w:sz w:val="18"/>
          <w:szCs w:val="18"/>
        </w:rPr>
        <w:t>中，个人对于它的理解仅仅止步于系统设计文档内容和系统实现是否一致，而忽略了部署手册和用户使用手册。但在老师的指导下，发现了这个问题并进行对应的改进。对于部署手册，我个人一开始打算使用Node.</w:t>
      </w:r>
      <w:r w:rsidRPr="0008293E">
        <w:rPr>
          <w:rFonts w:ascii="微软雅黑 Light" w:eastAsia="微软雅黑 Light" w:hAnsi="微软雅黑 Light" w:cs="宋体"/>
          <w:color w:val="000000"/>
          <w:sz w:val="18"/>
          <w:szCs w:val="18"/>
        </w:rPr>
        <w:t>js</w:t>
      </w:r>
      <w:r w:rsidRPr="0008293E">
        <w:rPr>
          <w:rFonts w:ascii="微软雅黑 Light" w:eastAsia="微软雅黑 Light" w:hAnsi="微软雅黑 Light" w:cs="宋体" w:hint="eastAsia"/>
          <w:color w:val="000000"/>
          <w:sz w:val="18"/>
          <w:szCs w:val="18"/>
        </w:rPr>
        <w:t>下的pkg库将项目打包为windows平台下的可执行文件，但在验证技术时发现pkg无法打包项目，需要将项目转换为Js文件后才能使用pkg。最终，小组采用了另一种方法来执行项目安装。</w:t>
      </w:r>
    </w:p>
    <w:p w14:paraId="2E4B33D7" w14:textId="3B9C064B" w:rsidR="0069386C" w:rsidRPr="0008293E" w:rsidRDefault="0069386C" w:rsidP="0008293E">
      <w:pPr>
        <w:spacing w:line="360" w:lineRule="auto"/>
        <w:ind w:firstLineChars="200" w:firstLine="360"/>
        <w:rPr>
          <w:rFonts w:ascii="微软雅黑 Light" w:eastAsia="微软雅黑 Light" w:hAnsi="微软雅黑 Light" w:cs="宋体" w:hint="eastAsia"/>
          <w:color w:val="000000"/>
          <w:sz w:val="18"/>
          <w:szCs w:val="18"/>
        </w:rPr>
      </w:pPr>
      <w:r w:rsidRPr="0008293E">
        <w:rPr>
          <w:rFonts w:ascii="微软雅黑 Light" w:eastAsia="微软雅黑 Light" w:hAnsi="微软雅黑 Light" w:cs="宋体" w:hint="eastAsia"/>
          <w:color w:val="000000"/>
          <w:sz w:val="18"/>
          <w:szCs w:val="18"/>
        </w:rPr>
        <w:t>在测试过程中，最大的问题时没有对测试过程本身的保存，只提交了测试用例。</w:t>
      </w:r>
    </w:p>
    <w:p w14:paraId="06D2206D" w14:textId="6BAA35A6" w:rsidR="00394D07" w:rsidRPr="0008293E" w:rsidRDefault="00394D07" w:rsidP="0008293E">
      <w:pPr>
        <w:jc w:val="left"/>
        <w:rPr>
          <w:rFonts w:ascii="黑体" w:eastAsia="黑体" w:hAnsi="黑体"/>
          <w:b/>
          <w:bCs/>
          <w:sz w:val="28"/>
          <w:szCs w:val="28"/>
        </w:rPr>
      </w:pPr>
      <w:r w:rsidRPr="0008293E">
        <w:rPr>
          <w:rFonts w:ascii="黑体" w:eastAsia="黑体" w:hAnsi="黑体" w:hint="eastAsia"/>
          <w:b/>
          <w:bCs/>
          <w:sz w:val="28"/>
          <w:szCs w:val="28"/>
        </w:rPr>
        <w:t>4、参与项目过程的体会</w:t>
      </w:r>
      <w:r w:rsidR="00672197" w:rsidRPr="0008293E">
        <w:rPr>
          <w:rFonts w:ascii="黑体" w:eastAsia="黑体" w:hAnsi="黑体" w:hint="eastAsia"/>
          <w:b/>
          <w:bCs/>
          <w:sz w:val="28"/>
          <w:szCs w:val="28"/>
        </w:rPr>
        <w:t>与</w:t>
      </w:r>
      <w:r w:rsidRPr="0008293E">
        <w:rPr>
          <w:rFonts w:ascii="黑体" w:eastAsia="黑体" w:hAnsi="黑体" w:hint="eastAsia"/>
          <w:b/>
          <w:bCs/>
          <w:sz w:val="28"/>
          <w:szCs w:val="28"/>
        </w:rPr>
        <w:t>项目评价</w:t>
      </w:r>
    </w:p>
    <w:p w14:paraId="7BD9094D" w14:textId="5DBC4CBA" w:rsidR="0069386C" w:rsidRPr="0008293E" w:rsidRDefault="0069386C" w:rsidP="0008293E">
      <w:pPr>
        <w:spacing w:line="360" w:lineRule="auto"/>
        <w:ind w:firstLineChars="200" w:firstLine="360"/>
        <w:rPr>
          <w:rFonts w:ascii="微软雅黑 Light" w:eastAsia="微软雅黑 Light" w:hAnsi="微软雅黑 Light" w:cs="宋体" w:hint="eastAsia"/>
          <w:color w:val="000000"/>
          <w:sz w:val="18"/>
          <w:szCs w:val="18"/>
        </w:rPr>
      </w:pPr>
      <w:r w:rsidRPr="0008293E">
        <w:rPr>
          <w:rFonts w:ascii="微软雅黑 Light" w:eastAsia="微软雅黑 Light" w:hAnsi="微软雅黑 Light" w:cs="宋体" w:hint="eastAsia"/>
          <w:color w:val="000000"/>
          <w:sz w:val="18"/>
          <w:szCs w:val="18"/>
        </w:rPr>
        <w:t>通过参与项目过程，我第一次感受到一个完整的商业项目流程。商业项目不同于</w:t>
      </w:r>
      <w:r w:rsidR="00F577EF" w:rsidRPr="0008293E">
        <w:rPr>
          <w:rFonts w:ascii="微软雅黑 Light" w:eastAsia="微软雅黑 Light" w:hAnsi="微软雅黑 Light" w:cs="宋体" w:hint="eastAsia"/>
          <w:color w:val="000000"/>
          <w:sz w:val="18"/>
          <w:szCs w:val="18"/>
        </w:rPr>
        <w:t>学业中所做的项目，需要统一的项目管理、</w:t>
      </w:r>
      <w:r w:rsidR="00F577EF" w:rsidRPr="0008293E">
        <w:rPr>
          <w:rFonts w:ascii="微软雅黑 Light" w:eastAsia="微软雅黑 Light" w:hAnsi="微软雅黑 Light" w:cs="宋体" w:hint="eastAsia"/>
          <w:color w:val="000000"/>
          <w:sz w:val="18"/>
          <w:szCs w:val="18"/>
        </w:rPr>
        <w:t>合理的分工</w:t>
      </w:r>
      <w:r w:rsidR="00F577EF" w:rsidRPr="0008293E">
        <w:rPr>
          <w:rFonts w:ascii="微软雅黑 Light" w:eastAsia="微软雅黑 Light" w:hAnsi="微软雅黑 Light" w:cs="宋体" w:hint="eastAsia"/>
          <w:color w:val="000000"/>
          <w:sz w:val="18"/>
          <w:szCs w:val="18"/>
        </w:rPr>
        <w:t>、</w:t>
      </w:r>
      <w:r w:rsidR="00F577EF" w:rsidRPr="0008293E">
        <w:rPr>
          <w:rFonts w:ascii="微软雅黑 Light" w:eastAsia="微软雅黑 Light" w:hAnsi="微软雅黑 Light" w:cs="宋体" w:hint="eastAsia"/>
          <w:color w:val="000000"/>
          <w:sz w:val="18"/>
          <w:szCs w:val="18"/>
        </w:rPr>
        <w:t>标准化的流程</w:t>
      </w:r>
      <w:r w:rsidR="00F577EF" w:rsidRPr="0008293E">
        <w:rPr>
          <w:rFonts w:ascii="微软雅黑 Light" w:eastAsia="微软雅黑 Light" w:hAnsi="微软雅黑 Light" w:cs="宋体" w:hint="eastAsia"/>
          <w:color w:val="000000"/>
          <w:sz w:val="18"/>
          <w:szCs w:val="18"/>
        </w:rPr>
        <w:t>、清晰的目标群体和尽可能傻瓜化的操作。个人高度评价</w:t>
      </w:r>
      <w:r w:rsidR="00F577EF" w:rsidRPr="0008293E">
        <w:rPr>
          <w:rFonts w:ascii="微软雅黑 Light" w:eastAsia="微软雅黑 Light" w:hAnsi="微软雅黑 Light" w:cs="宋体"/>
          <w:color w:val="000000"/>
          <w:sz w:val="18"/>
          <w:szCs w:val="18"/>
        </w:rPr>
        <w:t>Stream游戏推荐系统</w:t>
      </w:r>
      <w:r w:rsidR="00F577EF" w:rsidRPr="0008293E">
        <w:rPr>
          <w:rFonts w:ascii="微软雅黑 Light" w:eastAsia="微软雅黑 Light" w:hAnsi="微软雅黑 Light" w:cs="宋体" w:hint="eastAsia"/>
          <w:color w:val="000000"/>
          <w:sz w:val="18"/>
          <w:szCs w:val="18"/>
        </w:rPr>
        <w:t>，整个项目过程充分体现了</w:t>
      </w:r>
      <w:r w:rsidR="00F577EF" w:rsidRPr="0008293E">
        <w:rPr>
          <w:rFonts w:ascii="微软雅黑 Light" w:eastAsia="微软雅黑 Light" w:hAnsi="微软雅黑 Light" w:cs="宋体" w:hint="eastAsia"/>
          <w:color w:val="000000"/>
          <w:sz w:val="18"/>
          <w:szCs w:val="18"/>
        </w:rPr>
        <w:t>统一的项目管理</w:t>
      </w:r>
      <w:r w:rsidR="00F577EF" w:rsidRPr="0008293E">
        <w:rPr>
          <w:rFonts w:ascii="微软雅黑 Light" w:eastAsia="微软雅黑 Light" w:hAnsi="微软雅黑 Light" w:cs="宋体" w:hint="eastAsia"/>
          <w:color w:val="000000"/>
          <w:sz w:val="18"/>
          <w:szCs w:val="18"/>
        </w:rPr>
        <w:t>和</w:t>
      </w:r>
      <w:r w:rsidR="00F577EF" w:rsidRPr="0008293E">
        <w:rPr>
          <w:rFonts w:ascii="微软雅黑 Light" w:eastAsia="微软雅黑 Light" w:hAnsi="微软雅黑 Light" w:cs="宋体" w:hint="eastAsia"/>
          <w:color w:val="000000"/>
          <w:sz w:val="18"/>
          <w:szCs w:val="18"/>
        </w:rPr>
        <w:t>合理的分工</w:t>
      </w:r>
      <w:r w:rsidR="00F577EF" w:rsidRPr="0008293E">
        <w:rPr>
          <w:rFonts w:ascii="微软雅黑 Light" w:eastAsia="微软雅黑 Light" w:hAnsi="微软雅黑 Light" w:cs="宋体" w:hint="eastAsia"/>
          <w:color w:val="000000"/>
          <w:sz w:val="18"/>
          <w:szCs w:val="18"/>
        </w:rPr>
        <w:t>，但存在有着几个遗憾。其一、流程的制定并没有充分标准化，尤其是测试过程的流程制定；其二、目标群体并没有非常清晰，系统</w:t>
      </w:r>
      <w:r w:rsidR="0008293E" w:rsidRPr="0008293E">
        <w:rPr>
          <w:rFonts w:ascii="微软雅黑 Light" w:eastAsia="微软雅黑 Light" w:hAnsi="微软雅黑 Light" w:cs="宋体" w:hint="eastAsia"/>
          <w:color w:val="000000"/>
          <w:sz w:val="18"/>
          <w:szCs w:val="18"/>
        </w:rPr>
        <w:t>既</w:t>
      </w:r>
      <w:r w:rsidR="00F577EF" w:rsidRPr="0008293E">
        <w:rPr>
          <w:rFonts w:ascii="微软雅黑 Light" w:eastAsia="微软雅黑 Light" w:hAnsi="微软雅黑 Light" w:cs="宋体" w:hint="eastAsia"/>
          <w:color w:val="000000"/>
          <w:sz w:val="18"/>
          <w:szCs w:val="18"/>
        </w:rPr>
        <w:t>没有</w:t>
      </w:r>
      <w:r w:rsidR="0008293E" w:rsidRPr="0008293E">
        <w:rPr>
          <w:rFonts w:ascii="微软雅黑 Light" w:eastAsia="微软雅黑 Light" w:hAnsi="微软雅黑 Light" w:cs="宋体" w:hint="eastAsia"/>
          <w:color w:val="000000"/>
          <w:sz w:val="18"/>
          <w:szCs w:val="18"/>
        </w:rPr>
        <w:t>区分</w:t>
      </w:r>
      <w:r w:rsidR="00F577EF" w:rsidRPr="0008293E">
        <w:rPr>
          <w:rFonts w:ascii="微软雅黑 Light" w:eastAsia="微软雅黑 Light" w:hAnsi="微软雅黑 Light" w:cs="宋体" w:hint="eastAsia"/>
          <w:color w:val="000000"/>
          <w:sz w:val="18"/>
          <w:szCs w:val="18"/>
        </w:rPr>
        <w:t>游戏</w:t>
      </w:r>
      <w:r w:rsidR="0008293E" w:rsidRPr="0008293E">
        <w:rPr>
          <w:rFonts w:ascii="微软雅黑 Light" w:eastAsia="微软雅黑 Light" w:hAnsi="微软雅黑 Light" w:cs="宋体" w:hint="eastAsia"/>
          <w:color w:val="000000"/>
          <w:sz w:val="18"/>
          <w:szCs w:val="18"/>
        </w:rPr>
        <w:t>的平台限制和分级，又没有说明游戏推荐算法是由用户评价还是媒体评价亦或开发者评价制定；其三、开发时没有考虑目标群体的计算机操作水平，没有制定项目的部署方法。</w:t>
      </w:r>
    </w:p>
    <w:sectPr w:rsidR="0069386C" w:rsidRPr="0008293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Light">
    <w:panose1 w:val="020B0502040204020203"/>
    <w:charset w:val="86"/>
    <w:family w:val="swiss"/>
    <w:pitch w:val="variable"/>
    <w:sig w:usb0="80000287" w:usb1="2ACF001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4A6"/>
    <w:rsid w:val="0008293E"/>
    <w:rsid w:val="00236C78"/>
    <w:rsid w:val="00394D07"/>
    <w:rsid w:val="004D1335"/>
    <w:rsid w:val="00672197"/>
    <w:rsid w:val="0069386C"/>
    <w:rsid w:val="00F134A6"/>
    <w:rsid w:val="00F577EF"/>
    <w:rsid w:val="00FD3C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075EC"/>
  <w15:chartTrackingRefBased/>
  <w15:docId w15:val="{3A7434AB-365F-4359-8C10-071F0E64C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137</Words>
  <Characters>782</Characters>
  <Application>Microsoft Office Word</Application>
  <DocSecurity>0</DocSecurity>
  <Lines>6</Lines>
  <Paragraphs>1</Paragraphs>
  <ScaleCrop>false</ScaleCrop>
  <Company/>
  <LinksUpToDate>false</LinksUpToDate>
  <CharactersWithSpaces>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 佳昊</dc:creator>
  <cp:keywords/>
  <dc:description/>
  <cp:lastModifiedBy>吴 佳昊</cp:lastModifiedBy>
  <cp:revision>3</cp:revision>
  <dcterms:created xsi:type="dcterms:W3CDTF">2025-05-25T06:55:00Z</dcterms:created>
  <dcterms:modified xsi:type="dcterms:W3CDTF">2025-05-25T07:52:00Z</dcterms:modified>
</cp:coreProperties>
</file>