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13787">
      <w:pPr>
        <w:spacing w:before="240" w:line="271" w:lineRule="auto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b/>
          <w:sz w:val="48"/>
          <w:szCs w:val="48"/>
        </w:rPr>
        <w:t>1.1 项目基本情况</w:t>
      </w:r>
    </w:p>
    <w:p w14:paraId="36D3DA32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Stream游戏推荐系统是基于Next.js的全栈项目，旨在解决玩家游戏选择中的信息过载问题。系统通过AI推荐算法、实时数据同步（Supabase）和交互式界面，实现个性化游戏推荐、收藏管理、排行榜等核心功能。项目周期13周，采用瀑布开发模式，团队规模5人。</w:t>
      </w:r>
    </w:p>
    <w:p w14:paraId="77BA8B4E">
      <w:pPr>
        <w:spacing w:before="240" w:line="271" w:lineRule="auto"/>
        <w:rPr>
          <w:rFonts w:hint="eastAsia" w:ascii="宋体" w:hAnsi="宋体" w:eastAsia="宋体" w:cs="宋体"/>
          <w:b/>
          <w:sz w:val="48"/>
          <w:szCs w:val="48"/>
        </w:rPr>
      </w:pPr>
      <w:r>
        <w:rPr>
          <w:rFonts w:hint="eastAsia" w:ascii="宋体" w:hAnsi="宋体" w:eastAsia="宋体" w:cs="宋体"/>
          <w:b/>
          <w:sz w:val="48"/>
          <w:szCs w:val="48"/>
        </w:rPr>
        <w:t>1.2 承担的主要工作情况</w:t>
      </w:r>
    </w:p>
    <w:p w14:paraId="26735036">
      <w:pPr>
        <w:spacing w:before="240" w:line="271" w:lineRule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（1）收藏模块开发</w:t>
      </w:r>
    </w:p>
    <w:p w14:paraId="2BFFFE85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数据库设计：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在Supabase中创建collections表，采用半结构化存储（u_id, g_ids字段），支持用户-游戏多对多关系。</w:t>
      </w:r>
    </w:p>
    <w:p w14:paraId="6D398668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核心功能实现：</w:t>
      </w:r>
    </w:p>
    <w:p w14:paraId="1BCFDE2C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游戏详情页收藏/取消收藏的实时状态切换（使用Supabasesubscribe() 监听变更）</w:t>
      </w:r>
    </w:p>
    <w:p w14:paraId="0E4C85F3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收藏列表拖拽排序功能（持久化排序数据到g_ids字段）</w:t>
      </w:r>
    </w:p>
    <w:p w14:paraId="113F4D1A">
      <w:pPr>
        <w:spacing w:before="240" w:line="271" w:lineRule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（2）个人信息模块开发</w:t>
      </w:r>
    </w:p>
    <w:p w14:paraId="163C965D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安全架构：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基于Supabase 实现，敏感操作（如密码修改）强制重新认证。</w:t>
      </w:r>
    </w:p>
    <w:p w14:paraId="557C388C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功能实现：</w:t>
      </w:r>
    </w:p>
    <w:p w14:paraId="098C0AFD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响应式个人中心页</w:t>
      </w:r>
    </w:p>
    <w:p w14:paraId="1AA548B4">
      <w:pPr>
        <w:spacing w:before="240" w:line="271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邮箱/用户名修改的防冲突校验（Supabase唯一索引约束）</w:t>
      </w:r>
    </w:p>
    <w:p w14:paraId="3E254EF3">
      <w:pPr>
        <w:spacing w:before="240" w:line="271" w:lineRule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（3）部署手册编写</w:t>
      </w:r>
    </w:p>
    <w:p w14:paraId="526B86DB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全流程文档</w:t>
      </w:r>
      <w:r>
        <w:rPr>
          <w:rFonts w:hint="eastAsia" w:ascii="宋体" w:hAnsi="宋体" w:eastAsia="宋体" w:cs="宋体"/>
          <w:sz w:val="32"/>
          <w:szCs w:val="32"/>
        </w:rPr>
        <w:t>：</w:t>
      </w:r>
      <w:r>
        <w:br w:type="textWrapping"/>
      </w:r>
      <w:r>
        <w:rPr>
          <w:rFonts w:hint="eastAsia" w:ascii="宋体" w:hAnsi="宋体" w:eastAsia="宋体" w:cs="宋体"/>
        </w:rPr>
        <w:t>编写7步标准化部署指南，覆盖从代码下载到生产启动：</w:t>
      </w:r>
    </w:p>
    <w:p w14:paraId="761598AA">
      <w:pPr>
        <w:shd w:val="clear" w:fill="F8F8FA"/>
        <w:ind w:left="720" w:firstLine="0"/>
        <w:rPr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 xml:space="preserve">1. 访问 https://github.com/SPM-PSP/SPM25-2/releases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2. 下载 `stream-game-app.zip`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3. 解压后执行 `npm install`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4. 配置 `.env` 文件（Supabase URL+Key）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5. 启动服务： `npm start`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6. 访问 http://localhost:3000  </w:t>
      </w:r>
      <w:r>
        <w:rPr>
          <w:rStyle w:val="4"/>
          <w:rFonts w:hint="eastAsia" w:ascii="宋体" w:hAnsi="宋体" w:eastAsia="宋体" w:cs="宋体"/>
        </w:rPr>
        <w:br w:type="textWrapping"/>
      </w:r>
      <w:r>
        <w:rPr>
          <w:rStyle w:val="4"/>
          <w:rFonts w:hint="eastAsia" w:ascii="宋体" w:hAnsi="宋体" w:eastAsia="宋体" w:cs="宋体"/>
        </w:rPr>
        <w:t xml:space="preserve">7. 验证收藏拖拽/个人信息修改功能  </w:t>
      </w:r>
      <w:r>
        <w:rPr>
          <w:rStyle w:val="4"/>
          <w:rFonts w:hint="eastAsia" w:ascii="宋体" w:hAnsi="宋体" w:eastAsia="宋体" w:cs="宋体"/>
        </w:rPr>
        <w:br w:type="textWrapping"/>
      </w:r>
    </w:p>
    <w:p w14:paraId="499C8BBA">
      <w:pPr>
        <w:numPr>
          <w:ilvl w:val="0"/>
          <w:numId w:val="1"/>
        </w:numPr>
      </w:pPr>
      <w:r>
        <w:rPr>
          <w:rFonts w:hint="eastAsia" w:ascii="宋体" w:hAnsi="宋体" w:eastAsia="宋体" w:cs="宋体"/>
          <w:b/>
          <w:sz w:val="32"/>
          <w:szCs w:val="32"/>
        </w:rPr>
        <w:t>排错附录：</w:t>
      </w:r>
      <w:r>
        <w:br w:type="textWrapping"/>
      </w:r>
      <w:r>
        <w:rPr>
          <w:rFonts w:hint="eastAsia" w:ascii="宋体" w:hAnsi="宋体" w:eastAsia="宋体" w:cs="宋体"/>
        </w:rPr>
        <w:t>增加常见问题解决方案（如</w:t>
      </w:r>
      <w:r>
        <w:rPr>
          <w:rStyle w:val="4"/>
          <w:rFonts w:hint="eastAsia" w:ascii="宋体" w:hAnsi="宋体" w:eastAsia="宋体" w:cs="宋体"/>
          <w:shd w:val="clear" w:color="auto" w:fill="F8F8FA"/>
        </w:rPr>
        <w:t>npm install</w:t>
      </w:r>
      <w:r>
        <w:rPr>
          <w:rFonts w:hint="eastAsia" w:ascii="宋体" w:hAnsi="宋体" w:eastAsia="宋体" w:cs="宋体"/>
        </w:rPr>
        <w:t>报错处理、端口冲突修复）。</w:t>
      </w:r>
    </w:p>
    <w:p w14:paraId="5E62EF92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</w:rPr>
        <w:t>1.3 实施过程问题及处理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537"/>
        <w:gridCol w:w="2642"/>
        <w:gridCol w:w="3791"/>
      </w:tblGrid>
      <w:tr w14:paraId="387F0A4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6964E54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问题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2575A67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原因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133B8465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</w:rPr>
              <w:t>解决方案</w:t>
            </w:r>
          </w:p>
        </w:tc>
      </w:tr>
      <w:tr w14:paraId="330807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128347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收藏列表刷新后排序丢失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7B64019B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前端缓存未持久化到数据库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4E240FB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增加</w:t>
            </w:r>
            <w:r>
              <w:rPr>
                <w:rStyle w:val="4"/>
                <w:rFonts w:hint="eastAsia" w:ascii="宋体" w:hAnsi="宋体" w:eastAsia="宋体" w:cs="宋体"/>
                <w:shd w:val="clear" w:color="auto" w:fill="F8F8FA"/>
              </w:rPr>
              <w:t>localStorage</w:t>
            </w:r>
            <w:r>
              <w:rPr>
                <w:rFonts w:hint="eastAsia" w:ascii="宋体" w:hAnsi="宋体" w:eastAsia="宋体" w:cs="宋体"/>
              </w:rPr>
              <w:t>过渡层 + 定时同步Supabase</w:t>
            </w:r>
          </w:p>
        </w:tc>
      </w:tr>
      <w:tr w14:paraId="29EE7F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292C8C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邮箱修改时JWT失效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17C84BE9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Supabase安全策略强制会话刷新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4D9D056F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增加模态框提示“修改后需重新登录”</w:t>
            </w:r>
          </w:p>
        </w:tc>
      </w:tr>
      <w:tr w14:paraId="384C59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DF78CC5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移动端拖拽误触率高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20C935E2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触摸事件冲突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37A6FB06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引入</w:t>
            </w:r>
            <w:r>
              <w:rPr>
                <w:rStyle w:val="4"/>
                <w:rFonts w:hint="eastAsia" w:ascii="宋体" w:hAnsi="宋体" w:eastAsia="宋体" w:cs="宋体"/>
                <w:shd w:val="clear" w:color="auto" w:fill="F8F8FA"/>
              </w:rPr>
              <w:t>react-dnd-touch-backend</w:t>
            </w:r>
            <w:r>
              <w:rPr>
                <w:rFonts w:hint="eastAsia" w:ascii="宋体" w:hAnsi="宋体" w:eastAsia="宋体" w:cs="宋体"/>
              </w:rPr>
              <w:t>优化移动体验</w:t>
            </w:r>
          </w:p>
        </w:tc>
      </w:tr>
      <w:tr w14:paraId="684BD1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616D2D2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Windows部署npm install失败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524955A5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node-sass版本兼容性问题</w:t>
            </w:r>
          </w:p>
        </w:tc>
        <w:tc>
          <w:tcPr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 w14:paraId="06C00711">
            <w:pPr>
              <w:spacing w:after="0" w:line="24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锁定依赖版本</w:t>
            </w:r>
            <w:bookmarkStart w:id="0" w:name="_GoBack"/>
            <w:bookmarkEnd w:id="0"/>
          </w:p>
        </w:tc>
      </w:tr>
    </w:tbl>
    <w:p w14:paraId="605B84E3"/>
    <w:p w14:paraId="5F3C2CCB">
      <w:pPr>
        <w:spacing w:before="240" w:line="271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sz w:val="28"/>
        </w:rPr>
        <w:t>1.4 项目体会与评价</w:t>
      </w:r>
    </w:p>
    <w:p w14:paraId="27AD336C">
      <w:pPr>
        <w:spacing w:after="2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技术收获</w:t>
      </w:r>
      <w:r>
        <w:rPr>
          <w:rFonts w:hint="eastAsia" w:ascii="宋体" w:hAnsi="宋体" w:eastAsia="宋体" w:cs="宋体"/>
        </w:rPr>
        <w:t>：</w:t>
      </w:r>
    </w:p>
    <w:p w14:paraId="48F0D6E4"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掌握Supabase实时数据同步机制，成功实现收藏状态跨设备即时更新</w:t>
      </w:r>
    </w:p>
    <w:p w14:paraId="0374EB0E"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深入理解拖拽排序的算法设计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 w14:paraId="353FE614">
      <w:pPr>
        <w:spacing w:after="2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项目评价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3668BCB0"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Stream游戏推荐系统作为全栈式技术实践项目，在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指定</w:t>
      </w:r>
      <w:r>
        <w:rPr>
          <w:rFonts w:hint="eastAsia" w:ascii="宋体" w:hAnsi="宋体" w:eastAsia="宋体" w:cs="宋体"/>
          <w:sz w:val="28"/>
          <w:szCs w:val="28"/>
        </w:rPr>
        <w:t>周期内成功实现了智能推荐引擎、用户行为交互系统、实时数据管理等核心功能。核心功能全部上线，技术选型具有前瞻性，但在高并发处理和AI响应优化方面仍有提升空间。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72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1942DE"/>
    <w:rsid w:val="5F07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2"/>
      <w:szCs w:val="22"/>
      <w:lang w:val="zh-CN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2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732</Words>
  <Characters>1052</Characters>
  <TotalTime>11</TotalTime>
  <ScaleCrop>false</ScaleCrop>
  <LinksUpToDate>false</LinksUpToDate>
  <CharactersWithSpaces>1094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2025-05-29T21:32:00Z</dcterms:created>
  <dc:creator>html-to-docx</dc:creator>
  <cp:keywords>html-to-docx</cp:keywords>
  <cp:lastModifiedBy>WPS_1662286732</cp:lastModifiedBy>
  <dcterms:modified xsi:type="dcterms:W3CDTF">2025-05-31T11:57:59Z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eyJoZGlkIjoiYWNlN2JkNDkxNzdlYjNiZjk1ZjM4MDZlZmQ4ZWU1MGQiLCJ1c2VySWQiOiIxNDAwMTAzODg3In0=</vt:lpwstr>
  </property>
  <property fmtid="{D5CDD505-2E9C-101B-9397-08002B2CF9AE}" pid="3" name="KSOProductBuildVer">
    <vt:lpwstr>2052-12.1.0.21171</vt:lpwstr>
  </property>
  <property fmtid="{D5CDD505-2E9C-101B-9397-08002B2CF9AE}" pid="4" name="ICV">
    <vt:lpwstr>8D017D20EB1D415B8574268FBF5ABD0B_12</vt:lpwstr>
  </property>
</Properties>
</file>