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5292B1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8C26853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8BB2A9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703C6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8846B" w14:textId="4DE9B97F" w:rsidR="00846B2B" w:rsidRDefault="00665A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吴佳昊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CCD44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BA615" w14:textId="445B7555" w:rsidR="00846B2B" w:rsidRDefault="00665A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025.4.</w:t>
            </w:r>
            <w:r w:rsidR="00F12D4E">
              <w:rPr>
                <w:rFonts w:ascii="宋体" w:eastAsia="宋体" w:hAnsi="宋体" w:cs="宋体"/>
                <w:color w:val="000000"/>
              </w:rPr>
              <w:t>23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F618C" w14:textId="77777777" w:rsidR="00846B2B" w:rsidRDefault="006E7492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E23AF" w14:textId="7CEDF240" w:rsidR="00846B2B" w:rsidRDefault="00665AB6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846B2B" w14:paraId="2876B75E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1DF2E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B9CC3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21E9AF65" w14:textId="79FD4B78" w:rsidR="00846B2B" w:rsidRDefault="0038254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</w:t>
            </w:r>
            <w:r w:rsidR="00F12D4E">
              <w:rPr>
                <w:rFonts w:ascii="宋体" w:eastAsia="宋体" w:hAnsi="宋体" w:cs="宋体" w:hint="eastAsia"/>
                <w:color w:val="000000"/>
                <w:lang w:bidi="ar"/>
              </w:rPr>
              <w:t>数据库连接</w:t>
            </w:r>
          </w:p>
          <w:p w14:paraId="5598A6EF" w14:textId="189A25A0" w:rsidR="00FE65D6" w:rsidRDefault="00FE65D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2、</w:t>
            </w:r>
            <w:r w:rsidR="00F12D4E">
              <w:rPr>
                <w:rFonts w:ascii="宋体" w:eastAsia="宋体" w:hAnsi="宋体" w:cs="宋体" w:hint="eastAsia"/>
                <w:color w:val="000000"/>
                <w:lang w:bidi="ar"/>
              </w:rPr>
              <w:t>界面部分美化，代码优化</w:t>
            </w:r>
          </w:p>
          <w:p w14:paraId="51D757C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0755D7B" w14:textId="6DE5E37B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0A70E7BB" w14:textId="33B929EA" w:rsidR="00846B2B" w:rsidRDefault="001063EA" w:rsidP="00F12D4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lang w:bidi="ar"/>
              </w:rPr>
              <w:t>1</w:t>
            </w:r>
            <w:r w:rsidR="00382541">
              <w:rPr>
                <w:rFonts w:ascii="宋体" w:eastAsia="宋体" w:hAnsi="宋体" w:cs="宋体" w:hint="eastAsia"/>
                <w:color w:val="000000"/>
                <w:lang w:bidi="ar"/>
              </w:rPr>
              <w:t>、</w:t>
            </w:r>
            <w:r w:rsidR="00F12D4E">
              <w:rPr>
                <w:rFonts w:ascii="宋体" w:eastAsia="宋体" w:hAnsi="宋体" w:cs="宋体" w:hint="eastAsia"/>
                <w:color w:val="000000"/>
                <w:lang w:bidi="ar"/>
              </w:rPr>
              <w:t>界面美化</w:t>
            </w:r>
          </w:p>
        </w:tc>
      </w:tr>
      <w:tr w:rsidR="00846B2B" w14:paraId="211F3B3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56C9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0AC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A799F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F26D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9F1BDA1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6A0493D1" w14:textId="7C8AA56F" w:rsidR="001063EA" w:rsidRDefault="001063EA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1、</w:t>
            </w:r>
            <w:r w:rsidR="00FE65D6">
              <w:rPr>
                <w:rFonts w:ascii="宋体" w:eastAsia="宋体" w:hAnsi="宋体" w:cs="宋体" w:hint="eastAsia"/>
                <w:color w:val="000000"/>
              </w:rPr>
              <w:t>界面不优美</w:t>
            </w:r>
          </w:p>
        </w:tc>
      </w:tr>
      <w:tr w:rsidR="00846B2B" w14:paraId="24464CE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A2E7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B6532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70BAC3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0C02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1F4C8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0FD7DB7B" w14:textId="5664998F" w:rsidR="00382541" w:rsidRDefault="00382541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12EE0C0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A8C1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D9E4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68EE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FE9F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F93E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21B746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F684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F4E4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8EAACA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E6A10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5C901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2547DA4E" w14:textId="1BB7271E" w:rsidR="00FE65D6" w:rsidRDefault="00F12D4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lang w:bidi="ar"/>
              </w:rPr>
              <w:t>1</w:t>
            </w:r>
            <w:r w:rsidR="00FE65D6">
              <w:rPr>
                <w:rFonts w:ascii="宋体" w:eastAsia="宋体" w:hAnsi="宋体" w:cs="宋体" w:hint="eastAsia"/>
                <w:color w:val="000000"/>
                <w:lang w:bidi="ar"/>
              </w:rPr>
              <w:t>、界面美化</w:t>
            </w:r>
          </w:p>
        </w:tc>
      </w:tr>
      <w:tr w:rsidR="00846B2B" w14:paraId="23E8617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AFA0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68E9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73AD4C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EDCD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A945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F4F0A3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2CA0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CB38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F29F24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8D71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FB2C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B80AF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F749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7A70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25B097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37FF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1F6F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11EA9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7D20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0692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704C088B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0733E" w14:textId="77777777" w:rsidR="002B45EA" w:rsidRDefault="002B45EA">
      <w:pPr>
        <w:spacing w:line="240" w:lineRule="auto"/>
      </w:pPr>
      <w:r>
        <w:separator/>
      </w:r>
    </w:p>
  </w:endnote>
  <w:endnote w:type="continuationSeparator" w:id="0">
    <w:p w14:paraId="4C9C82CD" w14:textId="77777777" w:rsidR="002B45EA" w:rsidRDefault="002B45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D997" w14:textId="77777777" w:rsidR="002B45EA" w:rsidRDefault="002B45EA">
      <w:pPr>
        <w:spacing w:after="0"/>
      </w:pPr>
      <w:r>
        <w:separator/>
      </w:r>
    </w:p>
  </w:footnote>
  <w:footnote w:type="continuationSeparator" w:id="0">
    <w:p w14:paraId="3612B715" w14:textId="77777777" w:rsidR="002B45EA" w:rsidRDefault="002B45E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063EA"/>
    <w:rsid w:val="00110E20"/>
    <w:rsid w:val="001E4183"/>
    <w:rsid w:val="002B45EA"/>
    <w:rsid w:val="00300F98"/>
    <w:rsid w:val="00353968"/>
    <w:rsid w:val="00382541"/>
    <w:rsid w:val="00443541"/>
    <w:rsid w:val="004A06CB"/>
    <w:rsid w:val="004F28F1"/>
    <w:rsid w:val="00533D01"/>
    <w:rsid w:val="005F16EA"/>
    <w:rsid w:val="00665AB6"/>
    <w:rsid w:val="006E7492"/>
    <w:rsid w:val="007C29DE"/>
    <w:rsid w:val="007E1DFF"/>
    <w:rsid w:val="00846B2B"/>
    <w:rsid w:val="008A65EF"/>
    <w:rsid w:val="009A07ED"/>
    <w:rsid w:val="009C24B2"/>
    <w:rsid w:val="00A7197A"/>
    <w:rsid w:val="00B5521B"/>
    <w:rsid w:val="00C14C6F"/>
    <w:rsid w:val="00C86830"/>
    <w:rsid w:val="00CF196D"/>
    <w:rsid w:val="00D1217E"/>
    <w:rsid w:val="00DC47A2"/>
    <w:rsid w:val="00F12D4E"/>
    <w:rsid w:val="00FE65D6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C0F0B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665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65AB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665A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65AB6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吴 佳昊</cp:lastModifiedBy>
  <cp:revision>14</cp:revision>
  <dcterms:created xsi:type="dcterms:W3CDTF">2023-02-21T12:12:00Z</dcterms:created>
  <dcterms:modified xsi:type="dcterms:W3CDTF">2025-04-23T02:28:00Z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