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51269" w14:paraId="32A92C8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7996449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51269" w14:paraId="06C0B96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C8A7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77C71" w14:textId="7DE8F474" w:rsidR="00551269" w:rsidRDefault="008C1EDF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E9B8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1C8D" w14:textId="02799728" w:rsidR="00551269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2025.0</w:t>
            </w:r>
            <w:r w:rsidR="000C463E">
              <w:rPr>
                <w:rFonts w:ascii="宋体" w:eastAsia="宋体" w:hAnsi="宋体" w:cs="宋体" w:hint="eastAsia"/>
                <w:color w:val="000000"/>
              </w:rPr>
              <w:t>4.0</w:t>
            </w:r>
            <w:r w:rsidR="00E30F24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0057E" w14:textId="77777777" w:rsidR="00551269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F9C6B" w14:textId="77777777" w:rsidR="00551269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食堂点单小程序-锦食江安</w:t>
            </w:r>
          </w:p>
        </w:tc>
      </w:tr>
      <w:tr w:rsidR="00551269" w14:paraId="2849FD7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62426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9D5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BC52690" w14:textId="39742064" w:rsidR="00777A65" w:rsidRPr="00777A65" w:rsidRDefault="00E30F24" w:rsidP="00777A6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编码</w:t>
            </w:r>
            <w:r w:rsidR="00777A65"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小程序界面和组件：</w:t>
            </w:r>
          </w:p>
          <w:p w14:paraId="27C822EE" w14:textId="77777777" w:rsidR="00777A65" w:rsidRPr="00777A65" w:rsidRDefault="00777A65" w:rsidP="00777A6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首页：展示推荐菜品、轮播图、“换一换”功能；Swiper轮播组件、Grid宫格布局、按钮切换</w:t>
            </w:r>
          </w:p>
          <w:p w14:paraId="70C1D2A8" w14:textId="4ADEC598" w:rsidR="00551269" w:rsidRDefault="00777A65" w:rsidP="00777A6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我的页面：登录/注册、修改信息、定位显示；Input表单、地图组件、按钮操作</w:t>
            </w:r>
          </w:p>
          <w:p w14:paraId="45152C6F" w14:textId="77777777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6BB6A9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5260D9D" w14:textId="77777777" w:rsidR="00777A65" w:rsidRPr="00777A65" w:rsidRDefault="00777A65" w:rsidP="00777A6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菜单页：左侧餐段导航+菜品卡片；左右联动的</w:t>
            </w:r>
            <w:proofErr w:type="spellStart"/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ScrollView</w:t>
            </w:r>
            <w:proofErr w:type="spellEnd"/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+可点击商品卡片</w:t>
            </w:r>
          </w:p>
          <w:p w14:paraId="3FE4FE13" w14:textId="77777777" w:rsidR="00777A65" w:rsidRPr="00777A65" w:rsidRDefault="00777A65" w:rsidP="00777A6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购物车页：商品汇总、数量调整、结算按钮；Stepper组件、结算浮层</w:t>
            </w:r>
          </w:p>
          <w:p w14:paraId="4EF40807" w14:textId="77777777" w:rsidR="00777A65" w:rsidRPr="00777A65" w:rsidRDefault="00777A65" w:rsidP="00777A6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订单页：查询今日订单/历史订单；Tab切换、卡片式订单展示</w:t>
            </w:r>
          </w:p>
          <w:p w14:paraId="429D5170" w14:textId="21E9E5EA" w:rsidR="00551269" w:rsidRPr="00777A65" w:rsidRDefault="0055126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51269" w14:paraId="012E80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BEE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B93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5D5381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8CFB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D07C89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D49DDF8" w14:textId="0BCFB7DE" w:rsidR="00551269" w:rsidRDefault="008C1EDF" w:rsidP="008C1ED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551269" w14:paraId="2F905B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6227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F469ED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9484CC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461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7673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31860DA" w14:textId="00CADE96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551269" w14:paraId="49617AD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585D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C818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2334869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1AA6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3CCCC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65517B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C894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B3FA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2B99DC5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AEC71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3776" w14:textId="08AF70AE" w:rsidR="00551269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E30F24"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777A65" w:rsidRPr="00777A65">
              <w:rPr>
                <w:rFonts w:ascii="宋体" w:eastAsia="宋体" w:hAnsi="宋体" w:cs="宋体" w:hint="eastAsia"/>
                <w:color w:val="000000"/>
                <w:lang w:bidi="ar"/>
              </w:rPr>
              <w:t>小程序界面和组件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的代码</w:t>
            </w:r>
          </w:p>
          <w:p w14:paraId="5EBC23E3" w14:textId="4D828A18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51269" w14:paraId="3C6E5CE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67465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C1AD7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3D91A5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F0FF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4ED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5517A6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E160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A9CA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6FF4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1C15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42F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E35ED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5FAE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6FD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E271A3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8202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66CC2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F28671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6156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03E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C06A674" w14:textId="77777777" w:rsidR="00551269" w:rsidRDefault="00551269"/>
    <w:sectPr w:rsidR="0055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3C39D" w14:textId="77777777" w:rsidR="00622D6D" w:rsidRDefault="00622D6D">
      <w:pPr>
        <w:spacing w:line="240" w:lineRule="auto"/>
      </w:pPr>
      <w:r>
        <w:separator/>
      </w:r>
    </w:p>
  </w:endnote>
  <w:endnote w:type="continuationSeparator" w:id="0">
    <w:p w14:paraId="5005E7E0" w14:textId="77777777" w:rsidR="00622D6D" w:rsidRDefault="00622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2CED" w14:textId="77777777" w:rsidR="00622D6D" w:rsidRDefault="00622D6D">
      <w:pPr>
        <w:spacing w:after="0"/>
      </w:pPr>
      <w:r>
        <w:separator/>
      </w:r>
    </w:p>
  </w:footnote>
  <w:footnote w:type="continuationSeparator" w:id="0">
    <w:p w14:paraId="123AA7E6" w14:textId="77777777" w:rsidR="00622D6D" w:rsidRDefault="00622D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2ODMzNzQ3MGM1NjRkNTQ2MGQ5MjBiMTE0NDRiZTQifQ=="/>
  </w:docVars>
  <w:rsids>
    <w:rsidRoot w:val="437A79AD"/>
    <w:rsid w:val="000C463E"/>
    <w:rsid w:val="00110E20"/>
    <w:rsid w:val="001270D9"/>
    <w:rsid w:val="001E4183"/>
    <w:rsid w:val="00300F98"/>
    <w:rsid w:val="00443541"/>
    <w:rsid w:val="004B4D16"/>
    <w:rsid w:val="004D3C38"/>
    <w:rsid w:val="00533D01"/>
    <w:rsid w:val="00551269"/>
    <w:rsid w:val="005F16EA"/>
    <w:rsid w:val="00622D6D"/>
    <w:rsid w:val="00777A65"/>
    <w:rsid w:val="007C29DE"/>
    <w:rsid w:val="007E1DFF"/>
    <w:rsid w:val="008C1EDF"/>
    <w:rsid w:val="009A07ED"/>
    <w:rsid w:val="00A7197A"/>
    <w:rsid w:val="00AF310A"/>
    <w:rsid w:val="00B5521B"/>
    <w:rsid w:val="00BD229D"/>
    <w:rsid w:val="00C7552F"/>
    <w:rsid w:val="00C86830"/>
    <w:rsid w:val="00E30F24"/>
    <w:rsid w:val="14CE28DE"/>
    <w:rsid w:val="1C41411B"/>
    <w:rsid w:val="39790A3B"/>
    <w:rsid w:val="437A79AD"/>
    <w:rsid w:val="4F5C445B"/>
    <w:rsid w:val="661462BE"/>
    <w:rsid w:val="677A5055"/>
    <w:rsid w:val="759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BC601"/>
  <w15:docId w15:val="{FA987D21-00B2-44C6-BC35-5F173AD8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30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0F24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30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0F2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11</cp:revision>
  <dcterms:created xsi:type="dcterms:W3CDTF">2023-02-21T12:12:00Z</dcterms:created>
  <dcterms:modified xsi:type="dcterms:W3CDTF">2025-06-05T12:26:00Z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86D43BBE14364574933E2D93627A3F97_13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