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29A4F278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B54C3D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/2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1125481F" w:rsidR="00846B2B" w:rsidRDefault="00B21FF2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知识学爆队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DFD3ECD" w14:textId="426F69DE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B21FF2">
              <w:rPr>
                <w:rFonts w:ascii="宋体" w:eastAsia="宋体" w:hAnsi="宋体" w:cs="宋体" w:hint="eastAsia"/>
                <w:color w:val="000000"/>
                <w:lang w:bidi="ar"/>
              </w:rPr>
              <w:t>组建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了团队，进行了基本分工</w:t>
            </w:r>
          </w:p>
          <w:p w14:paraId="075F13D2" w14:textId="54C56CEE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2.初步规划了项目基本架构</w:t>
            </w:r>
          </w:p>
          <w:p w14:paraId="658819F5" w14:textId="57486DAF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 w:rsidR="00D47711">
              <w:rPr>
                <w:rFonts w:ascii="宋体" w:eastAsia="宋体" w:hAnsi="宋体" w:cs="宋体" w:hint="eastAsia"/>
                <w:color w:val="000000"/>
                <w:lang w:bidi="ar"/>
              </w:rPr>
              <w:t>制定了项目目标</w:t>
            </w:r>
          </w:p>
          <w:p w14:paraId="3158AE76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229B245" w14:textId="37C8E162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1.完成项目计划书的编写</w:t>
            </w:r>
          </w:p>
          <w:p w14:paraId="5AC94023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30BA19" w14:textId="158DC8F5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B21FF2">
              <w:rPr>
                <w:rFonts w:ascii="宋体" w:eastAsia="宋体" w:hAnsi="宋体" w:cs="宋体" w:hint="eastAsia"/>
                <w:color w:val="000000"/>
                <w:lang w:bidi="ar"/>
              </w:rPr>
              <w:t>团队需要共同合作进行文档和代码编写，操作不方便</w:t>
            </w:r>
          </w:p>
          <w:p w14:paraId="42600B74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7C68E989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B21FF2">
              <w:rPr>
                <w:rFonts w:ascii="宋体" w:eastAsia="宋体" w:hAnsi="宋体" w:cs="宋体" w:hint="eastAsia"/>
                <w:color w:val="000000"/>
                <w:lang w:bidi="ar"/>
              </w:rPr>
              <w:t>采用GitHub作为配置管理工具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895ED75" w14:textId="3AC37F64" w:rsidR="00B21FF2" w:rsidRP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B21FF2">
              <w:rPr>
                <w:rFonts w:ascii="宋体" w:eastAsia="宋体" w:hAnsi="宋体" w:cs="宋体" w:hint="eastAsia"/>
                <w:color w:val="000000"/>
                <w:lang w:bidi="ar"/>
              </w:rPr>
              <w:t>完成项目的内容规划</w:t>
            </w:r>
          </w:p>
          <w:p w14:paraId="1F405E58" w14:textId="77777777" w:rsid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规划项目的全流程进度计划</w:t>
            </w:r>
          </w:p>
          <w:p w14:paraId="54F4D445" w14:textId="77777777" w:rsid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进行预算分析</w:t>
            </w:r>
          </w:p>
          <w:p w14:paraId="540B1FE5" w14:textId="43DB50F4" w:rsidR="00B21FF2" w:rsidRP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B21FF2"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完成项目计划书的编写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920E7" w14:textId="77777777" w:rsidR="00663EAE" w:rsidRDefault="00663EAE">
      <w:pPr>
        <w:spacing w:line="240" w:lineRule="auto"/>
      </w:pPr>
      <w:r>
        <w:separator/>
      </w:r>
    </w:p>
  </w:endnote>
  <w:endnote w:type="continuationSeparator" w:id="0">
    <w:p w14:paraId="459C962B" w14:textId="77777777" w:rsidR="00663EAE" w:rsidRDefault="00663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DB9E7" w14:textId="77777777" w:rsidR="00663EAE" w:rsidRDefault="00663EAE">
      <w:pPr>
        <w:spacing w:after="0"/>
      </w:pPr>
      <w:r>
        <w:separator/>
      </w:r>
    </w:p>
  </w:footnote>
  <w:footnote w:type="continuationSeparator" w:id="0">
    <w:p w14:paraId="5C712839" w14:textId="77777777" w:rsidR="00663EAE" w:rsidRDefault="00663E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83C06"/>
    <w:rsid w:val="00443541"/>
    <w:rsid w:val="004A06CB"/>
    <w:rsid w:val="00533D01"/>
    <w:rsid w:val="005F16EA"/>
    <w:rsid w:val="00663EAE"/>
    <w:rsid w:val="0067359A"/>
    <w:rsid w:val="007C29DE"/>
    <w:rsid w:val="007E1DFF"/>
    <w:rsid w:val="00846B2B"/>
    <w:rsid w:val="008A65EF"/>
    <w:rsid w:val="008F24CB"/>
    <w:rsid w:val="009A07ED"/>
    <w:rsid w:val="00A7197A"/>
    <w:rsid w:val="00B21FF2"/>
    <w:rsid w:val="00B54C3D"/>
    <w:rsid w:val="00B5521B"/>
    <w:rsid w:val="00C86830"/>
    <w:rsid w:val="00CF196D"/>
    <w:rsid w:val="00D47711"/>
    <w:rsid w:val="00D62F88"/>
    <w:rsid w:val="00DF73B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D477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47711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D477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4771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11</cp:revision>
  <dcterms:created xsi:type="dcterms:W3CDTF">2023-02-21T12:12:00Z</dcterms:created>
  <dcterms:modified xsi:type="dcterms:W3CDTF">2025-03-19T01:20:00Z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