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7FD765B7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FD45541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5579FC25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62C26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B85B49" w14:textId="4FCCFCB6" w:rsidR="00846B2B" w:rsidRDefault="000A23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袁崇昕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92E32D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1FF26" w14:textId="21B4121B" w:rsidR="00846B2B" w:rsidRDefault="00750F5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2025/3/30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4651CA" w14:textId="77777777" w:rsidR="00846B2B" w:rsidRDefault="00851AF6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C64F7" w14:textId="046FC771" w:rsidR="00846B2B" w:rsidRDefault="000A231C">
            <w:pPr>
              <w:rPr>
                <w:rFonts w:ascii="宋体" w:eastAsia="宋体" w:hAnsi="宋体" w:cs="宋体"/>
                <w:color w:val="000000"/>
              </w:rPr>
            </w:pPr>
            <w:r w:rsidRPr="000A231C">
              <w:rPr>
                <w:rFonts w:ascii="宋体" w:eastAsia="宋体" w:hAnsi="宋体" w:cs="宋体" w:hint="eastAsia"/>
                <w:color w:val="000000"/>
              </w:rPr>
              <w:t>义眼盯真——图像篡改检测系统</w:t>
            </w:r>
          </w:p>
        </w:tc>
      </w:tr>
      <w:tr w:rsidR="00846B2B" w14:paraId="1848D628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CAFBEC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8F6C8" w14:textId="77777777" w:rsidR="000A231C" w:rsidRDefault="000A231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0A231C"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375F5D62" w14:textId="23B03E99" w:rsidR="00750F5D" w:rsidRPr="00750F5D" w:rsidRDefault="00750F5D" w:rsidP="00750F5D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750F5D">
              <w:rPr>
                <w:rFonts w:ascii="宋体" w:eastAsia="宋体" w:hAnsi="宋体" w:cs="宋体" w:hint="eastAsia"/>
                <w:color w:val="000000"/>
                <w:lang w:bidi="ar"/>
              </w:rPr>
              <w:t>完善了需求规格说明书，完善了数据交互和前后端接口输入输出数据类型。</w:t>
            </w:r>
          </w:p>
          <w:p w14:paraId="03058C27" w14:textId="5BB3AA50" w:rsidR="00750F5D" w:rsidRPr="00750F5D" w:rsidRDefault="00750F5D" w:rsidP="00750F5D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学习了Pytorch深度学习相关知识和常用的深度学习框架，为后续开发做铺垫。</w:t>
            </w:r>
          </w:p>
          <w:p w14:paraId="24CB43AD" w14:textId="62B43B9A" w:rsidR="000A231C" w:rsidRDefault="000A231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0A231C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未完成的内容： </w:t>
            </w:r>
          </w:p>
          <w:p w14:paraId="0B2681FF" w14:textId="64D043F0" w:rsidR="00846B2B" w:rsidRDefault="000A231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0A231C">
              <w:rPr>
                <w:rFonts w:ascii="宋体" w:eastAsia="宋体" w:hAnsi="宋体" w:cs="宋体" w:hint="eastAsia"/>
                <w:color w:val="000000"/>
                <w:lang w:bidi="ar"/>
              </w:rPr>
              <w:t>1.完成项目计划书的编写</w:t>
            </w:r>
          </w:p>
          <w:p w14:paraId="5F55BBCC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771268BB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78EFF3C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4C78B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F3F6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1BCAA5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67532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EEE2523" w14:textId="08720DBF" w:rsidR="00846B2B" w:rsidRDefault="00851AF6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  <w:r w:rsidR="00750F5D">
              <w:rPr>
                <w:rFonts w:ascii="宋体" w:eastAsia="宋体" w:hAnsi="宋体" w:cs="宋体"/>
                <w:color w:val="000000"/>
                <w:lang w:bidi="ar"/>
              </w:rPr>
              <w:t xml:space="preserve"> </w:t>
            </w:r>
            <w:r w:rsidR="00750F5D">
              <w:rPr>
                <w:rFonts w:ascii="宋体" w:eastAsia="宋体" w:hAnsi="宋体" w:cs="宋体" w:hint="eastAsia"/>
                <w:color w:val="000000"/>
                <w:lang w:bidi="ar"/>
              </w:rPr>
              <w:t>在系统架构设计中，模块间的数据传递效率和安全性方面考虑不够完善，可能影响系统整体性能和数据保密性。</w:t>
            </w:r>
          </w:p>
          <w:p w14:paraId="31137001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220DCC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E056A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269063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11C084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C3765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0E273" w14:textId="33192858" w:rsidR="00846B2B" w:rsidRDefault="00851AF6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 w:rsidR="00750F5D">
              <w:rPr>
                <w:rFonts w:ascii="宋体" w:eastAsia="宋体" w:hAnsi="宋体" w:cs="宋体"/>
                <w:color w:val="000000"/>
              </w:rPr>
              <w:t xml:space="preserve"> </w:t>
            </w:r>
            <w:r w:rsidR="00750F5D">
              <w:rPr>
                <w:rFonts w:ascii="宋体" w:eastAsia="宋体" w:hAnsi="宋体" w:cs="宋体" w:hint="eastAsia"/>
                <w:color w:val="000000"/>
              </w:rPr>
              <w:t>查阅相关资料，参考同类系统在数据传递方面的优秀设计，引入合适的技术方案，如消息队列提升数据传递效率，加密算法保障数据安全，并将这些优化措施融入后续架构设计。</w:t>
            </w:r>
          </w:p>
        </w:tc>
      </w:tr>
      <w:tr w:rsidR="00846B2B" w14:paraId="7819978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675F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8845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CB123B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D7106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D0AB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61C460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B4DCE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B828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3BD92BD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B61B41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2563D" w14:textId="77777777" w:rsidR="00846B2B" w:rsidRDefault="00851AF6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53DBCFBD" w14:textId="32BD674B" w:rsidR="000A231C" w:rsidRPr="00750F5D" w:rsidRDefault="00750F5D" w:rsidP="00750F5D">
            <w:pPr>
              <w:pStyle w:val="a5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750F5D">
              <w:rPr>
                <w:rFonts w:ascii="宋体" w:eastAsia="宋体" w:hAnsi="宋体" w:cs="宋体" w:hint="eastAsia"/>
                <w:color w:val="000000"/>
                <w:lang w:bidi="ar"/>
              </w:rPr>
              <w:t>进行后端深度学习模块的代码编写，搭建基础代码框架。</w:t>
            </w:r>
          </w:p>
          <w:p w14:paraId="464081BA" w14:textId="198AD363" w:rsidR="00750F5D" w:rsidRPr="00750F5D" w:rsidRDefault="009E6C09" w:rsidP="00750F5D">
            <w:pPr>
              <w:pStyle w:val="a5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继续完善设计文档。</w:t>
            </w:r>
          </w:p>
        </w:tc>
      </w:tr>
      <w:tr w:rsidR="00846B2B" w14:paraId="3952D9B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B3322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7E5A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52040E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77205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081C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C2FFAA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67D1C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7F85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FD2477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AF9D9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DFAF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107A45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BDF9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CA0F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8BC1DF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3815B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6CABA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AF1738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D6186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3A79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6BEA88F7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51890" w14:textId="77777777" w:rsidR="00F603E1" w:rsidRDefault="00F603E1">
      <w:pPr>
        <w:spacing w:line="240" w:lineRule="auto"/>
      </w:pPr>
      <w:r>
        <w:separator/>
      </w:r>
    </w:p>
  </w:endnote>
  <w:endnote w:type="continuationSeparator" w:id="0">
    <w:p w14:paraId="0C8D6650" w14:textId="77777777" w:rsidR="00F603E1" w:rsidRDefault="00F603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C3E60" w14:textId="77777777" w:rsidR="00F603E1" w:rsidRDefault="00F603E1">
      <w:pPr>
        <w:spacing w:after="0"/>
      </w:pPr>
      <w:r>
        <w:separator/>
      </w:r>
    </w:p>
  </w:footnote>
  <w:footnote w:type="continuationSeparator" w:id="0">
    <w:p w14:paraId="176F90AC" w14:textId="77777777" w:rsidR="00F603E1" w:rsidRDefault="00F603E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00920"/>
    <w:multiLevelType w:val="hybridMultilevel"/>
    <w:tmpl w:val="649E71E8"/>
    <w:lvl w:ilvl="0" w:tplc="76B437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5D28FE"/>
    <w:multiLevelType w:val="hybridMultilevel"/>
    <w:tmpl w:val="5B900E82"/>
    <w:lvl w:ilvl="0" w:tplc="27CAD8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A231C"/>
    <w:rsid w:val="00110E20"/>
    <w:rsid w:val="001E4183"/>
    <w:rsid w:val="00300F98"/>
    <w:rsid w:val="00443541"/>
    <w:rsid w:val="004A06CB"/>
    <w:rsid w:val="00533D01"/>
    <w:rsid w:val="005F16EA"/>
    <w:rsid w:val="00750F5D"/>
    <w:rsid w:val="007C29DE"/>
    <w:rsid w:val="007E1DFF"/>
    <w:rsid w:val="00846B2B"/>
    <w:rsid w:val="00851AF6"/>
    <w:rsid w:val="008A65EF"/>
    <w:rsid w:val="009A07ED"/>
    <w:rsid w:val="009E6C09"/>
    <w:rsid w:val="00A7197A"/>
    <w:rsid w:val="00B5521B"/>
    <w:rsid w:val="00C86830"/>
    <w:rsid w:val="00CF196D"/>
    <w:rsid w:val="00F603E1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C83FB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List Paragraph"/>
    <w:basedOn w:val="a"/>
    <w:uiPriority w:val="99"/>
    <w:unhideWhenUsed/>
    <w:rsid w:val="00750F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xin yuan</cp:lastModifiedBy>
  <cp:revision>10</cp:revision>
  <dcterms:created xsi:type="dcterms:W3CDTF">2023-02-21T12:12:00Z</dcterms:created>
  <dcterms:modified xsi:type="dcterms:W3CDTF">2025-04-09T00:31:00Z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