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9C580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2D9C74D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1A836E36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2FF4933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396A5E4E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5D3A31A1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DA12642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74BC1484" w14:textId="77777777" w:rsid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</w:p>
    <w:p w14:paraId="2C003ECA" w14:textId="46A81640" w:rsidR="006749C3" w:rsidRPr="006749C3" w:rsidRDefault="006749C3" w:rsidP="006749C3">
      <w:pPr>
        <w:jc w:val="center"/>
        <w:rPr>
          <w:rFonts w:eastAsia="宋体" w:cs="Times New Roman"/>
          <w:b/>
          <w:color w:val="000000"/>
          <w:sz w:val="24"/>
        </w:rPr>
      </w:pPr>
      <w:r w:rsidRPr="006749C3">
        <w:rPr>
          <w:rFonts w:eastAsia="宋体" w:cs="Times New Roman"/>
          <w:b/>
          <w:noProof/>
          <w:color w:val="000000"/>
          <w:sz w:val="24"/>
        </w:rPr>
        <w:drawing>
          <wp:inline distT="0" distB="0" distL="0" distR="0" wp14:anchorId="79D8B47A" wp14:editId="0990B751">
            <wp:extent cx="2697480" cy="2697480"/>
            <wp:effectExtent l="0" t="0" r="762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1B91" w14:textId="77777777" w:rsidR="00D20007" w:rsidRPr="00D20007" w:rsidRDefault="00D20007" w:rsidP="00D20007">
      <w:pPr>
        <w:widowControl/>
        <w:shd w:val="clear" w:color="auto" w:fill="FFFFFF"/>
        <w:spacing w:after="180" w:line="540" w:lineRule="atLeast"/>
        <w:jc w:val="center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bookmarkStart w:id="0" w:name="_Toc198107288"/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义眼盯真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 xml:space="preserve"> —— 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图像篡改检测系统</w:t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br/>
      </w:r>
      <w:r w:rsidRPr="00D20007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用户文档说明书</w:t>
      </w:r>
      <w:bookmarkEnd w:id="0"/>
    </w:p>
    <w:p w14:paraId="4E798E00" w14:textId="40B0B3FF" w:rsidR="006749C3" w:rsidRPr="006749C3" w:rsidRDefault="006749C3" w:rsidP="006749C3">
      <w:pPr>
        <w:widowControl/>
        <w:jc w:val="left"/>
        <w:rPr>
          <w:rFonts w:ascii="黑体" w:eastAsia="黑体" w:hAnsi="黑体" w:hint="eastAsia"/>
          <w:b/>
          <w:color w:val="000000"/>
          <w:sz w:val="36"/>
          <w:szCs w:val="32"/>
        </w:rPr>
      </w:pPr>
      <w:r>
        <w:rPr>
          <w:rFonts w:ascii="黑体" w:eastAsia="黑体" w:hAnsi="黑体" w:hint="eastAsia"/>
          <w:color w:val="000000"/>
          <w:sz w:val="36"/>
        </w:rPr>
        <w:br w:type="page"/>
      </w:r>
    </w:p>
    <w:p w14:paraId="7294ED30" w14:textId="002FCBF7" w:rsidR="00E72D5A" w:rsidRDefault="00000000">
      <w:pPr>
        <w:pStyle w:val="211"/>
        <w:spacing w:afterLines="50" w:after="156" w:line="300" w:lineRule="auto"/>
        <w:rPr>
          <w:rFonts w:ascii="黑体" w:eastAsia="黑体" w:hAnsi="黑体" w:hint="eastAsia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480AEA3A" w14:textId="75566FD6" w:rsidR="00B36816" w:rsidRDefault="00000000">
      <w:pPr>
        <w:pStyle w:val="TOC10"/>
        <w:tabs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198107288" w:history="1"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>义眼盯真</w:t>
        </w:r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>——</w:t>
        </w:r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>图像篡改检测系统</w:t>
        </w:r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 xml:space="preserve"> </w:t>
        </w:r>
        <w:r w:rsidR="00B36816" w:rsidRPr="007C0940">
          <w:rPr>
            <w:rStyle w:val="affd"/>
            <w:rFonts w:ascii="Montserrat" w:eastAsia="宋体" w:hAnsi="Montserrat" w:cs="宋体" w:hint="eastAsia"/>
            <w:noProof/>
            <w:kern w:val="36"/>
          </w:rPr>
          <w:t>用户文档说明书</w:t>
        </w:r>
        <w:r w:rsidR="00B36816">
          <w:rPr>
            <w:rFonts w:hint="eastAsia"/>
            <w:noProof/>
            <w:webHidden/>
          </w:rPr>
          <w:tab/>
        </w:r>
        <w:r w:rsidR="00B36816">
          <w:rPr>
            <w:rFonts w:hint="eastAsia"/>
            <w:noProof/>
            <w:webHidden/>
          </w:rPr>
          <w:fldChar w:fldCharType="begin"/>
        </w:r>
        <w:r w:rsidR="00B36816">
          <w:rPr>
            <w:rFonts w:hint="eastAsia"/>
            <w:noProof/>
            <w:webHidden/>
          </w:rPr>
          <w:instrText xml:space="preserve"> </w:instrText>
        </w:r>
        <w:r w:rsidR="00B36816">
          <w:rPr>
            <w:noProof/>
            <w:webHidden/>
          </w:rPr>
          <w:instrText>PAGEREF _Toc198107288 \h</w:instrText>
        </w:r>
        <w:r w:rsidR="00B36816">
          <w:rPr>
            <w:rFonts w:hint="eastAsia"/>
            <w:noProof/>
            <w:webHidden/>
          </w:rPr>
          <w:instrText xml:space="preserve"> </w:instrText>
        </w:r>
        <w:r w:rsidR="00B36816">
          <w:rPr>
            <w:rFonts w:hint="eastAsia"/>
            <w:noProof/>
            <w:webHidden/>
          </w:rPr>
        </w:r>
        <w:r w:rsidR="00B36816">
          <w:rPr>
            <w:noProof/>
            <w:webHidden/>
          </w:rPr>
          <w:fldChar w:fldCharType="separate"/>
        </w:r>
        <w:r w:rsidR="00B36816">
          <w:rPr>
            <w:noProof/>
            <w:webHidden/>
          </w:rPr>
          <w:t>I</w:t>
        </w:r>
        <w:r w:rsidR="00B36816">
          <w:rPr>
            <w:rFonts w:hint="eastAsia"/>
            <w:noProof/>
            <w:webHidden/>
          </w:rPr>
          <w:fldChar w:fldCharType="end"/>
        </w:r>
      </w:hyperlink>
    </w:p>
    <w:p w14:paraId="65C89945" w14:textId="3D004DD6" w:rsidR="00B36816" w:rsidRDefault="00B36816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07289" w:history="1">
        <w:r w:rsidRPr="007C0940">
          <w:rPr>
            <w:rStyle w:val="affd"/>
            <w:rFonts w:cs="Times New Roman" w:hint="eastAsia"/>
            <w:noProof/>
          </w:rPr>
          <w:t>1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软件技术描述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BACE2FA" w14:textId="5823E65A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290" w:history="1">
        <w:r w:rsidRPr="007C0940">
          <w:rPr>
            <w:rStyle w:val="affd"/>
            <w:rFonts w:cs="Times New Roman" w:hint="eastAsia"/>
            <w:noProof/>
          </w:rPr>
          <w:t>1.1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技术原理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8C74C7" w14:textId="38C5B9F8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291" w:history="1">
        <w:r w:rsidRPr="007C0940">
          <w:rPr>
            <w:rStyle w:val="affd"/>
            <w:rFonts w:cs="Times New Roman" w:hint="eastAsia"/>
            <w:noProof/>
          </w:rPr>
          <w:t>1.2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系统架构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68B59C" w14:textId="7E85088E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292" w:history="1">
        <w:r w:rsidRPr="007C0940">
          <w:rPr>
            <w:rStyle w:val="affd"/>
            <w:rFonts w:cs="Times New Roman" w:hint="eastAsia"/>
            <w:noProof/>
          </w:rPr>
          <w:t>1.3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数据处理与安全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0BE7CF" w14:textId="7905C089" w:rsidR="00B36816" w:rsidRDefault="00B36816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07293" w:history="1">
        <w:r w:rsidRPr="007C0940">
          <w:rPr>
            <w:rStyle w:val="affd"/>
            <w:rFonts w:cs="Times New Roman" w:hint="eastAsia"/>
            <w:noProof/>
          </w:rPr>
          <w:t>2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安装说明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C8A445" w14:textId="69627C38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294" w:history="1">
        <w:r w:rsidRPr="007C0940">
          <w:rPr>
            <w:rStyle w:val="affd"/>
            <w:rFonts w:cs="Times New Roman" w:hint="eastAsia"/>
            <w:noProof/>
          </w:rPr>
          <w:t>2.1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 xml:space="preserve">Web </w:t>
        </w:r>
        <w:r w:rsidRPr="007C0940">
          <w:rPr>
            <w:rStyle w:val="affd"/>
            <w:rFonts w:hint="eastAsia"/>
            <w:noProof/>
          </w:rPr>
          <w:t>端安装与使用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452F47C" w14:textId="7C8F7303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295" w:history="1">
        <w:r w:rsidRPr="007C0940">
          <w:rPr>
            <w:rStyle w:val="affd"/>
            <w:rFonts w:cs="Times New Roman" w:hint="eastAsia"/>
            <w:noProof/>
          </w:rPr>
          <w:t>2.2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服务器端安装与部署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D7A17FB" w14:textId="722E4D1A" w:rsidR="00B36816" w:rsidRDefault="00B3681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07296" w:history="1">
        <w:r w:rsidRPr="007C0940">
          <w:rPr>
            <w:rStyle w:val="affd"/>
            <w:rFonts w:eastAsia="宋体" w:cs="Times New Roman" w:hint="eastAsia"/>
            <w:noProof/>
          </w:rPr>
          <w:t>2.2.1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C0940">
          <w:rPr>
            <w:rStyle w:val="affd"/>
            <w:rFonts w:ascii="宋体" w:eastAsia="宋体" w:hAnsi="宋体" w:cs="宋体" w:hint="eastAsia"/>
            <w:noProof/>
          </w:rPr>
          <w:t>技术性能目标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F6D759" w14:textId="5743D477" w:rsidR="00B36816" w:rsidRDefault="00B3681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07297" w:history="1">
        <w:r w:rsidRPr="007C0940">
          <w:rPr>
            <w:rStyle w:val="affd"/>
            <w:rFonts w:eastAsia="宋体" w:cs="Times New Roman" w:hint="eastAsia"/>
            <w:noProof/>
          </w:rPr>
          <w:t>2.2.2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C0940">
          <w:rPr>
            <w:rStyle w:val="affd"/>
            <w:rFonts w:ascii="宋体" w:eastAsia="宋体" w:hAnsi="宋体" w:cs="宋体" w:hint="eastAsia"/>
            <w:noProof/>
          </w:rPr>
          <w:t>用户体验目标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B018AC" w14:textId="7CB20160" w:rsidR="00B36816" w:rsidRDefault="00B36816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 w:hint="eastAsia"/>
          <w:noProof/>
          <w:sz w:val="22"/>
          <w:szCs w:val="24"/>
          <w14:ligatures w14:val="standardContextual"/>
        </w:rPr>
      </w:pPr>
      <w:hyperlink w:anchor="_Toc198107298" w:history="1">
        <w:r w:rsidRPr="007C0940">
          <w:rPr>
            <w:rStyle w:val="affd"/>
            <w:rFonts w:eastAsia="宋体" w:cs="Times New Roman" w:hint="eastAsia"/>
            <w:noProof/>
          </w:rPr>
          <w:t>2.2.3</w:t>
        </w:r>
        <w:r>
          <w:rPr>
            <w:rFonts w:asciiTheme="minorHAnsi" w:hAnsiTheme="minorHAnsi" w:cstheme="minorBidi" w:hint="eastAsia"/>
            <w:noProof/>
            <w:sz w:val="22"/>
            <w:szCs w:val="24"/>
            <w14:ligatures w14:val="standardContextual"/>
          </w:rPr>
          <w:tab/>
        </w:r>
        <w:r w:rsidRPr="007C0940">
          <w:rPr>
            <w:rStyle w:val="affd"/>
            <w:rFonts w:ascii="宋体" w:eastAsia="宋体" w:hAnsi="宋体" w:cs="宋体" w:hint="eastAsia"/>
            <w:noProof/>
          </w:rPr>
          <w:t>功能范围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AF3FD2" w14:textId="15456233" w:rsidR="00B36816" w:rsidRDefault="00B36816">
      <w:pPr>
        <w:pStyle w:val="TOC10"/>
        <w:tabs>
          <w:tab w:val="left" w:pos="42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i w:val="0"/>
          <w:iCs w:val="0"/>
          <w:noProof/>
          <w:sz w:val="22"/>
          <w14:ligatures w14:val="standardContextual"/>
        </w:rPr>
      </w:pPr>
      <w:hyperlink w:anchor="_Toc198107299" w:history="1">
        <w:r w:rsidRPr="007C0940">
          <w:rPr>
            <w:rStyle w:val="affd"/>
            <w:rFonts w:cs="Times New Roman" w:hint="eastAsia"/>
            <w:noProof/>
          </w:rPr>
          <w:t>3</w:t>
        </w:r>
        <w:r>
          <w:rPr>
            <w:rFonts w:asciiTheme="minorHAnsi" w:hAnsiTheme="minorHAnsi" w:cstheme="minorBidi" w:hint="eastAsia"/>
            <w:b w:val="0"/>
            <w:bCs w:val="0"/>
            <w:i w:val="0"/>
            <w:iCs w:val="0"/>
            <w:noProof/>
            <w:sz w:val="22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使用说明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_Toc198107299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30441D" w14:textId="51802063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300" w:history="1">
        <w:r w:rsidRPr="007C0940">
          <w:rPr>
            <w:rStyle w:val="affd"/>
            <w:rFonts w:cs="Times New Roman" w:hint="eastAsia"/>
            <w:noProof/>
          </w:rPr>
          <w:t>3.1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图像检测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_Toc198107300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1B1EADF" w14:textId="1794C12A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301" w:history="1">
        <w:r w:rsidRPr="007C0940">
          <w:rPr>
            <w:rStyle w:val="affd"/>
            <w:rFonts w:cs="Times New Roman" w:hint="eastAsia"/>
            <w:noProof/>
          </w:rPr>
          <w:t>3.2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视频检测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_Toc198107301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8C3ACA" w14:textId="4310162C" w:rsidR="00B36816" w:rsidRDefault="00B36816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 w:hint="eastAsia"/>
          <w:b w:val="0"/>
          <w:bCs w:val="0"/>
          <w:noProof/>
          <w:szCs w:val="24"/>
          <w14:ligatures w14:val="standardContextual"/>
        </w:rPr>
      </w:pPr>
      <w:hyperlink w:anchor="_Toc198107302" w:history="1">
        <w:r w:rsidRPr="007C0940">
          <w:rPr>
            <w:rStyle w:val="affd"/>
            <w:rFonts w:cs="Times New Roman" w:hint="eastAsia"/>
            <w:noProof/>
          </w:rPr>
          <w:t>3.3</w:t>
        </w:r>
        <w:r>
          <w:rPr>
            <w:rFonts w:asciiTheme="minorHAnsi" w:hAnsiTheme="minorHAnsi" w:cstheme="minorBidi" w:hint="eastAsia"/>
            <w:b w:val="0"/>
            <w:bCs w:val="0"/>
            <w:noProof/>
            <w:szCs w:val="24"/>
            <w14:ligatures w14:val="standardContextual"/>
          </w:rPr>
          <w:tab/>
        </w:r>
        <w:r w:rsidRPr="007C0940">
          <w:rPr>
            <w:rStyle w:val="affd"/>
            <w:rFonts w:hint="eastAsia"/>
            <w:noProof/>
          </w:rPr>
          <w:t>系统交互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_Toc198107302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D3D47F" w14:textId="3BB81FB0" w:rsidR="00E72D5A" w:rsidRPr="00196B04" w:rsidRDefault="00000000" w:rsidP="00196B04">
      <w:pPr>
        <w:widowControl/>
        <w:jc w:val="left"/>
        <w:rPr>
          <w:color w:val="000000"/>
        </w:rPr>
        <w:sectPr w:rsidR="00E72D5A" w:rsidRPr="00196B04">
          <w:footerReference w:type="default" r:id="rId9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2FA3665A" w14:textId="30E2F33B" w:rsidR="00E72D5A" w:rsidRPr="008A291B" w:rsidRDefault="00D20007" w:rsidP="008A291B">
      <w:pPr>
        <w:pStyle w:val="1"/>
      </w:pPr>
      <w:bookmarkStart w:id="1" w:name="_Toc198107289"/>
      <w:r w:rsidRPr="00D20007">
        <w:rPr>
          <w:rFonts w:hint="eastAsia"/>
        </w:rPr>
        <w:lastRenderedPageBreak/>
        <w:t>软件技术描述</w:t>
      </w:r>
      <w:bookmarkEnd w:id="1"/>
    </w:p>
    <w:p w14:paraId="2A9A6A01" w14:textId="2FEACEBC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2" w:name="_Toc198107290"/>
      <w:r w:rsidR="00D20007" w:rsidRPr="00D20007">
        <w:rPr>
          <w:rFonts w:hint="eastAsia"/>
        </w:rPr>
        <w:t>技术原理</w:t>
      </w:r>
      <w:bookmarkEnd w:id="2"/>
    </w:p>
    <w:p w14:paraId="6691D375" w14:textId="736F49E3" w:rsidR="00E72D5A" w:rsidRDefault="00D20007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D20007">
        <w:rPr>
          <w:rFonts w:ascii="宋体" w:eastAsia="宋体" w:hAnsi="宋体" w:cs="宋体" w:hint="eastAsia"/>
          <w:color w:val="000000"/>
          <w:sz w:val="24"/>
        </w:rPr>
        <w:t>“义眼盯真 —— 图像篡改检测系统” 依托深度学习技术，以基于 YOLO-11n-seg 优化的深度学习模型为核心。该模型融合卷积神经网络（CNN）架构与注意力机制，实现高效的图像特征提取与分析。其集成目标检测和实例分割功能，能精准识别 Deepfake 深度伪造、Photoshop 局部篡改、图像拼接移植等主流伪造手段，检测精度可达像素级篡改轨迹分析。系统借助多任务学习框架，同步执行图像分类（判断真伪）和区域定位（标注篡改区域）任务，并利用边缘检测算法，对疑似篡改区域进行动态标注，以颜色梯度展示篡改置信度分布</w:t>
      </w:r>
      <w:r w:rsidR="008A291B" w:rsidRPr="008A291B">
        <w:rPr>
          <w:rFonts w:ascii="宋体" w:eastAsia="宋体" w:hAnsi="宋体" w:cs="宋体" w:hint="eastAsia"/>
          <w:color w:val="000000"/>
          <w:sz w:val="24"/>
        </w:rPr>
        <w:t>。</w:t>
      </w:r>
    </w:p>
    <w:p w14:paraId="7FB8E458" w14:textId="429B0519" w:rsidR="00E72D5A" w:rsidRDefault="00344AF2" w:rsidP="00D02A30">
      <w:pPr>
        <w:pStyle w:val="2"/>
      </w:pPr>
      <w:r>
        <w:rPr>
          <w:rFonts w:hint="eastAsia"/>
        </w:rPr>
        <w:t xml:space="preserve"> </w:t>
      </w:r>
      <w:bookmarkStart w:id="3" w:name="_Toc198107291"/>
      <w:r w:rsidR="00D20007" w:rsidRPr="00D20007">
        <w:rPr>
          <w:rFonts w:hint="eastAsia"/>
        </w:rPr>
        <w:t>系统架构</w:t>
      </w:r>
      <w:bookmarkEnd w:id="3"/>
    </w:p>
    <w:p w14:paraId="731CF050" w14:textId="0712B325" w:rsidR="00E72D5A" w:rsidRDefault="00D20007" w:rsidP="00556C84">
      <w:pPr>
        <w:spacing w:line="360" w:lineRule="auto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  <w:r w:rsidRPr="00D20007">
        <w:rPr>
          <w:rFonts w:ascii="宋体" w:eastAsia="宋体" w:hAnsi="宋体" w:cs="宋体" w:hint="eastAsia"/>
          <w:color w:val="000000"/>
          <w:sz w:val="24"/>
        </w:rPr>
        <w:t>系统采用 B-S 架构与前后端分离模式。前端基于 HTML5、CSS3、JavaScript 构建交互界面，负责接收用户操作指令并展示检测结果，涵盖图像上传、检测进度展示、结果可视化及报告导出等功能，且界面具备响应式设计，可适配多种设备。后端选用 Python 的 Flask 框架处理业务逻辑，集成 PyTorch 深度学习框架进行图像检测模型的推理运算，运用 MySQL 数据库存储用户信息、图像元数据和检测结果，通过云存储保存图像和视频文件，前后端之间以 JSON 格式进行数据交互</w:t>
      </w:r>
      <w:r w:rsidR="003D3088" w:rsidRPr="003D3088">
        <w:rPr>
          <w:rFonts w:ascii="宋体" w:eastAsia="宋体" w:hAnsi="宋体" w:cs="宋体" w:hint="eastAsia"/>
          <w:color w:val="000000"/>
          <w:sz w:val="24"/>
        </w:rPr>
        <w:t>。</w:t>
      </w:r>
    </w:p>
    <w:p w14:paraId="24E706C5" w14:textId="1E580FE1" w:rsidR="00E72D5A" w:rsidRDefault="00F5513D" w:rsidP="00D02A30">
      <w:pPr>
        <w:pStyle w:val="2"/>
      </w:pPr>
      <w:r>
        <w:rPr>
          <w:rFonts w:hint="eastAsia"/>
        </w:rPr>
        <w:t xml:space="preserve"> </w:t>
      </w:r>
      <w:bookmarkStart w:id="4" w:name="_Toc198107292"/>
      <w:r w:rsidR="00D20007" w:rsidRPr="00D20007">
        <w:rPr>
          <w:rFonts w:hint="eastAsia"/>
        </w:rPr>
        <w:t>数据处理与安全</w:t>
      </w:r>
      <w:bookmarkEnd w:id="4"/>
    </w:p>
    <w:p w14:paraId="2E333EE4" w14:textId="06084092" w:rsidR="007D2660" w:rsidRPr="00D20007" w:rsidRDefault="00D20007" w:rsidP="00D20007">
      <w:pPr>
        <w:widowControl/>
        <w:shd w:val="clear" w:color="auto" w:fill="FFFFFF"/>
        <w:spacing w:line="420" w:lineRule="atLeast"/>
        <w:ind w:firstLineChars="200" w:firstLine="480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kern w:val="0"/>
          <w:sz w:val="24"/>
          <w:szCs w:val="24"/>
        </w:rPr>
        <w:t>系统运用数据脱敏技术，借助差分隐私和区域模糊化处理手段，对用户上传图像中的敏感信息（如人脸、车牌等）进行不可逆加密，严格遵循相关法规的合规要求。数据库设计遵循第三范式，使用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MySQL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关系型数据库存储结构化数据，并结合云存储管理图像、视频等大文件，以此确保数据的规范性、完整性和可扩展性。此外，系统配备完善的权限控制和日志记录机制，保障系统安全和操作的可追溯性。</w:t>
      </w:r>
    </w:p>
    <w:p w14:paraId="3535B58B" w14:textId="77777777" w:rsidR="00ED6312" w:rsidRPr="00F5513D" w:rsidRDefault="00ED6312" w:rsidP="00556C84">
      <w:pPr>
        <w:spacing w:line="360" w:lineRule="auto"/>
        <w:rPr>
          <w:rFonts w:ascii="宋体" w:eastAsia="宋体" w:hAnsi="宋体" w:cs="宋体" w:hint="eastAsia"/>
          <w:color w:val="000000"/>
          <w:sz w:val="24"/>
        </w:rPr>
      </w:pPr>
    </w:p>
    <w:p w14:paraId="1DF8B112" w14:textId="12DD09CD" w:rsidR="00E72D5A" w:rsidRDefault="00D20007">
      <w:pPr>
        <w:pStyle w:val="1"/>
      </w:pPr>
      <w:bookmarkStart w:id="5" w:name="_Toc198107293"/>
      <w:r w:rsidRPr="00D20007">
        <w:rPr>
          <w:rFonts w:hint="eastAsia"/>
        </w:rPr>
        <w:lastRenderedPageBreak/>
        <w:t>安装说明</w:t>
      </w:r>
      <w:bookmarkEnd w:id="5"/>
    </w:p>
    <w:p w14:paraId="68ADD016" w14:textId="08D8EA29" w:rsidR="00E72D5A" w:rsidRDefault="00D02A30" w:rsidP="00D02A30">
      <w:pPr>
        <w:pStyle w:val="2"/>
      </w:pPr>
      <w:r>
        <w:rPr>
          <w:rFonts w:hint="eastAsia"/>
        </w:rPr>
        <w:t xml:space="preserve"> </w:t>
      </w:r>
      <w:bookmarkStart w:id="6" w:name="_Toc198107294"/>
      <w:r w:rsidR="00D20007" w:rsidRPr="00D20007">
        <w:rPr>
          <w:rFonts w:hint="eastAsia"/>
        </w:rPr>
        <w:t xml:space="preserve">Web </w:t>
      </w:r>
      <w:r w:rsidR="00D20007" w:rsidRPr="00D20007">
        <w:rPr>
          <w:rFonts w:hint="eastAsia"/>
        </w:rPr>
        <w:t>端</w:t>
      </w:r>
      <w:r w:rsidR="00D20007">
        <w:rPr>
          <w:rFonts w:hint="eastAsia"/>
        </w:rPr>
        <w:t>安装与</w:t>
      </w:r>
      <w:r w:rsidR="00D20007" w:rsidRPr="00D20007">
        <w:rPr>
          <w:rFonts w:hint="eastAsia"/>
        </w:rPr>
        <w:t>使用</w:t>
      </w:r>
      <w:bookmarkEnd w:id="6"/>
    </w:p>
    <w:p w14:paraId="407BE366" w14:textId="77777777" w:rsidR="00D20007" w:rsidRPr="00C9792B" w:rsidRDefault="00D20007" w:rsidP="00D20007">
      <w:pPr>
        <w:widowControl/>
        <w:shd w:val="clear" w:color="auto" w:fill="FFFFFF"/>
        <w:spacing w:line="420" w:lineRule="atLeast"/>
        <w:ind w:firstLineChars="200" w:firstLine="48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Web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端使用：本系统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Web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端无需安装，用户可通过主流浏览器（如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 Chrome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Firefox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 xml:space="preserve">Safari </w:t>
      </w:r>
      <w:r w:rsidRPr="00C9792B">
        <w:rPr>
          <w:rFonts w:ascii="Segoe UI" w:eastAsia="宋体" w:hAnsi="Segoe UI" w:cs="Segoe UI"/>
          <w:kern w:val="0"/>
          <w:sz w:val="24"/>
          <w:szCs w:val="24"/>
        </w:rPr>
        <w:t>等）访问。在浏览器地址栏输入系统提供的网址，即可进入系统。</w:t>
      </w:r>
    </w:p>
    <w:p w14:paraId="70E7BDC4" w14:textId="73B1B5B6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7" w:name="_Toc198107295"/>
      <w:r w:rsidR="00D20007">
        <w:rPr>
          <w:rFonts w:hint="eastAsia"/>
        </w:rPr>
        <w:t>服务器端安装与部署</w:t>
      </w:r>
      <w:bookmarkEnd w:id="7"/>
    </w:p>
    <w:p w14:paraId="40FE11A0" w14:textId="1324BDA3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8" w:name="_Toc198107296"/>
      <w:r w:rsidRPr="00F5513D">
        <w:rPr>
          <w:rFonts w:ascii="宋体" w:eastAsia="宋体" w:hAnsi="宋体" w:cs="宋体" w:hint="eastAsia"/>
          <w:color w:val="000000"/>
        </w:rPr>
        <w:t>技术性能目标</w:t>
      </w:r>
      <w:bookmarkEnd w:id="8"/>
    </w:p>
    <w:p w14:paraId="6DF706F5" w14:textId="46DF90B7" w:rsidR="00F5513D" w:rsidRPr="00F5513D" w:rsidRDefault="00F5513D" w:rsidP="00F5513D">
      <w:pPr>
        <w:pStyle w:val="afff0"/>
        <w:numPr>
          <w:ilvl w:val="0"/>
          <w:numId w:val="52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图像篡改检测准确率≥85%（覆盖Deepfake、PS等主流伪造技术）</w:t>
      </w:r>
    </w:p>
    <w:p w14:paraId="38D2CB0F" w14:textId="77777777" w:rsidR="00F5513D" w:rsidRPr="00F5513D" w:rsidRDefault="00F5513D" w:rsidP="00F5513D">
      <w:pPr>
        <w:pStyle w:val="afff0"/>
        <w:numPr>
          <w:ilvl w:val="0"/>
          <w:numId w:val="52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单图检测响应时间≤3秒（Web端），移动端≤5秒</w:t>
      </w:r>
    </w:p>
    <w:p w14:paraId="71CB8B75" w14:textId="57C6949F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9" w:name="_Toc198107297"/>
      <w:r w:rsidRPr="00F5513D">
        <w:rPr>
          <w:rFonts w:ascii="宋体" w:eastAsia="宋体" w:hAnsi="宋体" w:cs="宋体" w:hint="eastAsia"/>
          <w:color w:val="000000"/>
        </w:rPr>
        <w:t>用户体验目标</w:t>
      </w:r>
      <w:bookmarkEnd w:id="9"/>
    </w:p>
    <w:p w14:paraId="28B20A55" w14:textId="77777777" w:rsidR="00F5513D" w:rsidRPr="00F5513D" w:rsidRDefault="00F5513D" w:rsidP="00F5513D">
      <w:pPr>
        <w:pStyle w:val="afff0"/>
        <w:numPr>
          <w:ilvl w:val="0"/>
          <w:numId w:val="53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界面操作友好度评分≥4.5/5.0</w:t>
      </w:r>
    </w:p>
    <w:p w14:paraId="09260016" w14:textId="27EE5BB8" w:rsidR="00F5513D" w:rsidRPr="00F5513D" w:rsidRDefault="00F5513D" w:rsidP="00F5513D">
      <w:pPr>
        <w:pStyle w:val="afff0"/>
        <w:numPr>
          <w:ilvl w:val="0"/>
          <w:numId w:val="53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核心用户群体（普通用户）满意度≥90%</w:t>
      </w:r>
    </w:p>
    <w:p w14:paraId="65E49670" w14:textId="784088D3" w:rsidR="00F5513D" w:rsidRPr="00F5513D" w:rsidRDefault="00F5513D" w:rsidP="00F5513D">
      <w:pPr>
        <w:pStyle w:val="3"/>
        <w:rPr>
          <w:rFonts w:ascii="宋体" w:eastAsia="宋体" w:hAnsi="宋体" w:cs="宋体" w:hint="eastAsia"/>
          <w:color w:val="000000"/>
        </w:rPr>
      </w:pPr>
      <w:bookmarkStart w:id="10" w:name="_Toc198107298"/>
      <w:r w:rsidRPr="00F5513D">
        <w:rPr>
          <w:rFonts w:ascii="宋体" w:eastAsia="宋体" w:hAnsi="宋体" w:cs="宋体" w:hint="eastAsia"/>
          <w:color w:val="000000"/>
        </w:rPr>
        <w:t>功能范围</w:t>
      </w:r>
      <w:bookmarkEnd w:id="10"/>
    </w:p>
    <w:p w14:paraId="0D6C300A" w14:textId="77777777" w:rsidR="00F5513D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单图/批量检测</w:t>
      </w:r>
    </w:p>
    <w:p w14:paraId="0A7BB1F3" w14:textId="77777777" w:rsidR="00F5513D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篡改热图可视化</w:t>
      </w:r>
    </w:p>
    <w:p w14:paraId="4666613D" w14:textId="77777777" w:rsidR="00F5513D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定制化检测报告</w:t>
      </w:r>
    </w:p>
    <w:p w14:paraId="7548A72B" w14:textId="60AD3035" w:rsidR="00EF1D4B" w:rsidRPr="00F5513D" w:rsidRDefault="00F5513D" w:rsidP="00F5513D">
      <w:pPr>
        <w:pStyle w:val="afff0"/>
        <w:numPr>
          <w:ilvl w:val="0"/>
          <w:numId w:val="54"/>
        </w:numPr>
        <w:spacing w:line="400" w:lineRule="exact"/>
        <w:ind w:firstLineChars="0"/>
        <w:rPr>
          <w:rFonts w:ascii="宋体" w:eastAsia="宋体" w:hAnsi="宋体" w:cs="宋体" w:hint="eastAsia"/>
          <w:color w:val="000000"/>
          <w:sz w:val="24"/>
        </w:rPr>
      </w:pPr>
      <w:r w:rsidRPr="00F5513D">
        <w:rPr>
          <w:rFonts w:ascii="宋体" w:eastAsia="宋体" w:hAnsi="宋体" w:cs="宋体" w:hint="eastAsia"/>
          <w:color w:val="000000"/>
          <w:sz w:val="24"/>
        </w:rPr>
        <w:t>微信小程序轻量化服务</w:t>
      </w:r>
    </w:p>
    <w:p w14:paraId="0C18144A" w14:textId="0B2FF13F" w:rsidR="00E72D5A" w:rsidRDefault="00D20007" w:rsidP="00D20007">
      <w:pPr>
        <w:widowControl/>
        <w:jc w:val="left"/>
        <w:rPr>
          <w:rFonts w:ascii="宋体" w:eastAsia="宋体" w:hAnsi="宋体" w:cs="宋体" w:hint="eastAsia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br w:type="page"/>
      </w:r>
    </w:p>
    <w:p w14:paraId="106FF9FA" w14:textId="4320AAAE" w:rsidR="00E72D5A" w:rsidRDefault="00D20007">
      <w:pPr>
        <w:pStyle w:val="1"/>
      </w:pPr>
      <w:bookmarkStart w:id="11" w:name="_Toc198107299"/>
      <w:r w:rsidRPr="00D20007">
        <w:rPr>
          <w:rFonts w:hint="eastAsia"/>
        </w:rPr>
        <w:lastRenderedPageBreak/>
        <w:t>使用说明</w:t>
      </w:r>
      <w:bookmarkEnd w:id="11"/>
    </w:p>
    <w:p w14:paraId="32D59F4C" w14:textId="57427651" w:rsidR="00E72D5A" w:rsidRDefault="00C7068A" w:rsidP="00D02A30">
      <w:pPr>
        <w:pStyle w:val="2"/>
      </w:pPr>
      <w:r>
        <w:rPr>
          <w:rFonts w:hint="eastAsia"/>
        </w:rPr>
        <w:t xml:space="preserve"> </w:t>
      </w:r>
      <w:bookmarkStart w:id="12" w:name="_Toc198107300"/>
      <w:r w:rsidR="00D20007" w:rsidRPr="00D20007">
        <w:rPr>
          <w:rFonts w:hint="eastAsia"/>
        </w:rPr>
        <w:t>图像检测</w:t>
      </w:r>
      <w:bookmarkEnd w:id="12"/>
    </w:p>
    <w:p w14:paraId="0331ED47" w14:textId="2CDE75B4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进入系统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图像检测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页面，用户可选择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拼接篡改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或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AI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深度篡改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2D6881E1" w14:textId="77777777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点击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上传图片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按钮，从本地设备选择要检测的图片。系统会自动识别图像格式，若格式不支持，将提示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文件格式不支持，请上传正确格式的图像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”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D4B5A5A" w14:textId="77777777" w:rsidR="00D20007" w:rsidRPr="00C9792B" w:rsidRDefault="00D20007" w:rsidP="00D20007">
      <w:pPr>
        <w:widowControl/>
        <w:numPr>
          <w:ilvl w:val="0"/>
          <w:numId w:val="65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图片上传成功后，系统自动进行预处理，随后调用优化的深度学习模型开展检测工作。检测完成后，生成包含图像基本信息、检测结果、篡改区域定位、篡改置信度分析等内容的检测报告，并展示在页面上。同时，系统支持多种格式（如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PDF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HTML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）导出报告，用户点击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导出报告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按钮，选择所需格式即可下载。</w:t>
      </w:r>
    </w:p>
    <w:p w14:paraId="06B2E7EE" w14:textId="51128AF6" w:rsidR="00A27360" w:rsidRDefault="00A27360" w:rsidP="00A27360">
      <w:pPr>
        <w:pStyle w:val="2"/>
      </w:pPr>
      <w:bookmarkStart w:id="13" w:name="_Toc198107301"/>
      <w:r w:rsidRPr="00A27360">
        <w:rPr>
          <w:rFonts w:hint="eastAsia"/>
        </w:rPr>
        <w:t>视频检</w:t>
      </w:r>
      <w:r w:rsidRPr="00D20007">
        <w:rPr>
          <w:rFonts w:hint="eastAsia"/>
        </w:rPr>
        <w:t>测</w:t>
      </w:r>
      <w:bookmarkEnd w:id="13"/>
    </w:p>
    <w:p w14:paraId="3C2469FC" w14:textId="0FF22C21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进入系统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视频检测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页面。点击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选择视频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按钮，从本地设备的存储路径中选取要检测的视频文件。系统支持常见的视频格式，如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MP4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AVI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MKV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等。</w:t>
      </w:r>
    </w:p>
    <w:p w14:paraId="5C02CCE0" w14:textId="77777777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选定视频后，点击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上传视频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按钮，系统开始上传视频。上传过程中，页面会实时显示上传进度条，让用户清楚了解上传状态。上传速度取决于网络状况和视频文件大小，若网络不稳定或视频文件过大，可能需要一些时间，请用户耐心等待。</w:t>
      </w:r>
    </w:p>
    <w:p w14:paraId="40A37E0D" w14:textId="77ED9E9A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用户点击“开始检测”按钮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后，系统立即调用基于深度学习的检测模型对视频进行检测。检测过程中，页面会展示动态的检测进度，包括已检测的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帧数、预计剩余时间等信息，让用户随时了解检测进展。由于视频检测的数据量较大，检测过程可能会花费一定时间，尤其是时长较长的视频。在此期间，请用户不要进行可能中断检测进程的操作，如关闭页面或切换网络。</w:t>
      </w:r>
    </w:p>
    <w:p w14:paraId="5B279F73" w14:textId="54FFDA70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检测完成后，系统生成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检测后的视频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检测结果视频包括由原视频抽帧检测的检测框和掩膜，清晰地标注视频中被篡改的部分及置信度。</w:t>
      </w:r>
    </w:p>
    <w:p w14:paraId="1A1CD9BE" w14:textId="761CCB0F" w:rsidR="00A27360" w:rsidRPr="00A27360" w:rsidRDefault="00A27360" w:rsidP="00A27360">
      <w:pPr>
        <w:widowControl/>
        <w:numPr>
          <w:ilvl w:val="0"/>
          <w:numId w:val="66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检测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生成后，会展示在页面的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右方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区域。用户可以在该区域查看详细的</w:t>
      </w:r>
      <w:r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视频</w:t>
      </w:r>
      <w:r w:rsidRPr="00A27360">
        <w:rPr>
          <w:rFonts w:ascii="Segoe UI" w:eastAsia="宋体" w:hAnsi="Segoe UI" w:cs="Segoe UI"/>
          <w:color w:val="000000"/>
          <w:kern w:val="0"/>
          <w:sz w:val="24"/>
          <w:szCs w:val="24"/>
        </w:rPr>
        <w:t>内容。</w:t>
      </w:r>
    </w:p>
    <w:p w14:paraId="75B9C05C" w14:textId="55431A0E" w:rsidR="00A27360" w:rsidRDefault="00A27360" w:rsidP="00A27360">
      <w:pPr>
        <w:pStyle w:val="2"/>
      </w:pPr>
      <w:bookmarkStart w:id="14" w:name="_Toc198107302"/>
      <w:r w:rsidRPr="00A27360">
        <w:rPr>
          <w:rFonts w:hint="eastAsia"/>
        </w:rPr>
        <w:t>系统交互</w:t>
      </w:r>
      <w:bookmarkEnd w:id="14"/>
    </w:p>
    <w:p w14:paraId="2D7C744C" w14:textId="77777777" w:rsidR="00A27360" w:rsidRPr="00C9792B" w:rsidRDefault="00A27360" w:rsidP="00A27360">
      <w:pPr>
        <w:widowControl/>
        <w:numPr>
          <w:ilvl w:val="0"/>
          <w:numId w:val="6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系统界面设计简洁，操作便捷。检测过程中，进度展示区实时反馈检测进度，结果展示区通过热图和标注精准呈现图像篡改区域，并搭配详细文字报告，帮助用户了解图像的真伪、篡改方式及置信度。</w:t>
      </w:r>
    </w:p>
    <w:p w14:paraId="1A8647FA" w14:textId="77777777" w:rsidR="00A27360" w:rsidRPr="00C9792B" w:rsidRDefault="00A27360" w:rsidP="00A27360">
      <w:pPr>
        <w:widowControl/>
        <w:numPr>
          <w:ilvl w:val="0"/>
          <w:numId w:val="67"/>
        </w:numPr>
        <w:shd w:val="clear" w:color="auto" w:fill="FFFFFF"/>
        <w:spacing w:before="120" w:after="100" w:afterAutospacing="1" w:line="420" w:lineRule="atLeast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系统集成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OpenAI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大语言模型接口（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LLM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），在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“AI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分析助手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”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输入框中输入问题，用户即可与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AI </w:t>
      </w:r>
      <w:r w:rsidRPr="00C9792B">
        <w:rPr>
          <w:rFonts w:ascii="Segoe UI" w:eastAsia="宋体" w:hAnsi="Segoe UI" w:cs="Segoe UI"/>
          <w:color w:val="000000"/>
          <w:kern w:val="0"/>
          <w:sz w:val="24"/>
          <w:szCs w:val="24"/>
        </w:rPr>
        <w:t>互动，获取检测结果解读、图像篡改技术原理、防范措施等信息。该功能支持自然语言交互、批量提问和多轮对话，且对用户提问和模型回答进行加密处理，保障数据安全。</w:t>
      </w:r>
    </w:p>
    <w:p w14:paraId="138ECF7D" w14:textId="77777777" w:rsidR="00B063F3" w:rsidRPr="00A27360" w:rsidRDefault="00B063F3" w:rsidP="00B063F3">
      <w:pPr>
        <w:spacing w:line="400" w:lineRule="exact"/>
        <w:ind w:firstLineChars="200" w:firstLine="480"/>
        <w:rPr>
          <w:rFonts w:ascii="宋体" w:eastAsia="宋体" w:hAnsi="宋体" w:cs="宋体" w:hint="eastAsia"/>
          <w:color w:val="000000"/>
          <w:sz w:val="24"/>
        </w:rPr>
      </w:pPr>
    </w:p>
    <w:p w14:paraId="4FC0E1C4" w14:textId="0351FA26" w:rsidR="00E72D5A" w:rsidRDefault="00E72D5A" w:rsidP="00A27360">
      <w:pPr>
        <w:pStyle w:val="a1"/>
        <w:ind w:firstLineChars="0" w:firstLine="0"/>
      </w:pPr>
    </w:p>
    <w:sectPr w:rsidR="00E72D5A"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FEC73" w14:textId="77777777" w:rsidR="00204752" w:rsidRDefault="00204752">
      <w:r>
        <w:separator/>
      </w:r>
    </w:p>
  </w:endnote>
  <w:endnote w:type="continuationSeparator" w:id="0">
    <w:p w14:paraId="1BCB4C35" w14:textId="77777777" w:rsidR="00204752" w:rsidRDefault="0020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7981525"/>
    </w:sdtPr>
    <w:sdtContent>
      <w:p w14:paraId="6BC9191C" w14:textId="77777777" w:rsidR="00E72D5A" w:rsidRDefault="00000000">
        <w:pPr>
          <w:pStyle w:val="af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69A69" w14:textId="77777777" w:rsidR="00E72D5A" w:rsidRDefault="00000000">
    <w:pPr>
      <w:pStyle w:val="afd"/>
      <w:framePr w:wrap="around" w:vAnchor="text" w:hAnchor="margin" w:xAlign="center" w:y="1"/>
      <w:ind w:firstLine="360"/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</w:rPr>
      <w:t>1</w:t>
    </w:r>
    <w:r>
      <w:rPr>
        <w:rStyle w:val="aff6"/>
      </w:rPr>
      <w:fldChar w:fldCharType="end"/>
    </w:r>
  </w:p>
  <w:p w14:paraId="7F7E8CC7" w14:textId="77777777" w:rsidR="00E72D5A" w:rsidRDefault="00E72D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B5995" w14:textId="77777777" w:rsidR="00204752" w:rsidRDefault="00204752">
      <w:r>
        <w:separator/>
      </w:r>
    </w:p>
  </w:footnote>
  <w:footnote w:type="continuationSeparator" w:id="0">
    <w:p w14:paraId="402EDEB0" w14:textId="77777777" w:rsidR="00204752" w:rsidRDefault="0020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1AE"/>
    <w:multiLevelType w:val="hybridMultilevel"/>
    <w:tmpl w:val="4ABA32B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04C107E1"/>
    <w:multiLevelType w:val="hybridMultilevel"/>
    <w:tmpl w:val="EFB45E9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4FC6920"/>
    <w:multiLevelType w:val="multilevel"/>
    <w:tmpl w:val="683EA6D6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088203B8"/>
    <w:multiLevelType w:val="multilevel"/>
    <w:tmpl w:val="B560C8E4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0D2210C8"/>
    <w:multiLevelType w:val="multilevel"/>
    <w:tmpl w:val="0C9E481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11370CC3"/>
    <w:multiLevelType w:val="hybridMultilevel"/>
    <w:tmpl w:val="95F2E81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139A3C0F"/>
    <w:multiLevelType w:val="multilevel"/>
    <w:tmpl w:val="DF30D43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21A854D7"/>
    <w:multiLevelType w:val="multilevel"/>
    <w:tmpl w:val="F37CA342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29705709"/>
    <w:multiLevelType w:val="multilevel"/>
    <w:tmpl w:val="7DA242A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298C2CE1"/>
    <w:multiLevelType w:val="hybridMultilevel"/>
    <w:tmpl w:val="BE0458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CEF7BFA"/>
    <w:multiLevelType w:val="multilevel"/>
    <w:tmpl w:val="D6AE7DA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2D48509B"/>
    <w:multiLevelType w:val="hybridMultilevel"/>
    <w:tmpl w:val="123269C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2D9C63EC"/>
    <w:multiLevelType w:val="multilevel"/>
    <w:tmpl w:val="2470235A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2E273CCA"/>
    <w:multiLevelType w:val="multilevel"/>
    <w:tmpl w:val="BB8E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979CF"/>
    <w:multiLevelType w:val="multilevel"/>
    <w:tmpl w:val="900CAF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367A1B46"/>
    <w:multiLevelType w:val="multilevel"/>
    <w:tmpl w:val="09A8B8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3A25555A"/>
    <w:multiLevelType w:val="hybridMultilevel"/>
    <w:tmpl w:val="546AE81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41092A70"/>
    <w:multiLevelType w:val="multilevel"/>
    <w:tmpl w:val="6F7443B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18" w15:restartNumberingAfterBreak="0">
    <w:nsid w:val="42E046D5"/>
    <w:multiLevelType w:val="multilevel"/>
    <w:tmpl w:val="3A6CAACC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19" w15:restartNumberingAfterBreak="0">
    <w:nsid w:val="45575629"/>
    <w:multiLevelType w:val="multilevel"/>
    <w:tmpl w:val="5A7A71D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45A21BDC"/>
    <w:multiLevelType w:val="hybridMultilevel"/>
    <w:tmpl w:val="FB6C285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1" w15:restartNumberingAfterBreak="0">
    <w:nsid w:val="48703F1D"/>
    <w:multiLevelType w:val="multilevel"/>
    <w:tmpl w:val="E9DC42D0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2" w15:restartNumberingAfterBreak="0">
    <w:nsid w:val="4B5C453A"/>
    <w:multiLevelType w:val="hybridMultilevel"/>
    <w:tmpl w:val="2DFC6A5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3" w15:restartNumberingAfterBreak="0">
    <w:nsid w:val="51A276EC"/>
    <w:multiLevelType w:val="multilevel"/>
    <w:tmpl w:val="FB66111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4" w15:restartNumberingAfterBreak="0">
    <w:nsid w:val="5AB6547A"/>
    <w:multiLevelType w:val="multilevel"/>
    <w:tmpl w:val="0746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110F82"/>
    <w:multiLevelType w:val="multilevel"/>
    <w:tmpl w:val="2A7E7AC6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26" w15:restartNumberingAfterBreak="0">
    <w:nsid w:val="5D7D45EF"/>
    <w:multiLevelType w:val="hybridMultilevel"/>
    <w:tmpl w:val="4640836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5F225ED7"/>
    <w:multiLevelType w:val="multilevel"/>
    <w:tmpl w:val="524449C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8" w15:restartNumberingAfterBreak="0">
    <w:nsid w:val="67A03B96"/>
    <w:multiLevelType w:val="multilevel"/>
    <w:tmpl w:val="4C62BFE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29" w15:restartNumberingAfterBreak="0">
    <w:nsid w:val="692E6431"/>
    <w:multiLevelType w:val="multilevel"/>
    <w:tmpl w:val="F932B7C8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0" w15:restartNumberingAfterBreak="0">
    <w:nsid w:val="6D3B2EC1"/>
    <w:multiLevelType w:val="multilevel"/>
    <w:tmpl w:val="B3F2E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551E8"/>
    <w:multiLevelType w:val="multilevel"/>
    <w:tmpl w:val="1110FA5E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2" w15:restartNumberingAfterBreak="0">
    <w:nsid w:val="733D413D"/>
    <w:multiLevelType w:val="multilevel"/>
    <w:tmpl w:val="F41803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3" w15:restartNumberingAfterBreak="0">
    <w:nsid w:val="776E062A"/>
    <w:multiLevelType w:val="multilevel"/>
    <w:tmpl w:val="3A624094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lowerLetter"/>
      <w:lvlText w:val="%2."/>
      <w:lvlJc w:val="left"/>
      <w:pPr>
        <w:ind w:left="1176" w:hanging="336"/>
      </w:pPr>
    </w:lvl>
    <w:lvl w:ilvl="2">
      <w:start w:val="1"/>
      <w:numFmt w:val="lowerRoman"/>
      <w:lvlText w:val="%3."/>
      <w:lvlJc w:val="left"/>
      <w:pPr>
        <w:ind w:left="1596" w:hanging="336"/>
      </w:pPr>
    </w:lvl>
    <w:lvl w:ilvl="3">
      <w:start w:val="1"/>
      <w:numFmt w:val="decimal"/>
      <w:lvlText w:val="%4."/>
      <w:lvlJc w:val="left"/>
      <w:pPr>
        <w:ind w:left="2016" w:hanging="336"/>
      </w:pPr>
    </w:lvl>
    <w:lvl w:ilvl="4">
      <w:start w:val="1"/>
      <w:numFmt w:val="lowerLetter"/>
      <w:lvlText w:val="%5."/>
      <w:lvlJc w:val="left"/>
      <w:pPr>
        <w:ind w:left="2436" w:hanging="336"/>
      </w:pPr>
    </w:lvl>
    <w:lvl w:ilvl="5">
      <w:start w:val="1"/>
      <w:numFmt w:val="lowerRoman"/>
      <w:lvlText w:val="%6."/>
      <w:lvlJc w:val="left"/>
      <w:pPr>
        <w:ind w:left="2856" w:hanging="336"/>
      </w:pPr>
    </w:lvl>
    <w:lvl w:ilvl="6">
      <w:start w:val="1"/>
      <w:numFmt w:val="decimal"/>
      <w:lvlText w:val="%7."/>
      <w:lvlJc w:val="left"/>
      <w:pPr>
        <w:ind w:left="3276" w:hanging="336"/>
      </w:pPr>
    </w:lvl>
    <w:lvl w:ilvl="7">
      <w:start w:val="1"/>
      <w:numFmt w:val="lowerLetter"/>
      <w:lvlText w:val="%8."/>
      <w:lvlJc w:val="left"/>
      <w:pPr>
        <w:ind w:left="3696" w:hanging="336"/>
      </w:pPr>
    </w:lvl>
    <w:lvl w:ilvl="8">
      <w:start w:val="1"/>
      <w:numFmt w:val="lowerRoman"/>
      <w:lvlText w:val="%9."/>
      <w:lvlJc w:val="left"/>
      <w:pPr>
        <w:ind w:left="4116" w:hanging="336"/>
      </w:pPr>
    </w:lvl>
  </w:abstractNum>
  <w:abstractNum w:abstractNumId="34" w15:restartNumberingAfterBreak="0">
    <w:nsid w:val="77C50F6E"/>
    <w:multiLevelType w:val="multilevel"/>
    <w:tmpl w:val="4FECA01C"/>
    <w:lvl w:ilvl="0">
      <w:start w:val="1"/>
      <w:numFmt w:val="bullet"/>
      <w:lvlText w:val=""/>
      <w:lvlJc w:val="left"/>
      <w:pPr>
        <w:ind w:left="81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23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7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91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3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75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76" w:hanging="336"/>
      </w:pPr>
      <w:rPr>
        <w:rFonts w:ascii="Wingdings" w:hAnsi="Wingdings" w:cs="Wingdings" w:hint="default"/>
      </w:rPr>
    </w:lvl>
  </w:abstractNum>
  <w:abstractNum w:abstractNumId="35" w15:restartNumberingAfterBreak="0">
    <w:nsid w:val="7A626669"/>
    <w:multiLevelType w:val="multilevel"/>
    <w:tmpl w:val="3CF6FF7E"/>
    <w:lvl w:ilvl="0">
      <w:start w:val="1"/>
      <w:numFmt w:val="decimal"/>
      <w:lvlText w:val="%1."/>
      <w:lvlJc w:val="left"/>
      <w:pPr>
        <w:ind w:left="816" w:hanging="336"/>
      </w:pPr>
    </w:lvl>
    <w:lvl w:ilvl="1">
      <w:start w:val="1"/>
      <w:numFmt w:val="lowerLetter"/>
      <w:lvlText w:val="%2."/>
      <w:lvlJc w:val="left"/>
      <w:pPr>
        <w:ind w:left="123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3">
      <w:start w:val="1"/>
      <w:numFmt w:val="decimal"/>
      <w:lvlText w:val="%4."/>
      <w:lvlJc w:val="left"/>
      <w:pPr>
        <w:ind w:left="2076" w:hanging="336"/>
      </w:pPr>
    </w:lvl>
    <w:lvl w:ilvl="4">
      <w:start w:val="1"/>
      <w:numFmt w:val="lowerLetter"/>
      <w:lvlText w:val="%5."/>
      <w:lvlJc w:val="left"/>
      <w:pPr>
        <w:ind w:left="2496" w:hanging="336"/>
      </w:pPr>
    </w:lvl>
    <w:lvl w:ilvl="5">
      <w:start w:val="1"/>
      <w:numFmt w:val="lowerRoman"/>
      <w:lvlText w:val="%6."/>
      <w:lvlJc w:val="left"/>
      <w:pPr>
        <w:ind w:left="2916" w:hanging="336"/>
      </w:pPr>
    </w:lvl>
    <w:lvl w:ilvl="6">
      <w:start w:val="1"/>
      <w:numFmt w:val="decimal"/>
      <w:lvlText w:val="%7."/>
      <w:lvlJc w:val="left"/>
      <w:pPr>
        <w:ind w:left="3336" w:hanging="336"/>
      </w:pPr>
    </w:lvl>
    <w:lvl w:ilvl="7">
      <w:start w:val="1"/>
      <w:numFmt w:val="lowerLetter"/>
      <w:lvlText w:val="%8."/>
      <w:lvlJc w:val="left"/>
      <w:pPr>
        <w:ind w:left="3756" w:hanging="336"/>
      </w:pPr>
    </w:lvl>
    <w:lvl w:ilvl="8">
      <w:start w:val="1"/>
      <w:numFmt w:val="lowerRoman"/>
      <w:lvlText w:val="%9."/>
      <w:lvlJc w:val="left"/>
      <w:pPr>
        <w:ind w:left="4176" w:hanging="336"/>
      </w:pPr>
    </w:lvl>
  </w:abstractNum>
  <w:abstractNum w:abstractNumId="36" w15:restartNumberingAfterBreak="0">
    <w:nsid w:val="7EF13ED4"/>
    <w:multiLevelType w:val="multilevel"/>
    <w:tmpl w:val="0E7625A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58560744">
    <w:abstractNumId w:val="8"/>
  </w:num>
  <w:num w:numId="2" w16cid:durableId="1162740937">
    <w:abstractNumId w:val="10"/>
  </w:num>
  <w:num w:numId="3" w16cid:durableId="1788036647">
    <w:abstractNumId w:val="18"/>
  </w:num>
  <w:num w:numId="4" w16cid:durableId="579872376">
    <w:abstractNumId w:val="32"/>
  </w:num>
  <w:num w:numId="5" w16cid:durableId="887884522">
    <w:abstractNumId w:val="2"/>
  </w:num>
  <w:num w:numId="6" w16cid:durableId="1359507377">
    <w:abstractNumId w:val="34"/>
  </w:num>
  <w:num w:numId="7" w16cid:durableId="867059319">
    <w:abstractNumId w:val="4"/>
  </w:num>
  <w:num w:numId="8" w16cid:durableId="1042054459">
    <w:abstractNumId w:val="27"/>
  </w:num>
  <w:num w:numId="9" w16cid:durableId="722800019">
    <w:abstractNumId w:val="21"/>
  </w:num>
  <w:num w:numId="10" w16cid:durableId="1557856622">
    <w:abstractNumId w:val="17"/>
  </w:num>
  <w:num w:numId="11" w16cid:durableId="882862326">
    <w:abstractNumId w:val="29"/>
  </w:num>
  <w:num w:numId="12" w16cid:durableId="1982420338">
    <w:abstractNumId w:val="35"/>
  </w:num>
  <w:num w:numId="13" w16cid:durableId="2101221035">
    <w:abstractNumId w:val="23"/>
  </w:num>
  <w:num w:numId="14" w16cid:durableId="819200430">
    <w:abstractNumId w:val="14"/>
  </w:num>
  <w:num w:numId="15" w16cid:durableId="46489336">
    <w:abstractNumId w:val="6"/>
  </w:num>
  <w:num w:numId="16" w16cid:durableId="1841920018">
    <w:abstractNumId w:val="25"/>
  </w:num>
  <w:num w:numId="17" w16cid:durableId="1295719653">
    <w:abstractNumId w:val="19"/>
  </w:num>
  <w:num w:numId="18" w16cid:durableId="453719519">
    <w:abstractNumId w:val="3"/>
  </w:num>
  <w:num w:numId="19" w16cid:durableId="1504392298">
    <w:abstractNumId w:val="33"/>
  </w:num>
  <w:num w:numId="20" w16cid:durableId="923992849">
    <w:abstractNumId w:val="31"/>
  </w:num>
  <w:num w:numId="21" w16cid:durableId="1140265101">
    <w:abstractNumId w:val="7"/>
  </w:num>
  <w:num w:numId="22" w16cid:durableId="367607006">
    <w:abstractNumId w:val="12"/>
  </w:num>
  <w:num w:numId="23" w16cid:durableId="1625958734">
    <w:abstractNumId w:val="15"/>
  </w:num>
  <w:num w:numId="24" w16cid:durableId="562448686">
    <w:abstractNumId w:val="28"/>
  </w:num>
  <w:num w:numId="25" w16cid:durableId="1804814347">
    <w:abstractNumId w:val="36"/>
  </w:num>
  <w:num w:numId="26" w16cid:durableId="724454746">
    <w:abstractNumId w:val="6"/>
  </w:num>
  <w:num w:numId="27" w16cid:durableId="543905898">
    <w:abstractNumId w:val="6"/>
  </w:num>
  <w:num w:numId="28" w16cid:durableId="2004115716">
    <w:abstractNumId w:val="6"/>
  </w:num>
  <w:num w:numId="29" w16cid:durableId="2036035648">
    <w:abstractNumId w:val="6"/>
  </w:num>
  <w:num w:numId="30" w16cid:durableId="1183477044">
    <w:abstractNumId w:val="6"/>
  </w:num>
  <w:num w:numId="31" w16cid:durableId="703796800">
    <w:abstractNumId w:val="6"/>
  </w:num>
  <w:num w:numId="32" w16cid:durableId="662928501">
    <w:abstractNumId w:val="6"/>
  </w:num>
  <w:num w:numId="33" w16cid:durableId="170342721">
    <w:abstractNumId w:val="6"/>
  </w:num>
  <w:num w:numId="34" w16cid:durableId="1215317158">
    <w:abstractNumId w:val="6"/>
  </w:num>
  <w:num w:numId="35" w16cid:durableId="519509169">
    <w:abstractNumId w:val="6"/>
  </w:num>
  <w:num w:numId="36" w16cid:durableId="1850022153">
    <w:abstractNumId w:val="6"/>
  </w:num>
  <w:num w:numId="37" w16cid:durableId="316760869">
    <w:abstractNumId w:val="6"/>
  </w:num>
  <w:num w:numId="38" w16cid:durableId="1067460424">
    <w:abstractNumId w:val="6"/>
  </w:num>
  <w:num w:numId="39" w16cid:durableId="1534150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494771">
    <w:abstractNumId w:val="6"/>
  </w:num>
  <w:num w:numId="41" w16cid:durableId="1017732848">
    <w:abstractNumId w:val="6"/>
  </w:num>
  <w:num w:numId="42" w16cid:durableId="194462175">
    <w:abstractNumId w:val="6"/>
  </w:num>
  <w:num w:numId="43" w16cid:durableId="1263416681">
    <w:abstractNumId w:val="6"/>
  </w:num>
  <w:num w:numId="44" w16cid:durableId="803355097">
    <w:abstractNumId w:val="6"/>
  </w:num>
  <w:num w:numId="45" w16cid:durableId="229388074">
    <w:abstractNumId w:val="6"/>
  </w:num>
  <w:num w:numId="46" w16cid:durableId="1398623838">
    <w:abstractNumId w:val="11"/>
  </w:num>
  <w:num w:numId="47" w16cid:durableId="304554110">
    <w:abstractNumId w:val="9"/>
  </w:num>
  <w:num w:numId="48" w16cid:durableId="519398369">
    <w:abstractNumId w:val="6"/>
  </w:num>
  <w:num w:numId="49" w16cid:durableId="1920359227">
    <w:abstractNumId w:val="6"/>
  </w:num>
  <w:num w:numId="50" w16cid:durableId="835148277">
    <w:abstractNumId w:val="6"/>
  </w:num>
  <w:num w:numId="51" w16cid:durableId="862673803">
    <w:abstractNumId w:val="6"/>
  </w:num>
  <w:num w:numId="52" w16cid:durableId="663315388">
    <w:abstractNumId w:val="26"/>
  </w:num>
  <w:num w:numId="53" w16cid:durableId="1997220394">
    <w:abstractNumId w:val="20"/>
  </w:num>
  <w:num w:numId="54" w16cid:durableId="2066830019">
    <w:abstractNumId w:val="22"/>
  </w:num>
  <w:num w:numId="55" w16cid:durableId="265968385">
    <w:abstractNumId w:val="1"/>
  </w:num>
  <w:num w:numId="56" w16cid:durableId="353582077">
    <w:abstractNumId w:val="5"/>
  </w:num>
  <w:num w:numId="57" w16cid:durableId="834998582">
    <w:abstractNumId w:val="0"/>
  </w:num>
  <w:num w:numId="58" w16cid:durableId="476990730">
    <w:abstractNumId w:val="16"/>
  </w:num>
  <w:num w:numId="59" w16cid:durableId="500201364">
    <w:abstractNumId w:val="6"/>
  </w:num>
  <w:num w:numId="60" w16cid:durableId="110708157">
    <w:abstractNumId w:val="6"/>
  </w:num>
  <w:num w:numId="61" w16cid:durableId="34888192">
    <w:abstractNumId w:val="6"/>
  </w:num>
  <w:num w:numId="62" w16cid:durableId="874076796">
    <w:abstractNumId w:val="6"/>
  </w:num>
  <w:num w:numId="63" w16cid:durableId="69470317">
    <w:abstractNumId w:val="6"/>
  </w:num>
  <w:num w:numId="64" w16cid:durableId="2099206051">
    <w:abstractNumId w:val="6"/>
  </w:num>
  <w:num w:numId="65" w16cid:durableId="623923793">
    <w:abstractNumId w:val="30"/>
  </w:num>
  <w:num w:numId="66" w16cid:durableId="809828624">
    <w:abstractNumId w:val="24"/>
  </w:num>
  <w:num w:numId="67" w16cid:durableId="19415267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06119"/>
    <w:rsid w:val="00027990"/>
    <w:rsid w:val="00030524"/>
    <w:rsid w:val="0003106A"/>
    <w:rsid w:val="00032294"/>
    <w:rsid w:val="00046C66"/>
    <w:rsid w:val="00053968"/>
    <w:rsid w:val="000548EE"/>
    <w:rsid w:val="00060003"/>
    <w:rsid w:val="000646F2"/>
    <w:rsid w:val="00067D4F"/>
    <w:rsid w:val="00085369"/>
    <w:rsid w:val="00086465"/>
    <w:rsid w:val="000911FE"/>
    <w:rsid w:val="0009308D"/>
    <w:rsid w:val="000C1A1F"/>
    <w:rsid w:val="000C2D5B"/>
    <w:rsid w:val="000D2056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532A0"/>
    <w:rsid w:val="00161BFC"/>
    <w:rsid w:val="001710C6"/>
    <w:rsid w:val="00175023"/>
    <w:rsid w:val="00176020"/>
    <w:rsid w:val="0017731F"/>
    <w:rsid w:val="0018576B"/>
    <w:rsid w:val="00192EC7"/>
    <w:rsid w:val="00196B04"/>
    <w:rsid w:val="00196EB5"/>
    <w:rsid w:val="001A01E6"/>
    <w:rsid w:val="001E17C8"/>
    <w:rsid w:val="001E525E"/>
    <w:rsid w:val="001F1D44"/>
    <w:rsid w:val="001F53D3"/>
    <w:rsid w:val="00201BC2"/>
    <w:rsid w:val="00204752"/>
    <w:rsid w:val="002067D1"/>
    <w:rsid w:val="00211CB0"/>
    <w:rsid w:val="00222770"/>
    <w:rsid w:val="00222D3D"/>
    <w:rsid w:val="002235F8"/>
    <w:rsid w:val="002242C6"/>
    <w:rsid w:val="002332A9"/>
    <w:rsid w:val="00240F03"/>
    <w:rsid w:val="00257F4A"/>
    <w:rsid w:val="002621E2"/>
    <w:rsid w:val="002664E6"/>
    <w:rsid w:val="002710B8"/>
    <w:rsid w:val="0027142D"/>
    <w:rsid w:val="00280E7C"/>
    <w:rsid w:val="00295AB6"/>
    <w:rsid w:val="002A4581"/>
    <w:rsid w:val="002B6C8A"/>
    <w:rsid w:val="002D04FC"/>
    <w:rsid w:val="002D7068"/>
    <w:rsid w:val="002E65CA"/>
    <w:rsid w:val="002F6B7F"/>
    <w:rsid w:val="00311858"/>
    <w:rsid w:val="00314672"/>
    <w:rsid w:val="00314778"/>
    <w:rsid w:val="00324C0B"/>
    <w:rsid w:val="00325EB8"/>
    <w:rsid w:val="00344AF2"/>
    <w:rsid w:val="00346F74"/>
    <w:rsid w:val="0035310D"/>
    <w:rsid w:val="00355433"/>
    <w:rsid w:val="00364FED"/>
    <w:rsid w:val="00374FEB"/>
    <w:rsid w:val="00382956"/>
    <w:rsid w:val="003842EF"/>
    <w:rsid w:val="0038583C"/>
    <w:rsid w:val="003876ED"/>
    <w:rsid w:val="0039543F"/>
    <w:rsid w:val="003976AB"/>
    <w:rsid w:val="003A1B21"/>
    <w:rsid w:val="003A1D99"/>
    <w:rsid w:val="003A37D8"/>
    <w:rsid w:val="003B0833"/>
    <w:rsid w:val="003C0BA3"/>
    <w:rsid w:val="003C1A19"/>
    <w:rsid w:val="003C4B64"/>
    <w:rsid w:val="003C70A4"/>
    <w:rsid w:val="003C74F4"/>
    <w:rsid w:val="003D3088"/>
    <w:rsid w:val="003D40AF"/>
    <w:rsid w:val="003F5E0E"/>
    <w:rsid w:val="003F6517"/>
    <w:rsid w:val="003F69A9"/>
    <w:rsid w:val="00400E0B"/>
    <w:rsid w:val="0040540E"/>
    <w:rsid w:val="00424E00"/>
    <w:rsid w:val="004308B2"/>
    <w:rsid w:val="00431CC8"/>
    <w:rsid w:val="00435FA1"/>
    <w:rsid w:val="00442931"/>
    <w:rsid w:val="00462EF5"/>
    <w:rsid w:val="004727BB"/>
    <w:rsid w:val="0047284F"/>
    <w:rsid w:val="00474130"/>
    <w:rsid w:val="00480AD9"/>
    <w:rsid w:val="00485D0A"/>
    <w:rsid w:val="004A18B1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04801"/>
    <w:rsid w:val="00520B23"/>
    <w:rsid w:val="00522B4F"/>
    <w:rsid w:val="00542A78"/>
    <w:rsid w:val="00556C84"/>
    <w:rsid w:val="0058017B"/>
    <w:rsid w:val="005816D0"/>
    <w:rsid w:val="00596229"/>
    <w:rsid w:val="00596548"/>
    <w:rsid w:val="005A6B2D"/>
    <w:rsid w:val="005B45FF"/>
    <w:rsid w:val="005B4AEA"/>
    <w:rsid w:val="005D068B"/>
    <w:rsid w:val="005D069E"/>
    <w:rsid w:val="005D1F72"/>
    <w:rsid w:val="005D479E"/>
    <w:rsid w:val="005E0EE6"/>
    <w:rsid w:val="005E28E1"/>
    <w:rsid w:val="005E3E79"/>
    <w:rsid w:val="005E6196"/>
    <w:rsid w:val="005E78F7"/>
    <w:rsid w:val="005F47C2"/>
    <w:rsid w:val="005F4A49"/>
    <w:rsid w:val="006212BF"/>
    <w:rsid w:val="0062297B"/>
    <w:rsid w:val="00623965"/>
    <w:rsid w:val="00632DED"/>
    <w:rsid w:val="00644EBB"/>
    <w:rsid w:val="00644FD2"/>
    <w:rsid w:val="00645B33"/>
    <w:rsid w:val="00653613"/>
    <w:rsid w:val="006543F6"/>
    <w:rsid w:val="00660938"/>
    <w:rsid w:val="00665734"/>
    <w:rsid w:val="006749C3"/>
    <w:rsid w:val="00682532"/>
    <w:rsid w:val="006919A6"/>
    <w:rsid w:val="006A197C"/>
    <w:rsid w:val="006A6841"/>
    <w:rsid w:val="006B46B1"/>
    <w:rsid w:val="006C1661"/>
    <w:rsid w:val="006C4997"/>
    <w:rsid w:val="006D45A1"/>
    <w:rsid w:val="006E16B2"/>
    <w:rsid w:val="006E7152"/>
    <w:rsid w:val="006F3270"/>
    <w:rsid w:val="00702DD8"/>
    <w:rsid w:val="00703E9A"/>
    <w:rsid w:val="0071537E"/>
    <w:rsid w:val="00716DF9"/>
    <w:rsid w:val="00721009"/>
    <w:rsid w:val="00727CDD"/>
    <w:rsid w:val="007347D7"/>
    <w:rsid w:val="00734FA2"/>
    <w:rsid w:val="00755216"/>
    <w:rsid w:val="00763107"/>
    <w:rsid w:val="00766074"/>
    <w:rsid w:val="00772BFF"/>
    <w:rsid w:val="0077615E"/>
    <w:rsid w:val="0077724B"/>
    <w:rsid w:val="007823FB"/>
    <w:rsid w:val="00784757"/>
    <w:rsid w:val="0078509D"/>
    <w:rsid w:val="007B3B10"/>
    <w:rsid w:val="007C2CF7"/>
    <w:rsid w:val="007C363C"/>
    <w:rsid w:val="007D1203"/>
    <w:rsid w:val="007D2660"/>
    <w:rsid w:val="007D2726"/>
    <w:rsid w:val="007F1B7D"/>
    <w:rsid w:val="007F317E"/>
    <w:rsid w:val="008008FB"/>
    <w:rsid w:val="00811E47"/>
    <w:rsid w:val="00813193"/>
    <w:rsid w:val="00815474"/>
    <w:rsid w:val="00822199"/>
    <w:rsid w:val="00835912"/>
    <w:rsid w:val="00837F40"/>
    <w:rsid w:val="008425DA"/>
    <w:rsid w:val="00850050"/>
    <w:rsid w:val="00861AA9"/>
    <w:rsid w:val="00882363"/>
    <w:rsid w:val="00883539"/>
    <w:rsid w:val="00896D2F"/>
    <w:rsid w:val="008979E4"/>
    <w:rsid w:val="008A291B"/>
    <w:rsid w:val="008A7A3D"/>
    <w:rsid w:val="008B0B75"/>
    <w:rsid w:val="008C13CD"/>
    <w:rsid w:val="008C36DE"/>
    <w:rsid w:val="008D05EA"/>
    <w:rsid w:val="008D1AAF"/>
    <w:rsid w:val="008D28E9"/>
    <w:rsid w:val="008D68B6"/>
    <w:rsid w:val="008F347E"/>
    <w:rsid w:val="008F4A88"/>
    <w:rsid w:val="008F7A80"/>
    <w:rsid w:val="00902420"/>
    <w:rsid w:val="009076B9"/>
    <w:rsid w:val="00914CEF"/>
    <w:rsid w:val="00924AB0"/>
    <w:rsid w:val="00934776"/>
    <w:rsid w:val="00934C18"/>
    <w:rsid w:val="00936E48"/>
    <w:rsid w:val="00941021"/>
    <w:rsid w:val="00941174"/>
    <w:rsid w:val="0095122C"/>
    <w:rsid w:val="00953FBA"/>
    <w:rsid w:val="00963824"/>
    <w:rsid w:val="0096658A"/>
    <w:rsid w:val="00966B7C"/>
    <w:rsid w:val="00970A9D"/>
    <w:rsid w:val="00987443"/>
    <w:rsid w:val="009915C8"/>
    <w:rsid w:val="00992F99"/>
    <w:rsid w:val="009A1AC3"/>
    <w:rsid w:val="009B54DC"/>
    <w:rsid w:val="009C23FD"/>
    <w:rsid w:val="009D236E"/>
    <w:rsid w:val="009E73FD"/>
    <w:rsid w:val="009F04A9"/>
    <w:rsid w:val="009F27AA"/>
    <w:rsid w:val="009F4894"/>
    <w:rsid w:val="009F66A8"/>
    <w:rsid w:val="00A05D00"/>
    <w:rsid w:val="00A05FCD"/>
    <w:rsid w:val="00A10A52"/>
    <w:rsid w:val="00A11113"/>
    <w:rsid w:val="00A149A3"/>
    <w:rsid w:val="00A15C9A"/>
    <w:rsid w:val="00A25701"/>
    <w:rsid w:val="00A27360"/>
    <w:rsid w:val="00A37BC2"/>
    <w:rsid w:val="00A51CE1"/>
    <w:rsid w:val="00A547BF"/>
    <w:rsid w:val="00A56988"/>
    <w:rsid w:val="00A62777"/>
    <w:rsid w:val="00A62EA0"/>
    <w:rsid w:val="00A7756E"/>
    <w:rsid w:val="00A8742A"/>
    <w:rsid w:val="00A9101E"/>
    <w:rsid w:val="00A91020"/>
    <w:rsid w:val="00A91B7D"/>
    <w:rsid w:val="00A91D20"/>
    <w:rsid w:val="00A91EAF"/>
    <w:rsid w:val="00A94210"/>
    <w:rsid w:val="00A96E39"/>
    <w:rsid w:val="00A97BC8"/>
    <w:rsid w:val="00AB1B9B"/>
    <w:rsid w:val="00AC4C52"/>
    <w:rsid w:val="00AE34B5"/>
    <w:rsid w:val="00AE4B5B"/>
    <w:rsid w:val="00AE5073"/>
    <w:rsid w:val="00B063D9"/>
    <w:rsid w:val="00B063F3"/>
    <w:rsid w:val="00B237C9"/>
    <w:rsid w:val="00B35A33"/>
    <w:rsid w:val="00B36816"/>
    <w:rsid w:val="00B4368F"/>
    <w:rsid w:val="00B4475B"/>
    <w:rsid w:val="00B46B53"/>
    <w:rsid w:val="00B509FF"/>
    <w:rsid w:val="00B57932"/>
    <w:rsid w:val="00B611B7"/>
    <w:rsid w:val="00B7318D"/>
    <w:rsid w:val="00B7622B"/>
    <w:rsid w:val="00B77A58"/>
    <w:rsid w:val="00B82496"/>
    <w:rsid w:val="00B8323E"/>
    <w:rsid w:val="00B90481"/>
    <w:rsid w:val="00BA29FC"/>
    <w:rsid w:val="00BB50C5"/>
    <w:rsid w:val="00BC39DA"/>
    <w:rsid w:val="00BE29C7"/>
    <w:rsid w:val="00BE6C09"/>
    <w:rsid w:val="00C04165"/>
    <w:rsid w:val="00C11105"/>
    <w:rsid w:val="00C1324B"/>
    <w:rsid w:val="00C15DE0"/>
    <w:rsid w:val="00C17F85"/>
    <w:rsid w:val="00C24BA2"/>
    <w:rsid w:val="00C3036B"/>
    <w:rsid w:val="00C31F26"/>
    <w:rsid w:val="00C34A2C"/>
    <w:rsid w:val="00C34D30"/>
    <w:rsid w:val="00C43822"/>
    <w:rsid w:val="00C452BE"/>
    <w:rsid w:val="00C7068A"/>
    <w:rsid w:val="00C764BA"/>
    <w:rsid w:val="00C82DD5"/>
    <w:rsid w:val="00C86BED"/>
    <w:rsid w:val="00C8710B"/>
    <w:rsid w:val="00C9140C"/>
    <w:rsid w:val="00C9368B"/>
    <w:rsid w:val="00C94617"/>
    <w:rsid w:val="00CA2EF8"/>
    <w:rsid w:val="00CA3358"/>
    <w:rsid w:val="00CA7A6C"/>
    <w:rsid w:val="00CB40CA"/>
    <w:rsid w:val="00CB4C5A"/>
    <w:rsid w:val="00CB541E"/>
    <w:rsid w:val="00CD5B54"/>
    <w:rsid w:val="00CF64C6"/>
    <w:rsid w:val="00D0029D"/>
    <w:rsid w:val="00D0172C"/>
    <w:rsid w:val="00D01DC2"/>
    <w:rsid w:val="00D02A30"/>
    <w:rsid w:val="00D1786C"/>
    <w:rsid w:val="00D20007"/>
    <w:rsid w:val="00D254CA"/>
    <w:rsid w:val="00D341C2"/>
    <w:rsid w:val="00D36573"/>
    <w:rsid w:val="00D44A73"/>
    <w:rsid w:val="00D479D9"/>
    <w:rsid w:val="00D5128C"/>
    <w:rsid w:val="00D55555"/>
    <w:rsid w:val="00D5774B"/>
    <w:rsid w:val="00D657DA"/>
    <w:rsid w:val="00D679E8"/>
    <w:rsid w:val="00D712D6"/>
    <w:rsid w:val="00D719F6"/>
    <w:rsid w:val="00D84B7D"/>
    <w:rsid w:val="00D928EE"/>
    <w:rsid w:val="00D940ED"/>
    <w:rsid w:val="00D945AE"/>
    <w:rsid w:val="00D95E20"/>
    <w:rsid w:val="00DC1FC3"/>
    <w:rsid w:val="00DC7AB9"/>
    <w:rsid w:val="00DD1576"/>
    <w:rsid w:val="00DD4357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22576"/>
    <w:rsid w:val="00E30F27"/>
    <w:rsid w:val="00E51EA8"/>
    <w:rsid w:val="00E56E00"/>
    <w:rsid w:val="00E6411F"/>
    <w:rsid w:val="00E67F37"/>
    <w:rsid w:val="00E72D5A"/>
    <w:rsid w:val="00E72F02"/>
    <w:rsid w:val="00E8066A"/>
    <w:rsid w:val="00E8179F"/>
    <w:rsid w:val="00E81E1B"/>
    <w:rsid w:val="00E95DD2"/>
    <w:rsid w:val="00EA4CCA"/>
    <w:rsid w:val="00EB173D"/>
    <w:rsid w:val="00EB34DB"/>
    <w:rsid w:val="00EB4F48"/>
    <w:rsid w:val="00EB5ED1"/>
    <w:rsid w:val="00EB76AE"/>
    <w:rsid w:val="00ED0295"/>
    <w:rsid w:val="00ED1508"/>
    <w:rsid w:val="00ED6312"/>
    <w:rsid w:val="00EE12D6"/>
    <w:rsid w:val="00EF1D4B"/>
    <w:rsid w:val="00EF5ED4"/>
    <w:rsid w:val="00EF6061"/>
    <w:rsid w:val="00F06924"/>
    <w:rsid w:val="00F144DB"/>
    <w:rsid w:val="00F359AB"/>
    <w:rsid w:val="00F362E0"/>
    <w:rsid w:val="00F40B28"/>
    <w:rsid w:val="00F54229"/>
    <w:rsid w:val="00F5513D"/>
    <w:rsid w:val="00F613F6"/>
    <w:rsid w:val="00F62B9F"/>
    <w:rsid w:val="00F6541F"/>
    <w:rsid w:val="00F73108"/>
    <w:rsid w:val="00F85D32"/>
    <w:rsid w:val="00F91C72"/>
    <w:rsid w:val="00F94865"/>
    <w:rsid w:val="00F9660A"/>
    <w:rsid w:val="00FA2628"/>
    <w:rsid w:val="00FA7078"/>
    <w:rsid w:val="00FB7627"/>
    <w:rsid w:val="00FC0F4C"/>
    <w:rsid w:val="00FC1820"/>
    <w:rsid w:val="00FD7BAA"/>
    <w:rsid w:val="00FE1C15"/>
    <w:rsid w:val="00FE5527"/>
    <w:rsid w:val="00FE5CA8"/>
    <w:rsid w:val="00FF080B"/>
    <w:rsid w:val="00FF7387"/>
    <w:rsid w:val="054662BE"/>
    <w:rsid w:val="7EC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62D4"/>
  <w15:docId w15:val="{82CE5BB4-1642-444E-91F7-3DE697F4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uiPriority="0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/>
    <w:lsdException w:name="Hyperlink" w:qFormat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1B9B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0"/>
    <w:qFormat/>
    <w:pPr>
      <w:keepNext/>
      <w:keepLines/>
      <w:numPr>
        <w:numId w:val="15"/>
      </w:numPr>
      <w:spacing w:before="240" w:after="240" w:line="300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unhideWhenUsed/>
    <w:qFormat/>
    <w:pPr>
      <w:keepNext/>
      <w:keepLines/>
      <w:numPr>
        <w:ilvl w:val="1"/>
        <w:numId w:val="15"/>
      </w:numPr>
      <w:spacing w:before="240" w:after="240" w:line="300" w:lineRule="auto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pPr>
      <w:keepNext/>
      <w:keepLines/>
      <w:numPr>
        <w:ilvl w:val="2"/>
        <w:numId w:val="15"/>
      </w:numPr>
      <w:spacing w:before="240" w:after="24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项目符号缩进"/>
    <w:basedOn w:val="a0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table" w:styleId="2-5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6">
    <w:name w:val="FollowedHyperlink"/>
    <w:qFormat/>
    <w:rPr>
      <w:color w:val="800080"/>
      <w:u w:val="single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paragraph" w:customStyle="1" w:styleId="21">
    <w:name w:val="列表编号 21"/>
    <w:basedOn w:val="a0"/>
    <w:pPr>
      <w:tabs>
        <w:tab w:val="left" w:pos="360"/>
      </w:tabs>
    </w:pPr>
  </w:style>
  <w:style w:type="paragraph" w:customStyle="1" w:styleId="11">
    <w:name w:val="批注主题1"/>
    <w:basedOn w:val="a7"/>
    <w:next w:val="a7"/>
    <w:link w:val="Char"/>
    <w:rPr>
      <w:b/>
      <w:bCs/>
    </w:rPr>
  </w:style>
  <w:style w:type="character" w:customStyle="1" w:styleId="BodyTextChar1">
    <w:name w:val="Body Text Char1"/>
    <w:basedOn w:val="a2"/>
    <w:semiHidden/>
    <w:rPr>
      <w:kern w:val="2"/>
      <w:sz w:val="21"/>
      <w:szCs w:val="24"/>
    </w:rPr>
  </w:style>
  <w:style w:type="table" w:styleId="2-3">
    <w:name w:val="Medium List 2 Accent 3"/>
    <w:basedOn w:val="a3"/>
    <w:uiPriority w:val="66"/>
    <w:rPr>
      <w:rFonts w:ascii="Cambria" w:eastAsia="宋体" w:hAnsi="Cambria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a8">
    <w:name w:val="表格(五号)"/>
    <w:basedOn w:val="a0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character" w:customStyle="1" w:styleId="Char2">
    <w:name w:val="批注文字 Char2"/>
    <w:basedOn w:val="a2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11"/>
    <w:qFormat/>
    <w:rPr>
      <w:b/>
      <w:bCs/>
      <w:szCs w:val="24"/>
    </w:rPr>
  </w:style>
  <w:style w:type="character" w:customStyle="1" w:styleId="a9">
    <w:name w:val="副标题 字符"/>
    <w:link w:val="aa"/>
    <w:qFormat/>
    <w:rPr>
      <w:rFonts w:ascii="Cambria" w:hAnsi="Cambria"/>
      <w:b/>
      <w:bCs/>
      <w:kern w:val="28"/>
      <w:sz w:val="32"/>
      <w:szCs w:val="32"/>
    </w:rPr>
  </w:style>
  <w:style w:type="paragraph" w:customStyle="1" w:styleId="HTML1">
    <w:name w:val="HTML 地址1"/>
    <w:basedOn w:val="a0"/>
    <w:link w:val="HTMLChar"/>
    <w:rPr>
      <w:rFonts w:asciiTheme="minorHAnsi" w:hAnsiTheme="minorHAnsi"/>
      <w:i/>
      <w:iCs/>
    </w:rPr>
  </w:style>
  <w:style w:type="paragraph" w:styleId="ab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customStyle="1" w:styleId="BodyTextIndent1">
    <w:name w:val="Body Text Indent1"/>
    <w:basedOn w:val="a0"/>
    <w:link w:val="BodyTextIndentChar"/>
    <w:pPr>
      <w:spacing w:after="120"/>
      <w:ind w:leftChars="200" w:left="420"/>
    </w:pPr>
    <w:rPr>
      <w:rFonts w:asciiTheme="minorHAnsi" w:hAnsiTheme="minorHAnsi"/>
    </w:rPr>
  </w:style>
  <w:style w:type="table" w:styleId="-5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4">
    <w:name w:val="Colorful List Accent 4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font">
    <w:name w:val="font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table" w:customStyle="1" w:styleId="-11">
    <w:name w:val="浅色网格 - 强调文字颜色 11"/>
    <w:basedOn w:val="a3"/>
    <w:uiPriority w:val="62"/>
    <w:rPr>
      <w:rFonts w:ascii="Calibri" w:eastAsia="宋体" w:hAnsi="Calibri" w:cs="Times New Roman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styleId="ac">
    <w:name w:val="Emphasis"/>
    <w:qFormat/>
    <w:rPr>
      <w:i/>
      <w:iCs/>
    </w:rPr>
  </w:style>
  <w:style w:type="paragraph" w:customStyle="1" w:styleId="22">
    <w:name w:val="22表格"/>
    <w:pPr>
      <w:widowControl w:val="0"/>
      <w:jc w:val="center"/>
    </w:pPr>
    <w:rPr>
      <w:rFonts w:ascii="Times New Roman" w:eastAsia="仿宋_GB2312" w:hAnsi="Times New Roman"/>
      <w:kern w:val="2"/>
      <w:sz w:val="24"/>
      <w:szCs w:val="21"/>
    </w:rPr>
  </w:style>
  <w:style w:type="character" w:customStyle="1" w:styleId="Char1">
    <w:name w:val="副标题 Char1"/>
    <w:basedOn w:val="a2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1-11">
    <w:name w:val="中等深浅底纹 1 - 强调文字颜色 11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d">
    <w:name w:val="目录"/>
    <w:basedOn w:val="a0"/>
    <w:pPr>
      <w:spacing w:before="120" w:after="240" w:line="360" w:lineRule="auto"/>
      <w:jc w:val="center"/>
    </w:pPr>
    <w:rPr>
      <w:b/>
      <w:sz w:val="36"/>
    </w:rPr>
  </w:style>
  <w:style w:type="paragraph" w:customStyle="1" w:styleId="NormalWeb1">
    <w:name w:val="Normal (Web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Char1">
    <w:name w:val="Char Char1"/>
    <w:rPr>
      <w:rFonts w:eastAsia="宋体"/>
      <w:kern w:val="2"/>
      <w:sz w:val="21"/>
      <w:szCs w:val="24"/>
      <w:lang w:val="en-US" w:eastAsia="zh-CN"/>
    </w:rPr>
  </w:style>
  <w:style w:type="character" w:customStyle="1" w:styleId="apple-converted-space">
    <w:name w:val="apple-converted-space"/>
  </w:style>
  <w:style w:type="paragraph" w:styleId="TOC6">
    <w:name w:val="toc 6"/>
    <w:basedOn w:val="a0"/>
    <w:next w:val="a0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TML10">
    <w:name w:val="HTML 定义1"/>
    <w:qFormat/>
    <w:rPr>
      <w:i/>
      <w:iCs/>
    </w:rPr>
  </w:style>
  <w:style w:type="table" w:styleId="-50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12">
    <w:name w:val="不明显参考1"/>
    <w:qFormat/>
    <w:rPr>
      <w:smallCaps/>
      <w:color w:val="C0504D"/>
      <w:u w:val="single"/>
    </w:rPr>
  </w:style>
  <w:style w:type="character" w:customStyle="1" w:styleId="FormStyleChar">
    <w:name w:val="FormStyle Char"/>
    <w:basedOn w:val="a2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CommentTextChar2">
    <w:name w:val="Comment Text Char2"/>
    <w:basedOn w:val="a2"/>
    <w:semiHidden/>
    <w:rPr>
      <w:rFonts w:ascii="Times New Roman" w:eastAsia="宋体" w:hAnsi="Times New Roman" w:cs="Times New Roman"/>
      <w:szCs w:val="24"/>
    </w:rPr>
  </w:style>
  <w:style w:type="paragraph" w:customStyle="1" w:styleId="TOC1">
    <w:name w:val="TOC 标题1"/>
    <w:basedOn w:val="1"/>
    <w:next w:val="a0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table" w:styleId="-1">
    <w:name w:val="Colorful Shading Accent 1"/>
    <w:basedOn w:val="a3"/>
    <w:uiPriority w:val="71"/>
    <w:rPr>
      <w:rFonts w:ascii="Calibri" w:eastAsia="宋体" w:hAnsi="Calibri" w:cs="Times New Roman"/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13">
    <w:name w:val="明显引用1"/>
    <w:basedOn w:val="a0"/>
    <w:next w:val="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14">
    <w:name w:val="批注引用1"/>
    <w:qFormat/>
    <w:rPr>
      <w:sz w:val="21"/>
      <w:szCs w:val="21"/>
    </w:rPr>
  </w:style>
  <w:style w:type="table" w:styleId="-3">
    <w:name w:val="Colorful List Accent 3"/>
    <w:basedOn w:val="a3"/>
    <w:uiPriority w:val="72"/>
    <w:rPr>
      <w:rFonts w:ascii="Calibri" w:eastAsia="宋体" w:hAnsi="Calibri" w:cs="Times New Roman"/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1-5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60">
    <w:name w:val="标题 6 字符"/>
    <w:basedOn w:val="a2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2NewNew">
    <w:name w:val="目录 2 New New"/>
    <w:basedOn w:val="a0"/>
    <w:next w:val="a0"/>
    <w:pPr>
      <w:ind w:leftChars="200" w:left="420"/>
    </w:pPr>
    <w:rPr>
      <w:rFonts w:asciiTheme="minorHAnsi" w:hAnsiTheme="minorHAnsi"/>
    </w:rPr>
  </w:style>
  <w:style w:type="paragraph" w:customStyle="1" w:styleId="15">
    <w:name w:val="注释标题1"/>
    <w:basedOn w:val="a0"/>
    <w:next w:val="a0"/>
    <w:link w:val="Char0"/>
    <w:pPr>
      <w:jc w:val="center"/>
    </w:pPr>
    <w:rPr>
      <w:rFonts w:ascii="宋体" w:hAnsi="宋体" w:cs="宋体"/>
      <w:sz w:val="18"/>
      <w:szCs w:val="18"/>
    </w:rPr>
  </w:style>
  <w:style w:type="table" w:styleId="1-50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ommentTextChar1">
    <w:name w:val="Comment Text Char1"/>
    <w:rPr>
      <w:rFonts w:ascii="Times New Roman" w:eastAsia="宋体" w:hAnsi="Times New Roman" w:cs="Times New Roman"/>
      <w:szCs w:val="24"/>
    </w:rPr>
  </w:style>
  <w:style w:type="paragraph" w:customStyle="1" w:styleId="210">
    <w:name w:val="正文首行缩进 21"/>
    <w:basedOn w:val="a0"/>
    <w:link w:val="2CharChar"/>
    <w:pPr>
      <w:ind w:firstLineChars="200" w:firstLine="420"/>
    </w:pPr>
    <w:rPr>
      <w:rFonts w:asciiTheme="minorHAnsi" w:hAnsiTheme="minorHAnsi"/>
    </w:rPr>
  </w:style>
  <w:style w:type="character" w:customStyle="1" w:styleId="ae">
    <w:name w:val="文档结构图 字符"/>
    <w:basedOn w:val="a2"/>
    <w:link w:val="af"/>
    <w:uiPriority w:val="99"/>
    <w:semiHidden/>
    <w:rPr>
      <w:rFonts w:ascii="宋体" w:eastAsia="宋体" w:hAnsi="Times New Roman" w:cs="Times New Roman"/>
      <w:sz w:val="18"/>
      <w:szCs w:val="18"/>
    </w:rPr>
  </w:style>
  <w:style w:type="character" w:customStyle="1" w:styleId="BodyTextFirstIndent2Char">
    <w:name w:val="Body Text First Indent 2 Char"/>
    <w:link w:val="BodyTextFirstIndent21"/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6">
    <w:name w:val="列表段落1"/>
    <w:basedOn w:val="a0"/>
    <w:uiPriority w:val="34"/>
    <w:qFormat/>
    <w:pPr>
      <w:ind w:firstLineChars="200" w:firstLine="420"/>
    </w:pPr>
  </w:style>
  <w:style w:type="character" w:customStyle="1" w:styleId="17">
    <w:name w:val="占位符文本1"/>
    <w:basedOn w:val="a2"/>
    <w:uiPriority w:val="99"/>
    <w:semiHidden/>
    <w:rPr>
      <w:color w:val="808080"/>
    </w:rPr>
  </w:style>
  <w:style w:type="character" w:customStyle="1" w:styleId="18">
    <w:name w:val="书籍标题1"/>
    <w:qFormat/>
    <w:rPr>
      <w:b/>
      <w:bCs/>
      <w:smallCaps/>
      <w:spacing w:val="5"/>
    </w:rPr>
  </w:style>
  <w:style w:type="character" w:customStyle="1" w:styleId="50">
    <w:name w:val="标题 5 字符"/>
    <w:basedOn w:val="a2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SubtitleChar1">
    <w:name w:val="Subtitle Char1"/>
    <w:basedOn w:val="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2NewNew0">
    <w:name w:val="标题 2 New New"/>
    <w:basedOn w:val="a0"/>
    <w:next w:val="a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character" w:customStyle="1" w:styleId="HeaderChar1">
    <w:name w:val="Header Char1"/>
    <w:basedOn w:val="a2"/>
    <w:semiHidden/>
    <w:rPr>
      <w:kern w:val="2"/>
      <w:sz w:val="18"/>
      <w:szCs w:val="18"/>
    </w:rPr>
  </w:style>
  <w:style w:type="paragraph" w:customStyle="1" w:styleId="19">
    <w:name w:val="项目1"/>
    <w:basedOn w:val="af0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styleId="TOC9">
    <w:name w:val="toc 9"/>
    <w:basedOn w:val="a0"/>
    <w:next w:val="a0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23">
    <w:name w:val="列出段落2"/>
    <w:basedOn w:val="a0"/>
    <w:pPr>
      <w:ind w:firstLineChars="200" w:firstLine="420"/>
    </w:pPr>
  </w:style>
  <w:style w:type="paragraph" w:styleId="af1">
    <w:name w:val="Normal (Web)"/>
    <w:basedOn w:val="a0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2">
    <w:name w:val="正文小标题"/>
    <w:basedOn w:val="210"/>
    <w:rPr>
      <w:b/>
    </w:rPr>
  </w:style>
  <w:style w:type="paragraph" w:customStyle="1" w:styleId="1a">
    <w:name w:val="引用1"/>
    <w:basedOn w:val="a0"/>
    <w:next w:val="a0"/>
    <w:link w:val="af3"/>
    <w:uiPriority w:val="29"/>
    <w:qFormat/>
    <w:rPr>
      <w:i/>
      <w:iCs/>
      <w:color w:val="000000"/>
    </w:rPr>
  </w:style>
  <w:style w:type="character" w:customStyle="1" w:styleId="af4">
    <w:name w:val="文本块 字符"/>
    <w:link w:val="af5"/>
    <w:qFormat/>
    <w:rPr>
      <w:i/>
      <w:iCs/>
      <w:color w:val="000000"/>
      <w:szCs w:val="24"/>
    </w:rPr>
  </w:style>
  <w:style w:type="character" w:customStyle="1" w:styleId="2CharChar">
    <w:name w:val="正文首行缩进 2 Char Char"/>
    <w:link w:val="210"/>
    <w:qFormat/>
    <w:rPr>
      <w:szCs w:val="24"/>
    </w:rPr>
  </w:style>
  <w:style w:type="character" w:customStyle="1" w:styleId="apple-style-span">
    <w:name w:val="apple-style-span"/>
  </w:style>
  <w:style w:type="character" w:customStyle="1" w:styleId="af6">
    <w:name w:val="报告正文 字符"/>
    <w:basedOn w:val="a2"/>
    <w:link w:val="a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2"/>
    <w:link w:val="1"/>
    <w:qFormat/>
    <w:rPr>
      <w:rFonts w:ascii="Times New Roman" w:eastAsia="黑体" w:hAnsi="Times New Roman"/>
      <w:b/>
      <w:bCs/>
      <w:kern w:val="44"/>
      <w:sz w:val="32"/>
      <w:szCs w:val="44"/>
    </w:rPr>
  </w:style>
  <w:style w:type="table" w:styleId="-51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1b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40">
    <w:name w:val="标题 4 字符"/>
    <w:basedOn w:val="a2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4">
    <w:name w:val="Medium Shading 1 Accent 4"/>
    <w:basedOn w:val="a3"/>
    <w:uiPriority w:val="63"/>
    <w:rPr>
      <w:rFonts w:ascii="Calibri" w:eastAsia="宋体" w:hAnsi="Calibri" w:cs="Times New Roman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7">
    <w:name w:val="header"/>
    <w:basedOn w:val="a0"/>
    <w:link w:val="af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1">
    <w:name w:val="报告正文"/>
    <w:link w:val="af6"/>
    <w:qFormat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character" w:customStyle="1" w:styleId="Char10">
    <w:name w:val="标题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link w:val="DocumentMap1"/>
    <w:rPr>
      <w:rFonts w:ascii="宋体"/>
      <w:sz w:val="18"/>
      <w:szCs w:val="18"/>
    </w:r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paragraph" w:styleId="af9">
    <w:name w:val="annotation subject"/>
    <w:basedOn w:val="a7"/>
    <w:next w:val="a7"/>
    <w:link w:val="afa"/>
    <w:uiPriority w:val="99"/>
    <w:unhideWhenUsed/>
    <w:rPr>
      <w:rFonts w:ascii="Times New Roman" w:eastAsia="宋体" w:hAnsi="Times New Roman" w:cs="Times New Roman"/>
      <w:b/>
      <w:bCs/>
    </w:rPr>
  </w:style>
  <w:style w:type="table" w:styleId="-52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5">
    <w:name w:val="toc 5"/>
    <w:basedOn w:val="a0"/>
    <w:next w:val="a0"/>
    <w:uiPriority w:val="39"/>
    <w:pPr>
      <w:ind w:left="840"/>
      <w:jc w:val="left"/>
    </w:pPr>
    <w:rPr>
      <w:rFonts w:cstheme="minorHAnsi"/>
      <w:sz w:val="20"/>
      <w:szCs w:val="20"/>
    </w:rPr>
  </w:style>
  <w:style w:type="character" w:customStyle="1" w:styleId="BalloonTextChar2">
    <w:name w:val="Balloon Text Char2"/>
    <w:basedOn w:val="a2"/>
    <w:semiHidden/>
    <w:rPr>
      <w:kern w:val="2"/>
      <w:sz w:val="16"/>
      <w:szCs w:val="16"/>
    </w:rPr>
  </w:style>
  <w:style w:type="paragraph" w:styleId="aa">
    <w:name w:val="Subtitle"/>
    <w:basedOn w:val="a0"/>
    <w:next w:val="a0"/>
    <w:link w:val="a9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b">
    <w:name w:val="Balloon Text"/>
    <w:basedOn w:val="a0"/>
    <w:link w:val="afc"/>
    <w:uiPriority w:val="99"/>
    <w:unhideWhenUsed/>
    <w:qFormat/>
    <w:rPr>
      <w:sz w:val="18"/>
      <w:szCs w:val="18"/>
    </w:rPr>
  </w:style>
  <w:style w:type="character" w:customStyle="1" w:styleId="Char11">
    <w:name w:val="批注文字 Char1"/>
    <w:rPr>
      <w:rFonts w:ascii="Times New Roman" w:eastAsia="宋体" w:hAnsi="Times New Roman" w:cs="Times New Roman"/>
      <w:szCs w:val="24"/>
    </w:rPr>
  </w:style>
  <w:style w:type="table" w:styleId="-53">
    <w:name w:val="Colorful Grid Accent 5"/>
    <w:basedOn w:val="a3"/>
    <w:uiPriority w:val="73"/>
    <w:rPr>
      <w:rFonts w:ascii="Calibri" w:eastAsia="宋体" w:hAnsi="Calibri" w:cs="Times New Roman"/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BodyTextIndentChar">
    <w:name w:val="Body Text Indent Char"/>
    <w:link w:val="BodyTextIndent1"/>
    <w:rPr>
      <w:szCs w:val="24"/>
    </w:rPr>
  </w:style>
  <w:style w:type="character" w:customStyle="1" w:styleId="Char12">
    <w:name w:val="明显引用 Char1"/>
    <w:basedOn w:val="a2"/>
    <w:uiPriority w:val="30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d">
    <w:name w:val="footer"/>
    <w:basedOn w:val="a0"/>
    <w:link w:val="af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">
    <w:name w:val="Body Text Indent"/>
    <w:basedOn w:val="a0"/>
    <w:link w:val="aff0"/>
    <w:uiPriority w:val="99"/>
    <w:unhideWhenUsed/>
    <w:pPr>
      <w:spacing w:after="120"/>
      <w:ind w:leftChars="200" w:left="420"/>
    </w:pPr>
  </w:style>
  <w:style w:type="paragraph" w:customStyle="1" w:styleId="1c">
    <w:name w:val="文档结构图1"/>
    <w:basedOn w:val="a0"/>
    <w:link w:val="Char3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d">
    <w:name w:val="明显参考1"/>
    <w:qFormat/>
    <w:rPr>
      <w:b/>
      <w:bCs/>
      <w:smallCaps/>
      <w:color w:val="C0504D"/>
      <w:spacing w:val="5"/>
      <w:u w:val="single"/>
    </w:rPr>
  </w:style>
  <w:style w:type="paragraph" w:customStyle="1" w:styleId="BlockText1">
    <w:name w:val="Block Text1"/>
    <w:basedOn w:val="a0"/>
    <w:next w:val="a0"/>
    <w:link w:val="BlockTextChar"/>
    <w:rPr>
      <w:rFonts w:asciiTheme="minorHAnsi" w:hAnsiTheme="minorHAnsi"/>
      <w:i/>
      <w:iCs/>
      <w:color w:val="000000"/>
      <w:szCs w:val="22"/>
    </w:rPr>
  </w:style>
  <w:style w:type="paragraph" w:customStyle="1" w:styleId="3NewNew">
    <w:name w:val="标题 3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fa">
    <w:name w:val="批注主题 字符"/>
    <w:basedOn w:val="aff1"/>
    <w:link w:val="af9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3NewNew0">
    <w:name w:val="目录 3 New New"/>
    <w:basedOn w:val="a0"/>
    <w:next w:val="a0"/>
    <w:pPr>
      <w:ind w:leftChars="400" w:left="840"/>
    </w:pPr>
    <w:rPr>
      <w:rFonts w:asciiTheme="minorHAnsi" w:hAnsiTheme="minorHAnsi"/>
    </w:rPr>
  </w:style>
  <w:style w:type="character" w:customStyle="1" w:styleId="aff2">
    <w:name w:val="正文文本 字符"/>
    <w:basedOn w:val="a2"/>
    <w:link w:val="aff3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3">
    <w:name w:val="文档结构图 Char"/>
    <w:link w:val="1c"/>
    <w:rPr>
      <w:szCs w:val="24"/>
      <w:shd w:val="clear" w:color="auto" w:fill="000080"/>
    </w:rPr>
  </w:style>
  <w:style w:type="character" w:customStyle="1" w:styleId="20">
    <w:name w:val="标题 2 字符"/>
    <w:basedOn w:val="a2"/>
    <w:link w:val="2"/>
    <w:qFormat/>
    <w:rPr>
      <w:rFonts w:ascii="Times New Roman" w:eastAsia="黑体" w:hAnsi="Times New Roman"/>
      <w:b/>
      <w:bCs/>
      <w:sz w:val="28"/>
      <w:szCs w:val="28"/>
    </w:rPr>
  </w:style>
  <w:style w:type="paragraph" w:customStyle="1" w:styleId="1e">
    <w:name w:val="普通(网站)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3">
    <w:name w:val="toc 3"/>
    <w:basedOn w:val="a0"/>
    <w:next w:val="a0"/>
    <w:uiPriority w:val="39"/>
    <w:qFormat/>
    <w:pPr>
      <w:ind w:left="420"/>
      <w:jc w:val="left"/>
    </w:pPr>
    <w:rPr>
      <w:rFonts w:cstheme="minorHAnsi"/>
      <w:sz w:val="20"/>
      <w:szCs w:val="20"/>
    </w:rPr>
  </w:style>
  <w:style w:type="paragraph" w:styleId="aff4">
    <w:name w:val="Title"/>
    <w:basedOn w:val="a0"/>
    <w:next w:val="a0"/>
    <w:link w:val="aff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f">
    <w:name w:val="不明显强调1"/>
    <w:qFormat/>
    <w:rPr>
      <w:i/>
      <w:iCs/>
    </w:rPr>
  </w:style>
  <w:style w:type="paragraph" w:styleId="TOC10">
    <w:name w:val="toc 1"/>
    <w:basedOn w:val="a0"/>
    <w:next w:val="a0"/>
    <w:uiPriority w:val="39"/>
    <w:qFormat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character" w:customStyle="1" w:styleId="FooterChar1">
    <w:name w:val="Footer Char1"/>
    <w:basedOn w:val="a2"/>
    <w:semiHidden/>
    <w:rPr>
      <w:rFonts w:ascii="Times New Roman" w:eastAsia="宋体" w:hAnsi="Times New Roman" w:cs="Times New Roman"/>
      <w:sz w:val="18"/>
      <w:szCs w:val="18"/>
    </w:rPr>
  </w:style>
  <w:style w:type="paragraph" w:styleId="24">
    <w:name w:val="List Bullet 2"/>
    <w:basedOn w:val="a0"/>
    <w:pPr>
      <w:tabs>
        <w:tab w:val="left" w:pos="780"/>
      </w:tabs>
      <w:ind w:leftChars="200" w:left="780" w:hanging="432"/>
    </w:pPr>
  </w:style>
  <w:style w:type="paragraph" w:styleId="TOC8">
    <w:name w:val="toc 8"/>
    <w:basedOn w:val="a0"/>
    <w:next w:val="a0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pPr>
      <w:ind w:left="630"/>
      <w:jc w:val="left"/>
    </w:pPr>
    <w:rPr>
      <w:rFonts w:cstheme="minorHAnsi"/>
      <w:sz w:val="20"/>
      <w:szCs w:val="20"/>
    </w:rPr>
  </w:style>
  <w:style w:type="character" w:styleId="aff6">
    <w:name w:val="page number"/>
    <w:basedOn w:val="a2"/>
    <w:uiPriority w:val="99"/>
    <w:unhideWhenUsed/>
  </w:style>
  <w:style w:type="character" w:styleId="aff7">
    <w:name w:val="Strong"/>
    <w:uiPriority w:val="22"/>
    <w:qFormat/>
    <w:rPr>
      <w:b/>
      <w:bCs/>
    </w:rPr>
  </w:style>
  <w:style w:type="character" w:customStyle="1" w:styleId="IntenseQuoteChar1">
    <w:name w:val="Intense Quote Char1"/>
    <w:basedOn w:val="a2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af5">
    <w:name w:val="Block Text"/>
    <w:basedOn w:val="a0"/>
    <w:next w:val="a0"/>
    <w:link w:val="af4"/>
    <w:rPr>
      <w:rFonts w:asciiTheme="minorHAnsi" w:hAnsiTheme="minorHAnsi"/>
      <w:i/>
      <w:iCs/>
      <w:color w:val="000000"/>
    </w:rPr>
  </w:style>
  <w:style w:type="paragraph" w:customStyle="1" w:styleId="1f0">
    <w:name w:val="列出段落1"/>
    <w:basedOn w:val="a0"/>
    <w:uiPriority w:val="34"/>
    <w:qFormat/>
    <w:pPr>
      <w:ind w:firstLineChars="200" w:firstLine="420"/>
    </w:pPr>
  </w:style>
  <w:style w:type="character" w:customStyle="1" w:styleId="af8">
    <w:name w:val="页眉 字符"/>
    <w:basedOn w:val="a2"/>
    <w:link w:val="af7"/>
    <w:qFormat/>
    <w:rPr>
      <w:sz w:val="18"/>
      <w:szCs w:val="18"/>
    </w:rPr>
  </w:style>
  <w:style w:type="character" w:customStyle="1" w:styleId="1f1">
    <w:name w:val="不明显强调1"/>
    <w:qFormat/>
    <w:rPr>
      <w:i/>
      <w:iCs/>
    </w:rPr>
  </w:style>
  <w:style w:type="paragraph" w:customStyle="1" w:styleId="1f2">
    <w:name w:val="无间隔1"/>
    <w:basedOn w:val="a0"/>
    <w:qFormat/>
    <w:rPr>
      <w:rFonts w:ascii="Calibri" w:hAnsi="Calibri" w:cs="黑体"/>
      <w:szCs w:val="22"/>
    </w:rPr>
  </w:style>
  <w:style w:type="paragraph" w:customStyle="1" w:styleId="aff8">
    <w:name w:val="内容"/>
    <w:basedOn w:val="a0"/>
    <w:pPr>
      <w:spacing w:line="312" w:lineRule="auto"/>
      <w:ind w:firstLineChars="200" w:firstLine="420"/>
    </w:pPr>
    <w:rPr>
      <w:rFonts w:ascii="Arial" w:eastAsia="幼圆" w:hAnsi="Arial"/>
    </w:rPr>
  </w:style>
  <w:style w:type="character" w:customStyle="1" w:styleId="1f3">
    <w:name w:val="明显强调1"/>
    <w:qFormat/>
    <w:rPr>
      <w:b/>
      <w:bCs/>
      <w:i/>
      <w:iCs/>
      <w:color w:val="4F81BD"/>
    </w:rPr>
  </w:style>
  <w:style w:type="paragraph" w:customStyle="1" w:styleId="TOC11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3New">
    <w:name w:val="标题 3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pic-info">
    <w:name w:val="pic-info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7">
    <w:name w:val="toc 7"/>
    <w:basedOn w:val="a0"/>
    <w:next w:val="a0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table" w:styleId="-54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paragraph" w:customStyle="1" w:styleId="140">
    <w:name w:val="14版本"/>
    <w:basedOn w:val="a0"/>
    <w:pPr>
      <w:spacing w:line="300" w:lineRule="auto"/>
      <w:jc w:val="right"/>
    </w:pPr>
    <w:rPr>
      <w:rFonts w:ascii="黑体" w:eastAsia="黑体"/>
      <w:b/>
      <w:sz w:val="24"/>
    </w:rPr>
  </w:style>
  <w:style w:type="character" w:customStyle="1" w:styleId="af3">
    <w:name w:val="引用 字符"/>
    <w:basedOn w:val="a2"/>
    <w:link w:val="1a"/>
    <w:uiPriority w:val="29"/>
    <w:rPr>
      <w:rFonts w:ascii="Times New Roman" w:eastAsia="宋体" w:hAnsi="Times New Roman" w:cs="Times New Roman"/>
      <w:i/>
      <w:iCs/>
      <w:color w:val="000000"/>
      <w:szCs w:val="24"/>
    </w:r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0">
    <w:name w:val="Light List Accent 3"/>
    <w:basedOn w:val="a3"/>
    <w:uiPriority w:val="61"/>
    <w:rPr>
      <w:rFonts w:ascii="Calibri" w:eastAsia="宋体" w:hAnsi="Calibri" w:cs="Times New Roman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BalloonTextChar1">
    <w:name w:val="Balloon Text Char1"/>
    <w:rPr>
      <w:rFonts w:ascii="Times New Roman" w:eastAsia="宋体" w:hAnsi="Times New Roman" w:cs="Times New Roman"/>
      <w:sz w:val="16"/>
      <w:szCs w:val="16"/>
    </w:rPr>
  </w:style>
  <w:style w:type="character" w:customStyle="1" w:styleId="fc41">
    <w:name w:val="fc_41"/>
    <w:qFormat/>
    <w:rPr>
      <w:color w:val="BF0090"/>
    </w:rPr>
  </w:style>
  <w:style w:type="paragraph" w:customStyle="1" w:styleId="af0">
    <w:name w:val="文档正文"/>
    <w:basedOn w:val="a0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211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New">
    <w:name w:val="标题 2 New"/>
    <w:basedOn w:val="a0"/>
    <w:next w:val="a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customStyle="1" w:styleId="1f4">
    <w:name w:val="明显强调1"/>
    <w:qFormat/>
    <w:rPr>
      <w:b/>
      <w:bCs/>
      <w:i/>
      <w:iCs/>
      <w:color w:val="4F81BD"/>
    </w:rPr>
  </w:style>
  <w:style w:type="paragraph" w:customStyle="1" w:styleId="DocumentMap1">
    <w:name w:val="Document Map1"/>
    <w:basedOn w:val="a0"/>
    <w:link w:val="DocumentMapChar"/>
    <w:rPr>
      <w:rFonts w:ascii="宋体" w:hAnsiTheme="minorHAnsi"/>
      <w:sz w:val="18"/>
      <w:szCs w:val="18"/>
    </w:rPr>
  </w:style>
  <w:style w:type="paragraph" w:customStyle="1" w:styleId="aff9">
    <w:name w:val="表格头"/>
    <w:basedOn w:val="a0"/>
    <w:rPr>
      <w:sz w:val="18"/>
      <w:szCs w:val="18"/>
    </w:rPr>
  </w:style>
  <w:style w:type="character" w:customStyle="1" w:styleId="70">
    <w:name w:val="标题 7 字符"/>
    <w:basedOn w:val="a2"/>
    <w:link w:val="7"/>
    <w:uiPriority w:val="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fe">
    <w:name w:val="页脚 字符"/>
    <w:basedOn w:val="a2"/>
    <w:link w:val="afd"/>
    <w:uiPriority w:val="99"/>
    <w:rPr>
      <w:sz w:val="18"/>
      <w:szCs w:val="18"/>
    </w:rPr>
  </w:style>
  <w:style w:type="paragraph" w:customStyle="1" w:styleId="3NewNewNew">
    <w:name w:val="标题 3 New New New"/>
    <w:basedOn w:val="a0"/>
    <w:next w:val="a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51">
    <w:name w:val="列表 51"/>
    <w:basedOn w:val="a0"/>
    <w:pPr>
      <w:tabs>
        <w:tab w:val="left" w:pos="360"/>
      </w:tabs>
    </w:pPr>
    <w:rPr>
      <w:b/>
    </w:rPr>
  </w:style>
  <w:style w:type="paragraph" w:customStyle="1" w:styleId="130">
    <w:name w:val="13首页副标题"/>
    <w:basedOn w:val="a0"/>
    <w:pPr>
      <w:spacing w:line="300" w:lineRule="auto"/>
      <w:jc w:val="right"/>
    </w:pPr>
    <w:rPr>
      <w:b/>
      <w:sz w:val="36"/>
    </w:rPr>
  </w:style>
  <w:style w:type="paragraph" w:customStyle="1" w:styleId="074">
    <w:name w:val="样式 首行缩进:  0.74 厘米"/>
    <w:basedOn w:val="a0"/>
    <w:pPr>
      <w:spacing w:line="360" w:lineRule="auto"/>
      <w:ind w:firstLine="420"/>
    </w:pPr>
    <w:rPr>
      <w:rFonts w:cs="宋体"/>
      <w:szCs w:val="20"/>
    </w:rPr>
  </w:style>
  <w:style w:type="character" w:customStyle="1" w:styleId="30">
    <w:name w:val="标题 3 字符"/>
    <w:basedOn w:val="a2"/>
    <w:link w:val="3"/>
    <w:qFormat/>
    <w:rPr>
      <w:rFonts w:ascii="Times New Roman" w:hAnsi="Times New Roman"/>
      <w:b/>
      <w:bCs/>
      <w:sz w:val="24"/>
      <w:szCs w:val="32"/>
    </w:rPr>
  </w:style>
  <w:style w:type="paragraph" w:customStyle="1" w:styleId="CharCharCharChar">
    <w:name w:val="Char Char Char Char"/>
    <w:basedOn w:val="a0"/>
    <w:rPr>
      <w:rFonts w:ascii="Arial" w:hAnsi="Arial" w:cs="Arial"/>
    </w:rPr>
  </w:style>
  <w:style w:type="character" w:customStyle="1" w:styleId="1f5">
    <w:name w:val="书籍标题1"/>
    <w:qFormat/>
    <w:rPr>
      <w:b/>
      <w:bCs/>
      <w:smallCaps/>
      <w:spacing w:val="5"/>
    </w:rPr>
  </w:style>
  <w:style w:type="character" w:customStyle="1" w:styleId="Char13">
    <w:name w:val="批注框文本 Char1"/>
    <w:rPr>
      <w:rFonts w:ascii="Times New Roman" w:eastAsia="宋体" w:hAnsi="Times New Roman" w:cs="Times New Roman"/>
      <w:sz w:val="18"/>
      <w:szCs w:val="18"/>
    </w:rPr>
  </w:style>
  <w:style w:type="character" w:customStyle="1" w:styleId="aff1">
    <w:name w:val="批注文字 字符"/>
    <w:link w:val="a7"/>
    <w:qFormat/>
    <w:rPr>
      <w:szCs w:val="24"/>
    </w:rPr>
  </w:style>
  <w:style w:type="character" w:customStyle="1" w:styleId="1f6">
    <w:name w:val="不明显参考1"/>
    <w:qFormat/>
    <w:rPr>
      <w:smallCaps/>
      <w:color w:val="C0504D"/>
      <w:u w:val="single"/>
    </w:rPr>
  </w:style>
  <w:style w:type="character" w:customStyle="1" w:styleId="HTMLChar">
    <w:name w:val="HTML 地址 Char"/>
    <w:link w:val="HTML1"/>
    <w:qFormat/>
    <w:rPr>
      <w:i/>
      <w:iCs/>
      <w:szCs w:val="24"/>
    </w:rPr>
  </w:style>
  <w:style w:type="character" w:customStyle="1" w:styleId="TitleChar1">
    <w:name w:val="Title Char1"/>
    <w:basedOn w:val="a2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fa">
    <w:name w:val="明显引用 字符"/>
    <w:link w:val="1f7"/>
    <w:qFormat/>
    <w:rPr>
      <w:b/>
      <w:bCs/>
      <w:i/>
      <w:iCs/>
      <w:color w:val="4F81BD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styleId="a7">
    <w:name w:val="annotation text"/>
    <w:basedOn w:val="a0"/>
    <w:link w:val="aff1"/>
    <w:pPr>
      <w:jc w:val="left"/>
    </w:pPr>
    <w:rPr>
      <w:rFonts w:asciiTheme="minorHAnsi" w:hAnsiTheme="minorHAnsi"/>
    </w:rPr>
  </w:style>
  <w:style w:type="paragraph" w:styleId="TOC2">
    <w:name w:val="toc 2"/>
    <w:basedOn w:val="a0"/>
    <w:next w:val="a0"/>
    <w:uiPriority w:val="39"/>
    <w:qFormat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customStyle="1" w:styleId="1f7">
    <w:name w:val="明显引用1"/>
    <w:basedOn w:val="a0"/>
    <w:next w:val="a0"/>
    <w:link w:val="affa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paragraph" w:styleId="31">
    <w:name w:val="List Bullet 3"/>
    <w:basedOn w:val="a0"/>
    <w:pPr>
      <w:tabs>
        <w:tab w:val="left" w:pos="990"/>
      </w:tabs>
      <w:ind w:leftChars="300" w:left="990" w:hanging="360"/>
    </w:pPr>
  </w:style>
  <w:style w:type="character" w:customStyle="1" w:styleId="afc">
    <w:name w:val="批注框文本 字符"/>
    <w:basedOn w:val="a2"/>
    <w:link w:val="af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f5">
    <w:name w:val="标题 字符"/>
    <w:link w:val="aff4"/>
    <w:uiPriority w:val="10"/>
    <w:rPr>
      <w:rFonts w:ascii="Cambria" w:hAnsi="Cambria"/>
      <w:b/>
      <w:bCs/>
      <w:sz w:val="32"/>
      <w:szCs w:val="3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character" w:customStyle="1" w:styleId="Char0">
    <w:name w:val="注释标题 Char"/>
    <w:link w:val="15"/>
    <w:qFormat/>
    <w:rPr>
      <w:rFonts w:ascii="宋体" w:hAnsi="宋体" w:cs="宋体"/>
      <w:sz w:val="18"/>
      <w:szCs w:val="18"/>
    </w:rPr>
  </w:style>
  <w:style w:type="paragraph" w:customStyle="1" w:styleId="1f8">
    <w:name w:val="无间隔1"/>
    <w:basedOn w:val="a0"/>
    <w:rPr>
      <w:rFonts w:ascii="Calibri" w:hAnsi="Calibri" w:cs="黑体"/>
      <w:szCs w:val="22"/>
    </w:rPr>
  </w:style>
  <w:style w:type="paragraph" w:customStyle="1" w:styleId="affb">
    <w:name w:val="斜体"/>
    <w:basedOn w:val="210"/>
    <w:rPr>
      <w:i/>
    </w:rPr>
  </w:style>
  <w:style w:type="character" w:styleId="affc">
    <w:name w:val="annotation reference"/>
    <w:basedOn w:val="a2"/>
    <w:uiPriority w:val="99"/>
    <w:unhideWhenUsed/>
    <w:rPr>
      <w:sz w:val="21"/>
      <w:szCs w:val="21"/>
    </w:rPr>
  </w:style>
  <w:style w:type="paragraph" w:styleId="aff3">
    <w:name w:val="Body Text"/>
    <w:basedOn w:val="a0"/>
    <w:link w:val="aff2"/>
    <w:qFormat/>
    <w:pPr>
      <w:spacing w:after="120"/>
    </w:pPr>
    <w:rPr>
      <w:sz w:val="24"/>
    </w:rPr>
  </w:style>
  <w:style w:type="character" w:styleId="affd">
    <w:name w:val="Hyperlink"/>
    <w:uiPriority w:val="99"/>
    <w:qFormat/>
    <w:rPr>
      <w:color w:val="0000FF"/>
      <w:u w:val="single"/>
    </w:rPr>
  </w:style>
  <w:style w:type="table" w:styleId="2-50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e">
    <w:name w:val="表格字体"/>
    <w:basedOn w:val="af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table" w:styleId="afff">
    <w:name w:val="Table Grid"/>
    <w:basedOn w:val="a3"/>
    <w:uiPriority w:val="59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Number"/>
    <w:basedOn w:val="a0"/>
    <w:uiPriority w:val="99"/>
    <w:unhideWhenUsed/>
    <w:qFormat/>
    <w:pPr>
      <w:numPr>
        <w:numId w:val="25"/>
      </w:numPr>
      <w:contextualSpacing/>
    </w:p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f">
    <w:name w:val="Document Map"/>
    <w:basedOn w:val="a0"/>
    <w:link w:val="ae"/>
    <w:uiPriority w:val="99"/>
    <w:unhideWhenUsed/>
    <w:rPr>
      <w:rFonts w:ascii="宋体"/>
      <w:sz w:val="18"/>
      <w:szCs w:val="18"/>
    </w:rPr>
  </w:style>
  <w:style w:type="character" w:customStyle="1" w:styleId="aff0">
    <w:name w:val="正文文本缩进 字符"/>
    <w:basedOn w:val="a2"/>
    <w:link w:val="aff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headline-content2">
    <w:name w:val="headline-content2"/>
    <w:basedOn w:val="a2"/>
  </w:style>
  <w:style w:type="paragraph" w:customStyle="1" w:styleId="NewNewNewNew">
    <w:name w:val="纯文本 New New New New"/>
    <w:basedOn w:val="a0"/>
    <w:rPr>
      <w:rFonts w:ascii="宋体" w:hAnsi="Courier New" w:cs="Courier New"/>
      <w:kern w:val="0"/>
      <w:sz w:val="20"/>
    </w:rPr>
  </w:style>
  <w:style w:type="paragraph" w:styleId="afff0">
    <w:name w:val="List Paragraph"/>
    <w:basedOn w:val="a0"/>
    <w:uiPriority w:val="99"/>
    <w:unhideWhenUsed/>
    <w:rsid w:val="00F55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37A7-F8A4-4A19-B42F-3F857CB3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99</cp:revision>
  <dcterms:created xsi:type="dcterms:W3CDTF">2025-01-02T20:42:00Z</dcterms:created>
  <dcterms:modified xsi:type="dcterms:W3CDTF">2025-05-14T01:27:00Z</dcterms:modified>
</cp:coreProperties>
</file>