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1732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陈致江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1732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2025年3月</w:t>
            </w:r>
            <w:r w:rsidR="00092796">
              <w:rPr>
                <w:rFonts w:ascii="宋体" w:eastAsia="宋体" w:hAnsi="宋体" w:cs="宋体" w:hint="eastAsia"/>
                <w:color w:val="000000"/>
              </w:rPr>
              <w:t>26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17323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846B2B" w:rsidRPr="00983D52" w:rsidRDefault="00497FE7" w:rsidP="00497FE7">
            <w:pPr>
              <w:pStyle w:val="a5"/>
              <w:spacing w:before="0" w:beforeAutospacing="0" w:after="0" w:afterAutospacing="0"/>
              <w:rPr>
                <w:rFonts w:hint="eastAsia"/>
                <w:color w:val="000000"/>
                <w:lang w:bidi="ar"/>
              </w:rPr>
            </w:pPr>
            <w:r>
              <w:rPr>
                <w:rFonts w:hint="eastAsia"/>
                <w:color w:val="000000"/>
                <w:lang w:bidi="ar"/>
              </w:rPr>
              <w:t>参与完成SDD的编写，分析用户使用场景，完成数据设计，以及对测试的大致方案的设计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846B2B" w:rsidRPr="007212F3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12F3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:rsidR="00983D52" w:rsidRPr="00983D52" w:rsidRDefault="00983D52" w:rsidP="00983D5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:rsidR="00717323" w:rsidRPr="00983D52" w:rsidRDefault="00717323" w:rsidP="00497FE7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E667E" w:rsidRDefault="00EE667E">
      <w:pPr>
        <w:spacing w:line="240" w:lineRule="auto"/>
      </w:pPr>
      <w:r>
        <w:separator/>
      </w:r>
    </w:p>
  </w:endnote>
  <w:endnote w:type="continuationSeparator" w:id="0">
    <w:p w:rsidR="00EE667E" w:rsidRDefault="00EE66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E667E" w:rsidRDefault="00EE667E">
      <w:pPr>
        <w:spacing w:after="0"/>
      </w:pPr>
      <w:r>
        <w:separator/>
      </w:r>
    </w:p>
  </w:footnote>
  <w:footnote w:type="continuationSeparator" w:id="0">
    <w:p w:rsidR="00EE667E" w:rsidRDefault="00EE66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837"/>
    <w:multiLevelType w:val="multilevel"/>
    <w:tmpl w:val="3A90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83E50"/>
    <w:multiLevelType w:val="multilevel"/>
    <w:tmpl w:val="855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33338"/>
    <w:multiLevelType w:val="multilevel"/>
    <w:tmpl w:val="69A2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119672">
    <w:abstractNumId w:val="1"/>
  </w:num>
  <w:num w:numId="2" w16cid:durableId="432672964">
    <w:abstractNumId w:val="2"/>
  </w:num>
  <w:num w:numId="3" w16cid:durableId="83303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ZmZjUyODFhNThlNzU5NDFjYjhkOTk2YjQ0Mzc1MDIifQ=="/>
  </w:docVars>
  <w:rsids>
    <w:rsidRoot w:val="437A79AD"/>
    <w:rsid w:val="00092796"/>
    <w:rsid w:val="00110E20"/>
    <w:rsid w:val="001E4183"/>
    <w:rsid w:val="00231575"/>
    <w:rsid w:val="00300F98"/>
    <w:rsid w:val="00443541"/>
    <w:rsid w:val="00497FE7"/>
    <w:rsid w:val="004A06CB"/>
    <w:rsid w:val="00533D01"/>
    <w:rsid w:val="005F16EA"/>
    <w:rsid w:val="00717323"/>
    <w:rsid w:val="007212F3"/>
    <w:rsid w:val="007C29DE"/>
    <w:rsid w:val="007E1DFF"/>
    <w:rsid w:val="00846B2B"/>
    <w:rsid w:val="008A65EF"/>
    <w:rsid w:val="00983D52"/>
    <w:rsid w:val="009A07ED"/>
    <w:rsid w:val="00A7197A"/>
    <w:rsid w:val="00B5521B"/>
    <w:rsid w:val="00C86830"/>
    <w:rsid w:val="00CE17CF"/>
    <w:rsid w:val="00CF196D"/>
    <w:rsid w:val="00E346D5"/>
    <w:rsid w:val="00EE667E"/>
    <w:rsid w:val="00F747B1"/>
    <w:rsid w:val="00F92AE3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B735EF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Normal (Web)"/>
    <w:basedOn w:val="a"/>
    <w:uiPriority w:val="99"/>
    <w:unhideWhenUsed/>
    <w:rsid w:val="00983D5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83D52"/>
    <w:rPr>
      <w:b/>
      <w:bCs/>
    </w:rPr>
  </w:style>
  <w:style w:type="paragraph" w:styleId="a7">
    <w:name w:val="header"/>
    <w:basedOn w:val="a"/>
    <w:link w:val="a8"/>
    <w:rsid w:val="00497FE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97FE7"/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footer"/>
    <w:basedOn w:val="a"/>
    <w:link w:val="aa"/>
    <w:rsid w:val="00497F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97FE7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7 Ppzjiang-</cp:lastModifiedBy>
  <cp:revision>4</cp:revision>
  <dcterms:created xsi:type="dcterms:W3CDTF">2025-03-26T03:27:00Z</dcterms:created>
  <dcterms:modified xsi:type="dcterms:W3CDTF">2025-04-02T03:43:00Z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