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9FC2" w14:textId="77777777" w:rsidR="00886D74" w:rsidRDefault="009F4640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项目计划书</w:t>
      </w:r>
    </w:p>
    <w:p w14:paraId="33DF887E" w14:textId="77777777" w:rsidR="00886D74" w:rsidRDefault="00886D74"/>
    <w:p w14:paraId="725E8231" w14:textId="77777777" w:rsidR="00886D74" w:rsidRDefault="00886D74"/>
    <w:p w14:paraId="36958E95" w14:textId="77777777" w:rsidR="00886D74" w:rsidRDefault="00886D74"/>
    <w:p w14:paraId="0225484C" w14:textId="77777777" w:rsidR="00886D74" w:rsidRDefault="00886D74"/>
    <w:p w14:paraId="7030297B" w14:textId="77777777" w:rsidR="00886D74" w:rsidRDefault="00886D74"/>
    <w:p w14:paraId="27B45179" w14:textId="77777777" w:rsidR="00886D74" w:rsidRDefault="00886D74"/>
    <w:p w14:paraId="6559B001" w14:textId="77777777" w:rsidR="00886D74" w:rsidRDefault="00886D74"/>
    <w:p w14:paraId="3EC83EF3" w14:textId="77777777" w:rsidR="00886D74" w:rsidRDefault="00886D74"/>
    <w:p w14:paraId="1008D11B" w14:textId="77777777" w:rsidR="00886D74" w:rsidRDefault="00886D74"/>
    <w:p w14:paraId="40A7A931" w14:textId="77777777" w:rsidR="00886D74" w:rsidRDefault="00886D74"/>
    <w:p w14:paraId="50FE950F" w14:textId="77777777" w:rsidR="00886D74" w:rsidRDefault="00886D74"/>
    <w:p w14:paraId="387F8E8B" w14:textId="77777777" w:rsidR="00886D74" w:rsidRDefault="00886D74"/>
    <w:p w14:paraId="0390F2DC" w14:textId="77777777" w:rsidR="00886D74" w:rsidRDefault="00886D74"/>
    <w:p w14:paraId="4A541ACB" w14:textId="77777777" w:rsidR="00886D74" w:rsidRDefault="00886D74"/>
    <w:p w14:paraId="7DB84169" w14:textId="77777777" w:rsidR="00886D74" w:rsidRDefault="00886D74"/>
    <w:p w14:paraId="77AB01CE" w14:textId="77777777" w:rsidR="00886D74" w:rsidRDefault="00886D74">
      <w:pPr>
        <w:jc w:val="center"/>
        <w:rPr>
          <w:sz w:val="36"/>
          <w:szCs w:val="44"/>
        </w:rPr>
      </w:pPr>
    </w:p>
    <w:p w14:paraId="20246210" w14:textId="77777777" w:rsidR="00886D74" w:rsidRDefault="009F4640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项目名称：在线考试系统</w:t>
      </w:r>
    </w:p>
    <w:p w14:paraId="32078C80" w14:textId="446B4F06" w:rsidR="002C1893" w:rsidRPr="002C1893" w:rsidRDefault="009F4640" w:rsidP="002C1893"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项目成员：苟瑞祥</w:t>
      </w:r>
      <w:r>
        <w:rPr>
          <w:rFonts w:hint="eastAsia"/>
          <w:sz w:val="36"/>
          <w:szCs w:val="44"/>
        </w:rPr>
        <w:t xml:space="preserve"> </w:t>
      </w:r>
      <w:r>
        <w:rPr>
          <w:rFonts w:hint="eastAsia"/>
          <w:sz w:val="36"/>
          <w:szCs w:val="44"/>
        </w:rPr>
        <w:t>李轩珂</w:t>
      </w:r>
      <w:r w:rsidR="002C1893">
        <w:rPr>
          <w:rFonts w:hint="eastAsia"/>
          <w:sz w:val="36"/>
          <w:szCs w:val="44"/>
        </w:rPr>
        <w:t xml:space="preserve"> </w:t>
      </w:r>
      <w:r w:rsidR="002C1893" w:rsidRPr="002C1893">
        <w:rPr>
          <w:rFonts w:hint="eastAsia"/>
          <w:sz w:val="36"/>
          <w:szCs w:val="44"/>
        </w:rPr>
        <w:t>侯一玮</w:t>
      </w:r>
    </w:p>
    <w:p w14:paraId="337376B5" w14:textId="5EACDB21" w:rsidR="00886D74" w:rsidRPr="002C1893" w:rsidRDefault="002C1893" w:rsidP="002C1893">
      <w:pPr>
        <w:jc w:val="center"/>
        <w:rPr>
          <w:sz w:val="36"/>
          <w:szCs w:val="44"/>
        </w:rPr>
      </w:pPr>
      <w:proofErr w:type="gramStart"/>
      <w:r w:rsidRPr="002C1893">
        <w:rPr>
          <w:rFonts w:hint="eastAsia"/>
          <w:sz w:val="36"/>
          <w:szCs w:val="44"/>
        </w:rPr>
        <w:t>胡禹晨</w:t>
      </w:r>
      <w:proofErr w:type="gramEnd"/>
      <w:r>
        <w:rPr>
          <w:rFonts w:hint="eastAsia"/>
          <w:sz w:val="36"/>
          <w:szCs w:val="44"/>
        </w:rPr>
        <w:t xml:space="preserve"> </w:t>
      </w:r>
      <w:r w:rsidRPr="002C1893">
        <w:rPr>
          <w:rFonts w:hint="eastAsia"/>
          <w:sz w:val="36"/>
          <w:szCs w:val="44"/>
        </w:rPr>
        <w:t>陈致江</w:t>
      </w:r>
    </w:p>
    <w:p w14:paraId="433D2DAF" w14:textId="77777777" w:rsidR="00886D74" w:rsidRDefault="009F4640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所属院校：软件学院</w:t>
      </w:r>
    </w:p>
    <w:p w14:paraId="706C4FC7" w14:textId="77777777" w:rsidR="00886D74" w:rsidRDefault="009F4640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时间：</w:t>
      </w:r>
      <w:r>
        <w:rPr>
          <w:rFonts w:hint="eastAsia"/>
          <w:sz w:val="36"/>
          <w:szCs w:val="44"/>
        </w:rPr>
        <w:t>2025.2.26</w:t>
      </w:r>
    </w:p>
    <w:p w14:paraId="64F47750" w14:textId="6FD55F1E" w:rsidR="00886D74" w:rsidRDefault="009F4640">
      <w:pPr>
        <w:jc w:val="center"/>
        <w:rPr>
          <w:sz w:val="36"/>
          <w:szCs w:val="44"/>
        </w:rPr>
      </w:pPr>
      <w:r>
        <w:rPr>
          <w:rFonts w:hint="eastAsia"/>
          <w:sz w:val="36"/>
          <w:szCs w:val="44"/>
        </w:rPr>
        <w:t>（第二次修改：</w:t>
      </w:r>
      <w:r>
        <w:rPr>
          <w:sz w:val="36"/>
          <w:szCs w:val="44"/>
        </w:rPr>
        <w:t>2025/3/5</w:t>
      </w:r>
      <w:r>
        <w:rPr>
          <w:rFonts w:hint="eastAsia"/>
          <w:sz w:val="36"/>
          <w:szCs w:val="44"/>
        </w:rPr>
        <w:t>）</w:t>
      </w:r>
    </w:p>
    <w:p w14:paraId="6C21F6F5" w14:textId="77777777" w:rsidR="00886D74" w:rsidRDefault="00886D74">
      <w:pPr>
        <w:jc w:val="center"/>
        <w:rPr>
          <w:sz w:val="36"/>
          <w:szCs w:val="44"/>
        </w:rPr>
      </w:pPr>
    </w:p>
    <w:p w14:paraId="1011A0F9" w14:textId="77777777" w:rsidR="00886D74" w:rsidRDefault="00886D74">
      <w:pPr>
        <w:jc w:val="center"/>
        <w:rPr>
          <w:sz w:val="36"/>
          <w:szCs w:val="44"/>
        </w:rPr>
      </w:pPr>
    </w:p>
    <w:p w14:paraId="477E89D5" w14:textId="77777777" w:rsidR="00886D74" w:rsidRDefault="00886D74">
      <w:pPr>
        <w:jc w:val="center"/>
        <w:rPr>
          <w:sz w:val="36"/>
          <w:szCs w:val="44"/>
        </w:rPr>
      </w:pPr>
    </w:p>
    <w:p w14:paraId="5457DC7D" w14:textId="77777777" w:rsidR="00886D74" w:rsidRDefault="00886D74">
      <w:pPr>
        <w:jc w:val="center"/>
        <w:rPr>
          <w:sz w:val="36"/>
          <w:szCs w:val="44"/>
        </w:rPr>
      </w:pPr>
    </w:p>
    <w:p w14:paraId="22D1A44F" w14:textId="77777777" w:rsidR="00886D74" w:rsidRDefault="00886D74"/>
    <w:p w14:paraId="7A256900" w14:textId="77777777" w:rsidR="00886D74" w:rsidRDefault="00886D74"/>
    <w:p w14:paraId="1C34F366" w14:textId="77777777" w:rsidR="00886D74" w:rsidRDefault="00886D74"/>
    <w:p w14:paraId="7906360A" w14:textId="77777777" w:rsidR="00886D74" w:rsidRDefault="00886D74"/>
    <w:p w14:paraId="3549898F" w14:textId="77777777" w:rsidR="00886D74" w:rsidRDefault="00886D74"/>
    <w:p w14:paraId="76141B13" w14:textId="77777777" w:rsidR="00886D74" w:rsidRDefault="00886D74"/>
    <w:p w14:paraId="62764815" w14:textId="77777777" w:rsidR="00886D74" w:rsidRDefault="00886D74"/>
    <w:p w14:paraId="7EF05066" w14:textId="2ECC1203" w:rsidR="00886D74" w:rsidRDefault="00886D74" w:rsidP="00B740B6">
      <w:pPr>
        <w:pStyle w:val="TOC"/>
        <w:rPr>
          <w:rStyle w:val="a4"/>
          <w:rFonts w:ascii="sans-serif" w:eastAsia="sans-serif" w:hAnsi="sans-serif" w:cs="sans-serif"/>
          <w:b w:val="0"/>
          <w:color w:val="262626"/>
          <w:sz w:val="22"/>
          <w:szCs w:val="22"/>
          <w:shd w:val="clear" w:color="auto" w:fill="FFFFFF"/>
        </w:rPr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4"/>
          <w:lang w:val="zh-CN"/>
        </w:rPr>
        <w:id w:val="-16958356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495F6D" w14:textId="11B7A65F" w:rsidR="00B740B6" w:rsidRDefault="00B740B6">
          <w:pPr>
            <w:pStyle w:val="TOC"/>
          </w:pPr>
          <w:r>
            <w:rPr>
              <w:lang w:val="zh-CN"/>
            </w:rPr>
            <w:t>目录</w:t>
          </w:r>
        </w:p>
        <w:p w14:paraId="47CFBD13" w14:textId="3969B6CC" w:rsidR="00B740B6" w:rsidRDefault="00B740B6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59590" w:history="1">
            <w:r w:rsidRPr="00837CAA">
              <w:rPr>
                <w:rStyle w:val="a7"/>
                <w:rFonts w:cs="宋体"/>
                <w:noProof/>
                <w:shd w:val="clear" w:color="auto" w:fill="FFFFFF"/>
              </w:rPr>
              <w:t>一</w:t>
            </w:r>
            <w:r w:rsidRPr="00837CAA">
              <w:rPr>
                <w:rStyle w:val="a7"/>
                <w:rFonts w:asciiTheme="majorHAnsi" w:eastAsiaTheme="majorEastAsia" w:hAnsiTheme="majorHAnsi" w:cstheme="majorBidi"/>
                <w:noProof/>
              </w:rPr>
              <w:t>、项目概要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_Toc192059590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584C" w14:textId="5955D77A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1" w:history="1">
            <w:r w:rsidR="00B740B6" w:rsidRPr="00837CAA">
              <w:rPr>
                <w:rStyle w:val="a7"/>
                <w:noProof/>
                <w:highlight w:val="lightGray"/>
              </w:rPr>
              <w:t>二</w:t>
            </w:r>
            <w:r w:rsidR="00B740B6" w:rsidRPr="00837CAA">
              <w:rPr>
                <w:rStyle w:val="a7"/>
                <w:noProof/>
              </w:rPr>
              <w:t>、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需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</w:rPr>
              <w:t>求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分析与目标设定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_Toc192059591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2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07691FA6" w14:textId="159606F0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2" w:history="1"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三、团队分工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_Toc192059592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3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66EFD415" w14:textId="6B7D0DE2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3" w:history="1">
            <w:r w:rsidR="00B740B6" w:rsidRPr="00837CAA">
              <w:rPr>
                <w:rStyle w:val="a7"/>
                <w:rFonts w:ascii="sans-serif" w:hAnsi="sans-serif" w:cs="sans-serif"/>
                <w:noProof/>
                <w:shd w:val="clear" w:color="auto" w:fill="FFFFFF"/>
              </w:rPr>
              <w:t>四、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系统架构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_Toc192059593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3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19A80CFD" w14:textId="7A41C66E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4" w:history="1">
            <w:r w:rsidR="00B740B6" w:rsidRPr="00837CAA">
              <w:rPr>
                <w:rStyle w:val="a7"/>
                <w:rFonts w:ascii="sans-serif" w:hAnsi="sans-serif" w:cs="sans-serif"/>
                <w:noProof/>
                <w:shd w:val="clear" w:color="auto" w:fill="FFFFFF"/>
              </w:rPr>
              <w:t>五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、风险控制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_Toc192059594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4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5F06F3D7" w14:textId="00ED6649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5" w:history="1">
            <w:r w:rsidR="00B740B6" w:rsidRPr="00837CAA">
              <w:rPr>
                <w:rStyle w:val="a7"/>
                <w:rFonts w:ascii="sans-serif" w:hAnsi="sans-serif" w:cs="sans-serif"/>
                <w:noProof/>
                <w:shd w:val="clear" w:color="auto" w:fill="FFFFFF"/>
              </w:rPr>
              <w:t>六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、测试方案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_Toc192059595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4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28C56635" w14:textId="29C8DF9A" w:rsidR="00B740B6" w:rsidRDefault="002C189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192059596" w:history="1">
            <w:r w:rsidR="00B740B6" w:rsidRPr="00837CAA">
              <w:rPr>
                <w:rStyle w:val="a7"/>
                <w:rFonts w:ascii="宋体" w:eastAsia="宋体" w:hAnsi="宋体" w:cs="宋体" w:hint="eastAsia"/>
                <w:noProof/>
                <w:shd w:val="clear" w:color="auto" w:fill="FFFFFF"/>
              </w:rPr>
              <w:t>优化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_Toc192059596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5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37EED6B2" w14:textId="7DA282A0" w:rsidR="00B740B6" w:rsidRDefault="002C189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192059597" w:history="1">
            <w:r w:rsidR="00B740B6" w:rsidRPr="00837CAA">
              <w:rPr>
                <w:rStyle w:val="a7"/>
                <w:rFonts w:cs="宋体"/>
                <w:noProof/>
                <w:shd w:val="clear" w:color="auto" w:fill="FFFFFF"/>
              </w:rPr>
              <w:t>七</w:t>
            </w:r>
            <w:r w:rsidR="00B740B6" w:rsidRPr="00837CAA">
              <w:rPr>
                <w:rStyle w:val="a7"/>
                <w:rFonts w:ascii="宋体" w:eastAsia="宋体" w:hAnsi="宋体" w:cs="宋体"/>
                <w:noProof/>
                <w:shd w:val="clear" w:color="auto" w:fill="FFFFFF"/>
              </w:rPr>
              <w:t>、附录</w:t>
            </w:r>
            <w:r w:rsidR="00B740B6">
              <w:rPr>
                <w:noProof/>
                <w:webHidden/>
              </w:rPr>
              <w:tab/>
            </w:r>
            <w:r w:rsidR="00B740B6">
              <w:rPr>
                <w:noProof/>
                <w:webHidden/>
              </w:rPr>
              <w:fldChar w:fldCharType="begin"/>
            </w:r>
            <w:r w:rsidR="00B740B6">
              <w:rPr>
                <w:noProof/>
                <w:webHidden/>
              </w:rPr>
              <w:instrText xml:space="preserve"> PAGEREF _Toc192059597 \h </w:instrText>
            </w:r>
            <w:r w:rsidR="00B740B6">
              <w:rPr>
                <w:noProof/>
                <w:webHidden/>
              </w:rPr>
            </w:r>
            <w:r w:rsidR="00B740B6">
              <w:rPr>
                <w:noProof/>
                <w:webHidden/>
              </w:rPr>
              <w:fldChar w:fldCharType="separate"/>
            </w:r>
            <w:r w:rsidR="00B740B6">
              <w:rPr>
                <w:noProof/>
                <w:webHidden/>
              </w:rPr>
              <w:t>5</w:t>
            </w:r>
            <w:r w:rsidR="00B740B6">
              <w:rPr>
                <w:noProof/>
                <w:webHidden/>
              </w:rPr>
              <w:fldChar w:fldCharType="end"/>
            </w:r>
          </w:hyperlink>
        </w:p>
        <w:p w14:paraId="04DEB789" w14:textId="5E7A37B3" w:rsidR="00B740B6" w:rsidRDefault="00B740B6">
          <w:r>
            <w:rPr>
              <w:b/>
              <w:bCs/>
              <w:lang w:val="zh-CN"/>
            </w:rPr>
            <w:fldChar w:fldCharType="end"/>
          </w:r>
        </w:p>
      </w:sdtContent>
    </w:sdt>
    <w:p w14:paraId="15525128" w14:textId="77777777" w:rsidR="00886D74" w:rsidRDefault="00886D74">
      <w:pPr>
        <w:rPr>
          <w:rStyle w:val="a4"/>
          <w:rFonts w:ascii="sans-serif" w:eastAsia="sans-serif" w:hAnsi="sans-serif" w:cs="sans-serif"/>
          <w:bCs/>
          <w:color w:val="262626"/>
          <w:sz w:val="22"/>
          <w:szCs w:val="22"/>
          <w:shd w:val="clear" w:color="auto" w:fill="FFFFFF"/>
        </w:rPr>
      </w:pPr>
    </w:p>
    <w:p w14:paraId="045963A3" w14:textId="77777777" w:rsidR="00886D74" w:rsidRDefault="009F4640" w:rsidP="00B740B6">
      <w:pPr>
        <w:pStyle w:val="3"/>
        <w:rPr>
          <w:rFonts w:cs="宋体" w:hint="default"/>
          <w:color w:val="262626"/>
          <w:sz w:val="22"/>
          <w:szCs w:val="22"/>
        </w:rPr>
      </w:pPr>
      <w:bookmarkStart w:id="0" w:name="_Toc192059431"/>
      <w:bookmarkStart w:id="1" w:name="_Toc192059461"/>
      <w:bookmarkStart w:id="2" w:name="_Toc192059590"/>
      <w:r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一</w:t>
      </w:r>
      <w:r w:rsidRPr="00B740B6">
        <w:rPr>
          <w:rStyle w:val="20"/>
        </w:rPr>
        <w:t>、项目概要</w:t>
      </w:r>
      <w:bookmarkEnd w:id="0"/>
      <w:bookmarkEnd w:id="1"/>
      <w:bookmarkEnd w:id="2"/>
    </w:p>
    <w:p w14:paraId="3AA2966F" w14:textId="77777777" w:rsidR="00886D74" w:rsidRPr="00B740B6" w:rsidRDefault="009F4640" w:rsidP="00B740B6">
      <w:pPr>
        <w:pStyle w:val="4"/>
        <w:rPr>
          <w:rFonts w:hint="default"/>
        </w:rPr>
      </w:pPr>
      <w:r w:rsidRPr="00B740B6">
        <w:rPr>
          <w:rStyle w:val="a4"/>
          <w:rFonts w:hint="default"/>
          <w:b/>
        </w:rPr>
        <w:t>1.</w:t>
      </w:r>
      <w:r w:rsidRPr="00B740B6">
        <w:rPr>
          <w:rStyle w:val="a4"/>
          <w:b/>
        </w:rPr>
        <w:t>1</w:t>
      </w:r>
      <w:r w:rsidRPr="00B740B6">
        <w:rPr>
          <w:rStyle w:val="a4"/>
          <w:rFonts w:hint="default"/>
          <w:b/>
        </w:rPr>
        <w:t xml:space="preserve"> 项目背景</w:t>
      </w:r>
    </w:p>
    <w:p w14:paraId="2DA2EA12" w14:textId="77777777" w:rsidR="00886D74" w:rsidRDefault="009F4640">
      <w:pPr>
        <w:pStyle w:val="a3"/>
        <w:widowControl/>
        <w:shd w:val="clear" w:color="auto" w:fill="FFFFFF"/>
        <w:spacing w:beforeAutospacing="0" w:afterAutospacing="0"/>
        <w:rPr>
          <w:rFonts w:ascii="sans-serif" w:eastAsia="sans-serif" w:hAnsi="sans-serif" w:cs="sans-serif"/>
          <w:color w:val="262626"/>
          <w:sz w:val="22"/>
          <w:szCs w:val="22"/>
        </w:rPr>
      </w:pP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随着《教育信息化2.0行动计划》的深入推进，传统考试模式面临三大核心痛点：</w:t>
      </w:r>
    </w:p>
    <w:p w14:paraId="43242F29" w14:textId="77777777" w:rsidR="00886D74" w:rsidRDefault="009F4640">
      <w:pPr>
        <w:widowControl/>
        <w:numPr>
          <w:ilvl w:val="0"/>
          <w:numId w:val="1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 w:val="0"/>
          <w:color w:val="262626"/>
          <w:sz w:val="22"/>
          <w:szCs w:val="22"/>
          <w:shd w:val="clear" w:color="auto" w:fill="FFFFFF"/>
        </w:rPr>
        <w:t>组织效率低下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：纸质考试需耗费大量人力进行印刷、监考和阅卷</w:t>
      </w:r>
    </w:p>
    <w:p w14:paraId="0A302620" w14:textId="77777777" w:rsidR="00886D74" w:rsidRDefault="009F4640">
      <w:pPr>
        <w:widowControl/>
        <w:numPr>
          <w:ilvl w:val="0"/>
          <w:numId w:val="1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 w:val="0"/>
          <w:color w:val="262626"/>
          <w:sz w:val="22"/>
          <w:szCs w:val="22"/>
          <w:shd w:val="clear" w:color="auto" w:fill="FFFFFF"/>
        </w:rPr>
        <w:t>数据分析滞后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：人工统计成绩难以实现知识点掌握度的深度挖掘</w:t>
      </w:r>
    </w:p>
    <w:p w14:paraId="39B1F75B" w14:textId="77777777" w:rsidR="00886D74" w:rsidRDefault="009F4640">
      <w:pPr>
        <w:widowControl/>
        <w:numPr>
          <w:ilvl w:val="0"/>
          <w:numId w:val="1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 w:val="0"/>
          <w:color w:val="262626"/>
          <w:sz w:val="22"/>
          <w:szCs w:val="22"/>
          <w:shd w:val="clear" w:color="auto" w:fill="FFFFFF"/>
        </w:rPr>
        <w:t>防作弊成本高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：现有监控系统部署成本远超中小型教育机构预算</w:t>
      </w:r>
    </w:p>
    <w:p w14:paraId="0F729531" w14:textId="77777777" w:rsidR="00886D74" w:rsidRDefault="009F4640" w:rsidP="00B740B6">
      <w:pPr>
        <w:pStyle w:val="4"/>
        <w:rPr>
          <w:rFonts w:hint="default"/>
        </w:rPr>
      </w:pPr>
      <w:r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t xml:space="preserve">1.2 </w:t>
      </w:r>
      <w:r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项目愿景</w:t>
      </w:r>
    </w:p>
    <w:p w14:paraId="6BBBA4B4" w14:textId="303BE479" w:rsidR="00886D74" w:rsidRPr="00FE4534" w:rsidRDefault="00FE4534" w:rsidP="00FE4534">
      <w:pPr>
        <w:widowControl/>
        <w:tabs>
          <w:tab w:val="left" w:pos="720"/>
        </w:tabs>
        <w:spacing w:beforeAutospacing="1" w:afterAutospacing="1"/>
        <w:ind w:left="720"/>
      </w:pPr>
      <w:r w:rsidRPr="00FE4534">
        <w:rPr>
          <w:rFonts w:ascii="宋体" w:eastAsia="宋体" w:hAnsi="宋体" w:cs="宋体" w:hint="eastAsia"/>
          <w:color w:val="262626"/>
          <w:kern w:val="0"/>
          <w:sz w:val="22"/>
          <w:szCs w:val="22"/>
          <w:shd w:val="clear" w:color="auto" w:fill="FFFFFF"/>
        </w:rPr>
        <w:t>打造一款高可用、易扩展的在线考试平台，支持多角色协同管理，覆盖考试全生命周期（题库建设、组卷、在线考试、阅卷分析），通过智能化手段（随机排序、错题训练）提升考试公平性与学习效果，最终成为教育领域数字化转型的标杆工具。</w:t>
      </w:r>
    </w:p>
    <w:p w14:paraId="7EC768C1" w14:textId="2FB45B33" w:rsidR="00886D74" w:rsidRDefault="00B740B6" w:rsidP="00B740B6">
      <w:pPr>
        <w:pStyle w:val="2"/>
      </w:pPr>
      <w:bookmarkStart w:id="3" w:name="_Toc192059432"/>
      <w:bookmarkStart w:id="4" w:name="_Toc192059462"/>
      <w:bookmarkStart w:id="5" w:name="_Toc192059591"/>
      <w:r w:rsidRPr="00B740B6">
        <w:rPr>
          <w:b w:val="0"/>
          <w:bCs w:val="0"/>
          <w:highlight w:val="lightGray"/>
        </w:rPr>
        <w:t>二</w:t>
      </w:r>
      <w:r>
        <w:t>、</w:t>
      </w:r>
      <w:r w:rsidR="009F4640" w:rsidRPr="00B740B6">
        <w:rPr>
          <w:rStyle w:val="a4"/>
          <w:rFonts w:ascii="宋体" w:eastAsia="宋体" w:hAnsi="宋体" w:cs="宋体" w:hint="eastAsia"/>
          <w:b/>
          <w:color w:val="262626"/>
          <w:sz w:val="28"/>
          <w:szCs w:val="28"/>
          <w:shd w:val="clear" w:color="auto" w:fill="FFFFFF"/>
        </w:rPr>
        <w:t>需</w:t>
      </w:r>
      <w:r w:rsidR="009F4640" w:rsidRPr="00B740B6">
        <w:rPr>
          <w:rStyle w:val="a4"/>
          <w:rFonts w:ascii="宋体" w:eastAsia="宋体" w:hAnsi="宋体" w:cs="宋体" w:hint="eastAsia"/>
          <w:b/>
          <w:color w:val="262626"/>
          <w:sz w:val="28"/>
          <w:szCs w:val="28"/>
        </w:rPr>
        <w:t>求</w:t>
      </w:r>
      <w:r w:rsidR="009F4640" w:rsidRPr="00B740B6">
        <w:rPr>
          <w:rStyle w:val="a4"/>
          <w:rFonts w:ascii="宋体" w:eastAsia="宋体" w:hAnsi="宋体" w:cs="宋体" w:hint="eastAsia"/>
          <w:b/>
          <w:color w:val="262626"/>
          <w:sz w:val="28"/>
          <w:szCs w:val="28"/>
          <w:shd w:val="clear" w:color="auto" w:fill="FFFFFF"/>
        </w:rPr>
        <w:t>分析与目标设定</w:t>
      </w:r>
      <w:bookmarkEnd w:id="3"/>
      <w:bookmarkEnd w:id="4"/>
      <w:bookmarkEnd w:id="5"/>
    </w:p>
    <w:p w14:paraId="0464A73A" w14:textId="177F698F" w:rsidR="00886D74" w:rsidRPr="0008193E" w:rsidRDefault="009F4640" w:rsidP="0008193E">
      <w:pPr>
        <w:pStyle w:val="4"/>
        <w:rPr>
          <w:rStyle w:val="a4"/>
          <w:rFonts w:hint="default"/>
          <w:b/>
        </w:rPr>
      </w:pPr>
      <w:r w:rsidRPr="0008193E">
        <w:rPr>
          <w:rStyle w:val="a4"/>
          <w:b/>
        </w:rPr>
        <w:t>2.1 核心需求清单</w:t>
      </w:r>
    </w:p>
    <w:p w14:paraId="61455D49" w14:textId="77777777" w:rsidR="0008193E" w:rsidRPr="00316230" w:rsidRDefault="0008193E" w:rsidP="0008193E">
      <w:pPr>
        <w:widowControl/>
        <w:numPr>
          <w:ilvl w:val="0"/>
          <w:numId w:val="4"/>
        </w:numPr>
        <w:spacing w:beforeAutospacing="1" w:afterAutospacing="1"/>
        <w:outlineLvl w:val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lastRenderedPageBreak/>
        <w:t>权限管理：基于角色（管理员、教师、学员）的动态权限分配，支持部门级数据隔离。</w:t>
      </w:r>
    </w:p>
    <w:p w14:paraId="3D18AC3C" w14:textId="77777777" w:rsidR="0008193E" w:rsidRPr="00316230" w:rsidRDefault="0008193E" w:rsidP="0008193E">
      <w:pPr>
        <w:widowControl/>
        <w:numPr>
          <w:ilvl w:val="0"/>
          <w:numId w:val="4"/>
        </w:numPr>
        <w:spacing w:beforeAutospacing="1" w:afterAutospacing="1"/>
        <w:outlineLvl w:val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题库与组卷：支持多题型（单选、多选、判断）、试题批量导入导出、</w:t>
      </w:r>
      <w:proofErr w:type="gramStart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随机组卷与</w:t>
      </w:r>
      <w:proofErr w:type="gramEnd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防作弊机制。</w:t>
      </w:r>
    </w:p>
    <w:p w14:paraId="76945728" w14:textId="77777777" w:rsidR="0008193E" w:rsidRPr="00316230" w:rsidRDefault="0008193E" w:rsidP="0008193E">
      <w:pPr>
        <w:widowControl/>
        <w:numPr>
          <w:ilvl w:val="0"/>
          <w:numId w:val="4"/>
        </w:numPr>
        <w:spacing w:beforeAutospacing="1" w:afterAutospacing="1"/>
        <w:outlineLvl w:val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考试管理：支持公开/指定部门考试、实时监考、自动阅卷、成绩统计与错题分析。</w:t>
      </w:r>
    </w:p>
    <w:p w14:paraId="33E07FCF" w14:textId="77777777" w:rsidR="0008193E" w:rsidRPr="00316230" w:rsidRDefault="0008193E" w:rsidP="0008193E">
      <w:pPr>
        <w:widowControl/>
        <w:numPr>
          <w:ilvl w:val="0"/>
          <w:numId w:val="4"/>
        </w:numPr>
        <w:spacing w:beforeAutospacing="1" w:afterAutospacing="1"/>
        <w:outlineLvl w:val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用户系统：部门与角色管理、账号分配、密码重置等功能。</w:t>
      </w:r>
    </w:p>
    <w:p w14:paraId="4693FFCA" w14:textId="77777777" w:rsidR="0008193E" w:rsidRPr="00316230" w:rsidRDefault="0008193E" w:rsidP="0008193E">
      <w:pPr>
        <w:widowControl/>
        <w:numPr>
          <w:ilvl w:val="0"/>
          <w:numId w:val="4"/>
        </w:numPr>
        <w:spacing w:beforeAutospacing="1" w:afterAutospacing="1"/>
        <w:outlineLvl w:val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扩展性需求：预留API接口，支持未来集成第三方身份认证或数据分析工具。</w:t>
      </w:r>
    </w:p>
    <w:p w14:paraId="0E0141C8" w14:textId="77777777" w:rsidR="0008193E" w:rsidRPr="0008193E" w:rsidRDefault="0008193E" w:rsidP="0008193E"/>
    <w:p w14:paraId="1DE43AEB" w14:textId="77777777" w:rsidR="00886D74" w:rsidRDefault="009F4640" w:rsidP="00B740B6">
      <w:pPr>
        <w:pStyle w:val="4"/>
        <w:rPr>
          <w:rStyle w:val="a4"/>
          <w:rFonts w:ascii="sans-serif" w:eastAsia="sans-serif" w:hAnsi="sans-serif" w:cs="sans-serif" w:hint="default"/>
          <w:bCs w:val="0"/>
          <w:color w:val="262626"/>
          <w:sz w:val="22"/>
          <w:szCs w:val="22"/>
          <w:shd w:val="clear" w:color="auto" w:fill="FFFFFF"/>
        </w:rPr>
      </w:pPr>
      <w:bookmarkStart w:id="6" w:name="_Toc192059433"/>
      <w:r>
        <w:rPr>
          <w:rStyle w:val="a4"/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 xml:space="preserve">2.2 </w:t>
      </w:r>
      <w:r>
        <w:rPr>
          <w:rStyle w:val="a4"/>
          <w:rFonts w:cs="宋体"/>
          <w:color w:val="262626"/>
          <w:sz w:val="22"/>
          <w:szCs w:val="22"/>
          <w:shd w:val="clear" w:color="auto" w:fill="FFFFFF"/>
        </w:rPr>
        <w:t>技术指标</w:t>
      </w:r>
      <w:bookmarkEnd w:id="6"/>
    </w:p>
    <w:p w14:paraId="7375EFED" w14:textId="77777777" w:rsidR="00316230" w:rsidRPr="00316230" w:rsidRDefault="00316230" w:rsidP="00316230">
      <w:pPr>
        <w:widowControl/>
        <w:numPr>
          <w:ilvl w:val="0"/>
          <w:numId w:val="5"/>
        </w:numPr>
        <w:spacing w:beforeAutospacing="1" w:afterAutospacing="1"/>
        <w:rPr>
          <w:rStyle w:val="a4"/>
          <w:rFonts w:ascii="宋体" w:eastAsia="宋体" w:hAnsi="宋体" w:cs="宋体"/>
          <w:b w:val="0"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宋体" w:eastAsia="宋体" w:hAnsi="宋体" w:cs="宋体" w:hint="eastAsia"/>
          <w:b w:val="0"/>
          <w:color w:val="262626"/>
          <w:sz w:val="22"/>
          <w:szCs w:val="22"/>
          <w:shd w:val="clear" w:color="auto" w:fill="FFFFFF"/>
        </w:rPr>
        <w:t>性能：30人并发考试时响应时间≤2秒，支持1000</w:t>
      </w:r>
      <w:proofErr w:type="gramStart"/>
      <w:r w:rsidRPr="00316230">
        <w:rPr>
          <w:rStyle w:val="a4"/>
          <w:rFonts w:ascii="宋体" w:eastAsia="宋体" w:hAnsi="宋体" w:cs="宋体" w:hint="eastAsia"/>
          <w:b w:val="0"/>
          <w:color w:val="262626"/>
          <w:sz w:val="22"/>
          <w:szCs w:val="22"/>
          <w:shd w:val="clear" w:color="auto" w:fill="FFFFFF"/>
        </w:rPr>
        <w:t>题级题库</w:t>
      </w:r>
      <w:proofErr w:type="gramEnd"/>
      <w:r w:rsidRPr="00316230">
        <w:rPr>
          <w:rStyle w:val="a4"/>
          <w:rFonts w:ascii="宋体" w:eastAsia="宋体" w:hAnsi="宋体" w:cs="宋体" w:hint="eastAsia"/>
          <w:b w:val="0"/>
          <w:color w:val="262626"/>
          <w:sz w:val="22"/>
          <w:szCs w:val="22"/>
          <w:shd w:val="clear" w:color="auto" w:fill="FFFFFF"/>
        </w:rPr>
        <w:t>流畅操作。</w:t>
      </w:r>
    </w:p>
    <w:p w14:paraId="0E825F66" w14:textId="77777777" w:rsidR="00316230" w:rsidRPr="00316230" w:rsidRDefault="00316230" w:rsidP="00316230">
      <w:pPr>
        <w:widowControl/>
        <w:numPr>
          <w:ilvl w:val="0"/>
          <w:numId w:val="5"/>
        </w:numPr>
        <w:spacing w:beforeAutospacing="1" w:afterAutospacing="1"/>
        <w:rPr>
          <w:rStyle w:val="a4"/>
          <w:rFonts w:ascii="宋体" w:eastAsia="宋体" w:hAnsi="宋体" w:cs="宋体"/>
          <w:b w:val="0"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宋体" w:eastAsia="宋体" w:hAnsi="宋体" w:cs="宋体" w:hint="eastAsia"/>
          <w:b w:val="0"/>
          <w:color w:val="262626"/>
          <w:sz w:val="22"/>
          <w:szCs w:val="22"/>
          <w:shd w:val="clear" w:color="auto" w:fill="FFFFFF"/>
        </w:rPr>
        <w:t>安全性：数据传输加密（HTTPS）、密码哈希存储、Shiro防越权访问。</w:t>
      </w:r>
    </w:p>
    <w:p w14:paraId="21D2D647" w14:textId="4F83339C" w:rsidR="00886D74" w:rsidRPr="00316230" w:rsidRDefault="00316230" w:rsidP="00316230">
      <w:pPr>
        <w:widowControl/>
        <w:numPr>
          <w:ilvl w:val="0"/>
          <w:numId w:val="5"/>
        </w:numPr>
        <w:spacing w:beforeAutospacing="1" w:afterAutospacing="1"/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宋体" w:eastAsia="宋体" w:hAnsi="宋体" w:cs="宋体" w:hint="eastAsia"/>
          <w:b w:val="0"/>
          <w:color w:val="262626"/>
          <w:sz w:val="22"/>
          <w:szCs w:val="22"/>
          <w:shd w:val="clear" w:color="auto" w:fill="FFFFFF"/>
        </w:rPr>
        <w:t>兼容性：适配主流浏览器（Chrome/Firefox/Edge），支持Windows/Linux部署。</w:t>
      </w:r>
    </w:p>
    <w:p w14:paraId="1B53473E" w14:textId="77777777" w:rsidR="00886D74" w:rsidRDefault="009F4640" w:rsidP="00B740B6">
      <w:pPr>
        <w:pStyle w:val="2"/>
      </w:pPr>
      <w:bookmarkStart w:id="7" w:name="_Toc192059434"/>
      <w:bookmarkStart w:id="8" w:name="_Toc192059463"/>
      <w:bookmarkStart w:id="9" w:name="_Toc192059592"/>
      <w:r>
        <w:rPr>
          <w:rStyle w:val="a4"/>
          <w:rFonts w:ascii="宋体" w:eastAsia="宋体" w:hAnsi="宋体" w:cs="宋体" w:hint="eastAsia"/>
          <w:b/>
          <w:color w:val="262626"/>
          <w:sz w:val="22"/>
          <w:szCs w:val="22"/>
          <w:shd w:val="clear" w:color="auto" w:fill="FFFFFF"/>
        </w:rPr>
        <w:t>三、团队分工</w:t>
      </w:r>
      <w:bookmarkEnd w:id="7"/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3110"/>
        <w:gridCol w:w="2666"/>
      </w:tblGrid>
      <w:tr w:rsidR="00886D74" w14:paraId="69B7BA86" w14:textId="77777777">
        <w:trPr>
          <w:trHeight w:val="494"/>
          <w:tblHeader/>
        </w:trPr>
        <w:tc>
          <w:tcPr>
            <w:tcW w:w="1037" w:type="dxa"/>
            <w:shd w:val="clear" w:color="auto" w:fill="FFFFFF"/>
            <w:vAlign w:val="center"/>
          </w:tcPr>
          <w:p w14:paraId="51DAFCD0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姓名</w:t>
            </w:r>
          </w:p>
        </w:tc>
        <w:tc>
          <w:tcPr>
            <w:tcW w:w="3110" w:type="dxa"/>
            <w:shd w:val="clear" w:color="auto" w:fill="FFFFFF"/>
            <w:vAlign w:val="center"/>
          </w:tcPr>
          <w:p w14:paraId="6A9C7240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5AB55F73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职责</w:t>
            </w:r>
          </w:p>
        </w:tc>
      </w:tr>
      <w:tr w:rsidR="00886D74" w14:paraId="59C54638" w14:textId="77777777">
        <w:trPr>
          <w:trHeight w:val="868"/>
        </w:trPr>
        <w:tc>
          <w:tcPr>
            <w:tcW w:w="1037" w:type="dxa"/>
            <w:shd w:val="clear" w:color="auto" w:fill="FFFFFF"/>
            <w:vAlign w:val="center"/>
          </w:tcPr>
          <w:p w14:paraId="26E7E93A" w14:textId="77777777" w:rsidR="00886D74" w:rsidRDefault="009F4640">
            <w:pPr>
              <w:widowControl/>
              <w:jc w:val="left"/>
              <w:rPr>
                <w:rFonts w:ascii="sans-serif" w:eastAsia="宋体" w:hAnsi="sans-serif" w:cs="sans-serif" w:hint="eastAsia"/>
                <w:color w:val="262626"/>
                <w:sz w:val="22"/>
                <w:szCs w:val="22"/>
              </w:rPr>
            </w:pPr>
            <w:r>
              <w:rPr>
                <w:rFonts w:ascii="sans-serif" w:eastAsia="宋体" w:hAnsi="sans-serif" w:cs="sans-serif" w:hint="eastAsia"/>
                <w:color w:val="262626"/>
                <w:sz w:val="22"/>
                <w:szCs w:val="22"/>
              </w:rPr>
              <w:t>苟瑞祥</w:t>
            </w:r>
          </w:p>
        </w:tc>
        <w:tc>
          <w:tcPr>
            <w:tcW w:w="3110" w:type="dxa"/>
            <w:shd w:val="clear" w:color="auto" w:fill="FFFFFF"/>
            <w:vAlign w:val="center"/>
          </w:tcPr>
          <w:p w14:paraId="36B926DE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项目经理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1B4951C7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负责项目整体规划、进度控制、风险管理、沟通协调等。</w:t>
            </w:r>
          </w:p>
        </w:tc>
      </w:tr>
      <w:tr w:rsidR="00886D74" w14:paraId="549482FB" w14:textId="77777777">
        <w:trPr>
          <w:trHeight w:val="868"/>
        </w:trPr>
        <w:tc>
          <w:tcPr>
            <w:tcW w:w="1037" w:type="dxa"/>
            <w:shd w:val="clear" w:color="auto" w:fill="FFFFFF"/>
            <w:vAlign w:val="center"/>
          </w:tcPr>
          <w:p w14:paraId="64363716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 w:hint="eastAsia"/>
                <w:color w:val="262626"/>
                <w:kern w:val="0"/>
                <w:sz w:val="22"/>
                <w:szCs w:val="22"/>
                <w:lang w:bidi="ar"/>
              </w:rPr>
              <w:t>李轩珂</w:t>
            </w:r>
          </w:p>
        </w:tc>
        <w:tc>
          <w:tcPr>
            <w:tcW w:w="3110" w:type="dxa"/>
            <w:shd w:val="clear" w:color="auto" w:fill="FFFFFF"/>
            <w:vAlign w:val="center"/>
          </w:tcPr>
          <w:p w14:paraId="18A1D3EA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系统分析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4FE6F969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负责需求分析、系统设计、编写相关文档。</w:t>
            </w:r>
          </w:p>
        </w:tc>
      </w:tr>
      <w:tr w:rsidR="00886D74" w14:paraId="687BA700" w14:textId="77777777">
        <w:trPr>
          <w:trHeight w:val="868"/>
        </w:trPr>
        <w:tc>
          <w:tcPr>
            <w:tcW w:w="1037" w:type="dxa"/>
            <w:shd w:val="clear" w:color="auto" w:fill="FFFFFF"/>
            <w:vAlign w:val="center"/>
          </w:tcPr>
          <w:p w14:paraId="162525E1" w14:textId="1DE34626" w:rsidR="00886D74" w:rsidRPr="008B72E3" w:rsidRDefault="008B72E3">
            <w:pPr>
              <w:widowControl/>
              <w:jc w:val="left"/>
              <w:rPr>
                <w:rFonts w:ascii="sans-serif" w:hAnsi="sans-serif" w:cs="sans-serif" w:hint="eastAsia"/>
                <w:color w:val="262626"/>
                <w:sz w:val="22"/>
                <w:szCs w:val="22"/>
              </w:rPr>
            </w:pPr>
            <w:r>
              <w:rPr>
                <w:rFonts w:ascii="sans-serif" w:hAnsi="sans-serif" w:cs="sans-serif" w:hint="eastAsia"/>
                <w:color w:val="262626"/>
                <w:sz w:val="22"/>
                <w:szCs w:val="22"/>
              </w:rPr>
              <w:t>侯一玮</w:t>
            </w:r>
          </w:p>
        </w:tc>
        <w:tc>
          <w:tcPr>
            <w:tcW w:w="3110" w:type="dxa"/>
            <w:shd w:val="clear" w:color="auto" w:fill="FFFFFF"/>
            <w:vAlign w:val="center"/>
          </w:tcPr>
          <w:p w14:paraId="663D2FE3" w14:textId="279B4813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开发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11D008D3" w14:textId="7543AE51" w:rsidR="00886D74" w:rsidRDefault="0031623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proofErr w:type="spellStart"/>
            <w:r w:rsidRPr="00316230">
              <w:rPr>
                <w:rFonts w:ascii="sans-serif" w:eastAsia="sans-serif" w:hAnsi="sans-serif" w:cs="sans-serif" w:hint="eastAsia"/>
                <w:color w:val="262626"/>
                <w:kern w:val="0"/>
                <w:sz w:val="22"/>
                <w:szCs w:val="22"/>
                <w:lang w:bidi="ar"/>
              </w:rPr>
              <w:t>SpringBoot</w:t>
            </w:r>
            <w:proofErr w:type="spellEnd"/>
            <w:r w:rsidRPr="00316230">
              <w:rPr>
                <w:rFonts w:ascii="sans-serif" w:eastAsia="sans-serif" w:hAnsi="sans-serif" w:cs="sans-serif" w:hint="eastAsia"/>
                <w:color w:val="262626"/>
                <w:kern w:val="0"/>
                <w:sz w:val="22"/>
                <w:szCs w:val="22"/>
                <w:lang w:bidi="ar"/>
              </w:rPr>
              <w:t xml:space="preserve"> + Shiro</w:t>
            </w:r>
            <w:r w:rsidRPr="00316230">
              <w:rPr>
                <w:rFonts w:ascii="宋体" w:eastAsia="宋体" w:hAnsi="宋体" w:cs="宋体" w:hint="eastAsia"/>
                <w:color w:val="262626"/>
                <w:kern w:val="0"/>
                <w:sz w:val="22"/>
                <w:szCs w:val="22"/>
                <w:lang w:bidi="ar"/>
              </w:rPr>
              <w:t>开发、数据库设计</w:t>
            </w:r>
            <w:r w:rsidR="009F4640"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。</w:t>
            </w:r>
          </w:p>
        </w:tc>
      </w:tr>
      <w:tr w:rsidR="00886D74" w14:paraId="2DD48DEC" w14:textId="77777777">
        <w:trPr>
          <w:trHeight w:val="868"/>
        </w:trPr>
        <w:tc>
          <w:tcPr>
            <w:tcW w:w="1037" w:type="dxa"/>
            <w:shd w:val="clear" w:color="auto" w:fill="FFFFFF"/>
            <w:vAlign w:val="center"/>
          </w:tcPr>
          <w:p w14:paraId="7A2CE009" w14:textId="2793A5F2" w:rsidR="00886D74" w:rsidRPr="008B72E3" w:rsidRDefault="008B72E3">
            <w:pPr>
              <w:widowControl/>
              <w:jc w:val="left"/>
              <w:rPr>
                <w:rFonts w:ascii="sans-serif" w:hAnsi="sans-serif" w:cs="sans-serif" w:hint="eastAsia"/>
                <w:color w:val="262626"/>
                <w:sz w:val="22"/>
                <w:szCs w:val="22"/>
              </w:rPr>
            </w:pPr>
            <w:proofErr w:type="gramStart"/>
            <w:r>
              <w:rPr>
                <w:rFonts w:ascii="sans-serif" w:hAnsi="sans-serif" w:cs="sans-serif" w:hint="eastAsia"/>
                <w:color w:val="262626"/>
                <w:sz w:val="22"/>
                <w:szCs w:val="22"/>
              </w:rPr>
              <w:t>胡禹晨</w:t>
            </w:r>
            <w:proofErr w:type="gramEnd"/>
          </w:p>
        </w:tc>
        <w:tc>
          <w:tcPr>
            <w:tcW w:w="3110" w:type="dxa"/>
            <w:shd w:val="clear" w:color="auto" w:fill="FFFFFF"/>
            <w:vAlign w:val="center"/>
          </w:tcPr>
          <w:p w14:paraId="359F7DB8" w14:textId="5EDA42DD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开发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4E6F34A8" w14:textId="37401502" w:rsidR="00886D74" w:rsidRDefault="0031623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 w:rsidRPr="00316230">
              <w:rPr>
                <w:rFonts w:ascii="sans-serif" w:eastAsia="sans-serif" w:hAnsi="sans-serif" w:cs="sans-serif" w:hint="eastAsia"/>
                <w:color w:val="262626"/>
                <w:kern w:val="0"/>
                <w:sz w:val="22"/>
                <w:szCs w:val="22"/>
                <w:lang w:bidi="ar"/>
              </w:rPr>
              <w:t>Vue</w:t>
            </w:r>
            <w:r w:rsidRPr="00316230">
              <w:rPr>
                <w:rFonts w:ascii="宋体" w:eastAsia="宋体" w:hAnsi="宋体" w:cs="宋体" w:hint="eastAsia"/>
                <w:color w:val="262626"/>
                <w:kern w:val="0"/>
                <w:sz w:val="22"/>
                <w:szCs w:val="22"/>
                <w:lang w:bidi="ar"/>
              </w:rPr>
              <w:t>框架实现、界面交互优化</w:t>
            </w:r>
            <w:r w:rsidR="006530CA">
              <w:rPr>
                <w:rFonts w:ascii="宋体" w:eastAsia="宋体" w:hAnsi="宋体" w:cs="宋体" w:hint="eastAsia"/>
                <w:color w:val="262626"/>
                <w:kern w:val="0"/>
                <w:sz w:val="22"/>
                <w:szCs w:val="22"/>
                <w:lang w:bidi="ar"/>
              </w:rPr>
              <w:t>、后端开发</w:t>
            </w:r>
          </w:p>
        </w:tc>
      </w:tr>
      <w:tr w:rsidR="00886D74" w14:paraId="4C6E2CB8" w14:textId="77777777">
        <w:trPr>
          <w:trHeight w:val="889"/>
        </w:trPr>
        <w:tc>
          <w:tcPr>
            <w:tcW w:w="1037" w:type="dxa"/>
            <w:shd w:val="clear" w:color="auto" w:fill="FFFFFF"/>
            <w:vAlign w:val="center"/>
          </w:tcPr>
          <w:p w14:paraId="6DED8776" w14:textId="7C906E2D" w:rsidR="00886D74" w:rsidRPr="008B72E3" w:rsidRDefault="008B72E3">
            <w:pPr>
              <w:widowControl/>
              <w:jc w:val="left"/>
              <w:rPr>
                <w:rFonts w:ascii="sans-serif" w:hAnsi="sans-serif" w:cs="sans-serif" w:hint="eastAsia"/>
                <w:color w:val="262626"/>
                <w:sz w:val="22"/>
                <w:szCs w:val="22"/>
              </w:rPr>
            </w:pPr>
            <w:r>
              <w:rPr>
                <w:rFonts w:ascii="sans-serif" w:hAnsi="sans-serif" w:cs="sans-serif" w:hint="eastAsia"/>
                <w:color w:val="262626"/>
                <w:sz w:val="22"/>
                <w:szCs w:val="22"/>
              </w:rPr>
              <w:t>陈致江</w:t>
            </w:r>
          </w:p>
        </w:tc>
        <w:tc>
          <w:tcPr>
            <w:tcW w:w="3110" w:type="dxa"/>
            <w:shd w:val="clear" w:color="auto" w:fill="FFFFFF"/>
            <w:vAlign w:val="center"/>
          </w:tcPr>
          <w:p w14:paraId="35A1569B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测试工程师</w:t>
            </w:r>
          </w:p>
        </w:tc>
        <w:tc>
          <w:tcPr>
            <w:tcW w:w="2666" w:type="dxa"/>
            <w:shd w:val="clear" w:color="auto" w:fill="FFFFFF"/>
            <w:vAlign w:val="center"/>
          </w:tcPr>
          <w:p w14:paraId="61CF13FF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负责编写测试用例、进行系统测试、提交测试报告。</w:t>
            </w:r>
          </w:p>
        </w:tc>
      </w:tr>
    </w:tbl>
    <w:p w14:paraId="75042EA6" w14:textId="77777777" w:rsidR="00886D74" w:rsidRDefault="009F4640" w:rsidP="00B740B6">
      <w:pPr>
        <w:pStyle w:val="2"/>
      </w:pPr>
      <w:bookmarkStart w:id="10" w:name="_Toc192059435"/>
      <w:bookmarkStart w:id="11" w:name="_Toc192059464"/>
      <w:bookmarkStart w:id="12" w:name="_Toc192059593"/>
      <w:r>
        <w:rPr>
          <w:rStyle w:val="a4"/>
          <w:rFonts w:ascii="sans-serif" w:hAnsi="sans-serif" w:cs="sans-serif"/>
          <w:b/>
          <w:color w:val="262626"/>
          <w:sz w:val="22"/>
          <w:szCs w:val="22"/>
          <w:shd w:val="clear" w:color="auto" w:fill="FFFFFF"/>
        </w:rPr>
        <w:t>四、</w:t>
      </w:r>
      <w:r>
        <w:rPr>
          <w:rStyle w:val="a4"/>
          <w:rFonts w:ascii="宋体" w:eastAsia="宋体" w:hAnsi="宋体" w:cs="宋体" w:hint="eastAsia"/>
          <w:b/>
          <w:color w:val="262626"/>
          <w:sz w:val="22"/>
          <w:szCs w:val="22"/>
          <w:shd w:val="clear" w:color="auto" w:fill="FFFFFF"/>
        </w:rPr>
        <w:t>系统架构</w:t>
      </w:r>
      <w:bookmarkEnd w:id="10"/>
      <w:bookmarkEnd w:id="11"/>
      <w:bookmarkEnd w:id="12"/>
    </w:p>
    <w:p w14:paraId="73B217E9" w14:textId="7CC536E8" w:rsidR="00886D74" w:rsidRDefault="009F4640" w:rsidP="00B740B6">
      <w:pPr>
        <w:pStyle w:val="4"/>
        <w:rPr>
          <w:rStyle w:val="a4"/>
          <w:rFonts w:ascii="sans-serif" w:hAnsi="sans-serif" w:cs="sans-serif"/>
          <w:bCs w:val="0"/>
          <w:color w:val="262626"/>
          <w:sz w:val="22"/>
          <w:szCs w:val="22"/>
          <w:shd w:val="clear" w:color="auto" w:fill="FFFFFF"/>
        </w:rPr>
      </w:pPr>
      <w:r>
        <w:rPr>
          <w:rStyle w:val="a4"/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 xml:space="preserve">4.1 </w:t>
      </w:r>
      <w:r>
        <w:rPr>
          <w:rStyle w:val="a4"/>
          <w:rFonts w:cs="宋体"/>
          <w:color w:val="262626"/>
          <w:sz w:val="22"/>
          <w:szCs w:val="22"/>
          <w:shd w:val="clear" w:color="auto" w:fill="FFFFFF"/>
        </w:rPr>
        <w:t>技术</w:t>
      </w:r>
      <w:proofErr w:type="gramStart"/>
      <w:r>
        <w:rPr>
          <w:rStyle w:val="a4"/>
          <w:rFonts w:cs="宋体"/>
          <w:color w:val="262626"/>
          <w:sz w:val="22"/>
          <w:szCs w:val="22"/>
          <w:shd w:val="clear" w:color="auto" w:fill="FFFFFF"/>
        </w:rPr>
        <w:t>栈</w:t>
      </w:r>
      <w:proofErr w:type="gramEnd"/>
      <w:r>
        <w:rPr>
          <w:rStyle w:val="a4"/>
          <w:rFonts w:cs="宋体"/>
          <w:color w:val="262626"/>
          <w:sz w:val="22"/>
          <w:szCs w:val="22"/>
          <w:shd w:val="clear" w:color="auto" w:fill="FFFFFF"/>
        </w:rPr>
        <w:t>选型</w:t>
      </w:r>
    </w:p>
    <w:p w14:paraId="5BAB1422" w14:textId="6FABACF0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后端：</w:t>
      </w:r>
      <w:proofErr w:type="spellStart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SpringBoot</w:t>
      </w:r>
      <w:proofErr w:type="spellEnd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（快速开发）、Shiro（权限控制）、JWT（无状态认证）。</w:t>
      </w:r>
    </w:p>
    <w:p w14:paraId="4D304314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lastRenderedPageBreak/>
        <w:t>前端：Vue.js（组件化开发）、Element-UI（界面组件库）。</w:t>
      </w:r>
    </w:p>
    <w:p w14:paraId="4F8A313A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数据库：MySQL 5.7（事务支持、读写性能优化）。</w:t>
      </w:r>
    </w:p>
    <w:p w14:paraId="4A88E23A" w14:textId="77777777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辅助工具：</w:t>
      </w:r>
      <w:proofErr w:type="spellStart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EasyExcel</w:t>
      </w:r>
      <w:proofErr w:type="spellEnd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（试题批量导入）、JMeter（压力测试）。</w:t>
      </w:r>
    </w:p>
    <w:p w14:paraId="0B906B8B" w14:textId="6C956F84" w:rsidR="00316230" w:rsidRDefault="00316230" w:rsidP="00B740B6">
      <w:pPr>
        <w:pStyle w:val="4"/>
        <w:rPr>
          <w:rStyle w:val="a4"/>
          <w:rFonts w:cs="宋体" w:hint="default"/>
          <w:b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t xml:space="preserve">4.2 </w:t>
      </w:r>
      <w:r w:rsidRPr="0031623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功能模块分解</w:t>
      </w:r>
    </w:p>
    <w:p w14:paraId="2F151979" w14:textId="005BADE8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用户管理模块：账号注册/登录、角色分配、部门树形结构管理。</w:t>
      </w:r>
    </w:p>
    <w:p w14:paraId="582B40CC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</w:p>
    <w:p w14:paraId="577EFA52" w14:textId="0E61AFB3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题库模块：试题分类（题型/难易度）、批量导入/导出、题目版本控制。</w:t>
      </w:r>
    </w:p>
    <w:p w14:paraId="549E22DE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</w:p>
    <w:p w14:paraId="3D55F195" w14:textId="51AC8B5E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考试模块：在线计时考试、自动阅卷、成绩排名与历史记录。</w:t>
      </w:r>
    </w:p>
    <w:p w14:paraId="636B847D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</w:p>
    <w:p w14:paraId="2521BA25" w14:textId="2EC6AC78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训练模块：错题自动归类、针对性练习</w:t>
      </w:r>
      <w:proofErr w:type="gramStart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与答案</w:t>
      </w:r>
      <w:proofErr w:type="gramEnd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解析。</w:t>
      </w:r>
    </w:p>
    <w:p w14:paraId="16D33124" w14:textId="77777777" w:rsidR="00316230" w:rsidRP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</w:p>
    <w:p w14:paraId="3BE41A55" w14:textId="2A167E84" w:rsidR="00316230" w:rsidRDefault="00316230" w:rsidP="00316230">
      <w:pPr>
        <w:rPr>
          <w:rFonts w:ascii="宋体" w:eastAsia="宋体" w:hAnsi="宋体" w:cs="宋体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监控模块：考试实时参与率、异常操作日志审计。</w:t>
      </w:r>
    </w:p>
    <w:p w14:paraId="3C00458D" w14:textId="77777777" w:rsidR="00316230" w:rsidRPr="00316230" w:rsidRDefault="00316230" w:rsidP="00316230"/>
    <w:p w14:paraId="759EBB96" w14:textId="77777777" w:rsidR="00886D74" w:rsidRDefault="009F4640" w:rsidP="00B740B6">
      <w:pPr>
        <w:pStyle w:val="2"/>
      </w:pPr>
      <w:bookmarkStart w:id="13" w:name="_Toc192059436"/>
      <w:bookmarkStart w:id="14" w:name="_Toc192059465"/>
      <w:bookmarkStart w:id="15" w:name="_Toc192059594"/>
      <w:r>
        <w:rPr>
          <w:rStyle w:val="a4"/>
          <w:rFonts w:ascii="sans-serif" w:hAnsi="sans-serif" w:cs="sans-serif"/>
          <w:b/>
          <w:color w:val="262626"/>
          <w:sz w:val="22"/>
          <w:szCs w:val="22"/>
          <w:shd w:val="clear" w:color="auto" w:fill="FFFFFF"/>
        </w:rPr>
        <w:t>五</w:t>
      </w:r>
      <w:r>
        <w:rPr>
          <w:rStyle w:val="a4"/>
          <w:rFonts w:ascii="宋体" w:eastAsia="宋体" w:hAnsi="宋体" w:cs="宋体" w:hint="eastAsia"/>
          <w:b/>
          <w:color w:val="262626"/>
          <w:sz w:val="22"/>
          <w:szCs w:val="22"/>
          <w:shd w:val="clear" w:color="auto" w:fill="FFFFFF"/>
        </w:rPr>
        <w:t>、风险控制</w:t>
      </w:r>
      <w:bookmarkEnd w:id="13"/>
      <w:bookmarkEnd w:id="14"/>
      <w:bookmarkEnd w:id="15"/>
    </w:p>
    <w:tbl>
      <w:tblPr>
        <w:tblW w:w="84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596"/>
        <w:gridCol w:w="424"/>
        <w:gridCol w:w="6653"/>
      </w:tblGrid>
      <w:tr w:rsidR="00886D74" w14:paraId="7DA36606" w14:textId="77777777">
        <w:trPr>
          <w:trHeight w:val="846"/>
          <w:tblHeader/>
        </w:trPr>
        <w:tc>
          <w:tcPr>
            <w:tcW w:w="0" w:type="auto"/>
            <w:shd w:val="clear" w:color="auto" w:fill="FFFFFF"/>
            <w:vAlign w:val="center"/>
          </w:tcPr>
          <w:p w14:paraId="129DBF03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风险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675D5F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可能性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A7A2AD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影响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341646" w14:textId="77777777" w:rsidR="00886D74" w:rsidRDefault="009F4640">
            <w:pPr>
              <w:widowControl/>
              <w:jc w:val="center"/>
              <w:rPr>
                <w:rFonts w:ascii="sans-serif" w:eastAsia="sans-serif" w:hAnsi="sans-serif" w:cs="sans-serif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b/>
                <w:bCs/>
                <w:color w:val="262626"/>
                <w:kern w:val="0"/>
                <w:sz w:val="22"/>
                <w:szCs w:val="22"/>
                <w:lang w:bidi="ar"/>
              </w:rPr>
              <w:t>应对措施</w:t>
            </w:r>
          </w:p>
        </w:tc>
      </w:tr>
      <w:tr w:rsidR="00886D74" w14:paraId="6EDB77A8" w14:textId="77777777">
        <w:trPr>
          <w:trHeight w:val="846"/>
        </w:trPr>
        <w:tc>
          <w:tcPr>
            <w:tcW w:w="0" w:type="auto"/>
            <w:shd w:val="clear" w:color="auto" w:fill="FFFFFF"/>
            <w:vAlign w:val="center"/>
          </w:tcPr>
          <w:p w14:paraId="76CAA4F4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需求变更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4C20DD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626EA4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1F7A0CB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与用户保持密切沟通，及时确认需求变更，并调整项目计划。</w:t>
            </w:r>
          </w:p>
        </w:tc>
      </w:tr>
      <w:tr w:rsidR="00886D74" w14:paraId="143BD051" w14:textId="77777777">
        <w:trPr>
          <w:trHeight w:val="846"/>
        </w:trPr>
        <w:tc>
          <w:tcPr>
            <w:tcW w:w="0" w:type="auto"/>
            <w:shd w:val="clear" w:color="auto" w:fill="FFFFFF"/>
            <w:vAlign w:val="center"/>
          </w:tcPr>
          <w:p w14:paraId="6B4380F7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技术难题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279206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1E8A95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D21B5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团队成员之间加强技术交流，及时解决技术难题，必要时寻求指导老师帮助。</w:t>
            </w:r>
          </w:p>
        </w:tc>
      </w:tr>
      <w:tr w:rsidR="00886D74" w14:paraId="379871C6" w14:textId="77777777">
        <w:trPr>
          <w:trHeight w:val="846"/>
        </w:trPr>
        <w:tc>
          <w:tcPr>
            <w:tcW w:w="0" w:type="auto"/>
            <w:shd w:val="clear" w:color="auto" w:fill="FFFFFF"/>
            <w:vAlign w:val="center"/>
          </w:tcPr>
          <w:p w14:paraId="3E881AD7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进度延误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30E3C5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D9EAEA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高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947D27A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制定详细的项目计划，并严格执行，及时跟踪项目进度，采取有效措施避免进度延误。</w:t>
            </w:r>
          </w:p>
        </w:tc>
      </w:tr>
      <w:tr w:rsidR="00886D74" w14:paraId="03C5279B" w14:textId="77777777">
        <w:trPr>
          <w:trHeight w:val="846"/>
        </w:trPr>
        <w:tc>
          <w:tcPr>
            <w:tcW w:w="0" w:type="auto"/>
            <w:shd w:val="clear" w:color="auto" w:fill="FFFFFF"/>
            <w:vAlign w:val="center"/>
          </w:tcPr>
          <w:p w14:paraId="09E29B22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人员变动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C352A4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低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94FD30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中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A03CF3" w14:textId="77777777" w:rsidR="00886D74" w:rsidRDefault="009F4640">
            <w:pPr>
              <w:widowControl/>
              <w:jc w:val="left"/>
              <w:rPr>
                <w:rFonts w:ascii="sans-serif" w:eastAsia="sans-serif" w:hAnsi="sans-serif" w:cs="sans-serif"/>
                <w:color w:val="262626"/>
                <w:sz w:val="22"/>
                <w:szCs w:val="22"/>
              </w:rPr>
            </w:pPr>
            <w:r>
              <w:rPr>
                <w:rFonts w:ascii="sans-serif" w:eastAsia="sans-serif" w:hAnsi="sans-serif" w:cs="sans-serif"/>
                <w:color w:val="262626"/>
                <w:kern w:val="0"/>
                <w:sz w:val="22"/>
                <w:szCs w:val="22"/>
                <w:lang w:bidi="ar"/>
              </w:rPr>
              <w:t>做好项目文档管理，确保项目信息共享，避免因人员变动影响项目进度。</w:t>
            </w:r>
          </w:p>
        </w:tc>
      </w:tr>
    </w:tbl>
    <w:p w14:paraId="4A673DBC" w14:textId="77777777" w:rsidR="00886D74" w:rsidRDefault="00886D74">
      <w:pPr>
        <w:widowControl/>
        <w:spacing w:beforeAutospacing="1" w:afterAutospacing="1"/>
      </w:pPr>
    </w:p>
    <w:p w14:paraId="77B83437" w14:textId="77777777" w:rsidR="00886D74" w:rsidRDefault="009F4640" w:rsidP="00B740B6">
      <w:pPr>
        <w:pStyle w:val="2"/>
      </w:pPr>
      <w:bookmarkStart w:id="16" w:name="_Toc192059437"/>
      <w:bookmarkStart w:id="17" w:name="_Toc192059466"/>
      <w:bookmarkStart w:id="18" w:name="_Toc192059595"/>
      <w:r>
        <w:rPr>
          <w:rStyle w:val="a4"/>
          <w:rFonts w:ascii="sans-serif" w:hAnsi="sans-serif" w:cs="sans-serif"/>
          <w:b/>
          <w:color w:val="262626"/>
          <w:sz w:val="22"/>
          <w:szCs w:val="22"/>
          <w:shd w:val="clear" w:color="auto" w:fill="FFFFFF"/>
        </w:rPr>
        <w:t>六</w:t>
      </w:r>
      <w:r>
        <w:rPr>
          <w:rStyle w:val="a4"/>
          <w:rFonts w:ascii="宋体" w:eastAsia="宋体" w:hAnsi="宋体" w:cs="宋体" w:hint="eastAsia"/>
          <w:b/>
          <w:color w:val="262626"/>
          <w:sz w:val="22"/>
          <w:szCs w:val="22"/>
          <w:shd w:val="clear" w:color="auto" w:fill="FFFFFF"/>
        </w:rPr>
        <w:t>、测试方案</w:t>
      </w:r>
      <w:bookmarkEnd w:id="16"/>
      <w:bookmarkEnd w:id="17"/>
      <w:bookmarkEnd w:id="18"/>
    </w:p>
    <w:p w14:paraId="7AA2067B" w14:textId="090D708B" w:rsidR="00316230" w:rsidRPr="00316230" w:rsidRDefault="00316230" w:rsidP="00B740B6">
      <w:pPr>
        <w:pStyle w:val="4"/>
        <w:rPr>
          <w:rFonts w:hint="default"/>
          <w:shd w:val="clear" w:color="auto" w:fill="FFFFFF"/>
        </w:rPr>
      </w:pPr>
      <w:r>
        <w:rPr>
          <w:shd w:val="clear" w:color="auto" w:fill="FFFFFF"/>
        </w:rPr>
        <w:t>6</w:t>
      </w:r>
      <w:r w:rsidRPr="00316230">
        <w:rPr>
          <w:shd w:val="clear" w:color="auto" w:fill="FFFFFF"/>
        </w:rPr>
        <w:t xml:space="preserve">.1 </w:t>
      </w:r>
      <w:r w:rsidRPr="00316230">
        <w:rPr>
          <w:rFonts w:cs="宋体"/>
          <w:shd w:val="clear" w:color="auto" w:fill="FFFFFF"/>
        </w:rPr>
        <w:t>功能测试：</w:t>
      </w:r>
      <w:r w:rsidRPr="00316230">
        <w:rPr>
          <w:shd w:val="clear" w:color="auto" w:fill="FFFFFF"/>
        </w:rPr>
        <w:t>Selenium</w:t>
      </w:r>
      <w:r w:rsidRPr="00316230">
        <w:rPr>
          <w:rFonts w:cs="宋体"/>
          <w:shd w:val="clear" w:color="auto" w:fill="FFFFFF"/>
        </w:rPr>
        <w:t>自动化测试用例</w:t>
      </w:r>
    </w:p>
    <w:p w14:paraId="34DF8E47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用例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1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：模拟用户登录后发起考试，验证自动跳转与倒计时功能。</w:t>
      </w:r>
    </w:p>
    <w:p w14:paraId="7F61FB5A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lastRenderedPageBreak/>
        <w:t>用例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2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：管理员批量导入试题，检查题库数量与格式校验逻辑。</w:t>
      </w:r>
    </w:p>
    <w:p w14:paraId="6CF4A96C" w14:textId="0A4BF7AF" w:rsidR="00316230" w:rsidRPr="00316230" w:rsidRDefault="00316230" w:rsidP="00B740B6">
      <w:pPr>
        <w:pStyle w:val="4"/>
        <w:rPr>
          <w:rFonts w:hint="default"/>
          <w:shd w:val="clear" w:color="auto" w:fill="FFFFFF"/>
        </w:rPr>
      </w:pPr>
      <w:r>
        <w:rPr>
          <w:shd w:val="clear" w:color="auto" w:fill="FFFFFF"/>
        </w:rPr>
        <w:t>6</w:t>
      </w:r>
      <w:r w:rsidRPr="00316230">
        <w:rPr>
          <w:shd w:val="clear" w:color="auto" w:fill="FFFFFF"/>
        </w:rPr>
        <w:t xml:space="preserve">.2 </w:t>
      </w:r>
      <w:r w:rsidRPr="00316230">
        <w:rPr>
          <w:rFonts w:cs="宋体"/>
          <w:shd w:val="clear" w:color="auto" w:fill="FFFFFF"/>
        </w:rPr>
        <w:t>压力测试：</w:t>
      </w:r>
      <w:r w:rsidRPr="00316230">
        <w:rPr>
          <w:shd w:val="clear" w:color="auto" w:fill="FFFFFF"/>
        </w:rPr>
        <w:t>JMeter</w:t>
      </w:r>
      <w:r w:rsidRPr="00316230">
        <w:rPr>
          <w:rFonts w:cs="宋体"/>
          <w:shd w:val="clear" w:color="auto" w:fill="FFFFFF"/>
        </w:rPr>
        <w:t>模拟</w:t>
      </w:r>
      <w:r w:rsidRPr="00316230">
        <w:rPr>
          <w:shd w:val="clear" w:color="auto" w:fill="FFFFFF"/>
        </w:rPr>
        <w:t>30</w:t>
      </w:r>
      <w:r w:rsidRPr="00316230">
        <w:rPr>
          <w:rFonts w:cs="宋体"/>
          <w:shd w:val="clear" w:color="auto" w:fill="FFFFFF"/>
        </w:rPr>
        <w:t>人并发提交</w:t>
      </w:r>
    </w:p>
    <w:p w14:paraId="01148CA6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场景：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30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用户同时提交试卷，监测服务器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CPU/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内存占用及数据库锁表现。</w:t>
      </w:r>
    </w:p>
    <w:p w14:paraId="0C646BE3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优化：启用数据库连接池（</w:t>
      </w:r>
      <w:proofErr w:type="spellStart"/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HikariCP</w:t>
      </w:r>
      <w:proofErr w:type="spellEnd"/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）、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SQL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索引优化。</w:t>
      </w:r>
    </w:p>
    <w:p w14:paraId="038BA40F" w14:textId="1A36DDAE" w:rsidR="00316230" w:rsidRDefault="00316230" w:rsidP="00B740B6">
      <w:pPr>
        <w:pStyle w:val="4"/>
        <w:rPr>
          <w:rFonts w:hint="default"/>
          <w:shd w:val="clear" w:color="auto" w:fill="FFFFFF"/>
        </w:rPr>
      </w:pPr>
      <w:r>
        <w:rPr>
          <w:rFonts w:ascii="sans-serif" w:eastAsia="sans-serif" w:hAnsi="sans-serif" w:cs="sans-serif"/>
          <w:shd w:val="clear" w:color="auto" w:fill="FFFFFF"/>
        </w:rPr>
        <w:t>6</w:t>
      </w:r>
      <w:r w:rsidRPr="00316230">
        <w:rPr>
          <w:rFonts w:ascii="sans-serif" w:eastAsia="sans-serif" w:hAnsi="sans-serif" w:cs="sans-serif"/>
          <w:shd w:val="clear" w:color="auto" w:fill="FFFFFF"/>
        </w:rPr>
        <w:t xml:space="preserve">.3 </w:t>
      </w:r>
      <w:r w:rsidRPr="00316230">
        <w:rPr>
          <w:shd w:val="clear" w:color="auto" w:fill="FFFFFF"/>
        </w:rPr>
        <w:t>体验优化：</w:t>
      </w:r>
      <w:r w:rsidRPr="00316230">
        <w:rPr>
          <w:rFonts w:ascii="sans-serif" w:eastAsia="sans-serif" w:hAnsi="sans-serif" w:cs="sans-serif"/>
          <w:shd w:val="clear" w:color="auto" w:fill="FFFFFF"/>
        </w:rPr>
        <w:t>A/B</w:t>
      </w:r>
      <w:r w:rsidRPr="00316230">
        <w:rPr>
          <w:shd w:val="clear" w:color="auto" w:fill="FFFFFF"/>
        </w:rPr>
        <w:t>测试界面交互流程</w:t>
      </w:r>
    </w:p>
    <w:p w14:paraId="45E321AB" w14:textId="0A84C91E" w:rsidR="00011104" w:rsidRPr="00011104" w:rsidRDefault="00011104" w:rsidP="00011104">
      <w:r>
        <w:rPr>
          <w:noProof/>
        </w:rPr>
        <w:drawing>
          <wp:inline distT="0" distB="0" distL="0" distR="0" wp14:anchorId="7B4EECF2" wp14:editId="4689DB8B">
            <wp:extent cx="5274310" cy="202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18218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方案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A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：传统分页答题卡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 xml:space="preserve"> vs 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方案</w:t>
      </w:r>
      <w:r w:rsidRPr="00316230">
        <w:rPr>
          <w:rFonts w:ascii="sans-serif" w:eastAsia="sans-serif" w:hAnsi="sans-serif" w:cs="sans-serif" w:hint="eastAsia"/>
          <w:color w:val="262626"/>
          <w:sz w:val="22"/>
          <w:szCs w:val="22"/>
          <w:shd w:val="clear" w:color="auto" w:fill="FFFFFF"/>
        </w:rPr>
        <w:t>B</w:t>
      </w: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：单页滚动答题。</w:t>
      </w:r>
    </w:p>
    <w:p w14:paraId="63889C1C" w14:textId="77777777" w:rsidR="00316230" w:rsidRPr="00316230" w:rsidRDefault="00316230" w:rsidP="00316230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</w:pPr>
      <w:r w:rsidRPr="00316230">
        <w:rPr>
          <w:rFonts w:ascii="宋体" w:eastAsia="宋体" w:hAnsi="宋体" w:cs="宋体" w:hint="eastAsia"/>
          <w:color w:val="262626"/>
          <w:sz w:val="22"/>
          <w:szCs w:val="22"/>
          <w:shd w:val="clear" w:color="auto" w:fill="FFFFFF"/>
        </w:rPr>
        <w:t>指标：用户平均完成时间、误操作率，选择数据更优方案。</w:t>
      </w:r>
    </w:p>
    <w:p w14:paraId="2109FD26" w14:textId="77777777" w:rsidR="00886D74" w:rsidRDefault="002C1893">
      <w:pPr>
        <w:widowControl/>
        <w:shd w:val="clear" w:color="auto" w:fill="FFFFFF"/>
        <w:rPr>
          <w:rFonts w:ascii="sans-serif" w:eastAsia="sans-serif" w:hAnsi="sans-serif" w:cs="sans-serif"/>
          <w:color w:val="262626"/>
          <w:sz w:val="22"/>
          <w:szCs w:val="22"/>
        </w:rPr>
      </w:pPr>
      <w:r>
        <w:pict w14:anchorId="5F2F0AD8">
          <v:rect id="_x0000_i1025" style="width:6in;height:1.5pt" o:hralign="center" o:hrstd="t" o:hrnoshade="t" o:hr="t" fillcolor="#262626" stroked="f"/>
        </w:pict>
      </w:r>
    </w:p>
    <w:p w14:paraId="3FBDE5EB" w14:textId="60BF4FBA" w:rsidR="00886D74" w:rsidRPr="00011104" w:rsidRDefault="009F4640">
      <w:pPr>
        <w:pStyle w:val="3"/>
        <w:widowControl/>
        <w:shd w:val="clear" w:color="auto" w:fill="FFFFFF"/>
        <w:spacing w:beforeAutospacing="0" w:after="105" w:afterAutospacing="0"/>
        <w:rPr>
          <w:rFonts w:ascii="sans-serif" w:eastAsiaTheme="minorEastAsia" w:hAnsi="sans-serif" w:cs="sans-serif"/>
          <w:color w:val="262626"/>
        </w:rPr>
      </w:pPr>
      <w:bookmarkStart w:id="19" w:name="_Toc192059438"/>
      <w:bookmarkStart w:id="20" w:name="_Toc192059467"/>
      <w:bookmarkStart w:id="21" w:name="_Toc192059596"/>
      <w:r>
        <w:rPr>
          <w:rStyle w:val="a4"/>
          <w:rFonts w:ascii="sans-serif" w:eastAsia="sans-serif" w:hAnsi="sans-serif" w:cs="sans-serif" w:hint="default"/>
          <w:b/>
          <w:color w:val="262626"/>
          <w:shd w:val="clear" w:color="auto" w:fill="FFFFFF"/>
        </w:rPr>
        <w:t>优化</w:t>
      </w:r>
      <w:bookmarkEnd w:id="19"/>
      <w:bookmarkEnd w:id="20"/>
      <w:bookmarkEnd w:id="21"/>
    </w:p>
    <w:p w14:paraId="2CC24136" w14:textId="77777777" w:rsidR="00886D74" w:rsidRDefault="009F4640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Cs/>
          <w:color w:val="262626"/>
          <w:sz w:val="22"/>
          <w:szCs w:val="22"/>
          <w:shd w:val="clear" w:color="auto" w:fill="FFFFFF"/>
        </w:rPr>
        <w:t>功能裁剪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：优先实现单选/判断题型，暂不考虑复杂题型的自动阅卷</w:t>
      </w:r>
    </w:p>
    <w:p w14:paraId="35409779" w14:textId="77777777" w:rsidR="00886D74" w:rsidRDefault="009F4640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Cs/>
          <w:color w:val="262626"/>
          <w:sz w:val="22"/>
          <w:szCs w:val="22"/>
          <w:shd w:val="clear" w:color="auto" w:fill="FFFFFF"/>
        </w:rPr>
        <w:t>技术简化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：使用轻量级SQLite替代MySQL用于初期开发</w:t>
      </w:r>
    </w:p>
    <w:p w14:paraId="29AE3F74" w14:textId="77777777" w:rsidR="00886D74" w:rsidRDefault="009F4640">
      <w:pPr>
        <w:widowControl/>
        <w:numPr>
          <w:ilvl w:val="0"/>
          <w:numId w:val="9"/>
        </w:numPr>
        <w:spacing w:beforeAutospacing="1" w:afterAutospacing="1"/>
      </w:pPr>
      <w:r>
        <w:rPr>
          <w:rStyle w:val="a4"/>
          <w:rFonts w:ascii="sans-serif" w:eastAsia="sans-serif" w:hAnsi="sans-serif" w:cs="sans-serif"/>
          <w:bCs/>
          <w:color w:val="262626"/>
          <w:sz w:val="22"/>
          <w:szCs w:val="22"/>
          <w:shd w:val="clear" w:color="auto" w:fill="FFFFFF"/>
        </w:rPr>
        <w:t>部署方案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：采用Docker容器化部署，降低环境配置难度</w:t>
      </w:r>
    </w:p>
    <w:p w14:paraId="719E6FFC" w14:textId="77777777" w:rsidR="00886D74" w:rsidRDefault="009F4640">
      <w:pPr>
        <w:widowControl/>
        <w:numPr>
          <w:ilvl w:val="0"/>
          <w:numId w:val="9"/>
        </w:numPr>
        <w:spacing w:beforeAutospacing="1" w:afterAutospacing="1"/>
        <w:rPr>
          <w:rFonts w:ascii="sans-serif" w:eastAsia="sans-serif" w:hAnsi="sans-serif" w:cs="sans-serif"/>
          <w:color w:val="262626"/>
          <w:sz w:val="22"/>
          <w:szCs w:val="22"/>
        </w:rPr>
      </w:pPr>
      <w:r>
        <w:rPr>
          <w:rStyle w:val="a4"/>
          <w:rFonts w:ascii="sans-serif" w:eastAsia="sans-serif" w:hAnsi="sans-serif" w:cs="sans-serif"/>
          <w:bCs/>
          <w:color w:val="262626"/>
          <w:sz w:val="22"/>
          <w:szCs w:val="22"/>
          <w:shd w:val="clear" w:color="auto" w:fill="FFFFFF"/>
        </w:rPr>
        <w:t>文档管理</w:t>
      </w:r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：使用</w:t>
      </w:r>
      <w:proofErr w:type="spellStart"/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GitWiki</w:t>
      </w:r>
      <w:proofErr w:type="spellEnd"/>
      <w:r>
        <w:rPr>
          <w:rFonts w:ascii="sans-serif" w:eastAsia="sans-serif" w:hAnsi="sans-serif" w:cs="sans-serif"/>
          <w:color w:val="262626"/>
          <w:sz w:val="22"/>
          <w:szCs w:val="22"/>
          <w:shd w:val="clear" w:color="auto" w:fill="FFFFFF"/>
        </w:rPr>
        <w:t>维护需求文档和API手册</w:t>
      </w:r>
    </w:p>
    <w:p w14:paraId="4774D49F" w14:textId="216DB0A3" w:rsidR="00886D74" w:rsidRDefault="00316230" w:rsidP="00B740B6">
      <w:pPr>
        <w:pStyle w:val="2"/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</w:pPr>
      <w:bookmarkStart w:id="22" w:name="_Toc192059439"/>
      <w:bookmarkStart w:id="23" w:name="_Toc192059468"/>
      <w:bookmarkStart w:id="24" w:name="_Toc192059597"/>
      <w:r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七</w:t>
      </w:r>
      <w:r w:rsidR="009F4640">
        <w:rPr>
          <w:rStyle w:val="a4"/>
          <w:rFonts w:ascii="宋体" w:eastAsia="宋体" w:hAnsi="宋体" w:cs="宋体" w:hint="eastAsia"/>
          <w:b/>
          <w:color w:val="262626"/>
          <w:sz w:val="22"/>
          <w:szCs w:val="22"/>
          <w:shd w:val="clear" w:color="auto" w:fill="FFFFFF"/>
        </w:rPr>
        <w:t>、附录</w:t>
      </w:r>
      <w:bookmarkEnd w:id="22"/>
      <w:bookmarkEnd w:id="23"/>
      <w:bookmarkEnd w:id="24"/>
    </w:p>
    <w:p w14:paraId="746A799A" w14:textId="3827007A" w:rsidR="00316230" w:rsidRDefault="00316230" w:rsidP="00B740B6">
      <w:pPr>
        <w:pStyle w:val="4"/>
        <w:rPr>
          <w:rStyle w:val="a4"/>
          <w:rFonts w:ascii="sans-serif" w:eastAsiaTheme="minorEastAsia" w:hAnsi="sans-serif" w:cs="sans-serif"/>
          <w:b/>
          <w:color w:val="262626"/>
          <w:sz w:val="22"/>
          <w:szCs w:val="22"/>
          <w:shd w:val="clear" w:color="auto" w:fill="FFFFFF"/>
        </w:rPr>
      </w:pPr>
      <w:r>
        <w:rPr>
          <w:rStyle w:val="a4"/>
          <w:rFonts w:ascii="sans-serif" w:eastAsia="sans-serif" w:hAnsi="sans-serif" w:cs="sans-serif" w:hint="default"/>
          <w:b/>
          <w:color w:val="262626"/>
          <w:sz w:val="22"/>
          <w:szCs w:val="22"/>
          <w:shd w:val="clear" w:color="auto" w:fill="FFFFFF"/>
        </w:rPr>
        <w:t>7</w:t>
      </w:r>
      <w:r w:rsidR="009F4640">
        <w:rPr>
          <w:rStyle w:val="a4"/>
          <w:rFonts w:ascii="sans-serif" w:eastAsia="sans-serif" w:hAnsi="sans-serif" w:cs="sans-serif" w:hint="default"/>
          <w:b/>
          <w:color w:val="262626"/>
          <w:sz w:val="22"/>
          <w:szCs w:val="22"/>
          <w:shd w:val="clear" w:color="auto" w:fill="FFFFFF"/>
        </w:rPr>
        <w:t xml:space="preserve">.1 </w:t>
      </w:r>
      <w:r w:rsidR="009F464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术语表</w:t>
      </w:r>
    </w:p>
    <w:p w14:paraId="10B48E5A" w14:textId="7948A35C" w:rsidR="00316230" w:rsidRPr="00316230" w:rsidRDefault="00316230" w:rsidP="00316230">
      <w:pPr>
        <w:pStyle w:val="4"/>
        <w:widowControl/>
        <w:shd w:val="clear" w:color="auto" w:fill="FFFFFF"/>
        <w:spacing w:after="105"/>
        <w:rPr>
          <w:rStyle w:val="a4"/>
          <w:rFonts w:ascii="sans-serif" w:eastAsiaTheme="minorEastAsia" w:hAnsi="sans-serif" w:cs="sans-serif"/>
          <w:b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lastRenderedPageBreak/>
        <w:t>Shiro</w:t>
      </w:r>
      <w:r w:rsidRPr="0031623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：</w:t>
      </w:r>
      <w:r w:rsidRPr="00316230"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t>Apache</w:t>
      </w:r>
      <w:r w:rsidRPr="0031623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开源安全框架，提供认证、授权、加密功能。</w:t>
      </w:r>
    </w:p>
    <w:p w14:paraId="2AEAE6EE" w14:textId="76EAA69B" w:rsidR="00886D74" w:rsidRDefault="00316230" w:rsidP="00316230">
      <w:pPr>
        <w:pStyle w:val="4"/>
        <w:widowControl/>
        <w:shd w:val="clear" w:color="auto" w:fill="FFFFFF"/>
        <w:spacing w:beforeAutospacing="0" w:after="105" w:afterAutospacing="0"/>
        <w:rPr>
          <w:rStyle w:val="a4"/>
          <w:rFonts w:ascii="sans-serif" w:eastAsia="sans-serif" w:hAnsi="sans-serif" w:cs="sans-serif" w:hint="default"/>
          <w:b/>
          <w:color w:val="262626"/>
          <w:sz w:val="22"/>
          <w:szCs w:val="22"/>
          <w:shd w:val="clear" w:color="auto" w:fill="FFFFFF"/>
        </w:rPr>
      </w:pPr>
      <w:r w:rsidRPr="00316230"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t>JWT</w:t>
      </w:r>
      <w:r w:rsidRPr="0031623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：</w:t>
      </w:r>
      <w:r w:rsidRPr="00316230">
        <w:rPr>
          <w:rStyle w:val="a4"/>
          <w:rFonts w:ascii="sans-serif" w:eastAsia="sans-serif" w:hAnsi="sans-serif" w:cs="sans-serif"/>
          <w:b/>
          <w:color w:val="262626"/>
          <w:sz w:val="22"/>
          <w:szCs w:val="22"/>
          <w:shd w:val="clear" w:color="auto" w:fill="FFFFFF"/>
        </w:rPr>
        <w:t>JSON Web Token</w:t>
      </w:r>
      <w:r w:rsidRPr="00316230">
        <w:rPr>
          <w:rStyle w:val="a4"/>
          <w:rFonts w:cs="宋体"/>
          <w:b/>
          <w:color w:val="262626"/>
          <w:sz w:val="22"/>
          <w:szCs w:val="22"/>
          <w:shd w:val="clear" w:color="auto" w:fill="FFFFFF"/>
        </w:rPr>
        <w:t>，用于无状态跨域身份验证。</w:t>
      </w:r>
      <w:r w:rsidR="009F4640">
        <w:rPr>
          <w:rStyle w:val="a4"/>
          <w:rFonts w:ascii="sans-serif" w:eastAsia="sans-serif" w:hAnsi="sans-serif" w:cs="sans-serif" w:hint="default"/>
          <w:b/>
          <w:color w:val="262626"/>
          <w:sz w:val="22"/>
          <w:szCs w:val="22"/>
          <w:shd w:val="clear" w:color="auto" w:fill="FFFFFF"/>
        </w:rPr>
        <w:br/>
      </w:r>
      <w:r w:rsidRPr="00B740B6">
        <w:rPr>
          <w:rFonts w:hint="default"/>
        </w:rPr>
        <w:t>7</w:t>
      </w:r>
      <w:r w:rsidR="009F4640" w:rsidRPr="00B740B6">
        <w:rPr>
          <w:rFonts w:hint="default"/>
        </w:rPr>
        <w:t>.2 参考文档</w:t>
      </w:r>
    </w:p>
    <w:p w14:paraId="5A3974EF" w14:textId="2596B181" w:rsidR="00316230" w:rsidRPr="00316230" w:rsidRDefault="00316230" w:rsidP="00316230">
      <w:pPr>
        <w:rPr>
          <w:rFonts w:eastAsia="宋体"/>
        </w:rPr>
      </w:pPr>
      <w:proofErr w:type="spellStart"/>
      <w:r w:rsidRPr="00316230">
        <w:rPr>
          <w:rFonts w:eastAsia="宋体" w:hint="eastAsia"/>
        </w:rPr>
        <w:t>SpringBoot</w:t>
      </w:r>
      <w:proofErr w:type="spellEnd"/>
      <w:r w:rsidRPr="00316230">
        <w:rPr>
          <w:rFonts w:eastAsia="宋体" w:hint="eastAsia"/>
        </w:rPr>
        <w:t>官方文档：</w:t>
      </w:r>
      <w:r w:rsidRPr="00316230">
        <w:rPr>
          <w:rFonts w:eastAsia="宋体" w:hint="eastAsia"/>
        </w:rPr>
        <w:t>https://spring.io/projects/spring-boot</w:t>
      </w:r>
    </w:p>
    <w:p w14:paraId="041AB290" w14:textId="21245830" w:rsidR="00316230" w:rsidRPr="00316230" w:rsidRDefault="00316230" w:rsidP="00316230">
      <w:pPr>
        <w:rPr>
          <w:rFonts w:eastAsia="宋体"/>
        </w:rPr>
      </w:pPr>
      <w:r w:rsidRPr="00316230">
        <w:rPr>
          <w:rFonts w:eastAsia="宋体" w:hint="eastAsia"/>
        </w:rPr>
        <w:t>Vue.js</w:t>
      </w:r>
      <w:r w:rsidRPr="00316230">
        <w:rPr>
          <w:rFonts w:eastAsia="宋体" w:hint="eastAsia"/>
        </w:rPr>
        <w:t>开发指南：</w:t>
      </w:r>
      <w:r w:rsidRPr="00316230">
        <w:rPr>
          <w:rFonts w:eastAsia="宋体" w:hint="eastAsia"/>
        </w:rPr>
        <w:t>https://vuejs.org/v2/guide/</w:t>
      </w:r>
    </w:p>
    <w:p w14:paraId="76D445D1" w14:textId="0F40E3C8" w:rsidR="00886D74" w:rsidRPr="00316230" w:rsidRDefault="00316230" w:rsidP="00316230">
      <w:pPr>
        <w:rPr>
          <w:rFonts w:eastAsia="宋体"/>
        </w:rPr>
      </w:pPr>
      <w:r w:rsidRPr="00316230">
        <w:rPr>
          <w:rFonts w:eastAsia="宋体" w:hint="eastAsia"/>
        </w:rPr>
        <w:t>MySQL 5.7</w:t>
      </w:r>
      <w:r w:rsidRPr="00316230">
        <w:rPr>
          <w:rFonts w:eastAsia="宋体" w:hint="eastAsia"/>
        </w:rPr>
        <w:t>性能调优手册：</w:t>
      </w:r>
      <w:r w:rsidRPr="00316230">
        <w:rPr>
          <w:rFonts w:eastAsia="宋体" w:hint="eastAsia"/>
        </w:rPr>
        <w:t>https://dev.mysql.com/doc/refman/5.7/en/</w:t>
      </w:r>
    </w:p>
    <w:sectPr w:rsidR="00886D74" w:rsidRPr="00316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ns-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45FE00"/>
    <w:multiLevelType w:val="multilevel"/>
    <w:tmpl w:val="8345FE0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89E3A1CC"/>
    <w:multiLevelType w:val="multilevel"/>
    <w:tmpl w:val="89E3A1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96296E8C"/>
    <w:multiLevelType w:val="multilevel"/>
    <w:tmpl w:val="96296E8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B5E86DE6"/>
    <w:multiLevelType w:val="multilevel"/>
    <w:tmpl w:val="B5E86D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B9F773A4"/>
    <w:multiLevelType w:val="multilevel"/>
    <w:tmpl w:val="B9F773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CE8EBF"/>
    <w:multiLevelType w:val="singleLevel"/>
    <w:tmpl w:val="00CE8EB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0395B4B2"/>
    <w:multiLevelType w:val="multilevel"/>
    <w:tmpl w:val="0395B4B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B5C9F14"/>
    <w:multiLevelType w:val="multilevel"/>
    <w:tmpl w:val="6B5C9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7E4A73EC"/>
    <w:multiLevelType w:val="multilevel"/>
    <w:tmpl w:val="7E4A73E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D51FA4"/>
    <w:rsid w:val="00011104"/>
    <w:rsid w:val="0008193E"/>
    <w:rsid w:val="002C1893"/>
    <w:rsid w:val="00316230"/>
    <w:rsid w:val="005272DB"/>
    <w:rsid w:val="006530CA"/>
    <w:rsid w:val="00886D74"/>
    <w:rsid w:val="008B72E3"/>
    <w:rsid w:val="009F4640"/>
    <w:rsid w:val="00B740B6"/>
    <w:rsid w:val="00FE4534"/>
    <w:rsid w:val="7380460B"/>
    <w:rsid w:val="7BD5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C2B50A"/>
  <w15:docId w15:val="{FA78E968-BC51-405B-B13C-25CD8F01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B740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5">
    <w:name w:val="Title"/>
    <w:basedOn w:val="a"/>
    <w:next w:val="a"/>
    <w:link w:val="a6"/>
    <w:qFormat/>
    <w:rsid w:val="00FE45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FE45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740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D53A0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B740B6"/>
  </w:style>
  <w:style w:type="character" w:styleId="a7">
    <w:name w:val="Hyperlink"/>
    <w:basedOn w:val="a0"/>
    <w:uiPriority w:val="99"/>
    <w:unhideWhenUsed/>
    <w:rsid w:val="00B740B6"/>
    <w:rPr>
      <w:color w:val="0026E5" w:themeColor="hyperlink"/>
      <w:u w:val="single"/>
    </w:rPr>
  </w:style>
  <w:style w:type="character" w:customStyle="1" w:styleId="20">
    <w:name w:val="标题 2 字符"/>
    <w:basedOn w:val="a0"/>
    <w:link w:val="2"/>
    <w:rsid w:val="00B740B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1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3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5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57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1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53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97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5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96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7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8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4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87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9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4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5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78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2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67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9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48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7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4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86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06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5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3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6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95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9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16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01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478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4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635041">
                                                                  <w:marLeft w:val="360"/>
                                                                  <w:marRight w:val="36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70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270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97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454624">
                                                              <w:marLeft w:val="240"/>
                                                              <w:marRight w:val="240"/>
                                                              <w:marTop w:val="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874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351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193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797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38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377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02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4050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2848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152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806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6491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3544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675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12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743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6166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018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959607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83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883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4269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7689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221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3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6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2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7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59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26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85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51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35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053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5732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84332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95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39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58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671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81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99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04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50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31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9617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708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350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0652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ㅤ</dc:creator>
  <cp:lastModifiedBy>苟 泽琦</cp:lastModifiedBy>
  <cp:revision>8</cp:revision>
  <dcterms:created xsi:type="dcterms:W3CDTF">2025-02-26T03:11:00Z</dcterms:created>
  <dcterms:modified xsi:type="dcterms:W3CDTF">2025-03-19T02:11:00Z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592D674E0D614C069CE3DBA2D7842531_13</vt:lpwstr>
  </property>
  <property fmtid="{D5CDD505-2E9C-101B-9397-08002B2CF9AE}" pid="4" name="KSOTemplateDocerSaveRecord">
    <vt:lpwstr>eyJoZGlkIjoiOGNiYTNlMTZlZjhkYTQ4YzI3YmQ3ZWJjZDdmMTliMDUiLCJ1c2VySWQiOiI4MDcxMDYwNzEifQ==</vt:lpwstr>
  </property>
</Properties>
</file>