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2D89" w14:textId="77777777" w:rsidR="006A3EE2" w:rsidRPr="006A3EE2" w:rsidRDefault="006A3EE2" w:rsidP="006A3EE2">
      <w:pPr>
        <w:spacing w:after="0" w:line="240" w:lineRule="auto"/>
        <w:rPr>
          <w:rFonts w:ascii="黑体" w:eastAsia="黑体" w:hAnsi="黑体" w:cs="Times New Roman" w:hint="eastAsia"/>
          <w:b/>
          <w:bCs/>
          <w:sz w:val="44"/>
          <w:szCs w:val="44"/>
          <w14:ligatures w14:val="none"/>
        </w:rPr>
      </w:pPr>
    </w:p>
    <w:p w14:paraId="3CD99B24" w14:textId="77777777" w:rsidR="006A3EE2" w:rsidRPr="006A3EE2" w:rsidRDefault="006A3EE2" w:rsidP="006A3EE2">
      <w:pPr>
        <w:spacing w:after="0" w:line="240" w:lineRule="auto"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  <w:r w:rsidRPr="006A3EE2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0EDFFC94" wp14:editId="41E964ED">
            <wp:extent cx="1888490" cy="663575"/>
            <wp:effectExtent l="0" t="0" r="1270" b="6985"/>
            <wp:docPr id="2" name="图片 2" descr="C:\Users\MaXiulin\AppData\Local\Microsoft\Windows\INetCache\Content.Word\四川大学书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MaXiulin\AppData\Local\Microsoft\Windows\INetCache\Content.Word\四川大学书法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8534" cy="70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7AAA" w14:textId="77777777" w:rsidR="006A3EE2" w:rsidRPr="006A3EE2" w:rsidRDefault="006A3EE2" w:rsidP="006A3EE2">
      <w:pPr>
        <w:spacing w:after="0" w:line="240" w:lineRule="auto"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366B8348" w14:textId="77777777" w:rsidR="006A3EE2" w:rsidRPr="006A3EE2" w:rsidRDefault="006A3EE2" w:rsidP="006A3EE2">
      <w:pPr>
        <w:spacing w:after="0" w:line="240" w:lineRule="auto"/>
        <w:jc w:val="center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55982B7D" w14:textId="7E25B411" w:rsidR="006A3EE2" w:rsidRPr="006A3EE2" w:rsidRDefault="006A3EE2" w:rsidP="006A3EE2">
      <w:pPr>
        <w:spacing w:after="0" w:line="240" w:lineRule="auto"/>
        <w:jc w:val="center"/>
        <w:rPr>
          <w:rFonts w:ascii="Times New Roman" w:eastAsia="黑体" w:hAnsi="Times New Roman" w:cs="Times New Roman"/>
          <w:sz w:val="21"/>
          <w:szCs w:val="22"/>
          <w14:ligatures w14:val="none"/>
        </w:rPr>
      </w:pPr>
      <w:r w:rsidRPr="006A3EE2">
        <w:rPr>
          <w:rFonts w:ascii="黑体" w:eastAsia="黑体" w:hAnsi="黑体" w:cs="Times New Roman" w:hint="eastAsia"/>
          <w:b/>
          <w:bCs/>
          <w:sz w:val="44"/>
          <w:szCs w:val="44"/>
          <w14:ligatures w14:val="none"/>
        </w:rPr>
        <w:t>《</w:t>
      </w:r>
      <w:r w:rsidR="009E4ADA">
        <w:rPr>
          <w:rFonts w:ascii="黑体" w:eastAsia="黑体" w:hAnsi="黑体" w:cs="Times New Roman" w:hint="eastAsia"/>
          <w:b/>
          <w:bCs/>
          <w:sz w:val="44"/>
          <w:szCs w:val="44"/>
          <w14:ligatures w14:val="none"/>
        </w:rPr>
        <w:t>软件项目管理</w:t>
      </w:r>
      <w:r w:rsidRPr="006A3EE2">
        <w:rPr>
          <w:rFonts w:ascii="黑体" w:eastAsia="黑体" w:hAnsi="黑体" w:cs="Times New Roman" w:hint="eastAsia"/>
          <w:b/>
          <w:bCs/>
          <w:sz w:val="44"/>
          <w:szCs w:val="44"/>
          <w14:ligatures w14:val="none"/>
        </w:rPr>
        <w:t>》</w:t>
      </w:r>
      <w:r w:rsidR="001D4F26">
        <w:rPr>
          <w:rFonts w:ascii="黑体" w:eastAsia="黑体" w:hAnsi="黑体" w:cs="Times New Roman" w:hint="eastAsia"/>
          <w:b/>
          <w:bCs/>
          <w:sz w:val="44"/>
          <w:szCs w:val="44"/>
          <w14:ligatures w14:val="none"/>
        </w:rPr>
        <w:t>项目详细设计说明书</w:t>
      </w:r>
    </w:p>
    <w:p w14:paraId="49C92C15" w14:textId="77777777" w:rsidR="006A3EE2" w:rsidRPr="006A3EE2" w:rsidRDefault="006A3EE2" w:rsidP="006A3EE2">
      <w:pPr>
        <w:spacing w:after="0" w:line="240" w:lineRule="auto"/>
        <w:jc w:val="both"/>
        <w:rPr>
          <w:rFonts w:ascii="Times New Roman" w:eastAsia="等线" w:hAnsi="Times New Roman" w:cs="Times New Roman"/>
          <w:sz w:val="21"/>
          <w:szCs w:val="22"/>
          <w14:ligatures w14:val="none"/>
        </w:rPr>
      </w:pPr>
    </w:p>
    <w:p w14:paraId="45ACFB05" w14:textId="77777777" w:rsidR="006A3EE2" w:rsidRPr="006A3EE2" w:rsidRDefault="006A3EE2" w:rsidP="006A3EE2">
      <w:pPr>
        <w:spacing w:after="0" w:line="240" w:lineRule="auto"/>
        <w:jc w:val="both"/>
        <w:rPr>
          <w:rFonts w:ascii="Times New Roman" w:eastAsia="等线" w:hAnsi="Times New Roman" w:cs="Times New Roman"/>
          <w:sz w:val="21"/>
          <w:szCs w:val="22"/>
          <w14:ligatures w14:val="none"/>
        </w:rPr>
      </w:pPr>
      <w:r w:rsidRPr="006A3EE2">
        <w:rPr>
          <w:rFonts w:ascii="Times New Roman" w:eastAsia="等线" w:hAnsi="Times New Roman" w:cs="Times New Roman"/>
          <w:sz w:val="21"/>
          <w:szCs w:val="22"/>
          <w14:ligatures w14:val="none"/>
        </w:rPr>
        <w:t xml:space="preserve"> </w:t>
      </w:r>
    </w:p>
    <w:p w14:paraId="1826BD0B" w14:textId="77777777" w:rsidR="006A3EE2" w:rsidRPr="006A3EE2" w:rsidRDefault="006A3EE2" w:rsidP="006A3EE2">
      <w:pPr>
        <w:spacing w:after="0" w:line="240" w:lineRule="auto"/>
        <w:jc w:val="both"/>
        <w:rPr>
          <w:rFonts w:ascii="Times New Roman" w:eastAsia="等线" w:hAnsi="Times New Roman" w:cs="Times New Roman"/>
          <w:sz w:val="21"/>
          <w:szCs w:val="22"/>
          <w14:ligatures w14:val="none"/>
        </w:rPr>
      </w:pPr>
      <w:r w:rsidRPr="006A3EE2">
        <w:rPr>
          <w:rFonts w:ascii="Times New Roman" w:eastAsia="等线" w:hAnsi="Times New Roman" w:cs="Times New Roman"/>
          <w:sz w:val="21"/>
          <w:szCs w:val="22"/>
          <w14:ligatures w14:val="none"/>
        </w:rPr>
        <w:t xml:space="preserve"> </w:t>
      </w:r>
    </w:p>
    <w:p w14:paraId="212F1AC0" w14:textId="77777777" w:rsidR="006A3EE2" w:rsidRPr="006A3EE2" w:rsidRDefault="006A3EE2" w:rsidP="006A3EE2">
      <w:pPr>
        <w:spacing w:after="0" w:line="240" w:lineRule="auto"/>
        <w:jc w:val="both"/>
        <w:rPr>
          <w:rFonts w:ascii="Times New Roman" w:eastAsia="等线" w:hAnsi="Times New Roman" w:cs="Times New Roman"/>
          <w:sz w:val="21"/>
          <w:szCs w:val="22"/>
          <w14:ligatures w14:val="none"/>
        </w:rPr>
      </w:pPr>
      <w:r w:rsidRPr="006A3EE2">
        <w:rPr>
          <w:rFonts w:ascii="Times New Roman" w:eastAsia="等线" w:hAnsi="Times New Roman" w:cs="Times New Roman"/>
          <w:sz w:val="21"/>
          <w:szCs w:val="22"/>
          <w14:ligatures w14:val="none"/>
        </w:rPr>
        <w:t xml:space="preserve"> </w:t>
      </w:r>
    </w:p>
    <w:p w14:paraId="272203BB" w14:textId="77777777" w:rsidR="006A3EE2" w:rsidRPr="006A3EE2" w:rsidRDefault="006A3EE2" w:rsidP="006A3EE2">
      <w:pPr>
        <w:spacing w:after="0" w:line="240" w:lineRule="auto"/>
        <w:jc w:val="center"/>
        <w:rPr>
          <w:rFonts w:ascii="Times New Roman" w:eastAsia="等线" w:hAnsi="Times New Roman" w:cs="Times New Roman"/>
          <w:sz w:val="21"/>
          <w:szCs w:val="22"/>
          <w14:ligatures w14:val="none"/>
        </w:rPr>
      </w:pPr>
      <w:r w:rsidRPr="006A3EE2">
        <w:rPr>
          <w:rFonts w:ascii="等线" w:eastAsia="等线" w:hAnsi="等线" w:cs="Times New Roman"/>
          <w:noProof/>
          <w:sz w:val="21"/>
          <w:szCs w:val="22"/>
          <w14:ligatures w14:val="none"/>
        </w:rPr>
        <w:drawing>
          <wp:inline distT="0" distB="0" distL="0" distR="0" wp14:anchorId="31D1A38D" wp14:editId="527C2EB0">
            <wp:extent cx="1356995" cy="1351915"/>
            <wp:effectExtent l="0" t="0" r="14605" b="4445"/>
            <wp:docPr id="14" name="图片 14" descr="C:\Users\ADMINI~1\AppData\Local\Temp\ksohtml198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ADMINI~1\AppData\Local\Temp\ksohtml19820\wps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3EE2">
        <w:rPr>
          <w:rFonts w:ascii="Times New Roman" w:eastAsia="等线" w:hAnsi="Times New Roman" w:cs="Times New Roman"/>
          <w:sz w:val="21"/>
          <w:szCs w:val="22"/>
          <w14:ligatures w14:val="none"/>
        </w:rPr>
        <w:t xml:space="preserve"> </w:t>
      </w:r>
    </w:p>
    <w:p w14:paraId="5EF5D773" w14:textId="77777777" w:rsidR="006A3EE2" w:rsidRPr="006A3EE2" w:rsidRDefault="006A3EE2" w:rsidP="006A3EE2">
      <w:pPr>
        <w:spacing w:after="0" w:line="240" w:lineRule="auto"/>
        <w:jc w:val="both"/>
        <w:rPr>
          <w:rFonts w:ascii="Times New Roman" w:eastAsia="等线" w:hAnsi="Times New Roman" w:cs="Times New Roman"/>
          <w:sz w:val="10"/>
          <w:szCs w:val="10"/>
          <w14:ligatures w14:val="none"/>
        </w:rPr>
      </w:pPr>
      <w:r w:rsidRPr="006A3EE2">
        <w:rPr>
          <w:rFonts w:ascii="Times New Roman" w:eastAsia="等线" w:hAnsi="Times New Roman" w:cs="Times New Roman"/>
          <w:sz w:val="10"/>
          <w:szCs w:val="10"/>
          <w14:ligatures w14:val="none"/>
        </w:rPr>
        <w:t xml:space="preserve"> </w:t>
      </w:r>
    </w:p>
    <w:p w14:paraId="185751AA" w14:textId="347A6156" w:rsidR="006A3EE2" w:rsidRPr="006A3EE2" w:rsidRDefault="006A3EE2" w:rsidP="006A3EE2">
      <w:pPr>
        <w:spacing w:after="0" w:line="240" w:lineRule="auto"/>
        <w:jc w:val="center"/>
        <w:rPr>
          <w:rFonts w:ascii="黑体" w:eastAsia="黑体" w:hAnsi="黑体" w:cs="Times New Roman" w:hint="eastAsia"/>
          <w:b/>
          <w:bCs/>
          <w:sz w:val="40"/>
          <w:szCs w:val="40"/>
          <w14:ligatures w14:val="none"/>
        </w:rPr>
      </w:pPr>
      <w:r w:rsidRPr="006A3EE2">
        <w:rPr>
          <w:rFonts w:ascii="黑体" w:eastAsia="黑体" w:hAnsi="黑体" w:cs="Times New Roman" w:hint="eastAsia"/>
          <w:b/>
          <w:bCs/>
          <w:sz w:val="40"/>
          <w:szCs w:val="40"/>
          <w14:ligatures w14:val="none"/>
        </w:rPr>
        <w:t>“</w:t>
      </w:r>
      <w:r w:rsidRPr="006A3EE2">
        <w:rPr>
          <w:rFonts w:ascii="黑体" w:eastAsia="黑体" w:hAnsi="黑体" w:cs="Times New Roman"/>
          <w:b/>
          <w:bCs/>
          <w:sz w:val="40"/>
          <w:szCs w:val="40"/>
          <w14:ligatures w14:val="none"/>
        </w:rPr>
        <w:t>康乐智助</w:t>
      </w:r>
      <w:r w:rsidRPr="006A3EE2">
        <w:rPr>
          <w:rFonts w:ascii="黑体" w:eastAsia="黑体" w:hAnsi="黑体" w:cs="Times New Roman" w:hint="eastAsia"/>
          <w:b/>
          <w:bCs/>
          <w:sz w:val="40"/>
          <w:szCs w:val="40"/>
          <w14:ligatures w14:val="none"/>
        </w:rPr>
        <w:t>”</w:t>
      </w:r>
      <w:r w:rsidR="00C32825">
        <w:rPr>
          <w:rFonts w:ascii="黑体" w:eastAsia="黑体" w:hAnsi="黑体" w:cs="Times New Roman" w:hint="eastAsia"/>
          <w:b/>
          <w:bCs/>
          <w:sz w:val="40"/>
          <w:szCs w:val="40"/>
          <w14:ligatures w14:val="none"/>
        </w:rPr>
        <w:t>个人</w:t>
      </w:r>
      <w:r w:rsidR="0025649F">
        <w:rPr>
          <w:rFonts w:ascii="黑体" w:eastAsia="黑体" w:hAnsi="黑体" w:cs="Times New Roman" w:hint="eastAsia"/>
          <w:b/>
          <w:bCs/>
          <w:sz w:val="40"/>
          <w:szCs w:val="40"/>
          <w14:ligatures w14:val="none"/>
        </w:rPr>
        <w:t>健康管理</w:t>
      </w:r>
      <w:r w:rsidRPr="006A3EE2">
        <w:rPr>
          <w:rFonts w:ascii="黑体" w:eastAsia="黑体" w:hAnsi="黑体" w:cs="Times New Roman" w:hint="eastAsia"/>
          <w:b/>
          <w:bCs/>
          <w:sz w:val="40"/>
          <w:szCs w:val="40"/>
          <w14:ligatures w14:val="none"/>
        </w:rPr>
        <w:t>系统</w:t>
      </w:r>
    </w:p>
    <w:p w14:paraId="68E49609" w14:textId="77777777" w:rsidR="006A3EE2" w:rsidRPr="006A3EE2" w:rsidRDefault="006A3EE2" w:rsidP="006A3EE2">
      <w:pPr>
        <w:spacing w:after="0" w:line="240" w:lineRule="auto"/>
        <w:jc w:val="both"/>
        <w:rPr>
          <w:rFonts w:ascii="Times New Roman" w:eastAsia="等线" w:hAnsi="Times New Roman" w:cs="Times New Roman"/>
          <w:sz w:val="21"/>
          <w:szCs w:val="22"/>
          <w14:ligatures w14:val="none"/>
        </w:rPr>
      </w:pPr>
      <w:r w:rsidRPr="006A3EE2">
        <w:rPr>
          <w:rFonts w:ascii="Times New Roman" w:eastAsia="等线" w:hAnsi="Times New Roman" w:cs="Times New Roman"/>
          <w:sz w:val="21"/>
          <w:szCs w:val="22"/>
          <w14:ligatures w14:val="none"/>
        </w:rPr>
        <w:t xml:space="preserve"> </w:t>
      </w:r>
    </w:p>
    <w:tbl>
      <w:tblPr>
        <w:tblStyle w:val="1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051"/>
      </w:tblGrid>
      <w:tr w:rsidR="006A3EE2" w:rsidRPr="006A3EE2" w14:paraId="31E5936B" w14:textId="77777777" w:rsidTr="00B80B78">
        <w:trPr>
          <w:jc w:val="center"/>
        </w:trPr>
        <w:tc>
          <w:tcPr>
            <w:tcW w:w="1701" w:type="dxa"/>
          </w:tcPr>
          <w:p w14:paraId="245CC8B7" w14:textId="77777777" w:rsidR="006A3EE2" w:rsidRPr="006A3EE2" w:rsidRDefault="006A3EE2" w:rsidP="006A3EE2">
            <w:pPr>
              <w:spacing w:line="400" w:lineRule="exact"/>
              <w:rPr>
                <w:rFonts w:ascii="楷体" w:eastAsia="楷体" w:hAnsi="楷体" w:cs="Times New Roman" w:hint="eastAsia"/>
                <w:sz w:val="28"/>
                <w:szCs w:val="22"/>
              </w:rPr>
            </w:pPr>
            <w:r w:rsidRPr="006A3EE2">
              <w:rPr>
                <w:rFonts w:ascii="楷体" w:eastAsia="楷体" w:hAnsi="楷体" w:cs="Times New Roman" w:hint="eastAsia"/>
                <w:sz w:val="28"/>
                <w:szCs w:val="22"/>
              </w:rPr>
              <w:t xml:space="preserve">学 </w:t>
            </w:r>
            <w:r w:rsidRPr="006A3EE2">
              <w:rPr>
                <w:rFonts w:ascii="楷体" w:eastAsia="楷体" w:hAnsi="楷体" w:cs="Times New Roman"/>
                <w:sz w:val="28"/>
                <w:szCs w:val="22"/>
              </w:rPr>
              <w:t xml:space="preserve">   </w:t>
            </w:r>
            <w:r w:rsidRPr="006A3EE2">
              <w:rPr>
                <w:rFonts w:ascii="楷体" w:eastAsia="楷体" w:hAnsi="楷体" w:cs="Times New Roman" w:hint="eastAsia"/>
                <w:sz w:val="28"/>
                <w:szCs w:val="22"/>
              </w:rPr>
              <w:t>院：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168CC81C" w14:textId="77777777" w:rsidR="006A3EE2" w:rsidRPr="006A3EE2" w:rsidRDefault="006A3EE2" w:rsidP="006A3EE2">
            <w:pPr>
              <w:spacing w:line="400" w:lineRule="exact"/>
              <w:jc w:val="center"/>
              <w:rPr>
                <w:rFonts w:ascii="楷体" w:eastAsia="楷体" w:hAnsi="楷体" w:cs="Times New Roman" w:hint="eastAsia"/>
                <w:sz w:val="28"/>
                <w:szCs w:val="22"/>
              </w:rPr>
            </w:pPr>
            <w:r w:rsidRPr="006A3EE2">
              <w:rPr>
                <w:rFonts w:ascii="楷体" w:eastAsia="楷体" w:hAnsi="楷体" w:cs="Times New Roman" w:hint="eastAsia"/>
                <w:sz w:val="28"/>
                <w:szCs w:val="22"/>
              </w:rPr>
              <w:t>软件学院</w:t>
            </w:r>
          </w:p>
        </w:tc>
      </w:tr>
      <w:tr w:rsidR="006A3EE2" w:rsidRPr="006A3EE2" w14:paraId="2C18CF75" w14:textId="77777777" w:rsidTr="00B80B78">
        <w:trPr>
          <w:jc w:val="center"/>
        </w:trPr>
        <w:tc>
          <w:tcPr>
            <w:tcW w:w="1701" w:type="dxa"/>
          </w:tcPr>
          <w:p w14:paraId="4F554105" w14:textId="77777777" w:rsidR="006A3EE2" w:rsidRPr="006A3EE2" w:rsidRDefault="006A3EE2" w:rsidP="006A3EE2">
            <w:pPr>
              <w:spacing w:line="400" w:lineRule="exact"/>
              <w:rPr>
                <w:rFonts w:ascii="楷体" w:eastAsia="楷体" w:hAnsi="楷体" w:cs="Times New Roman" w:hint="eastAsia"/>
                <w:sz w:val="28"/>
                <w:szCs w:val="22"/>
              </w:rPr>
            </w:pPr>
            <w:r w:rsidRPr="006A3EE2">
              <w:rPr>
                <w:rFonts w:ascii="楷体" w:eastAsia="楷体" w:hAnsi="楷体" w:cs="Times New Roman" w:hint="eastAsia"/>
                <w:sz w:val="28"/>
                <w:szCs w:val="22"/>
              </w:rPr>
              <w:t xml:space="preserve">专 </w:t>
            </w:r>
            <w:r w:rsidRPr="006A3EE2">
              <w:rPr>
                <w:rFonts w:ascii="楷体" w:eastAsia="楷体" w:hAnsi="楷体" w:cs="Times New Roman"/>
                <w:sz w:val="28"/>
                <w:szCs w:val="22"/>
              </w:rPr>
              <w:t xml:space="preserve">   </w:t>
            </w:r>
            <w:r w:rsidRPr="006A3EE2">
              <w:rPr>
                <w:rFonts w:ascii="楷体" w:eastAsia="楷体" w:hAnsi="楷体" w:cs="Times New Roman" w:hint="eastAsia"/>
                <w:sz w:val="28"/>
                <w:szCs w:val="22"/>
              </w:rPr>
              <w:t>业：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4AC2BCB" w14:textId="77777777" w:rsidR="006A3EE2" w:rsidRPr="006A3EE2" w:rsidRDefault="006A3EE2" w:rsidP="006A3EE2">
            <w:pPr>
              <w:spacing w:line="400" w:lineRule="exact"/>
              <w:jc w:val="center"/>
              <w:rPr>
                <w:rFonts w:ascii="楷体" w:eastAsia="楷体" w:hAnsi="楷体" w:cs="Times New Roman" w:hint="eastAsia"/>
                <w:sz w:val="28"/>
                <w:szCs w:val="22"/>
              </w:rPr>
            </w:pPr>
            <w:r w:rsidRPr="006A3EE2">
              <w:rPr>
                <w:rFonts w:ascii="楷体" w:eastAsia="楷体" w:hAnsi="楷体" w:cs="Times New Roman" w:hint="eastAsia"/>
                <w:sz w:val="28"/>
                <w:szCs w:val="22"/>
              </w:rPr>
              <w:t>软件工程</w:t>
            </w:r>
          </w:p>
        </w:tc>
      </w:tr>
      <w:tr w:rsidR="006A3EE2" w:rsidRPr="006A3EE2" w14:paraId="72D08959" w14:textId="77777777" w:rsidTr="00B80B78">
        <w:trPr>
          <w:jc w:val="center"/>
        </w:trPr>
        <w:tc>
          <w:tcPr>
            <w:tcW w:w="1701" w:type="dxa"/>
          </w:tcPr>
          <w:p w14:paraId="4EDB84A2" w14:textId="33FD7500" w:rsidR="006A3EE2" w:rsidRPr="006A3EE2" w:rsidRDefault="006A3EE2" w:rsidP="006A3EE2">
            <w:pPr>
              <w:spacing w:line="400" w:lineRule="exact"/>
              <w:rPr>
                <w:rFonts w:ascii="楷体" w:eastAsia="楷体" w:hAnsi="楷体" w:cs="Times New Roman" w:hint="eastAsia"/>
                <w:sz w:val="28"/>
                <w:szCs w:val="22"/>
              </w:rPr>
            </w:pPr>
            <w:r>
              <w:rPr>
                <w:rFonts w:ascii="楷体" w:eastAsia="楷体" w:hAnsi="楷体" w:cs="Times New Roman" w:hint="eastAsia"/>
                <w:sz w:val="28"/>
                <w:szCs w:val="22"/>
              </w:rPr>
              <w:t>小组组号</w:t>
            </w:r>
            <w:r w:rsidRPr="006A3EE2">
              <w:rPr>
                <w:rFonts w:ascii="楷体" w:eastAsia="楷体" w:hAnsi="楷体" w:cs="Times New Roman" w:hint="eastAsia"/>
                <w:sz w:val="28"/>
                <w:szCs w:val="22"/>
              </w:rPr>
              <w:t>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67C1F7B" w14:textId="1466F0A9" w:rsidR="006A3EE2" w:rsidRPr="006A3EE2" w:rsidRDefault="006A3EE2" w:rsidP="006A3EE2">
            <w:pPr>
              <w:spacing w:line="400" w:lineRule="exact"/>
              <w:jc w:val="center"/>
              <w:rPr>
                <w:rFonts w:ascii="楷体" w:eastAsia="楷体" w:hAnsi="楷体" w:cs="Times New Roman" w:hint="eastAsia"/>
                <w:sz w:val="28"/>
                <w:szCs w:val="22"/>
              </w:rPr>
            </w:pPr>
            <w:r>
              <w:rPr>
                <w:rFonts w:ascii="楷体" w:eastAsia="楷体" w:hAnsi="楷体" w:cs="Times New Roman" w:hint="eastAsia"/>
                <w:sz w:val="28"/>
                <w:szCs w:val="22"/>
              </w:rPr>
              <w:t>8</w:t>
            </w:r>
          </w:p>
        </w:tc>
      </w:tr>
      <w:tr w:rsidR="006A3EE2" w:rsidRPr="006A3EE2" w14:paraId="69106F35" w14:textId="77777777" w:rsidTr="00B80B78">
        <w:trPr>
          <w:jc w:val="center"/>
        </w:trPr>
        <w:tc>
          <w:tcPr>
            <w:tcW w:w="1701" w:type="dxa"/>
          </w:tcPr>
          <w:p w14:paraId="4532091A" w14:textId="7D7EE3F5" w:rsidR="006A3EE2" w:rsidRPr="006A3EE2" w:rsidRDefault="006A3EE2" w:rsidP="006A3EE2">
            <w:pPr>
              <w:spacing w:line="400" w:lineRule="exact"/>
              <w:rPr>
                <w:rFonts w:ascii="楷体" w:eastAsia="楷体" w:hAnsi="楷体" w:cs="Times New Roman" w:hint="eastAsia"/>
                <w:sz w:val="28"/>
                <w:szCs w:val="22"/>
              </w:rPr>
            </w:pPr>
            <w:r>
              <w:rPr>
                <w:rFonts w:ascii="楷体" w:eastAsia="楷体" w:hAnsi="楷体" w:cs="Times New Roman" w:hint="eastAsia"/>
                <w:sz w:val="28"/>
                <w:szCs w:val="22"/>
              </w:rPr>
              <w:t>小组成员</w:t>
            </w:r>
            <w:r w:rsidRPr="006A3EE2">
              <w:rPr>
                <w:rFonts w:ascii="楷体" w:eastAsia="楷体" w:hAnsi="楷体" w:cs="Times New Roman" w:hint="eastAsia"/>
                <w:sz w:val="28"/>
                <w:szCs w:val="22"/>
              </w:rPr>
              <w:t>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1E3AB4F" w14:textId="77777777" w:rsidR="006D3117" w:rsidRDefault="006D3117" w:rsidP="006A3EE2">
            <w:pPr>
              <w:spacing w:line="400" w:lineRule="exact"/>
              <w:jc w:val="center"/>
              <w:rPr>
                <w:rFonts w:ascii="楷体" w:eastAsia="楷体" w:hAnsi="楷体" w:cs="Times New Roman" w:hint="eastAsia"/>
                <w:sz w:val="28"/>
                <w:szCs w:val="22"/>
              </w:rPr>
            </w:pPr>
            <w:r w:rsidRPr="006D3117">
              <w:rPr>
                <w:rFonts w:ascii="楷体" w:eastAsia="楷体" w:hAnsi="楷体" w:cs="Times New Roman" w:hint="eastAsia"/>
                <w:sz w:val="28"/>
                <w:szCs w:val="22"/>
              </w:rPr>
              <w:t>范奕珩</w:t>
            </w:r>
            <w:r>
              <w:rPr>
                <w:rFonts w:ascii="楷体" w:eastAsia="楷体" w:hAnsi="楷体" w:cs="Times New Roman" w:hint="eastAsia"/>
                <w:sz w:val="28"/>
                <w:szCs w:val="22"/>
              </w:rPr>
              <w:t>，孙玮利，于洋，</w:t>
            </w:r>
          </w:p>
          <w:p w14:paraId="2B940855" w14:textId="3476C7CA" w:rsidR="006A3EE2" w:rsidRPr="006A3EE2" w:rsidRDefault="006D3117" w:rsidP="006A3EE2">
            <w:pPr>
              <w:spacing w:line="400" w:lineRule="exact"/>
              <w:jc w:val="center"/>
              <w:rPr>
                <w:rFonts w:ascii="楷体" w:eastAsia="楷体" w:hAnsi="楷体" w:cs="Times New Roman" w:hint="eastAsia"/>
                <w:sz w:val="28"/>
                <w:szCs w:val="22"/>
              </w:rPr>
            </w:pPr>
            <w:r>
              <w:rPr>
                <w:rFonts w:ascii="楷体" w:eastAsia="楷体" w:hAnsi="楷体" w:cs="Times New Roman" w:hint="eastAsia"/>
                <w:sz w:val="28"/>
                <w:szCs w:val="22"/>
              </w:rPr>
              <w:t>廖晨翔，</w:t>
            </w:r>
            <w:r w:rsidR="000C7D9F" w:rsidRPr="000C7D9F">
              <w:rPr>
                <w:rFonts w:ascii="楷体" w:eastAsia="楷体" w:hAnsi="楷体" w:cs="Times New Roman" w:hint="eastAsia"/>
                <w:sz w:val="28"/>
                <w:szCs w:val="22"/>
              </w:rPr>
              <w:t>范奕珩</w:t>
            </w:r>
          </w:p>
        </w:tc>
      </w:tr>
      <w:tr w:rsidR="006A3EE2" w:rsidRPr="006A3EE2" w14:paraId="2D729B39" w14:textId="77777777" w:rsidTr="00B80B78">
        <w:trPr>
          <w:jc w:val="center"/>
        </w:trPr>
        <w:tc>
          <w:tcPr>
            <w:tcW w:w="1701" w:type="dxa"/>
          </w:tcPr>
          <w:p w14:paraId="36872549" w14:textId="77777777" w:rsidR="006A3EE2" w:rsidRPr="006A3EE2" w:rsidRDefault="006A3EE2" w:rsidP="006A3EE2">
            <w:pPr>
              <w:spacing w:line="400" w:lineRule="exact"/>
              <w:rPr>
                <w:rFonts w:ascii="楷体" w:eastAsia="楷体" w:hAnsi="楷体" w:cs="Times New Roman" w:hint="eastAsia"/>
                <w:sz w:val="28"/>
                <w:szCs w:val="22"/>
              </w:rPr>
            </w:pPr>
            <w:r w:rsidRPr="006A3EE2">
              <w:rPr>
                <w:rFonts w:ascii="楷体" w:eastAsia="楷体" w:hAnsi="楷体" w:cs="Times New Roman" w:hint="eastAsia"/>
                <w:sz w:val="28"/>
                <w:szCs w:val="22"/>
              </w:rPr>
              <w:t xml:space="preserve">指导老师：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79AE43F9" w14:textId="77777777" w:rsidR="006A3EE2" w:rsidRPr="006A3EE2" w:rsidRDefault="006A3EE2" w:rsidP="006A3EE2">
            <w:pPr>
              <w:spacing w:line="400" w:lineRule="exact"/>
              <w:jc w:val="center"/>
              <w:rPr>
                <w:rFonts w:ascii="楷体" w:eastAsia="楷体" w:hAnsi="楷体" w:cs="Times New Roman" w:hint="eastAsia"/>
                <w:sz w:val="28"/>
                <w:szCs w:val="22"/>
              </w:rPr>
            </w:pPr>
          </w:p>
        </w:tc>
      </w:tr>
      <w:tr w:rsidR="006A3EE2" w:rsidRPr="006A3EE2" w14:paraId="337BF222" w14:textId="77777777" w:rsidTr="00B80B78">
        <w:trPr>
          <w:jc w:val="center"/>
        </w:trPr>
        <w:tc>
          <w:tcPr>
            <w:tcW w:w="1701" w:type="dxa"/>
          </w:tcPr>
          <w:p w14:paraId="20B9A59D" w14:textId="77777777" w:rsidR="006A3EE2" w:rsidRPr="006A3EE2" w:rsidRDefault="006A3EE2" w:rsidP="006A3EE2">
            <w:pPr>
              <w:spacing w:line="400" w:lineRule="exact"/>
              <w:rPr>
                <w:rFonts w:ascii="楷体" w:eastAsia="楷体" w:hAnsi="楷体" w:cs="Times New Roman" w:hint="eastAsia"/>
                <w:sz w:val="28"/>
                <w:szCs w:val="22"/>
              </w:rPr>
            </w:pPr>
            <w:r w:rsidRPr="006A3EE2">
              <w:rPr>
                <w:rFonts w:ascii="楷体" w:eastAsia="楷体" w:hAnsi="楷体" w:cs="Times New Roman" w:hint="eastAsia"/>
                <w:sz w:val="28"/>
                <w:szCs w:val="22"/>
              </w:rPr>
              <w:t>评阅意见：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D132B97" w14:textId="77777777" w:rsidR="006A3EE2" w:rsidRPr="006A3EE2" w:rsidRDefault="006A3EE2" w:rsidP="006A3EE2">
            <w:pPr>
              <w:spacing w:line="400" w:lineRule="exact"/>
              <w:jc w:val="center"/>
              <w:rPr>
                <w:rFonts w:ascii="楷体" w:eastAsia="楷体" w:hAnsi="楷体" w:cs="Times New Roman" w:hint="eastAsia"/>
                <w:sz w:val="28"/>
                <w:szCs w:val="22"/>
              </w:rPr>
            </w:pPr>
          </w:p>
        </w:tc>
      </w:tr>
      <w:tr w:rsidR="006A3EE2" w:rsidRPr="006A3EE2" w14:paraId="03FD6105" w14:textId="77777777" w:rsidTr="00B80B78">
        <w:trPr>
          <w:jc w:val="center"/>
        </w:trPr>
        <w:tc>
          <w:tcPr>
            <w:tcW w:w="1701" w:type="dxa"/>
          </w:tcPr>
          <w:p w14:paraId="3504D79F" w14:textId="77777777" w:rsidR="006A3EE2" w:rsidRPr="006A3EE2" w:rsidRDefault="006A3EE2" w:rsidP="006A3EE2">
            <w:pPr>
              <w:spacing w:line="400" w:lineRule="exact"/>
              <w:rPr>
                <w:rFonts w:ascii="楷体" w:eastAsia="楷体" w:hAnsi="楷体" w:cs="Times New Roman" w:hint="eastAsia"/>
                <w:sz w:val="28"/>
                <w:szCs w:val="22"/>
              </w:rPr>
            </w:pP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5D0BD5D" w14:textId="77777777" w:rsidR="006A3EE2" w:rsidRPr="006A3EE2" w:rsidRDefault="006A3EE2" w:rsidP="006A3EE2">
            <w:pPr>
              <w:spacing w:line="400" w:lineRule="exact"/>
              <w:jc w:val="center"/>
              <w:rPr>
                <w:rFonts w:ascii="楷体" w:eastAsia="楷体" w:hAnsi="楷体" w:cs="Times New Roman" w:hint="eastAsia"/>
                <w:sz w:val="28"/>
                <w:szCs w:val="22"/>
              </w:rPr>
            </w:pPr>
          </w:p>
        </w:tc>
      </w:tr>
      <w:tr w:rsidR="006A3EE2" w:rsidRPr="006A3EE2" w14:paraId="5E7FD913" w14:textId="77777777" w:rsidTr="00B80B78">
        <w:trPr>
          <w:jc w:val="center"/>
        </w:trPr>
        <w:tc>
          <w:tcPr>
            <w:tcW w:w="1701" w:type="dxa"/>
          </w:tcPr>
          <w:p w14:paraId="2A7FB431" w14:textId="77777777" w:rsidR="006A3EE2" w:rsidRPr="006A3EE2" w:rsidRDefault="006A3EE2" w:rsidP="006A3EE2">
            <w:pPr>
              <w:spacing w:line="400" w:lineRule="exact"/>
              <w:rPr>
                <w:rFonts w:ascii="楷体" w:eastAsia="楷体" w:hAnsi="楷体" w:cs="Times New Roman" w:hint="eastAsia"/>
                <w:sz w:val="28"/>
                <w:szCs w:val="22"/>
              </w:rPr>
            </w:pP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0307832" w14:textId="77777777" w:rsidR="006A3EE2" w:rsidRPr="006A3EE2" w:rsidRDefault="006A3EE2" w:rsidP="006A3EE2">
            <w:pPr>
              <w:spacing w:line="400" w:lineRule="exact"/>
              <w:jc w:val="both"/>
              <w:rPr>
                <w:rFonts w:ascii="楷体" w:eastAsia="楷体" w:hAnsi="楷体" w:cs="Times New Roman" w:hint="eastAsia"/>
                <w:sz w:val="28"/>
                <w:szCs w:val="22"/>
              </w:rPr>
            </w:pPr>
          </w:p>
        </w:tc>
      </w:tr>
      <w:tr w:rsidR="006A3EE2" w:rsidRPr="006A3EE2" w14:paraId="0FF0BCBF" w14:textId="77777777" w:rsidTr="00B80B78">
        <w:trPr>
          <w:jc w:val="center"/>
        </w:trPr>
        <w:tc>
          <w:tcPr>
            <w:tcW w:w="1701" w:type="dxa"/>
          </w:tcPr>
          <w:p w14:paraId="69B78F9C" w14:textId="77777777" w:rsidR="006A3EE2" w:rsidRPr="006A3EE2" w:rsidRDefault="006A3EE2" w:rsidP="006A3EE2">
            <w:pPr>
              <w:spacing w:line="400" w:lineRule="exact"/>
              <w:rPr>
                <w:rFonts w:ascii="楷体" w:eastAsia="楷体" w:hAnsi="楷体" w:cs="Times New Roman" w:hint="eastAsia"/>
                <w:sz w:val="28"/>
                <w:szCs w:val="22"/>
              </w:rPr>
            </w:pP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420D3681" w14:textId="77777777" w:rsidR="006A3EE2" w:rsidRPr="006A3EE2" w:rsidRDefault="006A3EE2" w:rsidP="006A3EE2">
            <w:pPr>
              <w:spacing w:line="400" w:lineRule="exact"/>
              <w:jc w:val="both"/>
              <w:rPr>
                <w:rFonts w:ascii="楷体" w:eastAsia="楷体" w:hAnsi="楷体" w:cs="Times New Roman" w:hint="eastAsia"/>
                <w:sz w:val="28"/>
                <w:szCs w:val="22"/>
              </w:rPr>
            </w:pPr>
          </w:p>
        </w:tc>
      </w:tr>
    </w:tbl>
    <w:p w14:paraId="2185A29C" w14:textId="77777777" w:rsidR="006A3EE2" w:rsidRPr="006A3EE2" w:rsidRDefault="006A3EE2" w:rsidP="006A3EE2">
      <w:pPr>
        <w:spacing w:after="0" w:line="240" w:lineRule="auto"/>
        <w:jc w:val="both"/>
        <w:rPr>
          <w:rFonts w:ascii="Calibri" w:eastAsia="等线" w:hAnsi="Calibri" w:cs="Times New Roman"/>
          <w:sz w:val="21"/>
          <w:szCs w:val="22"/>
          <w14:ligatures w14:val="none"/>
        </w:rPr>
      </w:pPr>
      <w:r w:rsidRPr="006A3EE2">
        <w:rPr>
          <w:rFonts w:ascii="Times New Roman" w:eastAsia="等线" w:hAnsi="Times New Roman" w:cs="Times New Roman"/>
          <w:b/>
          <w:bCs/>
          <w:sz w:val="21"/>
          <w:szCs w:val="22"/>
          <w14:ligatures w14:val="none"/>
        </w:rPr>
        <w:t xml:space="preserve"> </w:t>
      </w:r>
    </w:p>
    <w:p w14:paraId="1EBC0F7E" w14:textId="77777777" w:rsidR="006A3EE2" w:rsidRPr="006A3EE2" w:rsidRDefault="006A3EE2" w:rsidP="006A3EE2">
      <w:pPr>
        <w:spacing w:after="0" w:line="240" w:lineRule="auto"/>
        <w:jc w:val="both"/>
        <w:rPr>
          <w:rFonts w:ascii="Calibri" w:eastAsia="等线" w:hAnsi="Calibri" w:cs="Times New Roman"/>
          <w:sz w:val="21"/>
          <w:szCs w:val="22"/>
          <w14:ligatures w14:val="none"/>
        </w:rPr>
      </w:pPr>
    </w:p>
    <w:p w14:paraId="2FAB1FEE" w14:textId="64965B97" w:rsidR="006A3EE2" w:rsidRPr="006A3EE2" w:rsidRDefault="006A3EE2" w:rsidP="006A3EE2">
      <w:pPr>
        <w:spacing w:after="0" w:line="240" w:lineRule="auto"/>
        <w:jc w:val="center"/>
        <w:rPr>
          <w:rFonts w:ascii="楷体" w:eastAsia="楷体" w:hAnsi="楷体" w:cs="Times New Roman" w:hint="eastAsia"/>
          <w:sz w:val="24"/>
          <w14:ligatures w14:val="none"/>
        </w:rPr>
      </w:pPr>
      <w:r w:rsidRPr="006A3EE2">
        <w:rPr>
          <w:rFonts w:ascii="楷体" w:eastAsia="楷体" w:hAnsi="楷体" w:cs="Times New Roman" w:hint="eastAsia"/>
          <w:sz w:val="24"/>
          <w14:ligatures w14:val="none"/>
        </w:rPr>
        <w:t>二零二</w:t>
      </w:r>
      <w:r w:rsidR="000C7D9F">
        <w:rPr>
          <w:rFonts w:ascii="楷体" w:eastAsia="楷体" w:hAnsi="楷体" w:cs="Times New Roman" w:hint="eastAsia"/>
          <w:sz w:val="24"/>
          <w14:ligatures w14:val="none"/>
        </w:rPr>
        <w:t>五</w:t>
      </w:r>
      <w:r w:rsidRPr="006A3EE2">
        <w:rPr>
          <w:rFonts w:ascii="楷体" w:eastAsia="楷体" w:hAnsi="楷体" w:cs="Times New Roman" w:hint="eastAsia"/>
          <w:sz w:val="24"/>
          <w14:ligatures w14:val="none"/>
        </w:rPr>
        <w:t xml:space="preserve"> 年 </w:t>
      </w:r>
      <w:r w:rsidR="000C7D9F">
        <w:rPr>
          <w:rFonts w:ascii="楷体" w:eastAsia="楷体" w:hAnsi="楷体" w:cs="Times New Roman" w:hint="eastAsia"/>
          <w:sz w:val="24"/>
          <w14:ligatures w14:val="none"/>
        </w:rPr>
        <w:t>三</w:t>
      </w:r>
      <w:r w:rsidRPr="006A3EE2">
        <w:rPr>
          <w:rFonts w:ascii="楷体" w:eastAsia="楷体" w:hAnsi="楷体" w:cs="Times New Roman" w:hint="eastAsia"/>
          <w:sz w:val="24"/>
          <w14:ligatures w14:val="none"/>
        </w:rPr>
        <w:t xml:space="preserve"> 月 </w:t>
      </w:r>
      <w:r w:rsidR="000C7D9F">
        <w:rPr>
          <w:rFonts w:ascii="楷体" w:eastAsia="楷体" w:hAnsi="楷体" w:cs="Times New Roman" w:hint="eastAsia"/>
          <w:sz w:val="24"/>
          <w14:ligatures w14:val="none"/>
        </w:rPr>
        <w:t>二十四</w:t>
      </w:r>
      <w:r w:rsidRPr="006A3EE2">
        <w:rPr>
          <w:rFonts w:ascii="楷体" w:eastAsia="楷体" w:hAnsi="楷体" w:cs="Times New Roman" w:hint="eastAsia"/>
          <w:sz w:val="24"/>
          <w14:ligatures w14:val="none"/>
        </w:rPr>
        <w:t xml:space="preserve"> 日</w:t>
      </w:r>
    </w:p>
    <w:p w14:paraId="521C1FBF" w14:textId="52F4A80E" w:rsidR="006A3EE2" w:rsidRPr="006A3EE2" w:rsidRDefault="006A3EE2">
      <w:pPr>
        <w:widowControl/>
        <w:rPr>
          <w:rFonts w:asciiTheme="majorHAnsi" w:eastAsia="黑体" w:hAnsiTheme="majorHAnsi" w:cstheme="majorBidi" w:hint="eastAsia"/>
          <w:b/>
          <w:spacing w:val="-10"/>
          <w:kern w:val="28"/>
          <w:sz w:val="48"/>
          <w:szCs w:val="56"/>
        </w:rPr>
      </w:pPr>
    </w:p>
    <w:p w14:paraId="0EFB6420" w14:textId="5D48F34C" w:rsidR="000C7D9F" w:rsidRPr="000C7D9F" w:rsidRDefault="000C7D9F" w:rsidP="000C7D9F">
      <w:pPr>
        <w:pStyle w:val="af4"/>
        <w:jc w:val="center"/>
        <w:rPr>
          <w:rFonts w:hint="eastAsia"/>
          <w:b/>
          <w:bCs/>
          <w:sz w:val="52"/>
          <w:szCs w:val="56"/>
        </w:rPr>
      </w:pPr>
      <w:r w:rsidRPr="000C7D9F">
        <w:rPr>
          <w:rFonts w:hint="eastAsia"/>
          <w:b/>
          <w:bCs/>
          <w:sz w:val="52"/>
          <w:szCs w:val="56"/>
        </w:rPr>
        <w:lastRenderedPageBreak/>
        <w:t>目录</w:t>
      </w:r>
    </w:p>
    <w:p w14:paraId="61ABC45B" w14:textId="516386AE" w:rsidR="00BC7C55" w:rsidRDefault="000C7D9F">
      <w:pPr>
        <w:pStyle w:val="TOC1"/>
        <w:rPr>
          <w:rFonts w:hint="eastAsia"/>
          <w:b w:val="0"/>
          <w:bCs w:val="0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rPr>
          <w:rFonts w:hint="eastAsia"/>
        </w:rPr>
        <w:fldChar w:fldCharType="separate"/>
      </w:r>
      <w:hyperlink w:anchor="_Toc196070168" w:history="1">
        <w:r w:rsidR="00BC7C55" w:rsidRPr="0026362E">
          <w:rPr>
            <w:rStyle w:val="af3"/>
            <w:rFonts w:hint="eastAsia"/>
            <w:noProof/>
          </w:rPr>
          <w:t>一、系统概述</w:t>
        </w:r>
        <w:r w:rsidR="00BC7C55">
          <w:rPr>
            <w:rFonts w:hint="eastAsia"/>
            <w:noProof/>
            <w:webHidden/>
          </w:rPr>
          <w:tab/>
        </w:r>
        <w:r w:rsidR="00BC7C55">
          <w:rPr>
            <w:rFonts w:hint="eastAsia"/>
            <w:noProof/>
            <w:webHidden/>
          </w:rPr>
          <w:fldChar w:fldCharType="begin"/>
        </w:r>
        <w:r w:rsidR="00BC7C55">
          <w:rPr>
            <w:rFonts w:hint="eastAsia"/>
            <w:noProof/>
            <w:webHidden/>
          </w:rPr>
          <w:instrText xml:space="preserve"> </w:instrText>
        </w:r>
        <w:r w:rsidR="00BC7C55">
          <w:rPr>
            <w:noProof/>
            <w:webHidden/>
          </w:rPr>
          <w:instrText>PAGEREF _Toc196070168 \h</w:instrText>
        </w:r>
        <w:r w:rsidR="00BC7C55">
          <w:rPr>
            <w:rFonts w:hint="eastAsia"/>
            <w:noProof/>
            <w:webHidden/>
          </w:rPr>
          <w:instrText xml:space="preserve"> </w:instrText>
        </w:r>
        <w:r w:rsidR="00BC7C55">
          <w:rPr>
            <w:rFonts w:hint="eastAsia"/>
            <w:noProof/>
            <w:webHidden/>
          </w:rPr>
        </w:r>
        <w:r w:rsidR="00BC7C55">
          <w:rPr>
            <w:rFonts w:hint="eastAsia"/>
            <w:noProof/>
            <w:webHidden/>
          </w:rPr>
          <w:fldChar w:fldCharType="separate"/>
        </w:r>
        <w:r w:rsidR="00BC7C55">
          <w:rPr>
            <w:rFonts w:hint="eastAsia"/>
            <w:noProof/>
            <w:webHidden/>
          </w:rPr>
          <w:t>4</w:t>
        </w:r>
        <w:r w:rsidR="00BC7C55">
          <w:rPr>
            <w:rFonts w:hint="eastAsia"/>
            <w:noProof/>
            <w:webHidden/>
          </w:rPr>
          <w:fldChar w:fldCharType="end"/>
        </w:r>
      </w:hyperlink>
    </w:p>
    <w:p w14:paraId="1598C787" w14:textId="7115F35C" w:rsidR="00BC7C55" w:rsidRDefault="00BC7C55">
      <w:pPr>
        <w:pStyle w:val="TOC1"/>
        <w:rPr>
          <w:rFonts w:hint="eastAsia"/>
          <w:b w:val="0"/>
          <w:bCs w:val="0"/>
          <w:noProof/>
        </w:rPr>
      </w:pPr>
      <w:hyperlink w:anchor="_Toc196070169" w:history="1">
        <w:r w:rsidRPr="0026362E">
          <w:rPr>
            <w:rStyle w:val="af3"/>
            <w:rFonts w:hint="eastAsia"/>
            <w:noProof/>
          </w:rPr>
          <w:t>二、总体设计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2B522C" w14:textId="0D83AEAE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70" w:history="1">
        <w:r w:rsidRPr="0026362E">
          <w:rPr>
            <w:rStyle w:val="af3"/>
            <w:rFonts w:hint="eastAsia"/>
            <w:noProof/>
          </w:rPr>
          <w:t>2.1 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FC2A71" w14:textId="3A1AC3AB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71" w:history="1">
        <w:r w:rsidRPr="0026362E">
          <w:rPr>
            <w:rStyle w:val="af3"/>
            <w:rFonts w:hint="eastAsia"/>
            <w:noProof/>
          </w:rPr>
          <w:t>2.2 系统组成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F4FD55" w14:textId="7C47CA04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72" w:history="1">
        <w:r w:rsidRPr="0026362E">
          <w:rPr>
            <w:rStyle w:val="af3"/>
            <w:rFonts w:hint="eastAsia"/>
            <w:noProof/>
          </w:rPr>
          <w:t>2.3 数据设计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A755E9" w14:textId="23AB1CB9" w:rsidR="00BC7C55" w:rsidRDefault="00BC7C55">
      <w:pPr>
        <w:pStyle w:val="TOC1"/>
        <w:rPr>
          <w:rFonts w:hint="eastAsia"/>
          <w:b w:val="0"/>
          <w:bCs w:val="0"/>
          <w:noProof/>
        </w:rPr>
      </w:pPr>
      <w:hyperlink w:anchor="_Toc196070173" w:history="1">
        <w:r w:rsidRPr="0026362E">
          <w:rPr>
            <w:rStyle w:val="af3"/>
            <w:rFonts w:hint="eastAsia"/>
            <w:noProof/>
          </w:rPr>
          <w:t>三、功能设计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978FAF" w14:textId="5E115903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74" w:history="1">
        <w:r w:rsidRPr="0026362E">
          <w:rPr>
            <w:rStyle w:val="af3"/>
            <w:rFonts w:hint="eastAsia"/>
            <w:noProof/>
          </w:rPr>
          <w:t>3.1用户管理设计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FDD5A" w14:textId="3CF1C04C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75" w:history="1">
        <w:r w:rsidRPr="0026362E">
          <w:rPr>
            <w:rStyle w:val="af3"/>
            <w:rFonts w:hint="eastAsia"/>
            <w:noProof/>
          </w:rPr>
          <w:t>3.2 健康资讯设计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8BA90E" w14:textId="4CA385D8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76" w:history="1">
        <w:r w:rsidRPr="0026362E">
          <w:rPr>
            <w:rStyle w:val="af3"/>
            <w:rFonts w:hint="eastAsia"/>
            <w:noProof/>
          </w:rPr>
          <w:t>3.3 健康模型与记录设计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E12C04" w14:textId="553B474C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77" w:history="1">
        <w:r w:rsidRPr="0026362E">
          <w:rPr>
            <w:rStyle w:val="af3"/>
            <w:rFonts w:hint="eastAsia"/>
            <w:noProof/>
          </w:rPr>
          <w:t>3.4 消息管理设计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27C8E" w14:textId="099D2B15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78" w:history="1">
        <w:r w:rsidRPr="0026362E">
          <w:rPr>
            <w:rStyle w:val="af3"/>
            <w:rFonts w:hint="eastAsia"/>
            <w:noProof/>
          </w:rPr>
          <w:t>3.5 AI问答设计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512B07" w14:textId="1DB14CA3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79" w:history="1">
        <w:r w:rsidRPr="0026362E">
          <w:rPr>
            <w:rStyle w:val="af3"/>
            <w:rFonts w:hint="eastAsia"/>
            <w:noProof/>
          </w:rPr>
          <w:t>3.5 管理员后台设计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EC8469" w14:textId="66DDB6F1" w:rsidR="00BC7C55" w:rsidRDefault="00BC7C55">
      <w:pPr>
        <w:pStyle w:val="TOC1"/>
        <w:rPr>
          <w:rFonts w:hint="eastAsia"/>
          <w:b w:val="0"/>
          <w:bCs w:val="0"/>
          <w:noProof/>
        </w:rPr>
      </w:pPr>
      <w:hyperlink w:anchor="_Toc196070180" w:history="1">
        <w:r w:rsidRPr="0026362E">
          <w:rPr>
            <w:rStyle w:val="af3"/>
            <w:rFonts w:hint="eastAsia"/>
            <w:noProof/>
          </w:rPr>
          <w:t>四、接口设计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A073F5" w14:textId="21ADBDD1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81" w:history="1">
        <w:r w:rsidRPr="0026362E">
          <w:rPr>
            <w:rStyle w:val="af3"/>
            <w:rFonts w:hint="eastAsia"/>
            <w:noProof/>
          </w:rPr>
          <w:t>4.1外部接口设计（面向客户端）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8D403E" w14:textId="4CCD40D3" w:rsidR="00BC7C55" w:rsidRDefault="00BC7C55">
      <w:pPr>
        <w:pStyle w:val="TOC3"/>
        <w:tabs>
          <w:tab w:val="right" w:leader="dot" w:pos="8296"/>
        </w:tabs>
        <w:ind w:left="880"/>
        <w:rPr>
          <w:rFonts w:hint="eastAsia"/>
          <w:noProof/>
        </w:rPr>
      </w:pPr>
      <w:hyperlink w:anchor="_Toc196070182" w:history="1">
        <w:r w:rsidRPr="0026362E">
          <w:rPr>
            <w:rStyle w:val="af3"/>
            <w:rFonts w:hint="eastAsia"/>
            <w:noProof/>
          </w:rPr>
          <w:t>1. 用户登录/注册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E653E0" w14:textId="1863D325" w:rsidR="00BC7C55" w:rsidRDefault="00BC7C55">
      <w:pPr>
        <w:pStyle w:val="TOC3"/>
        <w:tabs>
          <w:tab w:val="right" w:leader="dot" w:pos="8296"/>
        </w:tabs>
        <w:ind w:left="880"/>
        <w:rPr>
          <w:rFonts w:hint="eastAsia"/>
          <w:noProof/>
        </w:rPr>
      </w:pPr>
      <w:hyperlink w:anchor="_Toc196070183" w:history="1">
        <w:r w:rsidRPr="0026362E">
          <w:rPr>
            <w:rStyle w:val="af3"/>
            <w:rFonts w:hint="eastAsia"/>
            <w:noProof/>
          </w:rPr>
          <w:t>2. 资讯查询/详情/评论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CB1E9" w14:textId="77DAAE7D" w:rsidR="00BC7C55" w:rsidRDefault="00BC7C55">
      <w:pPr>
        <w:pStyle w:val="TOC3"/>
        <w:tabs>
          <w:tab w:val="right" w:leader="dot" w:pos="8296"/>
        </w:tabs>
        <w:ind w:left="880"/>
        <w:rPr>
          <w:rFonts w:hint="eastAsia"/>
          <w:noProof/>
        </w:rPr>
      </w:pPr>
      <w:hyperlink w:anchor="_Toc196070184" w:history="1">
        <w:r w:rsidRPr="0026362E">
          <w:rPr>
            <w:rStyle w:val="af3"/>
            <w:rFonts w:hint="eastAsia"/>
            <w:noProof/>
          </w:rPr>
          <w:t>3. 指标数据提交/查询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20318" w14:textId="7C6A4683" w:rsidR="00BC7C55" w:rsidRDefault="00BC7C55">
      <w:pPr>
        <w:pStyle w:val="TOC3"/>
        <w:tabs>
          <w:tab w:val="right" w:leader="dot" w:pos="8296"/>
        </w:tabs>
        <w:ind w:left="880"/>
        <w:rPr>
          <w:rFonts w:hint="eastAsia"/>
          <w:noProof/>
        </w:rPr>
      </w:pPr>
      <w:hyperlink w:anchor="_Toc196070185" w:history="1">
        <w:r w:rsidRPr="0026362E">
          <w:rPr>
            <w:rStyle w:val="af3"/>
            <w:rFonts w:hint="eastAsia"/>
            <w:noProof/>
          </w:rPr>
          <w:t>4. 消息拉取接口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2DAC8E" w14:textId="0461039A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86" w:history="1">
        <w:r w:rsidRPr="0026362E">
          <w:rPr>
            <w:rStyle w:val="af3"/>
            <w:rFonts w:hint="eastAsia"/>
            <w:noProof/>
          </w:rPr>
          <w:t>4.2内部接口设计（系统间通信）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416860" w14:textId="34456DFC" w:rsidR="00BC7C55" w:rsidRDefault="00BC7C55">
      <w:pPr>
        <w:pStyle w:val="TOC3"/>
        <w:tabs>
          <w:tab w:val="right" w:leader="dot" w:pos="8296"/>
        </w:tabs>
        <w:ind w:left="880"/>
        <w:rPr>
          <w:rFonts w:hint="eastAsia"/>
          <w:noProof/>
        </w:rPr>
      </w:pPr>
      <w:hyperlink w:anchor="_Toc196070187" w:history="1">
        <w:r w:rsidRPr="0026362E">
          <w:rPr>
            <w:rStyle w:val="af3"/>
            <w:rFonts w:hint="eastAsia"/>
            <w:noProof/>
          </w:rPr>
          <w:t>1. 用户鉴权接口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4E0BD5" w14:textId="3F05C620" w:rsidR="00BC7C55" w:rsidRDefault="00BC7C55">
      <w:pPr>
        <w:pStyle w:val="TOC3"/>
        <w:tabs>
          <w:tab w:val="right" w:leader="dot" w:pos="8296"/>
        </w:tabs>
        <w:ind w:left="880"/>
        <w:rPr>
          <w:rFonts w:hint="eastAsia"/>
          <w:noProof/>
        </w:rPr>
      </w:pPr>
      <w:hyperlink w:anchor="_Toc196070188" w:history="1">
        <w:r w:rsidRPr="0026362E">
          <w:rPr>
            <w:rStyle w:val="af3"/>
            <w:rFonts w:hint="eastAsia"/>
            <w:noProof/>
          </w:rPr>
          <w:t>2. 后台管理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8C5DD" w14:textId="295F73D6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89" w:history="1">
        <w:r w:rsidRPr="0026362E">
          <w:rPr>
            <w:rStyle w:val="af3"/>
            <w:rFonts w:hint="eastAsia"/>
            <w:noProof/>
          </w:rPr>
          <w:t>4.3人机接口设计（用户交互层）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3BA72B" w14:textId="1DCEC176" w:rsidR="00BC7C55" w:rsidRDefault="00BC7C55">
      <w:pPr>
        <w:pStyle w:val="TOC3"/>
        <w:tabs>
          <w:tab w:val="right" w:leader="dot" w:pos="8296"/>
        </w:tabs>
        <w:ind w:left="880"/>
        <w:rPr>
          <w:rFonts w:hint="eastAsia"/>
          <w:noProof/>
        </w:rPr>
      </w:pPr>
      <w:hyperlink w:anchor="_Toc196070190" w:history="1">
        <w:r w:rsidRPr="0026362E">
          <w:rPr>
            <w:rStyle w:val="af3"/>
            <w:rFonts w:hint="eastAsia"/>
            <w:noProof/>
          </w:rPr>
          <w:t>1. 响应式前端界面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890E71" w14:textId="78F972F8" w:rsidR="00BC7C55" w:rsidRDefault="00BC7C55">
      <w:pPr>
        <w:pStyle w:val="TOC3"/>
        <w:tabs>
          <w:tab w:val="right" w:leader="dot" w:pos="8296"/>
        </w:tabs>
        <w:ind w:left="880"/>
        <w:rPr>
          <w:rFonts w:hint="eastAsia"/>
          <w:noProof/>
        </w:rPr>
      </w:pPr>
      <w:hyperlink w:anchor="_Toc196070191" w:history="1">
        <w:r w:rsidRPr="0026362E">
          <w:rPr>
            <w:rStyle w:val="af3"/>
            <w:rFonts w:hint="eastAsia"/>
            <w:noProof/>
          </w:rPr>
          <w:t>2. 管理后台可视化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BB528" w14:textId="56A7ED7F" w:rsidR="00BC7C55" w:rsidRDefault="00BC7C55">
      <w:pPr>
        <w:pStyle w:val="TOC1"/>
        <w:rPr>
          <w:rFonts w:hint="eastAsia"/>
          <w:b w:val="0"/>
          <w:bCs w:val="0"/>
          <w:noProof/>
        </w:rPr>
      </w:pPr>
      <w:hyperlink w:anchor="_Toc196070192" w:history="1">
        <w:r w:rsidRPr="0026362E">
          <w:rPr>
            <w:rStyle w:val="af3"/>
            <w:rFonts w:hint="eastAsia"/>
            <w:noProof/>
          </w:rPr>
          <w:t>五、性能指标设计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18A89" w14:textId="01B800E6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93" w:history="1">
        <w:r w:rsidRPr="0026362E">
          <w:rPr>
            <w:rStyle w:val="af3"/>
            <w:rFonts w:hint="eastAsia"/>
            <w:noProof/>
          </w:rPr>
          <w:t>5.1 系统性能指标设计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0C7CCB" w14:textId="770C31DE" w:rsidR="00BC7C55" w:rsidRDefault="00BC7C55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hyperlink w:anchor="_Toc196070194" w:history="1">
        <w:r w:rsidRPr="0026362E">
          <w:rPr>
            <w:rStyle w:val="af3"/>
            <w:rFonts w:hint="eastAsia"/>
            <w:noProof/>
          </w:rPr>
          <w:t>5.2 其它设计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1C351D" w14:textId="37376540" w:rsidR="00BC7C55" w:rsidRDefault="00BC7C55">
      <w:pPr>
        <w:pStyle w:val="TOC1"/>
        <w:rPr>
          <w:rFonts w:hint="eastAsia"/>
          <w:b w:val="0"/>
          <w:bCs w:val="0"/>
          <w:noProof/>
        </w:rPr>
      </w:pPr>
      <w:hyperlink w:anchor="_Toc196070195" w:history="1">
        <w:r w:rsidRPr="0026362E">
          <w:rPr>
            <w:rStyle w:val="af3"/>
            <w:rFonts w:hint="eastAsia"/>
            <w:noProof/>
          </w:rPr>
          <w:t>附录：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2E6A4E" w14:textId="4464429F" w:rsidR="00BC7C55" w:rsidRDefault="00BC7C55">
      <w:pPr>
        <w:pStyle w:val="TOC3"/>
        <w:tabs>
          <w:tab w:val="right" w:leader="dot" w:pos="8296"/>
        </w:tabs>
        <w:ind w:left="880"/>
        <w:rPr>
          <w:rFonts w:hint="eastAsia"/>
          <w:noProof/>
        </w:rPr>
      </w:pPr>
      <w:hyperlink w:anchor="_Toc196070196" w:history="1">
        <w:r w:rsidRPr="0026362E">
          <w:rPr>
            <w:rStyle w:val="af3"/>
            <w:rFonts w:hint="eastAsia"/>
            <w:noProof/>
          </w:rPr>
          <w:t>A. 需求/设计跟踪矩阵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_Toc196070196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82C3E9" w14:textId="78B12B31" w:rsidR="002A08D2" w:rsidRDefault="000C7D9F" w:rsidP="00A3246A">
      <w:pPr>
        <w:pStyle w:val="a3"/>
        <w:rPr>
          <w:rFonts w:hint="eastAsia"/>
        </w:rPr>
      </w:pPr>
      <w:r>
        <w:rPr>
          <w:rFonts w:hint="eastAsia"/>
        </w:rPr>
        <w:fldChar w:fldCharType="end"/>
      </w:r>
    </w:p>
    <w:p w14:paraId="5305E34C" w14:textId="77777777" w:rsidR="002A08D2" w:rsidRDefault="002A08D2">
      <w:pPr>
        <w:widowControl/>
        <w:rPr>
          <w:rFonts w:asciiTheme="majorHAnsi" w:eastAsia="黑体" w:hAnsiTheme="majorHAnsi" w:cstheme="majorBidi" w:hint="eastAsia"/>
          <w:b/>
          <w:spacing w:val="-10"/>
          <w:kern w:val="28"/>
          <w:sz w:val="48"/>
          <w:szCs w:val="56"/>
        </w:rPr>
      </w:pPr>
      <w:r>
        <w:rPr>
          <w:rFonts w:hint="eastAsia"/>
        </w:rPr>
        <w:br w:type="page"/>
      </w:r>
    </w:p>
    <w:p w14:paraId="1DC1D77F" w14:textId="17A2939E" w:rsidR="00A3246A" w:rsidRDefault="00A3246A" w:rsidP="00A3246A">
      <w:pPr>
        <w:pStyle w:val="a3"/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t>健康管理系统需求说明书</w:t>
      </w:r>
    </w:p>
    <w:p w14:paraId="3074DEB5" w14:textId="66AA0B9D" w:rsidR="00A3246A" w:rsidRDefault="00A3246A" w:rsidP="00A3246A">
      <w:pPr>
        <w:pStyle w:val="1"/>
        <w:rPr>
          <w:rFonts w:hint="eastAsia"/>
        </w:rPr>
      </w:pPr>
      <w:bookmarkStart w:id="0" w:name="_Toc196070168"/>
      <w:r>
        <w:rPr>
          <w:rFonts w:hint="eastAsia"/>
        </w:rPr>
        <w:t>一、</w:t>
      </w:r>
      <w:r>
        <w:t>系统概述</w:t>
      </w:r>
      <w:bookmarkEnd w:id="0"/>
    </w:p>
    <w:p w14:paraId="59DAA355" w14:textId="6D826205" w:rsidR="00A3246A" w:rsidRDefault="00A3246A" w:rsidP="00987D60">
      <w:pPr>
        <w:pStyle w:val="af5"/>
        <w:ind w:firstLine="420"/>
        <w:rPr>
          <w:rFonts w:hint="eastAsia"/>
        </w:rPr>
      </w:pPr>
      <w:r>
        <w:t>本系统是一套以用户健康数据为核心、以人为本的个人健康管理平台。系统通过记录和可视化展示用户的健康指标数据，如身高、体重、血压、血糖、步数等，配合健康资讯推荐与互动（评论、点赞、收藏等），实现全面的健康信息管理。系统还具备消息提醒功能，辅助用户进行自我健康管理，并提供后台管理功能以支持系统正常运行和维护。</w:t>
      </w:r>
    </w:p>
    <w:p w14:paraId="33B8EA91" w14:textId="5AC3CBE2" w:rsidR="00A3246A" w:rsidRPr="00473205" w:rsidRDefault="00473205" w:rsidP="00473205">
      <w:pPr>
        <w:pStyle w:val="1"/>
        <w:rPr>
          <w:rFonts w:hint="eastAsia"/>
        </w:rPr>
      </w:pPr>
      <w:bookmarkStart w:id="1" w:name="_Toc196070169"/>
      <w:r>
        <w:rPr>
          <w:rFonts w:hint="eastAsia"/>
        </w:rPr>
        <w:t>二、</w:t>
      </w:r>
      <w:r w:rsidR="00A3246A" w:rsidRPr="00473205">
        <w:t>总体设计</w:t>
      </w:r>
      <w:bookmarkEnd w:id="1"/>
    </w:p>
    <w:p w14:paraId="580B8BB9" w14:textId="77777777" w:rsidR="00A3246A" w:rsidRDefault="00A3246A" w:rsidP="00EE6E11">
      <w:pPr>
        <w:pStyle w:val="2"/>
        <w:rPr>
          <w:rFonts w:hint="eastAsia"/>
        </w:rPr>
      </w:pPr>
      <w:bookmarkStart w:id="2" w:name="_Toc196070170"/>
      <w:r>
        <w:t xml:space="preserve">2.1 </w:t>
      </w:r>
      <w:r>
        <w:t>系统架构</w:t>
      </w:r>
      <w:bookmarkEnd w:id="2"/>
    </w:p>
    <w:p w14:paraId="4DFC2A3F" w14:textId="77777777" w:rsidR="00A3246A" w:rsidRDefault="00A3246A">
      <w:pPr>
        <w:pStyle w:val="af5"/>
        <w:rPr>
          <w:rFonts w:hint="eastAsia"/>
        </w:rPr>
      </w:pPr>
      <w:r>
        <w:t>系统采用前后端分离架构：</w:t>
      </w:r>
    </w:p>
    <w:p w14:paraId="5DED9E42" w14:textId="77777777" w:rsidR="00A3246A" w:rsidRDefault="00A3246A" w:rsidP="00A3246A">
      <w:pPr>
        <w:pStyle w:val="af5"/>
        <w:numPr>
          <w:ilvl w:val="0"/>
          <w:numId w:val="10"/>
        </w:numPr>
        <w:rPr>
          <w:rFonts w:hint="eastAsia"/>
        </w:rPr>
      </w:pPr>
      <w:r>
        <w:rPr>
          <w:rStyle w:val="af6"/>
        </w:rPr>
        <w:t>前端</w:t>
      </w:r>
      <w:r>
        <w:t>：Vue.js + Vue Router + Axios</w:t>
      </w:r>
    </w:p>
    <w:p w14:paraId="7FDD2EFA" w14:textId="77777777" w:rsidR="00A3246A" w:rsidRDefault="00A3246A" w:rsidP="00A3246A">
      <w:pPr>
        <w:pStyle w:val="af5"/>
        <w:numPr>
          <w:ilvl w:val="0"/>
          <w:numId w:val="10"/>
        </w:numPr>
        <w:rPr>
          <w:rFonts w:hint="eastAsia"/>
        </w:rPr>
      </w:pPr>
      <w:r>
        <w:rPr>
          <w:rStyle w:val="af6"/>
        </w:rPr>
        <w:t>后端</w:t>
      </w:r>
      <w:r>
        <w:t>：Spring Boot + SpringMVC + MyBatis</w:t>
      </w:r>
    </w:p>
    <w:p w14:paraId="63602754" w14:textId="77777777" w:rsidR="00A3246A" w:rsidRDefault="00A3246A" w:rsidP="00A3246A">
      <w:pPr>
        <w:pStyle w:val="af5"/>
        <w:numPr>
          <w:ilvl w:val="0"/>
          <w:numId w:val="10"/>
        </w:numPr>
        <w:rPr>
          <w:rFonts w:hint="eastAsia"/>
        </w:rPr>
      </w:pPr>
      <w:r>
        <w:rPr>
          <w:rStyle w:val="af6"/>
        </w:rPr>
        <w:t>数据库</w:t>
      </w:r>
      <w:r>
        <w:t>：MySQL</w:t>
      </w:r>
    </w:p>
    <w:p w14:paraId="7AD19AC1" w14:textId="77777777" w:rsidR="00A3246A" w:rsidRDefault="00A3246A" w:rsidP="00A3246A">
      <w:pPr>
        <w:pStyle w:val="af5"/>
        <w:numPr>
          <w:ilvl w:val="0"/>
          <w:numId w:val="10"/>
        </w:numPr>
        <w:rPr>
          <w:rFonts w:hint="eastAsia"/>
        </w:rPr>
      </w:pPr>
      <w:r>
        <w:rPr>
          <w:rStyle w:val="af6"/>
        </w:rPr>
        <w:t>通信协议</w:t>
      </w:r>
      <w:r>
        <w:t>：RESTful API</w:t>
      </w:r>
    </w:p>
    <w:p w14:paraId="562AC4C4" w14:textId="77777777" w:rsidR="00A3246A" w:rsidRDefault="00A3246A">
      <w:pPr>
        <w:pStyle w:val="af5"/>
        <w:rPr>
          <w:rFonts w:hint="eastAsia"/>
        </w:rPr>
      </w:pPr>
      <w:r>
        <w:t>系统结构分为三层：</w:t>
      </w:r>
    </w:p>
    <w:p w14:paraId="41CB6759" w14:textId="77777777" w:rsidR="00A3246A" w:rsidRDefault="00A3246A" w:rsidP="00A3246A">
      <w:pPr>
        <w:pStyle w:val="af5"/>
        <w:numPr>
          <w:ilvl w:val="0"/>
          <w:numId w:val="11"/>
        </w:numPr>
        <w:rPr>
          <w:rFonts w:hint="eastAsia"/>
        </w:rPr>
      </w:pPr>
      <w:r>
        <w:t>表现层（前端界面）</w:t>
      </w:r>
    </w:p>
    <w:p w14:paraId="33489A7F" w14:textId="77777777" w:rsidR="00A3246A" w:rsidRDefault="00A3246A" w:rsidP="00A3246A">
      <w:pPr>
        <w:pStyle w:val="af5"/>
        <w:numPr>
          <w:ilvl w:val="0"/>
          <w:numId w:val="11"/>
        </w:numPr>
        <w:rPr>
          <w:rFonts w:hint="eastAsia"/>
        </w:rPr>
      </w:pPr>
      <w:r>
        <w:t>业务逻辑层（后端服务）</w:t>
      </w:r>
    </w:p>
    <w:p w14:paraId="035BD9D3" w14:textId="77777777" w:rsidR="00A3246A" w:rsidRDefault="00A3246A" w:rsidP="00A3246A">
      <w:pPr>
        <w:pStyle w:val="af5"/>
        <w:numPr>
          <w:ilvl w:val="0"/>
          <w:numId w:val="11"/>
        </w:numPr>
        <w:rPr>
          <w:rFonts w:hint="eastAsia"/>
        </w:rPr>
      </w:pPr>
      <w:r>
        <w:t>数据访问层（数据库）</w:t>
      </w:r>
    </w:p>
    <w:p w14:paraId="75C02567" w14:textId="77777777" w:rsidR="00A3246A" w:rsidRDefault="00A3246A" w:rsidP="00EE6E11">
      <w:pPr>
        <w:pStyle w:val="2"/>
        <w:rPr>
          <w:rFonts w:hint="eastAsia"/>
        </w:rPr>
      </w:pPr>
      <w:bookmarkStart w:id="3" w:name="_Toc196070171"/>
      <w:r>
        <w:t xml:space="preserve">2.2 </w:t>
      </w:r>
      <w:r>
        <w:t>系统组成</w:t>
      </w:r>
      <w:bookmarkEnd w:id="3"/>
    </w:p>
    <w:p w14:paraId="6767D1A2" w14:textId="77777777" w:rsidR="00A3246A" w:rsidRPr="002A08D2" w:rsidRDefault="00A3246A" w:rsidP="002A08D2">
      <w:pPr>
        <w:rPr>
          <w:rFonts w:hint="eastAsia"/>
        </w:rPr>
      </w:pPr>
      <w:r w:rsidRPr="002A08D2">
        <w:t>软件组成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566"/>
      </w:tblGrid>
      <w:tr w:rsidR="00A3246A" w14:paraId="74659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21F60" w14:textId="77777777" w:rsidR="00A3246A" w:rsidRDefault="00A3246A" w:rsidP="00EE6E1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41DA7274" w14:textId="77777777" w:rsidR="00A3246A" w:rsidRDefault="00A3246A" w:rsidP="00EE6E1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A3246A" w14:paraId="32444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B7E8" w14:textId="77777777" w:rsidR="00A3246A" w:rsidRDefault="00A3246A" w:rsidP="00EE6E11">
            <w:pPr>
              <w:jc w:val="center"/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0" w:type="auto"/>
            <w:vAlign w:val="center"/>
            <w:hideMark/>
          </w:tcPr>
          <w:p w14:paraId="634A3E48" w14:textId="77777777" w:rsidR="00A3246A" w:rsidRDefault="00A3246A" w:rsidP="00EE6E11">
            <w:pPr>
              <w:jc w:val="center"/>
              <w:rPr>
                <w:rFonts w:hint="eastAsia"/>
              </w:rPr>
            </w:pPr>
            <w:r>
              <w:t>Windows 10 / Linux</w:t>
            </w:r>
          </w:p>
        </w:tc>
      </w:tr>
      <w:tr w:rsidR="00A3246A" w14:paraId="763BE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32DC" w14:textId="77777777" w:rsidR="00A3246A" w:rsidRDefault="00A3246A" w:rsidP="00EE6E11">
            <w:pPr>
              <w:jc w:val="center"/>
              <w:rPr>
                <w:rFonts w:hint="eastAsia"/>
              </w:rPr>
            </w:pPr>
            <w:r>
              <w:t>数据库</w:t>
            </w:r>
          </w:p>
        </w:tc>
        <w:tc>
          <w:tcPr>
            <w:tcW w:w="0" w:type="auto"/>
            <w:vAlign w:val="center"/>
            <w:hideMark/>
          </w:tcPr>
          <w:p w14:paraId="24EEBFAC" w14:textId="77777777" w:rsidR="00A3246A" w:rsidRDefault="00A3246A" w:rsidP="00EE6E11">
            <w:pPr>
              <w:jc w:val="center"/>
              <w:rPr>
                <w:rFonts w:hint="eastAsia"/>
              </w:rPr>
            </w:pPr>
            <w:r>
              <w:t>MySQL 5.7+</w:t>
            </w:r>
          </w:p>
        </w:tc>
      </w:tr>
      <w:tr w:rsidR="00A3246A" w14:paraId="6BF5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7F2B" w14:textId="77777777" w:rsidR="00A3246A" w:rsidRDefault="00A3246A" w:rsidP="00EE6E11">
            <w:pPr>
              <w:jc w:val="center"/>
              <w:rPr>
                <w:rFonts w:hint="eastAsia"/>
              </w:rPr>
            </w:pPr>
            <w:r>
              <w:t>开发语言</w:t>
            </w:r>
          </w:p>
        </w:tc>
        <w:tc>
          <w:tcPr>
            <w:tcW w:w="0" w:type="auto"/>
            <w:vAlign w:val="center"/>
            <w:hideMark/>
          </w:tcPr>
          <w:p w14:paraId="15E7780E" w14:textId="77777777" w:rsidR="00A3246A" w:rsidRDefault="00A3246A" w:rsidP="00EE6E11">
            <w:pPr>
              <w:jc w:val="center"/>
              <w:rPr>
                <w:rFonts w:hint="eastAsia"/>
              </w:rPr>
            </w:pPr>
            <w:r>
              <w:t>Java 21（后端），JavaScript（前端）</w:t>
            </w:r>
          </w:p>
        </w:tc>
      </w:tr>
      <w:tr w:rsidR="00A3246A" w14:paraId="0D34B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3766" w14:textId="77777777" w:rsidR="00A3246A" w:rsidRDefault="00A3246A" w:rsidP="00EE6E11">
            <w:pPr>
              <w:jc w:val="center"/>
              <w:rPr>
                <w:rFonts w:hint="eastAsia"/>
              </w:rPr>
            </w:pPr>
            <w:r>
              <w:t>框架</w:t>
            </w:r>
          </w:p>
        </w:tc>
        <w:tc>
          <w:tcPr>
            <w:tcW w:w="0" w:type="auto"/>
            <w:vAlign w:val="center"/>
            <w:hideMark/>
          </w:tcPr>
          <w:p w14:paraId="39AF17E6" w14:textId="77777777" w:rsidR="00A3246A" w:rsidRDefault="00A3246A" w:rsidP="00EE6E11">
            <w:pPr>
              <w:jc w:val="center"/>
              <w:rPr>
                <w:rFonts w:hint="eastAsia"/>
              </w:rPr>
            </w:pPr>
            <w:r>
              <w:t>Spring Boot, Vue.js</w:t>
            </w:r>
          </w:p>
        </w:tc>
      </w:tr>
      <w:tr w:rsidR="00A3246A" w14:paraId="422F8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FF6C" w14:textId="77777777" w:rsidR="00A3246A" w:rsidRDefault="00A3246A" w:rsidP="00EE6E11">
            <w:pPr>
              <w:jc w:val="center"/>
              <w:rPr>
                <w:rFonts w:hint="eastAsia"/>
              </w:rPr>
            </w:pPr>
            <w:r>
              <w:lastRenderedPageBreak/>
              <w:t>浏览器</w:t>
            </w:r>
          </w:p>
        </w:tc>
        <w:tc>
          <w:tcPr>
            <w:tcW w:w="0" w:type="auto"/>
            <w:vAlign w:val="center"/>
            <w:hideMark/>
          </w:tcPr>
          <w:p w14:paraId="1DD9A8DB" w14:textId="77777777" w:rsidR="00A3246A" w:rsidRDefault="00A3246A" w:rsidP="00EE6E11">
            <w:pPr>
              <w:jc w:val="center"/>
              <w:rPr>
                <w:rFonts w:hint="eastAsia"/>
              </w:rPr>
            </w:pPr>
            <w:r>
              <w:t>Chrome / Edge</w:t>
            </w:r>
          </w:p>
        </w:tc>
      </w:tr>
    </w:tbl>
    <w:p w14:paraId="0245A711" w14:textId="77777777" w:rsidR="00A3246A" w:rsidRPr="00EE6E11" w:rsidRDefault="00A3246A" w:rsidP="00EE6E11">
      <w:pPr>
        <w:pStyle w:val="2"/>
        <w:rPr>
          <w:rFonts w:hint="eastAsia"/>
        </w:rPr>
      </w:pPr>
      <w:bookmarkStart w:id="4" w:name="_Toc196070172"/>
      <w:r w:rsidRPr="00EE6E11">
        <w:t xml:space="preserve">2.3 </w:t>
      </w:r>
      <w:r w:rsidRPr="00EE6E11">
        <w:t>数据设计</w:t>
      </w:r>
      <w:bookmarkEnd w:id="4"/>
    </w:p>
    <w:p w14:paraId="4526EC26" w14:textId="77777777" w:rsidR="00A3246A" w:rsidRDefault="00A3246A">
      <w:pPr>
        <w:pStyle w:val="af5"/>
        <w:rPr>
          <w:rFonts w:hint="eastAsia"/>
        </w:rPr>
      </w:pPr>
      <w:r>
        <w:t>数据库设计包含以下主要表：</w:t>
      </w:r>
    </w:p>
    <w:p w14:paraId="73519E16" w14:textId="5329CABA" w:rsidR="009D0D48" w:rsidRPr="009D0D48" w:rsidRDefault="009D0D48" w:rsidP="009D0D48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D0D48">
        <w:rPr>
          <w:rFonts w:ascii="宋体" w:eastAsia="宋体" w:hAnsi="宋体" w:cs="宋体"/>
          <w:kern w:val="0"/>
          <w:sz w:val="24"/>
          <w14:ligatures w14:val="none"/>
        </w:rPr>
        <w:t>  health_model_config —— 健康配置模型表</w:t>
      </w:r>
    </w:p>
    <w:p w14:paraId="1D2AB4D2" w14:textId="77777777" w:rsidR="009D0D48" w:rsidRPr="009D0D48" w:rsidRDefault="009D0D48" w:rsidP="009D0D48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D0D48">
        <w:rPr>
          <w:rFonts w:ascii="宋体" w:eastAsia="宋体" w:hAnsi="宋体" w:cs="宋体"/>
          <w:kern w:val="0"/>
          <w:sz w:val="24"/>
          <w14:ligatures w14:val="none"/>
        </w:rPr>
        <w:t>  user_health —— 用户健康记录表</w:t>
      </w:r>
    </w:p>
    <w:p w14:paraId="0A679577" w14:textId="77777777" w:rsidR="009D0D48" w:rsidRPr="009D0D48" w:rsidRDefault="009D0D48" w:rsidP="009D0D48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D0D48">
        <w:rPr>
          <w:rFonts w:ascii="宋体" w:eastAsia="宋体" w:hAnsi="宋体" w:cs="宋体"/>
          <w:kern w:val="0"/>
          <w:sz w:val="24"/>
          <w14:ligatures w14:val="none"/>
        </w:rPr>
        <w:t>  news —— 健康资讯表</w:t>
      </w:r>
    </w:p>
    <w:p w14:paraId="42DD9A0C" w14:textId="77777777" w:rsidR="009D0D48" w:rsidRPr="009D0D48" w:rsidRDefault="009D0D48" w:rsidP="009D0D48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D0D48">
        <w:rPr>
          <w:rFonts w:ascii="宋体" w:eastAsia="宋体" w:hAnsi="宋体" w:cs="宋体"/>
          <w:kern w:val="0"/>
          <w:sz w:val="24"/>
          <w14:ligatures w14:val="none"/>
        </w:rPr>
        <w:t>  news_save —— 健康资讯收藏表</w:t>
      </w:r>
    </w:p>
    <w:p w14:paraId="4A6B9174" w14:textId="77777777" w:rsidR="009D0D48" w:rsidRPr="009D0D48" w:rsidRDefault="009D0D48" w:rsidP="009D0D48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D0D48">
        <w:rPr>
          <w:rFonts w:ascii="宋体" w:eastAsia="宋体" w:hAnsi="宋体" w:cs="宋体"/>
          <w:kern w:val="0"/>
          <w:sz w:val="24"/>
          <w14:ligatures w14:val="none"/>
        </w:rPr>
        <w:t>  tags —— 标签分类表</w:t>
      </w:r>
    </w:p>
    <w:p w14:paraId="533BDB29" w14:textId="409B71F6" w:rsidR="00A3246A" w:rsidRPr="009D0D48" w:rsidRDefault="009D0D48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D0D48">
        <w:rPr>
          <w:rFonts w:ascii="宋体" w:eastAsia="宋体" w:hAnsi="宋体" w:cs="宋体"/>
          <w:kern w:val="0"/>
          <w:sz w:val="24"/>
          <w14:ligatures w14:val="none"/>
        </w:rPr>
        <w:t>  message —— 消息表</w:t>
      </w:r>
    </w:p>
    <w:p w14:paraId="3A538A70" w14:textId="298C5FE2" w:rsidR="00A3246A" w:rsidRDefault="00EE6E11" w:rsidP="00EE6E11">
      <w:pPr>
        <w:pStyle w:val="1"/>
        <w:rPr>
          <w:rFonts w:hint="eastAsia"/>
        </w:rPr>
      </w:pPr>
      <w:bookmarkStart w:id="5" w:name="_Toc196070173"/>
      <w:r>
        <w:rPr>
          <w:rFonts w:hint="eastAsia"/>
        </w:rPr>
        <w:t>三、</w:t>
      </w:r>
      <w:r w:rsidR="00A3246A">
        <w:t>功能设计</w:t>
      </w:r>
      <w:bookmarkEnd w:id="5"/>
    </w:p>
    <w:p w14:paraId="6A0FF0B2" w14:textId="20890647" w:rsidR="00FE3096" w:rsidRPr="00FE3096" w:rsidRDefault="00A3246A" w:rsidP="00FE3096">
      <w:pPr>
        <w:pStyle w:val="2"/>
        <w:rPr>
          <w:rFonts w:hint="eastAsia"/>
        </w:rPr>
      </w:pPr>
      <w:bookmarkStart w:id="6" w:name="_Toc196070174"/>
      <w:r w:rsidRPr="00FE3096">
        <w:t>3.1</w:t>
      </w:r>
      <w:r w:rsidR="00FE3096" w:rsidRPr="00FE3096">
        <w:t>用户管理设计</w:t>
      </w:r>
      <w:bookmarkEnd w:id="6"/>
    </w:p>
    <w:p w14:paraId="0091D694" w14:textId="77777777" w:rsidR="00FE3096" w:rsidRDefault="00FE3096" w:rsidP="00FE3096">
      <w:pPr>
        <w:spacing w:before="100" w:beforeAutospacing="1" w:after="100" w:afterAutospacing="1"/>
        <w:rPr>
          <w:rFonts w:hint="eastAsia"/>
        </w:rPr>
      </w:pPr>
      <w:r>
        <w:t>用户模块是系统的基础功能模块，主要包括用户的注册、登录、信息维护等功能，并通过角色进行权限控制。</w:t>
      </w:r>
    </w:p>
    <w:p w14:paraId="75E18D2E" w14:textId="77777777" w:rsidR="00FE3096" w:rsidRDefault="00FE3096" w:rsidP="00FE3096">
      <w:pPr>
        <w:spacing w:before="100" w:beforeAutospacing="1" w:after="100" w:afterAutospacing="1"/>
        <w:rPr>
          <w:rFonts w:hint="eastAsia"/>
        </w:rPr>
      </w:pPr>
      <w:r>
        <w:rPr>
          <w:rStyle w:val="af6"/>
        </w:rPr>
        <w:t>功能点：</w:t>
      </w:r>
    </w:p>
    <w:p w14:paraId="68F21E5D" w14:textId="77777777" w:rsidR="00FE3096" w:rsidRDefault="00FE3096" w:rsidP="00C1566A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 w:rsidRPr="00C1566A">
        <w:rPr>
          <w:b/>
          <w:bCs/>
        </w:rPr>
        <w:t>用户注册：</w:t>
      </w:r>
      <w:r>
        <w:br/>
        <w:t>用户可通过手机号、邮箱等方式进行注册。注册时需要填写必要信息如用户名、密码、联系方式等，并进行唯一性校验。</w:t>
      </w:r>
    </w:p>
    <w:p w14:paraId="2B83B685" w14:textId="77777777" w:rsidR="00FE3096" w:rsidRDefault="00FE3096" w:rsidP="00C1566A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用户登录</w:t>
      </w:r>
      <w:r>
        <w:t>：</w:t>
      </w:r>
      <w:r>
        <w:br/>
        <w:t>支持用户名+密码方式登录，登录后生成JWT Token用于鉴权。</w:t>
      </w:r>
    </w:p>
    <w:p w14:paraId="76FDD2E5" w14:textId="77777777" w:rsidR="00FE3096" w:rsidRDefault="00FE3096" w:rsidP="00C1566A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信息修改</w:t>
      </w:r>
      <w:r>
        <w:t>：</w:t>
      </w:r>
      <w:r>
        <w:br/>
        <w:t>登录用户可以进入个人中心修改个人信息（昵称、性别、生日等）。</w:t>
      </w:r>
    </w:p>
    <w:p w14:paraId="29013554" w14:textId="77777777" w:rsidR="00084DE6" w:rsidRDefault="00FE3096" w:rsidP="00C1566A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密码修改</w:t>
      </w:r>
      <w:r>
        <w:t>：</w:t>
      </w:r>
      <w:r>
        <w:br/>
        <w:t>用户可通过原密码修改，也支持“忘记密码”功能，通过邮箱/手机号验证码重置密码。</w:t>
      </w:r>
    </w:p>
    <w:p w14:paraId="01417C75" w14:textId="24C15C5E" w:rsidR="00FE3096" w:rsidRDefault="00FE3096" w:rsidP="00C1566A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角色权限管理</w:t>
      </w:r>
      <w:r>
        <w:t>：</w:t>
      </w:r>
      <w:r>
        <w:br/>
        <w:t>用户分为“普通用户”和“管理员”，管理员拥有系统管理权限，普通用户仅能进行资讯浏览、健康记录等操作。</w:t>
      </w:r>
    </w:p>
    <w:p w14:paraId="48505625" w14:textId="2E678D51" w:rsidR="00FE3096" w:rsidRDefault="00FE3096" w:rsidP="00FE3096">
      <w:pPr>
        <w:spacing w:after="0"/>
        <w:rPr>
          <w:rFonts w:hint="eastAsia"/>
        </w:rPr>
      </w:pPr>
    </w:p>
    <w:p w14:paraId="4D059869" w14:textId="77777777" w:rsidR="00FE3096" w:rsidRDefault="00FE3096" w:rsidP="00084DE6">
      <w:pPr>
        <w:pStyle w:val="2"/>
        <w:rPr>
          <w:rFonts w:hint="eastAsia"/>
        </w:rPr>
      </w:pPr>
      <w:bookmarkStart w:id="7" w:name="_Toc196070175"/>
      <w:r>
        <w:t xml:space="preserve">3.2 </w:t>
      </w:r>
      <w:r>
        <w:t>健康资讯设计</w:t>
      </w:r>
      <w:bookmarkEnd w:id="7"/>
    </w:p>
    <w:p w14:paraId="6AB4CC1C" w14:textId="77777777" w:rsidR="00FE3096" w:rsidRDefault="00FE3096" w:rsidP="00FE3096">
      <w:pPr>
        <w:spacing w:before="100" w:beforeAutospacing="1" w:after="100" w:afterAutospacing="1"/>
        <w:rPr>
          <w:rFonts w:hint="eastAsia"/>
        </w:rPr>
      </w:pPr>
      <w:r>
        <w:t>该模块实现健康相关资讯的发布、浏览、互动与分类管理，提供用户获取健康信息的主要途径。</w:t>
      </w:r>
    </w:p>
    <w:p w14:paraId="35073174" w14:textId="77777777" w:rsidR="00FE3096" w:rsidRDefault="00FE3096" w:rsidP="00FE3096">
      <w:pPr>
        <w:spacing w:before="100" w:beforeAutospacing="1" w:after="100" w:afterAutospacing="1"/>
        <w:rPr>
          <w:rFonts w:hint="eastAsia"/>
        </w:rPr>
      </w:pPr>
      <w:r>
        <w:rPr>
          <w:rStyle w:val="af6"/>
        </w:rPr>
        <w:t>功能点：</w:t>
      </w:r>
    </w:p>
    <w:p w14:paraId="7000FC77" w14:textId="77777777" w:rsidR="00FE3096" w:rsidRDefault="00FE3096" w:rsidP="00C1566A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资讯浏览</w:t>
      </w:r>
      <w:r>
        <w:t>：</w:t>
      </w:r>
      <w:r>
        <w:br/>
        <w:t>普通用户可查看资讯列表与详情，支持分页展示。</w:t>
      </w:r>
    </w:p>
    <w:p w14:paraId="70E24C73" w14:textId="77777777" w:rsidR="00FE3096" w:rsidRDefault="00FE3096" w:rsidP="00C1566A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资讯评论与互动</w:t>
      </w:r>
      <w:r>
        <w:t>：</w:t>
      </w:r>
      <w:r>
        <w:br/>
        <w:t>支持对资讯进行评论、点赞。评论支持回复，形成评论树结构。</w:t>
      </w:r>
    </w:p>
    <w:p w14:paraId="349BD549" w14:textId="77777777" w:rsidR="00FE3096" w:rsidRDefault="00FE3096" w:rsidP="00C1566A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资讯收藏</w:t>
      </w:r>
      <w:r>
        <w:t>：</w:t>
      </w:r>
      <w:r>
        <w:br/>
        <w:t>用户可收藏感兴趣的资讯，支持查看和取消收藏。</w:t>
      </w:r>
    </w:p>
    <w:p w14:paraId="59520E96" w14:textId="77777777" w:rsidR="00FE3096" w:rsidRDefault="00FE3096" w:rsidP="00C1566A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标签分类与搜索</w:t>
      </w:r>
      <w:r>
        <w:t>：</w:t>
      </w:r>
      <w:r>
        <w:br/>
        <w:t>每篇资讯可打标签，支持按标签筛选资讯，也支持关键词全文搜索。</w:t>
      </w:r>
    </w:p>
    <w:p w14:paraId="3C066BC1" w14:textId="77777777" w:rsidR="00FE3096" w:rsidRDefault="00FE3096" w:rsidP="00C1566A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推荐与置顶功能</w:t>
      </w:r>
      <w:r>
        <w:t>：</w:t>
      </w:r>
      <w:r>
        <w:br/>
        <w:t>管理员可设置资讯为“推荐”，首页展示优先；也可“置顶”某条资讯以突出显示。</w:t>
      </w:r>
    </w:p>
    <w:p w14:paraId="5D60AE18" w14:textId="39DFE105" w:rsidR="00FE3096" w:rsidRDefault="00FE3096" w:rsidP="00FE3096">
      <w:pPr>
        <w:spacing w:after="0"/>
        <w:rPr>
          <w:rFonts w:hint="eastAsia"/>
        </w:rPr>
      </w:pPr>
    </w:p>
    <w:p w14:paraId="6103A688" w14:textId="77777777" w:rsidR="00FE3096" w:rsidRDefault="00FE3096" w:rsidP="009B53DC">
      <w:pPr>
        <w:pStyle w:val="2"/>
        <w:rPr>
          <w:rFonts w:hint="eastAsia"/>
        </w:rPr>
      </w:pPr>
      <w:bookmarkStart w:id="8" w:name="_Toc196070176"/>
      <w:r>
        <w:t xml:space="preserve">3.3 </w:t>
      </w:r>
      <w:r>
        <w:t>健康模型与记录设计</w:t>
      </w:r>
      <w:bookmarkEnd w:id="8"/>
    </w:p>
    <w:p w14:paraId="6418AB1C" w14:textId="77777777" w:rsidR="00FE3096" w:rsidRDefault="00FE3096" w:rsidP="00FE3096">
      <w:pPr>
        <w:spacing w:before="100" w:beforeAutospacing="1" w:after="100" w:afterAutospacing="1"/>
        <w:rPr>
          <w:rFonts w:hint="eastAsia"/>
        </w:rPr>
      </w:pPr>
      <w:r>
        <w:t>本模块用于定义与记录用户的健康数据，实现个性化健康监控与趋势分析。</w:t>
      </w:r>
    </w:p>
    <w:p w14:paraId="21694D1B" w14:textId="77777777" w:rsidR="00FE3096" w:rsidRDefault="00FE3096" w:rsidP="005E4268">
      <w:pPr>
        <w:spacing w:before="100" w:beforeAutospacing="1" w:after="100" w:afterAutospacing="1" w:line="240" w:lineRule="exact"/>
        <w:rPr>
          <w:rFonts w:hint="eastAsia"/>
        </w:rPr>
      </w:pPr>
      <w:r>
        <w:rPr>
          <w:rStyle w:val="af6"/>
        </w:rPr>
        <w:t>功能点：</w:t>
      </w:r>
    </w:p>
    <w:p w14:paraId="5FBFC8EB" w14:textId="77777777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健康模型配置</w:t>
      </w:r>
      <w:r>
        <w:t>：</w:t>
      </w:r>
      <w:r>
        <w:br/>
        <w:t>管理员在后台可定义不同的健康模型，如“血压”“血糖”“体重”等，配置指标名称、单位、输入限制等。</w:t>
      </w:r>
    </w:p>
    <w:p w14:paraId="5B8BBD7B" w14:textId="77777777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健康记录录入</w:t>
      </w:r>
      <w:r>
        <w:t>：</w:t>
      </w:r>
      <w:r>
        <w:br/>
        <w:t>用户根据系统提供的健康模型，自行填写对应的指标数据（如每日体重记录），支持时间戳记录。</w:t>
      </w:r>
    </w:p>
    <w:p w14:paraId="3419E537" w14:textId="0BD24053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数据可视化</w:t>
      </w:r>
      <w:r>
        <w:t>：</w:t>
      </w:r>
      <w:r>
        <w:br/>
        <w:t>系统自动将用户的历史健康记录转化为折线图、柱状图等图表形式，展示趋势变化。</w:t>
      </w:r>
    </w:p>
    <w:p w14:paraId="607B31D1" w14:textId="77777777" w:rsidR="00FE3096" w:rsidRDefault="00FE3096" w:rsidP="00221681">
      <w:pPr>
        <w:pStyle w:val="2"/>
        <w:rPr>
          <w:rFonts w:hint="eastAsia"/>
        </w:rPr>
      </w:pPr>
      <w:bookmarkStart w:id="9" w:name="_Toc196070177"/>
      <w:r>
        <w:t xml:space="preserve">3.4 </w:t>
      </w:r>
      <w:r>
        <w:t>消息管理设计</w:t>
      </w:r>
      <w:bookmarkEnd w:id="9"/>
    </w:p>
    <w:p w14:paraId="7132F9A9" w14:textId="77777777" w:rsidR="00FE3096" w:rsidRDefault="00FE3096" w:rsidP="00FE3096">
      <w:pPr>
        <w:spacing w:before="100" w:beforeAutospacing="1" w:after="100" w:afterAutospacing="1"/>
        <w:rPr>
          <w:rFonts w:hint="eastAsia"/>
        </w:rPr>
      </w:pPr>
      <w:r>
        <w:t>消息模块用于健康提醒、系统通知及评论互动等内容的推送与管理。</w:t>
      </w:r>
    </w:p>
    <w:p w14:paraId="4BA0C753" w14:textId="77777777" w:rsidR="00FE3096" w:rsidRDefault="00FE3096" w:rsidP="00FE3096">
      <w:pPr>
        <w:spacing w:before="100" w:beforeAutospacing="1" w:after="100" w:afterAutospacing="1"/>
        <w:rPr>
          <w:rFonts w:hint="eastAsia"/>
        </w:rPr>
      </w:pPr>
      <w:r>
        <w:rPr>
          <w:rStyle w:val="af6"/>
        </w:rPr>
        <w:lastRenderedPageBreak/>
        <w:t>功能点：</w:t>
      </w:r>
    </w:p>
    <w:p w14:paraId="408817C2" w14:textId="77777777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消息接收与阅读</w:t>
      </w:r>
      <w:r>
        <w:t>：</w:t>
      </w:r>
      <w:r>
        <w:br/>
        <w:t>用户可接收与自己相关的消息，消息可标记“已读/未读”状态。</w:t>
      </w:r>
    </w:p>
    <w:p w14:paraId="400452C8" w14:textId="77777777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实时提醒机制</w:t>
      </w:r>
      <w:r>
        <w:t>：</w:t>
      </w:r>
      <w:r>
        <w:br/>
        <w:t>使用 WebSocket（或轮询）方式实现实时提醒，确保用户能第一时间收到互动/提醒。</w:t>
      </w:r>
    </w:p>
    <w:p w14:paraId="00E88C51" w14:textId="77777777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消息列表与详情</w:t>
      </w:r>
      <w:r>
        <w:t>：</w:t>
      </w:r>
      <w:r>
        <w:br/>
        <w:t>支持消息分页展示，点击可查看详细内容与关联对象。</w:t>
      </w:r>
    </w:p>
    <w:p w14:paraId="745BA1BD" w14:textId="12D9A466" w:rsidR="00FE3096" w:rsidRDefault="009B53DC" w:rsidP="002F714B">
      <w:pPr>
        <w:pStyle w:val="2"/>
        <w:rPr>
          <w:rFonts w:hint="eastAsia"/>
        </w:rPr>
      </w:pPr>
      <w:bookmarkStart w:id="10" w:name="_Toc196070178"/>
      <w:r>
        <w:rPr>
          <w:rFonts w:hint="eastAsia"/>
        </w:rPr>
        <w:t>3.5 AI</w:t>
      </w:r>
      <w:r>
        <w:rPr>
          <w:rFonts w:hint="eastAsia"/>
        </w:rPr>
        <w:t>问答设计</w:t>
      </w:r>
      <w:bookmarkEnd w:id="10"/>
    </w:p>
    <w:p w14:paraId="75FF3CAA" w14:textId="7CED388C" w:rsidR="009B53DC" w:rsidRDefault="00BF3192" w:rsidP="00FE3096">
      <w:pPr>
        <w:spacing w:after="0"/>
        <w:rPr>
          <w:rFonts w:hint="eastAsia"/>
        </w:rPr>
      </w:pPr>
      <w:r>
        <w:rPr>
          <w:rFonts w:hint="eastAsia"/>
        </w:rPr>
        <w:t>该模块主要用于用户询问AI健康问题</w:t>
      </w:r>
    </w:p>
    <w:p w14:paraId="00BE4FF3" w14:textId="457E22FA" w:rsidR="00BF3192" w:rsidRDefault="00BF3192" w:rsidP="00FE3096">
      <w:pPr>
        <w:spacing w:after="0"/>
        <w:rPr>
          <w:rFonts w:hint="eastAsia"/>
        </w:rPr>
      </w:pPr>
      <w:r>
        <w:rPr>
          <w:rFonts w:hint="eastAsia"/>
        </w:rPr>
        <w:t>功能点：</w:t>
      </w:r>
    </w:p>
    <w:p w14:paraId="7EBB263B" w14:textId="5F808081" w:rsidR="00BF3192" w:rsidRDefault="00BF3192" w:rsidP="00FE3096">
      <w:pPr>
        <w:spacing w:after="0"/>
        <w:rPr>
          <w:rFonts w:hint="eastAsia"/>
        </w:rPr>
      </w:pPr>
      <w:r>
        <w:tab/>
      </w:r>
      <w:r w:rsidR="0083051F">
        <w:rPr>
          <w:rFonts w:hint="eastAsia"/>
        </w:rPr>
        <w:t>用户可向AI助手咨询健康问题</w:t>
      </w:r>
      <w:r w:rsidR="002F714B">
        <w:br/>
      </w:r>
      <w:r w:rsidR="002F714B">
        <w:tab/>
      </w:r>
      <w:r w:rsidR="002F714B">
        <w:rPr>
          <w:rFonts w:hint="eastAsia"/>
        </w:rPr>
        <w:t>AI可基于大数据回答用户问题</w:t>
      </w:r>
    </w:p>
    <w:p w14:paraId="7A58D734" w14:textId="77777777" w:rsidR="00FE3096" w:rsidRDefault="00FE3096" w:rsidP="002F714B">
      <w:pPr>
        <w:pStyle w:val="2"/>
        <w:rPr>
          <w:rFonts w:hint="eastAsia"/>
        </w:rPr>
      </w:pPr>
      <w:bookmarkStart w:id="11" w:name="_Toc196070179"/>
      <w:r>
        <w:t xml:space="preserve">3.5 </w:t>
      </w:r>
      <w:r>
        <w:t>管理员后台设计</w:t>
      </w:r>
      <w:bookmarkEnd w:id="11"/>
    </w:p>
    <w:p w14:paraId="3D44E1E6" w14:textId="77777777" w:rsidR="00FE3096" w:rsidRDefault="00FE3096" w:rsidP="00FE3096">
      <w:pPr>
        <w:spacing w:before="100" w:beforeAutospacing="1" w:after="100" w:afterAutospacing="1"/>
        <w:rPr>
          <w:rFonts w:hint="eastAsia"/>
        </w:rPr>
      </w:pPr>
      <w:r>
        <w:t>后台管理系统是管理员维护平台数据的主要入口，支持系统全方位内容管理。</w:t>
      </w:r>
    </w:p>
    <w:p w14:paraId="169AFFB6" w14:textId="77777777" w:rsidR="00FE3096" w:rsidRDefault="00FE3096" w:rsidP="00FE3096">
      <w:pPr>
        <w:spacing w:before="100" w:beforeAutospacing="1" w:after="100" w:afterAutospacing="1"/>
        <w:rPr>
          <w:rFonts w:hint="eastAsia"/>
        </w:rPr>
      </w:pPr>
      <w:r>
        <w:rPr>
          <w:rStyle w:val="af6"/>
        </w:rPr>
        <w:t>功能点：</w:t>
      </w:r>
    </w:p>
    <w:p w14:paraId="5350A3B6" w14:textId="77777777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首页可视化看板</w:t>
      </w:r>
      <w:r>
        <w:t>：</w:t>
      </w:r>
      <w:r>
        <w:br/>
        <w:t>展示注册用户数、日活用户、最新健康数据、资讯发布数量等，通过 ECharts 进行图表展示。</w:t>
      </w:r>
    </w:p>
    <w:p w14:paraId="57A5589A" w14:textId="77777777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用户管理</w:t>
      </w:r>
      <w:r>
        <w:t>：</w:t>
      </w:r>
      <w:r>
        <w:br/>
        <w:t>支持查看、搜索、编辑、禁用用户，管理用户信息与权限。</w:t>
      </w:r>
    </w:p>
    <w:p w14:paraId="7D4503D4" w14:textId="77777777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标签管理</w:t>
      </w:r>
      <w:r>
        <w:t>：</w:t>
      </w:r>
      <w:r>
        <w:br/>
        <w:t>管理健康资讯标签的增删改查，用于资讯分类。</w:t>
      </w:r>
    </w:p>
    <w:p w14:paraId="5BB0CDD5" w14:textId="77777777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健康资讯管理</w:t>
      </w:r>
      <w:r>
        <w:t>：</w:t>
      </w:r>
      <w:r>
        <w:br/>
        <w:t>发布、编辑、删除健康资讯，支持设置推荐/置顶。</w:t>
      </w:r>
    </w:p>
    <w:p w14:paraId="28D53AEC" w14:textId="54F44A0A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健康模型管理</w:t>
      </w:r>
      <w:r>
        <w:t>：管理健康模型指标的定义、排序、单位设置等，影响前端用户录入界面。</w:t>
      </w:r>
    </w:p>
    <w:p w14:paraId="174241B5" w14:textId="77777777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健康记录管理</w:t>
      </w:r>
      <w:r>
        <w:t>：</w:t>
      </w:r>
      <w:r>
        <w:br/>
        <w:t>查看所有用户健康数据记录，支持按时间/用户查询。</w:t>
      </w:r>
    </w:p>
    <w:p w14:paraId="63DF8BA7" w14:textId="77777777" w:rsidR="00FE3096" w:rsidRDefault="00FE3096" w:rsidP="005E4268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消息管理</w:t>
      </w:r>
      <w:r>
        <w:t>：</w:t>
      </w:r>
      <w:r>
        <w:br/>
        <w:t>创建系统消息、通知内容的推送；也可查看各类消息记录。</w:t>
      </w:r>
    </w:p>
    <w:p w14:paraId="3F1B4A9D" w14:textId="429A449F" w:rsidR="00A3246A" w:rsidRDefault="00FE3096" w:rsidP="00BC7C55">
      <w:pPr>
        <w:widowControl/>
        <w:spacing w:before="100" w:beforeAutospacing="1" w:after="100" w:afterAutospacing="1" w:line="240" w:lineRule="exact"/>
        <w:ind w:left="720"/>
        <w:rPr>
          <w:rFonts w:hint="eastAsia"/>
        </w:rPr>
      </w:pPr>
      <w:r>
        <w:rPr>
          <w:rStyle w:val="af6"/>
        </w:rPr>
        <w:t>评论管理</w:t>
      </w:r>
      <w:r>
        <w:t>：</w:t>
      </w:r>
      <w:r>
        <w:br/>
        <w:t>查看资讯下的所有评论，支持审核、删除、拉黑用户等操作。</w:t>
      </w:r>
    </w:p>
    <w:p w14:paraId="150A516A" w14:textId="2B0EDB1B" w:rsidR="00A3246A" w:rsidRDefault="00281B37" w:rsidP="00281B37">
      <w:pPr>
        <w:pStyle w:val="1"/>
        <w:rPr>
          <w:rFonts w:hint="eastAsia"/>
        </w:rPr>
      </w:pPr>
      <w:bookmarkStart w:id="12" w:name="_Toc196070180"/>
      <w:r>
        <w:rPr>
          <w:rFonts w:hint="eastAsia"/>
        </w:rPr>
        <w:lastRenderedPageBreak/>
        <w:t>四、</w:t>
      </w:r>
      <w:r w:rsidR="00A3246A">
        <w:t>接口设计</w:t>
      </w:r>
      <w:bookmarkEnd w:id="12"/>
    </w:p>
    <w:p w14:paraId="5DD02613" w14:textId="111BA7A1" w:rsidR="00CC63BB" w:rsidRDefault="00A3246A" w:rsidP="00615A4E">
      <w:pPr>
        <w:pStyle w:val="2"/>
        <w:rPr>
          <w:rFonts w:hint="eastAsia"/>
        </w:rPr>
      </w:pPr>
      <w:bookmarkStart w:id="13" w:name="_Toc196070181"/>
      <w:r>
        <w:t>4.1</w:t>
      </w:r>
      <w:r w:rsidR="00CC63BB">
        <w:rPr>
          <w:rFonts w:hint="eastAsia"/>
        </w:rPr>
        <w:t>外部接口设计（面向客户端）</w:t>
      </w:r>
      <w:bookmarkEnd w:id="13"/>
    </w:p>
    <w:p w14:paraId="15518B16" w14:textId="77777777" w:rsidR="00CC63BB" w:rsidRDefault="00CC63BB" w:rsidP="002F714B">
      <w:pPr>
        <w:pStyle w:val="3"/>
        <w:rPr>
          <w:rFonts w:hint="eastAsia"/>
        </w:rPr>
      </w:pPr>
      <w:bookmarkStart w:id="14" w:name="_Toc196070182"/>
      <w:r>
        <w:rPr>
          <w:rFonts w:hint="eastAsia"/>
        </w:rPr>
        <w:t xml:space="preserve">1. </w:t>
      </w:r>
      <w:r>
        <w:rPr>
          <w:rFonts w:hint="eastAsia"/>
        </w:rPr>
        <w:t>用户登录</w:t>
      </w:r>
      <w:r>
        <w:rPr>
          <w:rFonts w:hint="eastAsia"/>
        </w:rPr>
        <w:t>/</w:t>
      </w:r>
      <w:r>
        <w:rPr>
          <w:rFonts w:hint="eastAsia"/>
        </w:rPr>
        <w:t>注册</w:t>
      </w:r>
      <w:r>
        <w:rPr>
          <w:rFonts w:hint="eastAsia"/>
        </w:rPr>
        <w:t xml:space="preserve"> API</w:t>
      </w:r>
      <w:bookmarkEnd w:id="14"/>
    </w:p>
    <w:p w14:paraId="7495FCF6" w14:textId="57C1DF5A" w:rsidR="00CC63BB" w:rsidRDefault="00CC63BB" w:rsidP="00CC63BB">
      <w:pPr>
        <w:rPr>
          <w:rFonts w:hint="eastAsia"/>
        </w:rPr>
      </w:pPr>
      <w:r>
        <w:rPr>
          <w:rFonts w:hint="eastAsia"/>
        </w:rPr>
        <w:t>功能定位：</w:t>
      </w:r>
    </w:p>
    <w:p w14:paraId="2C21D4AF" w14:textId="01DCC449" w:rsidR="00CC63BB" w:rsidRDefault="00CC63BB" w:rsidP="00615A4E">
      <w:pPr>
        <w:ind w:firstLine="420"/>
        <w:rPr>
          <w:rFonts w:hint="eastAsia"/>
        </w:rPr>
      </w:pPr>
      <w:r>
        <w:rPr>
          <w:rFonts w:hint="eastAsia"/>
        </w:rPr>
        <w:t>用户身份认证的核心通道，实现账户体系的创建与验证</w:t>
      </w:r>
    </w:p>
    <w:p w14:paraId="0EDB4A36" w14:textId="64940642" w:rsidR="00CC63BB" w:rsidRDefault="00CC63BB" w:rsidP="00615A4E">
      <w:pPr>
        <w:ind w:firstLine="420"/>
        <w:rPr>
          <w:rFonts w:hint="eastAsia"/>
        </w:rPr>
      </w:pPr>
      <w:r>
        <w:rPr>
          <w:rFonts w:hint="eastAsia"/>
        </w:rPr>
        <w:t>注册：收集用户基础信息（用户名、密码、邮箱），建立唯一身份标识</w:t>
      </w:r>
    </w:p>
    <w:p w14:paraId="5016064B" w14:textId="0E2D1008" w:rsidR="00CC63BB" w:rsidRPr="00615A4E" w:rsidRDefault="00CC63BB" w:rsidP="00615A4E">
      <w:pPr>
        <w:ind w:firstLine="420"/>
        <w:rPr>
          <w:rFonts w:hint="eastAsia"/>
        </w:rPr>
      </w:pPr>
      <w:r>
        <w:rPr>
          <w:rFonts w:hint="eastAsia"/>
        </w:rPr>
        <w:t>登录：验证用户凭证合法性，颁发访问令牌（Token）</w:t>
      </w:r>
    </w:p>
    <w:p w14:paraId="22E7DAB2" w14:textId="783DB82A" w:rsidR="00CC63BB" w:rsidRDefault="00CC63BB" w:rsidP="004C4889">
      <w:pPr>
        <w:rPr>
          <w:rFonts w:hint="eastAsia"/>
        </w:rPr>
      </w:pPr>
      <w:r>
        <w:rPr>
          <w:rFonts w:hint="eastAsia"/>
        </w:rPr>
        <w:t>典型场景：</w:t>
      </w:r>
    </w:p>
    <w:p w14:paraId="0A7F820C" w14:textId="01C97AD2" w:rsidR="00CC63BB" w:rsidRPr="00615A4E" w:rsidRDefault="00CC63BB" w:rsidP="004C4889">
      <w:pPr>
        <w:ind w:firstLine="420"/>
        <w:rPr>
          <w:rFonts w:hint="eastAsia"/>
        </w:rPr>
      </w:pPr>
      <w:r>
        <w:rPr>
          <w:rFonts w:hint="eastAsia"/>
        </w:rPr>
        <w:t>移动端/网页端首次使用时的账户初始化</w:t>
      </w:r>
    </w:p>
    <w:p w14:paraId="75BE1446" w14:textId="7C197F97" w:rsidR="00CC63BB" w:rsidRPr="00615A4E" w:rsidRDefault="00CC63BB" w:rsidP="004C4889">
      <w:pPr>
        <w:ind w:firstLine="420"/>
        <w:rPr>
          <w:rFonts w:hint="eastAsia"/>
        </w:rPr>
      </w:pPr>
      <w:r>
        <w:rPr>
          <w:rFonts w:hint="eastAsia"/>
        </w:rPr>
        <w:t>每日首次访问时的身份校验</w:t>
      </w:r>
    </w:p>
    <w:p w14:paraId="181CB067" w14:textId="77777777" w:rsidR="00CC63BB" w:rsidRDefault="00CC63BB" w:rsidP="002F714B">
      <w:pPr>
        <w:pStyle w:val="3"/>
        <w:rPr>
          <w:rFonts w:hint="eastAsia"/>
        </w:rPr>
      </w:pPr>
      <w:bookmarkStart w:id="15" w:name="_Toc196070183"/>
      <w:r>
        <w:rPr>
          <w:rFonts w:hint="eastAsia"/>
        </w:rPr>
        <w:t xml:space="preserve">2. </w:t>
      </w:r>
      <w:r>
        <w:rPr>
          <w:rFonts w:hint="eastAsia"/>
        </w:rPr>
        <w:t>资讯查询</w:t>
      </w:r>
      <w:r>
        <w:rPr>
          <w:rFonts w:hint="eastAsia"/>
        </w:rPr>
        <w:t>/</w:t>
      </w:r>
      <w:r>
        <w:rPr>
          <w:rFonts w:hint="eastAsia"/>
        </w:rPr>
        <w:t>详情</w:t>
      </w:r>
      <w:r>
        <w:rPr>
          <w:rFonts w:hint="eastAsia"/>
        </w:rPr>
        <w:t>/</w:t>
      </w:r>
      <w:r>
        <w:rPr>
          <w:rFonts w:hint="eastAsia"/>
        </w:rPr>
        <w:t>评论</w:t>
      </w:r>
      <w:r>
        <w:rPr>
          <w:rFonts w:hint="eastAsia"/>
        </w:rPr>
        <w:t xml:space="preserve"> API</w:t>
      </w:r>
      <w:bookmarkEnd w:id="15"/>
    </w:p>
    <w:p w14:paraId="0DFAEC17" w14:textId="2138E762" w:rsidR="00CC63BB" w:rsidRDefault="00CC63BB" w:rsidP="00CC63BB">
      <w:pPr>
        <w:rPr>
          <w:rFonts w:hint="eastAsia"/>
        </w:rPr>
      </w:pPr>
      <w:r>
        <w:rPr>
          <w:rFonts w:hint="eastAsia"/>
        </w:rPr>
        <w:t>功能定位：</w:t>
      </w:r>
    </w:p>
    <w:p w14:paraId="25C1634B" w14:textId="04311C36" w:rsidR="00CC63BB" w:rsidRPr="004C4889" w:rsidRDefault="00CC63BB" w:rsidP="004C4889">
      <w:pPr>
        <w:ind w:firstLine="420"/>
        <w:rPr>
          <w:rFonts w:hint="eastAsia"/>
        </w:rPr>
      </w:pPr>
      <w:r>
        <w:rPr>
          <w:rFonts w:hint="eastAsia"/>
        </w:rPr>
        <w:t>内容生态系统的核心数据通道</w:t>
      </w:r>
    </w:p>
    <w:p w14:paraId="48E6F030" w14:textId="6CB23FB1" w:rsidR="00CC63BB" w:rsidRPr="004C4889" w:rsidRDefault="00CC63BB" w:rsidP="004C4889">
      <w:pPr>
        <w:ind w:firstLine="420"/>
        <w:rPr>
          <w:rFonts w:hint="eastAsia"/>
        </w:rPr>
      </w:pPr>
      <w:r>
        <w:rPr>
          <w:rFonts w:hint="eastAsia"/>
        </w:rPr>
        <w:t>资讯列表：按分类/热度/时间等维度展示内容摘要</w:t>
      </w:r>
    </w:p>
    <w:p w14:paraId="39051323" w14:textId="566819B4" w:rsidR="00CC63BB" w:rsidRPr="004C4889" w:rsidRDefault="00CC63BB" w:rsidP="004C4889">
      <w:pPr>
        <w:ind w:firstLine="420"/>
        <w:rPr>
          <w:rFonts w:hint="eastAsia"/>
        </w:rPr>
      </w:pPr>
      <w:r>
        <w:rPr>
          <w:rFonts w:hint="eastAsia"/>
        </w:rPr>
        <w:t>详情获取：提供完整图文内容及关联资源（如视频链接）</w:t>
      </w:r>
    </w:p>
    <w:p w14:paraId="4EF1D728" w14:textId="4B98B59E" w:rsidR="00CC63BB" w:rsidRDefault="00CC63BB" w:rsidP="00CC63BB">
      <w:pPr>
        <w:rPr>
          <w:rFonts w:hint="eastAsia"/>
        </w:rPr>
      </w:pPr>
      <w:r>
        <w:rPr>
          <w:rFonts w:hint="eastAsia"/>
        </w:rPr>
        <w:t>评论交互：</w:t>
      </w:r>
    </w:p>
    <w:p w14:paraId="2F88FF33" w14:textId="15F829BF" w:rsidR="00CC63BB" w:rsidRPr="004C4889" w:rsidRDefault="00CC63BB" w:rsidP="004C4889">
      <w:pPr>
        <w:ind w:firstLine="420"/>
        <w:rPr>
          <w:rFonts w:hint="eastAsia"/>
        </w:rPr>
      </w:pPr>
      <w:r>
        <w:rPr>
          <w:rFonts w:hint="eastAsia"/>
        </w:rPr>
        <w:t>用户发表观点（文字/表情）</w:t>
      </w:r>
    </w:p>
    <w:p w14:paraId="328176ED" w14:textId="5FA3196E" w:rsidR="00CC63BB" w:rsidRPr="004C4889" w:rsidRDefault="00CC63BB" w:rsidP="004C4889">
      <w:pPr>
        <w:ind w:firstLine="420"/>
        <w:rPr>
          <w:rFonts w:hint="eastAsia"/>
        </w:rPr>
      </w:pPr>
      <w:r>
        <w:rPr>
          <w:rFonts w:hint="eastAsia"/>
        </w:rPr>
        <w:t>点赞/举报等互动行为处理</w:t>
      </w:r>
    </w:p>
    <w:p w14:paraId="6F7C760C" w14:textId="3B04DDD5" w:rsidR="00CC63BB" w:rsidRDefault="00CC63BB" w:rsidP="00CC63BB">
      <w:pPr>
        <w:rPr>
          <w:rFonts w:hint="eastAsia"/>
        </w:rPr>
      </w:pPr>
      <w:r>
        <w:rPr>
          <w:rFonts w:hint="eastAsia"/>
        </w:rPr>
        <w:t>典型场景：</w:t>
      </w:r>
    </w:p>
    <w:p w14:paraId="14AA4A34" w14:textId="46E662B4" w:rsidR="00CC63BB" w:rsidRDefault="00CC63BB" w:rsidP="004C4889">
      <w:pPr>
        <w:ind w:firstLine="420"/>
        <w:rPr>
          <w:rFonts w:hint="eastAsia"/>
        </w:rPr>
      </w:pPr>
      <w:r>
        <w:rPr>
          <w:rFonts w:hint="eastAsia"/>
        </w:rPr>
        <w:t>用户浏览健康知识文章</w:t>
      </w:r>
    </w:p>
    <w:p w14:paraId="27A1C4C6" w14:textId="5DFDEF6D" w:rsidR="00CC63BB" w:rsidRPr="004C4889" w:rsidRDefault="00CC63BB" w:rsidP="004C4889">
      <w:pPr>
        <w:ind w:firstLine="420"/>
        <w:rPr>
          <w:rFonts w:hint="eastAsia"/>
        </w:rPr>
      </w:pPr>
      <w:r>
        <w:rPr>
          <w:rFonts w:hint="eastAsia"/>
        </w:rPr>
        <w:t>医患在文章下的问答讨论</w:t>
      </w:r>
    </w:p>
    <w:p w14:paraId="0406B50D" w14:textId="77777777" w:rsidR="00CC63BB" w:rsidRDefault="00CC63BB" w:rsidP="002F714B">
      <w:pPr>
        <w:pStyle w:val="3"/>
        <w:rPr>
          <w:rFonts w:hint="eastAsia"/>
        </w:rPr>
      </w:pPr>
      <w:bookmarkStart w:id="16" w:name="_Toc196070184"/>
      <w:r>
        <w:rPr>
          <w:rFonts w:hint="eastAsia"/>
        </w:rPr>
        <w:t xml:space="preserve">3. </w:t>
      </w:r>
      <w:r>
        <w:rPr>
          <w:rFonts w:hint="eastAsia"/>
        </w:rPr>
        <w:t>指标数据提交</w:t>
      </w:r>
      <w:r>
        <w:rPr>
          <w:rFonts w:hint="eastAsia"/>
        </w:rPr>
        <w:t>/</w:t>
      </w:r>
      <w:r>
        <w:rPr>
          <w:rFonts w:hint="eastAsia"/>
        </w:rPr>
        <w:t>查询</w:t>
      </w:r>
      <w:r>
        <w:rPr>
          <w:rFonts w:hint="eastAsia"/>
        </w:rPr>
        <w:t xml:space="preserve"> API</w:t>
      </w:r>
      <w:bookmarkEnd w:id="16"/>
    </w:p>
    <w:p w14:paraId="45E9CA70" w14:textId="78ECC922" w:rsidR="00CC63BB" w:rsidRDefault="00CC63BB" w:rsidP="00CC63BB">
      <w:pPr>
        <w:rPr>
          <w:rFonts w:hint="eastAsia"/>
        </w:rPr>
      </w:pPr>
      <w:r>
        <w:rPr>
          <w:rFonts w:hint="eastAsia"/>
        </w:rPr>
        <w:t>功能定位：</w:t>
      </w:r>
    </w:p>
    <w:p w14:paraId="101B3B49" w14:textId="0C37E954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健康监测数据流转的核心枢纽</w:t>
      </w:r>
    </w:p>
    <w:p w14:paraId="3CA8F2C1" w14:textId="7B08A5BB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数据提交：接收用户上传的生理指标（血压、血糖等）</w:t>
      </w:r>
    </w:p>
    <w:p w14:paraId="14AA03CD" w14:textId="0C3A847F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数据查询：按时间范围/指标类型检索历史记录</w:t>
      </w:r>
    </w:p>
    <w:p w14:paraId="66A934A7" w14:textId="103371CC" w:rsidR="00CC63BB" w:rsidRDefault="00CC63BB" w:rsidP="00CC63BB">
      <w:pPr>
        <w:rPr>
          <w:rFonts w:hint="eastAsia"/>
        </w:rPr>
      </w:pPr>
      <w:r>
        <w:rPr>
          <w:rFonts w:hint="eastAsia"/>
        </w:rPr>
        <w:lastRenderedPageBreak/>
        <w:t>典型场景：</w:t>
      </w:r>
    </w:p>
    <w:p w14:paraId="6EA1C45F" w14:textId="695F7FC4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智能硬件自动上传每日体检数据</w:t>
      </w:r>
    </w:p>
    <w:p w14:paraId="0408411D" w14:textId="53603519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医生查看患者连续30天心率变化趋势</w:t>
      </w:r>
    </w:p>
    <w:p w14:paraId="4BB6A364" w14:textId="77777777" w:rsidR="00CC63BB" w:rsidRDefault="00CC63BB" w:rsidP="002F714B">
      <w:pPr>
        <w:pStyle w:val="3"/>
        <w:rPr>
          <w:rFonts w:hint="eastAsia"/>
        </w:rPr>
      </w:pPr>
      <w:bookmarkStart w:id="17" w:name="_Toc196070185"/>
      <w:r>
        <w:rPr>
          <w:rFonts w:hint="eastAsia"/>
        </w:rPr>
        <w:t xml:space="preserve">4. </w:t>
      </w:r>
      <w:r>
        <w:rPr>
          <w:rFonts w:hint="eastAsia"/>
        </w:rPr>
        <w:t>消息拉取接口</w:t>
      </w:r>
      <w:bookmarkEnd w:id="17"/>
    </w:p>
    <w:p w14:paraId="7CA2716D" w14:textId="05C88D06" w:rsidR="00CC63BB" w:rsidRDefault="00CC63BB" w:rsidP="00CC63BB">
      <w:pPr>
        <w:rPr>
          <w:rFonts w:hint="eastAsia"/>
        </w:rPr>
      </w:pPr>
      <w:r>
        <w:rPr>
          <w:rFonts w:hint="eastAsia"/>
        </w:rPr>
        <w:t>功能定位：</w:t>
      </w:r>
    </w:p>
    <w:p w14:paraId="6735668C" w14:textId="54CAE2B8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系统通知与用户间通信的实时通道</w:t>
      </w:r>
    </w:p>
    <w:p w14:paraId="0BBFF7B8" w14:textId="3B3D4885" w:rsidR="00CC63BB" w:rsidRDefault="00CC63BB" w:rsidP="00CC63BB">
      <w:pPr>
        <w:rPr>
          <w:rFonts w:hint="eastAsia"/>
        </w:rPr>
      </w:pPr>
      <w:r>
        <w:rPr>
          <w:rFonts w:hint="eastAsia"/>
        </w:rPr>
        <w:t>消息类型：</w:t>
      </w:r>
    </w:p>
    <w:p w14:paraId="30466C0C" w14:textId="6A09E568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系统公告（服务变更通知）</w:t>
      </w:r>
    </w:p>
    <w:p w14:paraId="133465AC" w14:textId="32B23550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互动提醒（评论被回复）</w:t>
      </w:r>
    </w:p>
    <w:p w14:paraId="4ACD7CF0" w14:textId="6D78A215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预警通知（指标异常告警）</w:t>
      </w:r>
    </w:p>
    <w:p w14:paraId="2DF46FC0" w14:textId="3CB7F406" w:rsidR="00CC63BB" w:rsidRDefault="00CC63BB" w:rsidP="00CC63BB">
      <w:pPr>
        <w:rPr>
          <w:rFonts w:hint="eastAsia"/>
        </w:rPr>
      </w:pPr>
      <w:r>
        <w:rPr>
          <w:rFonts w:hint="eastAsia"/>
        </w:rPr>
        <w:t>典型场景：</w:t>
      </w:r>
    </w:p>
    <w:p w14:paraId="032D575C" w14:textId="316099A3" w:rsidR="00CC63BB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用户收到用药提醒推送</w:t>
      </w:r>
    </w:p>
    <w:p w14:paraId="414478AA" w14:textId="39E8A9EC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管理员接收服务器异常报警</w:t>
      </w:r>
    </w:p>
    <w:p w14:paraId="7AD5DACF" w14:textId="3A792DCE" w:rsidR="00CC63BB" w:rsidRDefault="002F714B" w:rsidP="002F714B">
      <w:pPr>
        <w:pStyle w:val="2"/>
        <w:rPr>
          <w:rFonts w:hint="eastAsia"/>
        </w:rPr>
      </w:pPr>
      <w:bookmarkStart w:id="18" w:name="_Toc196070186"/>
      <w:r>
        <w:rPr>
          <w:rFonts w:hint="eastAsia"/>
        </w:rPr>
        <w:t>4.2</w:t>
      </w:r>
      <w:r w:rsidR="00CC63BB">
        <w:rPr>
          <w:rFonts w:hint="eastAsia"/>
        </w:rPr>
        <w:t>内部接口设计（系统间通信）</w:t>
      </w:r>
      <w:bookmarkEnd w:id="18"/>
    </w:p>
    <w:p w14:paraId="79383B38" w14:textId="77777777" w:rsidR="00CC63BB" w:rsidRDefault="00CC63BB" w:rsidP="002F714B">
      <w:pPr>
        <w:pStyle w:val="3"/>
        <w:rPr>
          <w:rFonts w:hint="eastAsia"/>
        </w:rPr>
      </w:pPr>
      <w:bookmarkStart w:id="19" w:name="_Toc196070187"/>
      <w:r>
        <w:rPr>
          <w:rFonts w:hint="eastAsia"/>
        </w:rPr>
        <w:t xml:space="preserve">1. </w:t>
      </w:r>
      <w:r>
        <w:rPr>
          <w:rFonts w:hint="eastAsia"/>
        </w:rPr>
        <w:t>用户鉴权接口</w:t>
      </w:r>
      <w:bookmarkEnd w:id="19"/>
    </w:p>
    <w:p w14:paraId="54C4EFFC" w14:textId="4C6E768C" w:rsidR="00CC63BB" w:rsidRDefault="00CC63BB" w:rsidP="00CC63BB">
      <w:pPr>
        <w:rPr>
          <w:rFonts w:hint="eastAsia"/>
        </w:rPr>
      </w:pPr>
      <w:r>
        <w:rPr>
          <w:rFonts w:hint="eastAsia"/>
        </w:rPr>
        <w:t>功能定位：</w:t>
      </w:r>
    </w:p>
    <w:p w14:paraId="44D0CCC6" w14:textId="1108517E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系统安全防护的第一道关卡</w:t>
      </w:r>
    </w:p>
    <w:p w14:paraId="2BB31691" w14:textId="58486F63" w:rsidR="00CC63BB" w:rsidRDefault="00CC63BB" w:rsidP="00CC63BB">
      <w:pPr>
        <w:rPr>
          <w:rFonts w:hint="eastAsia"/>
        </w:rPr>
      </w:pPr>
      <w:r>
        <w:rPr>
          <w:rFonts w:hint="eastAsia"/>
        </w:rPr>
        <w:t>核心能力：</w:t>
      </w:r>
    </w:p>
    <w:p w14:paraId="090FA8CD" w14:textId="55BFD8E7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验证请求携带的Token有效性</w:t>
      </w:r>
    </w:p>
    <w:p w14:paraId="71CFB011" w14:textId="0C162C90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鉴权路由（例如：禁止普通用户访问管理接口）</w:t>
      </w:r>
    </w:p>
    <w:p w14:paraId="3B8B1507" w14:textId="7477C339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会话状态管理（强制下线、Token刷新）</w:t>
      </w:r>
    </w:p>
    <w:p w14:paraId="159F5334" w14:textId="5F339A85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典型调用方：所有需要身份验证的外部接口</w:t>
      </w:r>
    </w:p>
    <w:p w14:paraId="1C47B1BB" w14:textId="77777777" w:rsidR="00CC63BB" w:rsidRDefault="00CC63BB" w:rsidP="002F714B">
      <w:pPr>
        <w:pStyle w:val="3"/>
        <w:rPr>
          <w:rFonts w:hint="eastAsia"/>
        </w:rPr>
      </w:pPr>
      <w:bookmarkStart w:id="20" w:name="_Toc196070188"/>
      <w:r>
        <w:rPr>
          <w:rFonts w:hint="eastAsia"/>
        </w:rPr>
        <w:t xml:space="preserve">2. </w:t>
      </w:r>
      <w:r>
        <w:rPr>
          <w:rFonts w:hint="eastAsia"/>
        </w:rPr>
        <w:t>后台管理</w:t>
      </w:r>
      <w:r>
        <w:rPr>
          <w:rFonts w:hint="eastAsia"/>
        </w:rPr>
        <w:t xml:space="preserve"> API</w:t>
      </w:r>
      <w:bookmarkEnd w:id="20"/>
    </w:p>
    <w:p w14:paraId="39B009A3" w14:textId="3951C08B" w:rsidR="00CC63BB" w:rsidRDefault="00CC63BB" w:rsidP="00CC63BB">
      <w:pPr>
        <w:rPr>
          <w:rFonts w:hint="eastAsia"/>
        </w:rPr>
      </w:pPr>
      <w:r>
        <w:rPr>
          <w:rFonts w:hint="eastAsia"/>
        </w:rPr>
        <w:t>功能定位：</w:t>
      </w:r>
    </w:p>
    <w:p w14:paraId="7AC5F252" w14:textId="34C8C097" w:rsidR="00CC63BB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系统运营的中控操作台</w:t>
      </w:r>
    </w:p>
    <w:p w14:paraId="4B6467FC" w14:textId="68B3C296" w:rsidR="00CC63BB" w:rsidRDefault="00CC63BB" w:rsidP="00CC63BB">
      <w:pPr>
        <w:rPr>
          <w:rFonts w:hint="eastAsia"/>
        </w:rPr>
      </w:pPr>
      <w:r>
        <w:rPr>
          <w:rFonts w:hint="eastAsia"/>
        </w:rPr>
        <w:t>核心模块：</w:t>
      </w:r>
    </w:p>
    <w:p w14:paraId="2C759B13" w14:textId="3605996E" w:rsidR="00CC63BB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资讯管理：内容上下架、敏感词过滤配置</w:t>
      </w:r>
    </w:p>
    <w:p w14:paraId="24878DC7" w14:textId="424AE3C4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lastRenderedPageBreak/>
        <w:t>用户管理：账户封禁/权限变更/行为分析</w:t>
      </w:r>
    </w:p>
    <w:p w14:paraId="3E17FAC8" w14:textId="17D1C99B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模型管理：算法版本迭代、AB测试分流</w:t>
      </w:r>
    </w:p>
    <w:p w14:paraId="4EF4B12C" w14:textId="339F310F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数据看板：关键指标可视化（DAU/留存率）</w:t>
      </w:r>
    </w:p>
    <w:p w14:paraId="068C84D0" w14:textId="46596EDF" w:rsidR="00CC63BB" w:rsidRDefault="00CC63BB" w:rsidP="00B34483">
      <w:pPr>
        <w:rPr>
          <w:rFonts w:hint="eastAsia"/>
        </w:rPr>
      </w:pPr>
      <w:r>
        <w:rPr>
          <w:rFonts w:hint="eastAsia"/>
        </w:rPr>
        <w:t>典型场景：</w:t>
      </w:r>
    </w:p>
    <w:p w14:paraId="5AFCB703" w14:textId="1FA37D78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运营人员批量导入健康科普文章</w:t>
      </w:r>
    </w:p>
    <w:p w14:paraId="74554CD2" w14:textId="4AA19696" w:rsidR="00CC63BB" w:rsidRPr="00B34483" w:rsidRDefault="00CC63BB" w:rsidP="00B34483">
      <w:pPr>
        <w:ind w:firstLine="420"/>
        <w:rPr>
          <w:rFonts w:hint="eastAsia"/>
        </w:rPr>
      </w:pPr>
      <w:r>
        <w:rPr>
          <w:rFonts w:hint="eastAsia"/>
        </w:rPr>
        <w:t>技术负责人查看接口调用量统计</w:t>
      </w:r>
    </w:p>
    <w:p w14:paraId="0771098E" w14:textId="4370830F" w:rsidR="00CC63BB" w:rsidRDefault="002F714B" w:rsidP="002F714B">
      <w:pPr>
        <w:pStyle w:val="2"/>
        <w:rPr>
          <w:rFonts w:hint="eastAsia"/>
        </w:rPr>
      </w:pPr>
      <w:bookmarkStart w:id="21" w:name="_Toc196070189"/>
      <w:r>
        <w:rPr>
          <w:rFonts w:hint="eastAsia"/>
        </w:rPr>
        <w:t>4.3</w:t>
      </w:r>
      <w:r w:rsidR="00CC63BB">
        <w:rPr>
          <w:rFonts w:hint="eastAsia"/>
        </w:rPr>
        <w:t>人机接口设计（用户交互层）</w:t>
      </w:r>
      <w:bookmarkEnd w:id="21"/>
    </w:p>
    <w:p w14:paraId="16884A68" w14:textId="77777777" w:rsidR="00CC63BB" w:rsidRDefault="00CC63BB" w:rsidP="00BC7C55">
      <w:pPr>
        <w:pStyle w:val="3"/>
        <w:rPr>
          <w:rFonts w:hint="eastAsia"/>
        </w:rPr>
      </w:pPr>
      <w:bookmarkStart w:id="22" w:name="_Toc196070190"/>
      <w:r>
        <w:rPr>
          <w:rFonts w:hint="eastAsia"/>
        </w:rPr>
        <w:t xml:space="preserve">1. </w:t>
      </w:r>
      <w:r>
        <w:rPr>
          <w:rFonts w:hint="eastAsia"/>
        </w:rPr>
        <w:t>响应式前端界面</w:t>
      </w:r>
      <w:bookmarkEnd w:id="22"/>
    </w:p>
    <w:p w14:paraId="2BFFBE59" w14:textId="4FA084E2" w:rsidR="00CC63BB" w:rsidRDefault="00CC63BB" w:rsidP="00DD3CF3">
      <w:pPr>
        <w:ind w:firstLine="420"/>
        <w:rPr>
          <w:rFonts w:hint="eastAsia"/>
        </w:rPr>
      </w:pPr>
      <w:r>
        <w:rPr>
          <w:rFonts w:hint="eastAsia"/>
        </w:rPr>
        <w:t>功能定位：</w:t>
      </w:r>
    </w:p>
    <w:p w14:paraId="740B24AE" w14:textId="2F41E016" w:rsidR="00CC63BB" w:rsidRDefault="00CC63BB" w:rsidP="00DD3CF3">
      <w:pPr>
        <w:ind w:left="420" w:firstLine="420"/>
        <w:rPr>
          <w:rFonts w:hint="eastAsia"/>
        </w:rPr>
      </w:pPr>
      <w:r>
        <w:rPr>
          <w:rFonts w:hint="eastAsia"/>
        </w:rPr>
        <w:t>跨设备体验一致性的实现基础</w:t>
      </w:r>
    </w:p>
    <w:p w14:paraId="74ADDF1F" w14:textId="3EBC1602" w:rsidR="00CC63BB" w:rsidRDefault="00CC63BB" w:rsidP="00DD3CF3">
      <w:pPr>
        <w:ind w:firstLine="420"/>
        <w:rPr>
          <w:rFonts w:hint="eastAsia"/>
        </w:rPr>
      </w:pPr>
      <w:r>
        <w:rPr>
          <w:rFonts w:hint="eastAsia"/>
        </w:rPr>
        <w:t>核心特性：</w:t>
      </w:r>
    </w:p>
    <w:p w14:paraId="676C6EBC" w14:textId="4269EEF0" w:rsidR="00CC63BB" w:rsidRDefault="00CC63BB" w:rsidP="00DD3CF3">
      <w:pPr>
        <w:ind w:left="420" w:firstLine="420"/>
        <w:rPr>
          <w:rFonts w:hint="eastAsia"/>
        </w:rPr>
      </w:pPr>
      <w:r>
        <w:rPr>
          <w:rFonts w:hint="eastAsia"/>
        </w:rPr>
        <w:t>布局自适应：根据屏幕尺寸动态调整信息密度</w:t>
      </w:r>
    </w:p>
    <w:p w14:paraId="670F9007" w14:textId="16C06776" w:rsidR="00CC63BB" w:rsidRDefault="00CC63BB" w:rsidP="00DD3CF3">
      <w:pPr>
        <w:ind w:left="420" w:firstLine="420"/>
        <w:rPr>
          <w:rFonts w:hint="eastAsia"/>
        </w:rPr>
      </w:pPr>
      <w:r>
        <w:rPr>
          <w:rFonts w:hint="eastAsia"/>
        </w:rPr>
        <w:t>交互优化：触控手势支持（左滑删除/下拉刷新）</w:t>
      </w:r>
    </w:p>
    <w:p w14:paraId="58A5F5D5" w14:textId="6968C978" w:rsidR="00CC63BB" w:rsidRPr="00E8371E" w:rsidRDefault="00CC63BB" w:rsidP="00DD3CF3">
      <w:pPr>
        <w:ind w:left="420" w:firstLine="420"/>
        <w:rPr>
          <w:rFonts w:hint="eastAsia"/>
        </w:rPr>
      </w:pPr>
      <w:r>
        <w:rPr>
          <w:rFonts w:hint="eastAsia"/>
        </w:rPr>
        <w:t>视觉规范：符合WCAG 2.1的无障碍设计标准</w:t>
      </w:r>
    </w:p>
    <w:p w14:paraId="71D4CBD6" w14:textId="77777777" w:rsidR="00CC63BB" w:rsidRDefault="00CC63BB" w:rsidP="00BC7C55">
      <w:pPr>
        <w:pStyle w:val="3"/>
        <w:rPr>
          <w:rFonts w:hint="eastAsia"/>
        </w:rPr>
      </w:pPr>
      <w:bookmarkStart w:id="23" w:name="_Toc196070191"/>
      <w:r>
        <w:rPr>
          <w:rFonts w:hint="eastAsia"/>
        </w:rPr>
        <w:t xml:space="preserve">2. </w:t>
      </w:r>
      <w:r>
        <w:rPr>
          <w:rFonts w:hint="eastAsia"/>
        </w:rPr>
        <w:t>管理后台可视化</w:t>
      </w:r>
      <w:bookmarkEnd w:id="23"/>
    </w:p>
    <w:p w14:paraId="16A48CB8" w14:textId="2ACCC801" w:rsidR="00CC63BB" w:rsidRDefault="00CC63BB" w:rsidP="00DD3CF3">
      <w:pPr>
        <w:ind w:firstLine="420"/>
        <w:rPr>
          <w:rFonts w:hint="eastAsia"/>
        </w:rPr>
      </w:pPr>
      <w:r>
        <w:rPr>
          <w:rFonts w:hint="eastAsia"/>
        </w:rPr>
        <w:t>功能定位：</w:t>
      </w:r>
    </w:p>
    <w:p w14:paraId="2D302CFC" w14:textId="0528E6F1" w:rsidR="00CC63BB" w:rsidRPr="00E8371E" w:rsidRDefault="00CC63BB" w:rsidP="00DD3CF3">
      <w:pPr>
        <w:ind w:left="420" w:firstLine="420"/>
        <w:rPr>
          <w:rFonts w:hint="eastAsia"/>
        </w:rPr>
      </w:pPr>
      <w:r>
        <w:rPr>
          <w:rFonts w:hint="eastAsia"/>
        </w:rPr>
        <w:t>复杂数据的人性化呈现方案</w:t>
      </w:r>
    </w:p>
    <w:p w14:paraId="5B7506AB" w14:textId="3F2EB17E" w:rsidR="00CC63BB" w:rsidRDefault="00CC63BB" w:rsidP="00DD3CF3">
      <w:pPr>
        <w:ind w:firstLine="420"/>
        <w:rPr>
          <w:rFonts w:hint="eastAsia"/>
        </w:rPr>
      </w:pPr>
      <w:r>
        <w:rPr>
          <w:rFonts w:hint="eastAsia"/>
        </w:rPr>
        <w:t>核心组件：</w:t>
      </w:r>
    </w:p>
    <w:p w14:paraId="5BDEC0A2" w14:textId="06BFB5CA" w:rsidR="00CC63BB" w:rsidRDefault="00CC63BB" w:rsidP="00DD3CF3">
      <w:pPr>
        <w:ind w:left="420" w:firstLine="420"/>
        <w:rPr>
          <w:rFonts w:hint="eastAsia"/>
        </w:rPr>
      </w:pPr>
      <w:r>
        <w:rPr>
          <w:rFonts w:hint="eastAsia"/>
        </w:rPr>
        <w:t>智能表格：</w:t>
      </w:r>
    </w:p>
    <w:p w14:paraId="51ADC785" w14:textId="3AF41752" w:rsidR="00CC63BB" w:rsidRPr="00E8371E" w:rsidRDefault="00CC63BB" w:rsidP="00DD3CF3">
      <w:pPr>
        <w:ind w:left="840" w:firstLine="420"/>
        <w:rPr>
          <w:rFonts w:hint="eastAsia"/>
        </w:rPr>
      </w:pPr>
      <w:r>
        <w:rPr>
          <w:rFonts w:hint="eastAsia"/>
        </w:rPr>
        <w:t>列配置保存（个性化视图）</w:t>
      </w:r>
    </w:p>
    <w:p w14:paraId="38474B61" w14:textId="1EAFEC7A" w:rsidR="00CC63BB" w:rsidRDefault="00CC63BB" w:rsidP="00DD3CF3">
      <w:pPr>
        <w:ind w:left="420" w:firstLine="420"/>
        <w:rPr>
          <w:rFonts w:hint="eastAsia"/>
        </w:rPr>
      </w:pPr>
      <w:r>
        <w:rPr>
          <w:rFonts w:hint="eastAsia"/>
        </w:rPr>
        <w:t>动态图表：</w:t>
      </w:r>
    </w:p>
    <w:p w14:paraId="4A97FBC0" w14:textId="6D87EA05" w:rsidR="00CC63BB" w:rsidRDefault="00CC63BB" w:rsidP="00DD3CF3">
      <w:pPr>
        <w:ind w:left="840" w:firstLine="420"/>
        <w:rPr>
          <w:rFonts w:hint="eastAsia"/>
        </w:rPr>
      </w:pPr>
      <w:r>
        <w:rPr>
          <w:rFonts w:hint="eastAsia"/>
        </w:rPr>
        <w:t>指标对比雷达图</w:t>
      </w:r>
    </w:p>
    <w:p w14:paraId="313A4BA2" w14:textId="04A2E058" w:rsidR="00CC63BB" w:rsidRDefault="00CC63BB" w:rsidP="00DD3CF3">
      <w:pPr>
        <w:ind w:left="840" w:firstLine="420"/>
        <w:rPr>
          <w:rFonts w:hint="eastAsia"/>
        </w:rPr>
      </w:pPr>
      <w:r>
        <w:rPr>
          <w:rFonts w:hint="eastAsia"/>
        </w:rPr>
        <w:t>用户增长趋势热力图</w:t>
      </w:r>
    </w:p>
    <w:p w14:paraId="1D09B7AF" w14:textId="268CCE58" w:rsidR="00CC63BB" w:rsidRDefault="00CC63BB" w:rsidP="00DD3CF3">
      <w:pPr>
        <w:ind w:left="420" w:firstLine="420"/>
        <w:rPr>
          <w:rFonts w:hint="eastAsia"/>
        </w:rPr>
      </w:pPr>
      <w:r>
        <w:rPr>
          <w:rFonts w:hint="eastAsia"/>
        </w:rPr>
        <w:t>操作审计：</w:t>
      </w:r>
    </w:p>
    <w:p w14:paraId="0798990E" w14:textId="18D8881F" w:rsidR="00A3246A" w:rsidRDefault="00CC63BB" w:rsidP="00DD3CF3">
      <w:pPr>
        <w:ind w:left="840" w:firstLine="420"/>
        <w:rPr>
          <w:rFonts w:hint="eastAsia"/>
        </w:rPr>
      </w:pPr>
      <w:r>
        <w:rPr>
          <w:rFonts w:hint="eastAsia"/>
        </w:rPr>
        <w:t>可视化回溯路径（谁在何时修改了哪些数据）</w:t>
      </w:r>
    </w:p>
    <w:p w14:paraId="043461F1" w14:textId="17E13459" w:rsidR="00A3246A" w:rsidRDefault="00972D9A" w:rsidP="00972D9A">
      <w:pPr>
        <w:pStyle w:val="1"/>
        <w:rPr>
          <w:rFonts w:hint="eastAsia"/>
        </w:rPr>
      </w:pPr>
      <w:bookmarkStart w:id="24" w:name="_Toc196070192"/>
      <w:r>
        <w:rPr>
          <w:rFonts w:hint="eastAsia"/>
        </w:rPr>
        <w:lastRenderedPageBreak/>
        <w:t>五、</w:t>
      </w:r>
      <w:r w:rsidR="00A3246A">
        <w:t>性能指标设计</w:t>
      </w:r>
      <w:bookmarkEnd w:id="24"/>
    </w:p>
    <w:p w14:paraId="689E0256" w14:textId="77777777" w:rsidR="00A3246A" w:rsidRDefault="00A3246A" w:rsidP="002A08D2">
      <w:pPr>
        <w:pStyle w:val="2"/>
        <w:rPr>
          <w:rFonts w:hint="eastAsia"/>
        </w:rPr>
      </w:pPr>
      <w:bookmarkStart w:id="25" w:name="_Toc196070193"/>
      <w:r>
        <w:t xml:space="preserve">5.1 </w:t>
      </w:r>
      <w:r>
        <w:t>系统性能指标设计</w:t>
      </w:r>
      <w:bookmarkEnd w:id="25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416"/>
        <w:gridCol w:w="2633"/>
      </w:tblGrid>
      <w:tr w:rsidR="00A3246A" w14:paraId="3D7D1A1B" w14:textId="77777777" w:rsidTr="000C1CDB">
        <w:tc>
          <w:tcPr>
            <w:tcW w:w="0" w:type="auto"/>
            <w:hideMark/>
          </w:tcPr>
          <w:p w14:paraId="10CC8865" w14:textId="77777777" w:rsidR="00A3246A" w:rsidRDefault="00A3246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hideMark/>
          </w:tcPr>
          <w:p w14:paraId="1199346E" w14:textId="77777777" w:rsidR="00A3246A" w:rsidRDefault="00A3246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要求</w:t>
            </w:r>
          </w:p>
        </w:tc>
      </w:tr>
      <w:tr w:rsidR="00A3246A" w14:paraId="2BA5FED6" w14:textId="77777777" w:rsidTr="000C1CDB">
        <w:tc>
          <w:tcPr>
            <w:tcW w:w="0" w:type="auto"/>
            <w:hideMark/>
          </w:tcPr>
          <w:p w14:paraId="035F55DA" w14:textId="77777777" w:rsidR="00A3246A" w:rsidRDefault="00A3246A">
            <w:pPr>
              <w:rPr>
                <w:rFonts w:hint="eastAsia"/>
              </w:rPr>
            </w:pPr>
            <w:r>
              <w:t>并发用户数</w:t>
            </w:r>
          </w:p>
        </w:tc>
        <w:tc>
          <w:tcPr>
            <w:tcW w:w="0" w:type="auto"/>
            <w:hideMark/>
          </w:tcPr>
          <w:p w14:paraId="7B6D5014" w14:textId="77777777" w:rsidR="00A3246A" w:rsidRDefault="00A3246A">
            <w:pPr>
              <w:rPr>
                <w:rFonts w:hint="eastAsia"/>
              </w:rPr>
            </w:pPr>
            <w:r>
              <w:t>支持不少于100人同时使用</w:t>
            </w:r>
          </w:p>
        </w:tc>
      </w:tr>
      <w:tr w:rsidR="00A3246A" w14:paraId="5E8225D2" w14:textId="77777777" w:rsidTr="000C1CDB">
        <w:tc>
          <w:tcPr>
            <w:tcW w:w="0" w:type="auto"/>
            <w:hideMark/>
          </w:tcPr>
          <w:p w14:paraId="1A2E1D0E" w14:textId="77777777" w:rsidR="00A3246A" w:rsidRDefault="00A3246A">
            <w:pPr>
              <w:rPr>
                <w:rFonts w:hint="eastAsia"/>
              </w:rPr>
            </w:pPr>
            <w:r>
              <w:t>请求响应时间</w:t>
            </w:r>
          </w:p>
        </w:tc>
        <w:tc>
          <w:tcPr>
            <w:tcW w:w="0" w:type="auto"/>
            <w:hideMark/>
          </w:tcPr>
          <w:p w14:paraId="761D563C" w14:textId="77777777" w:rsidR="00A3246A" w:rsidRDefault="00A3246A">
            <w:pPr>
              <w:rPr>
                <w:rFonts w:hint="eastAsia"/>
              </w:rPr>
            </w:pPr>
            <w:r>
              <w:t>普通请求 ≤ 300ms</w:t>
            </w:r>
          </w:p>
        </w:tc>
      </w:tr>
      <w:tr w:rsidR="00A3246A" w14:paraId="7FA21578" w14:textId="77777777" w:rsidTr="000C1CDB">
        <w:tc>
          <w:tcPr>
            <w:tcW w:w="0" w:type="auto"/>
            <w:hideMark/>
          </w:tcPr>
          <w:p w14:paraId="41F1C407" w14:textId="77777777" w:rsidR="00A3246A" w:rsidRDefault="00A3246A">
            <w:pPr>
              <w:rPr>
                <w:rFonts w:hint="eastAsia"/>
              </w:rPr>
            </w:pPr>
            <w:r>
              <w:t>日活跃用户数据处理能力</w:t>
            </w:r>
          </w:p>
        </w:tc>
        <w:tc>
          <w:tcPr>
            <w:tcW w:w="0" w:type="auto"/>
            <w:hideMark/>
          </w:tcPr>
          <w:p w14:paraId="72FA191B" w14:textId="77777777" w:rsidR="00A3246A" w:rsidRDefault="00A3246A">
            <w:pPr>
              <w:rPr>
                <w:rFonts w:hint="eastAsia"/>
              </w:rPr>
            </w:pPr>
            <w:r>
              <w:t>≥ 1000条数据记录</w:t>
            </w:r>
          </w:p>
        </w:tc>
      </w:tr>
    </w:tbl>
    <w:p w14:paraId="1863DC04" w14:textId="2A995277" w:rsidR="00A3246A" w:rsidRPr="002A08D2" w:rsidRDefault="002A08D2" w:rsidP="002A08D2">
      <w:pPr>
        <w:pStyle w:val="2"/>
        <w:rPr>
          <w:rFonts w:hint="eastAsia"/>
        </w:rPr>
      </w:pPr>
      <w:bookmarkStart w:id="26" w:name="_Toc196070194"/>
      <w:r w:rsidRPr="002A08D2">
        <w:rPr>
          <w:rFonts w:hint="eastAsia"/>
        </w:rPr>
        <w:t>5</w:t>
      </w:r>
      <w:r w:rsidR="00A3246A" w:rsidRPr="002A08D2">
        <w:t>.</w:t>
      </w:r>
      <w:r w:rsidRPr="002A08D2">
        <w:rPr>
          <w:rFonts w:hint="eastAsia"/>
        </w:rPr>
        <w:t>2</w:t>
      </w:r>
      <w:r w:rsidR="00A3246A" w:rsidRPr="002A08D2">
        <w:t xml:space="preserve"> </w:t>
      </w:r>
      <w:r w:rsidR="00A3246A" w:rsidRPr="002A08D2">
        <w:t>其它设计</w:t>
      </w:r>
      <w:bookmarkEnd w:id="26"/>
    </w:p>
    <w:p w14:paraId="49FC4332" w14:textId="77777777" w:rsidR="00A3246A" w:rsidRDefault="00A3246A" w:rsidP="00A3246A">
      <w:pPr>
        <w:pStyle w:val="af5"/>
        <w:numPr>
          <w:ilvl w:val="0"/>
          <w:numId w:val="21"/>
        </w:numPr>
        <w:rPr>
          <w:rFonts w:hint="eastAsia"/>
        </w:rPr>
      </w:pPr>
      <w:r>
        <w:rPr>
          <w:rStyle w:val="af6"/>
        </w:rPr>
        <w:t>可靠性</w:t>
      </w:r>
      <w:r>
        <w:t>：系统应具备异常处理机制，防止数据丢失。</w:t>
      </w:r>
    </w:p>
    <w:p w14:paraId="6DAAA26A" w14:textId="77777777" w:rsidR="00A3246A" w:rsidRDefault="00A3246A" w:rsidP="00A3246A">
      <w:pPr>
        <w:pStyle w:val="af5"/>
        <w:numPr>
          <w:ilvl w:val="0"/>
          <w:numId w:val="21"/>
        </w:numPr>
        <w:rPr>
          <w:rFonts w:hint="eastAsia"/>
        </w:rPr>
      </w:pPr>
      <w:r>
        <w:rPr>
          <w:rStyle w:val="af6"/>
        </w:rPr>
        <w:t>可维护性</w:t>
      </w:r>
      <w:r>
        <w:t>：采用模块化设计，便于代码维护与功能扩展。</w:t>
      </w:r>
    </w:p>
    <w:p w14:paraId="0EDA6402" w14:textId="77777777" w:rsidR="00A3246A" w:rsidRPr="00341530" w:rsidRDefault="00A3246A" w:rsidP="00341530">
      <w:pPr>
        <w:pStyle w:val="1"/>
        <w:rPr>
          <w:rFonts w:hint="eastAsia"/>
          <w:sz w:val="24"/>
          <w:szCs w:val="40"/>
        </w:rPr>
      </w:pPr>
      <w:bookmarkStart w:id="27" w:name="_Toc196070195"/>
      <w:r w:rsidRPr="00341530">
        <w:rPr>
          <w:sz w:val="24"/>
          <w:szCs w:val="40"/>
        </w:rPr>
        <w:t>附录：</w:t>
      </w:r>
      <w:bookmarkEnd w:id="27"/>
    </w:p>
    <w:p w14:paraId="5CE3AE87" w14:textId="3CCC75D2" w:rsidR="00A3246A" w:rsidRDefault="00A3246A" w:rsidP="002A08D2">
      <w:pPr>
        <w:pStyle w:val="3"/>
        <w:rPr>
          <w:rFonts w:hint="eastAsia"/>
        </w:rPr>
      </w:pPr>
      <w:bookmarkStart w:id="28" w:name="_Toc196070196"/>
      <w:r>
        <w:t>需求</w:t>
      </w:r>
      <w:r>
        <w:t>/</w:t>
      </w:r>
      <w:r>
        <w:t>设计跟踪矩阵</w:t>
      </w:r>
      <w:bookmarkEnd w:id="28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99"/>
        <w:gridCol w:w="3407"/>
        <w:gridCol w:w="4190"/>
      </w:tblGrid>
      <w:tr w:rsidR="00FC3ECB" w14:paraId="1BD6F115" w14:textId="77777777" w:rsidTr="00FC3ECB">
        <w:tc>
          <w:tcPr>
            <w:tcW w:w="704" w:type="dxa"/>
          </w:tcPr>
          <w:p w14:paraId="4D0DFB1F" w14:textId="693FDD37" w:rsidR="00FC3ECB" w:rsidRDefault="00FC3EC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977" w:type="dxa"/>
            <w:hideMark/>
          </w:tcPr>
          <w:p w14:paraId="25AB61AA" w14:textId="4550EFD8" w:rsidR="00FC3ECB" w:rsidRDefault="00FC3EC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需求项</w:t>
            </w:r>
          </w:p>
        </w:tc>
        <w:tc>
          <w:tcPr>
            <w:tcW w:w="4252" w:type="dxa"/>
            <w:hideMark/>
          </w:tcPr>
          <w:p w14:paraId="3ACE6A75" w14:textId="77777777" w:rsidR="00FC3ECB" w:rsidRDefault="00FC3EC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实现模块</w:t>
            </w:r>
          </w:p>
        </w:tc>
      </w:tr>
      <w:tr w:rsidR="00FC3ECB" w14:paraId="48F9B3CA" w14:textId="77777777" w:rsidTr="00FC3ECB">
        <w:tc>
          <w:tcPr>
            <w:tcW w:w="0" w:type="auto"/>
          </w:tcPr>
          <w:p w14:paraId="11029B7E" w14:textId="52166910" w:rsidR="00FC3ECB" w:rsidRDefault="00FC3EC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459" w:type="dxa"/>
            <w:hideMark/>
          </w:tcPr>
          <w:p w14:paraId="1FEB7FA8" w14:textId="0E028059" w:rsidR="00FC3ECB" w:rsidRDefault="00FC3ECB">
            <w:pPr>
              <w:rPr>
                <w:rFonts w:hint="eastAsia"/>
              </w:rPr>
            </w:pPr>
            <w:r>
              <w:t>用户健康数据管理</w:t>
            </w:r>
          </w:p>
        </w:tc>
        <w:tc>
          <w:tcPr>
            <w:tcW w:w="4252" w:type="dxa"/>
            <w:hideMark/>
          </w:tcPr>
          <w:p w14:paraId="288D1F62" w14:textId="77777777" w:rsidR="00FC3ECB" w:rsidRDefault="00FC3ECB">
            <w:pPr>
              <w:rPr>
                <w:rFonts w:hint="eastAsia"/>
              </w:rPr>
            </w:pPr>
            <w:r>
              <w:t>健康模型管理、健康记录管理</w:t>
            </w:r>
          </w:p>
        </w:tc>
      </w:tr>
      <w:tr w:rsidR="00FC3ECB" w14:paraId="7AD66F18" w14:textId="77777777" w:rsidTr="00FC3ECB">
        <w:tc>
          <w:tcPr>
            <w:tcW w:w="0" w:type="auto"/>
          </w:tcPr>
          <w:p w14:paraId="2E7FA4C7" w14:textId="40C95BBC" w:rsidR="00FC3ECB" w:rsidRDefault="00FC3EC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459" w:type="dxa"/>
            <w:hideMark/>
          </w:tcPr>
          <w:p w14:paraId="2E732746" w14:textId="7ADA947E" w:rsidR="00FC3ECB" w:rsidRDefault="00FC3ECB">
            <w:pPr>
              <w:rPr>
                <w:rFonts w:hint="eastAsia"/>
              </w:rPr>
            </w:pPr>
            <w:r>
              <w:t>资讯互动</w:t>
            </w:r>
          </w:p>
        </w:tc>
        <w:tc>
          <w:tcPr>
            <w:tcW w:w="4252" w:type="dxa"/>
            <w:hideMark/>
          </w:tcPr>
          <w:p w14:paraId="12B66892" w14:textId="77777777" w:rsidR="00FC3ECB" w:rsidRDefault="00FC3ECB">
            <w:pPr>
              <w:rPr>
                <w:rFonts w:hint="eastAsia"/>
              </w:rPr>
            </w:pPr>
            <w:r>
              <w:t>健康资讯管理、评论管理、收藏模块</w:t>
            </w:r>
          </w:p>
        </w:tc>
      </w:tr>
      <w:tr w:rsidR="00FC3ECB" w14:paraId="57639C34" w14:textId="77777777" w:rsidTr="00FC3ECB">
        <w:tc>
          <w:tcPr>
            <w:tcW w:w="0" w:type="auto"/>
          </w:tcPr>
          <w:p w14:paraId="37D6FFD7" w14:textId="07D11BBC" w:rsidR="00FC3ECB" w:rsidRDefault="00FC3ECB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459" w:type="dxa"/>
            <w:hideMark/>
          </w:tcPr>
          <w:p w14:paraId="0F70E58E" w14:textId="36E63048" w:rsidR="00FC3ECB" w:rsidRDefault="00FC3ECB">
            <w:pPr>
              <w:rPr>
                <w:rFonts w:hint="eastAsia"/>
              </w:rPr>
            </w:pPr>
            <w:r>
              <w:t>用户信息管理</w:t>
            </w:r>
          </w:p>
        </w:tc>
        <w:tc>
          <w:tcPr>
            <w:tcW w:w="4252" w:type="dxa"/>
            <w:hideMark/>
          </w:tcPr>
          <w:p w14:paraId="7923398C" w14:textId="77777777" w:rsidR="00FC3ECB" w:rsidRDefault="00FC3ECB">
            <w:pPr>
              <w:rPr>
                <w:rFonts w:hint="eastAsia"/>
              </w:rPr>
            </w:pPr>
            <w:r>
              <w:t>用户管理模块</w:t>
            </w:r>
          </w:p>
        </w:tc>
      </w:tr>
      <w:tr w:rsidR="00FC3ECB" w14:paraId="3C69F9F6" w14:textId="77777777" w:rsidTr="00FC3ECB">
        <w:tc>
          <w:tcPr>
            <w:tcW w:w="0" w:type="auto"/>
          </w:tcPr>
          <w:p w14:paraId="3054ECB3" w14:textId="7C21A601" w:rsidR="00FC3ECB" w:rsidRDefault="00FC3EC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459" w:type="dxa"/>
            <w:hideMark/>
          </w:tcPr>
          <w:p w14:paraId="236C69E8" w14:textId="6CFC9109" w:rsidR="00FC3ECB" w:rsidRDefault="00FC3ECB">
            <w:pPr>
              <w:rPr>
                <w:rFonts w:hint="eastAsia"/>
              </w:rPr>
            </w:pPr>
            <w:r>
              <w:t>提醒通知功能</w:t>
            </w:r>
          </w:p>
        </w:tc>
        <w:tc>
          <w:tcPr>
            <w:tcW w:w="4252" w:type="dxa"/>
            <w:hideMark/>
          </w:tcPr>
          <w:p w14:paraId="1127BC28" w14:textId="77777777" w:rsidR="00FC3ECB" w:rsidRDefault="00FC3ECB">
            <w:pPr>
              <w:rPr>
                <w:rFonts w:hint="eastAsia"/>
              </w:rPr>
            </w:pPr>
            <w:r>
              <w:t>消息管理模块</w:t>
            </w:r>
          </w:p>
        </w:tc>
      </w:tr>
    </w:tbl>
    <w:p w14:paraId="48A72B62" w14:textId="0E0A60A9" w:rsidR="00A3246A" w:rsidRDefault="00A3246A" w:rsidP="002A08D2">
      <w:pPr>
        <w:rPr>
          <w:rFonts w:hint="eastAsia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129"/>
        <w:gridCol w:w="2553"/>
        <w:gridCol w:w="4614"/>
      </w:tblGrid>
      <w:tr w:rsidR="00FC3ECB" w14:paraId="23620E68" w14:textId="77777777" w:rsidTr="00FC3ECB">
        <w:tc>
          <w:tcPr>
            <w:tcW w:w="1129" w:type="dxa"/>
          </w:tcPr>
          <w:p w14:paraId="2C698B7E" w14:textId="4119F332" w:rsidR="00FC3ECB" w:rsidRDefault="00FC3ECB">
            <w:pPr>
              <w:jc w:val="center"/>
              <w:rPr>
                <w:rFonts w:hint="eastAsia"/>
                <w:b/>
                <w:bCs/>
              </w:rPr>
            </w:pPr>
            <w:r w:rsidRPr="00FC3ECB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553" w:type="dxa"/>
            <w:hideMark/>
          </w:tcPr>
          <w:p w14:paraId="50382059" w14:textId="742AE394" w:rsidR="00FC3ECB" w:rsidRDefault="00FC3EC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实现模块</w:t>
            </w:r>
          </w:p>
        </w:tc>
        <w:tc>
          <w:tcPr>
            <w:tcW w:w="4614" w:type="dxa"/>
            <w:hideMark/>
          </w:tcPr>
          <w:p w14:paraId="143DD6B1" w14:textId="77777777" w:rsidR="00FC3ECB" w:rsidRDefault="00FC3EC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对应需求项</w:t>
            </w:r>
          </w:p>
        </w:tc>
      </w:tr>
      <w:tr w:rsidR="00FC3ECB" w14:paraId="01B627BA" w14:textId="77777777" w:rsidTr="00FC3ECB">
        <w:tc>
          <w:tcPr>
            <w:tcW w:w="1129" w:type="dxa"/>
          </w:tcPr>
          <w:p w14:paraId="74A20BE8" w14:textId="1B93A620" w:rsidR="00FC3ECB" w:rsidRDefault="00FC3EC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553" w:type="dxa"/>
            <w:hideMark/>
          </w:tcPr>
          <w:p w14:paraId="03CF77EA" w14:textId="62731964" w:rsidR="00FC3ECB" w:rsidRDefault="00FC3ECB">
            <w:pPr>
              <w:rPr>
                <w:rFonts w:hint="eastAsia"/>
              </w:rPr>
            </w:pPr>
            <w:r>
              <w:t>健康模型管理</w:t>
            </w:r>
          </w:p>
        </w:tc>
        <w:tc>
          <w:tcPr>
            <w:tcW w:w="4614" w:type="dxa"/>
            <w:hideMark/>
          </w:tcPr>
          <w:p w14:paraId="4937EE1A" w14:textId="77777777" w:rsidR="00FC3ECB" w:rsidRDefault="00FC3ECB">
            <w:pPr>
              <w:rPr>
                <w:rFonts w:hint="eastAsia"/>
              </w:rPr>
            </w:pPr>
            <w:r>
              <w:t>用户健康数据管理</w:t>
            </w:r>
          </w:p>
        </w:tc>
      </w:tr>
      <w:tr w:rsidR="00FC3ECB" w14:paraId="3A93B054" w14:textId="77777777" w:rsidTr="00FC3ECB">
        <w:tc>
          <w:tcPr>
            <w:tcW w:w="1129" w:type="dxa"/>
          </w:tcPr>
          <w:p w14:paraId="3FD9A818" w14:textId="0A58CEC1" w:rsidR="00FC3ECB" w:rsidRDefault="00FC3EC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553" w:type="dxa"/>
            <w:hideMark/>
          </w:tcPr>
          <w:p w14:paraId="441EBA99" w14:textId="16C933EC" w:rsidR="00FC3ECB" w:rsidRDefault="00FC3ECB">
            <w:pPr>
              <w:rPr>
                <w:rFonts w:hint="eastAsia"/>
              </w:rPr>
            </w:pPr>
            <w:r>
              <w:t>资讯评论/点赞/收藏</w:t>
            </w:r>
          </w:p>
        </w:tc>
        <w:tc>
          <w:tcPr>
            <w:tcW w:w="4614" w:type="dxa"/>
            <w:hideMark/>
          </w:tcPr>
          <w:p w14:paraId="69E969FB" w14:textId="77777777" w:rsidR="00FC3ECB" w:rsidRDefault="00FC3ECB">
            <w:pPr>
              <w:rPr>
                <w:rFonts w:hint="eastAsia"/>
              </w:rPr>
            </w:pPr>
            <w:r>
              <w:t>资讯互动</w:t>
            </w:r>
          </w:p>
        </w:tc>
      </w:tr>
      <w:tr w:rsidR="00FC3ECB" w14:paraId="2BAEDEAB" w14:textId="77777777" w:rsidTr="00FC3ECB">
        <w:tc>
          <w:tcPr>
            <w:tcW w:w="1129" w:type="dxa"/>
          </w:tcPr>
          <w:p w14:paraId="7C29A702" w14:textId="0C006D47" w:rsidR="00FC3ECB" w:rsidRDefault="00FC3ECB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553" w:type="dxa"/>
            <w:hideMark/>
          </w:tcPr>
          <w:p w14:paraId="4EE060CE" w14:textId="4C0BCFA4" w:rsidR="00FC3ECB" w:rsidRDefault="00FC3ECB">
            <w:pPr>
              <w:rPr>
                <w:rFonts w:hint="eastAsia"/>
              </w:rPr>
            </w:pPr>
            <w:r>
              <w:t>系统消息提醒</w:t>
            </w:r>
          </w:p>
        </w:tc>
        <w:tc>
          <w:tcPr>
            <w:tcW w:w="4614" w:type="dxa"/>
            <w:hideMark/>
          </w:tcPr>
          <w:p w14:paraId="10EE93F5" w14:textId="77777777" w:rsidR="00FC3ECB" w:rsidRDefault="00FC3ECB">
            <w:pPr>
              <w:rPr>
                <w:rFonts w:hint="eastAsia"/>
              </w:rPr>
            </w:pPr>
            <w:r>
              <w:t>提醒通知功能</w:t>
            </w:r>
          </w:p>
        </w:tc>
      </w:tr>
    </w:tbl>
    <w:p w14:paraId="6EA11697" w14:textId="576009BC" w:rsidR="00A3246A" w:rsidRDefault="00A3246A">
      <w:pPr>
        <w:rPr>
          <w:rFonts w:hint="eastAsia"/>
        </w:rPr>
      </w:pPr>
    </w:p>
    <w:sectPr w:rsidR="00A324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ABC29" w14:textId="77777777" w:rsidR="0060457D" w:rsidRDefault="0060457D" w:rsidP="006045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C00469" w14:textId="77777777" w:rsidR="0060457D" w:rsidRDefault="0060457D" w:rsidP="006045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06CD1" w14:textId="77777777" w:rsidR="0060457D" w:rsidRDefault="0060457D" w:rsidP="006045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90CA2B" w14:textId="77777777" w:rsidR="0060457D" w:rsidRDefault="0060457D" w:rsidP="006045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FC5"/>
    <w:multiLevelType w:val="multilevel"/>
    <w:tmpl w:val="E7CE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77C2"/>
    <w:multiLevelType w:val="multilevel"/>
    <w:tmpl w:val="640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37E92"/>
    <w:multiLevelType w:val="multilevel"/>
    <w:tmpl w:val="D59E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E6953"/>
    <w:multiLevelType w:val="multilevel"/>
    <w:tmpl w:val="B3D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F7C94"/>
    <w:multiLevelType w:val="multilevel"/>
    <w:tmpl w:val="3C6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B16D7"/>
    <w:multiLevelType w:val="multilevel"/>
    <w:tmpl w:val="C26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46085"/>
    <w:multiLevelType w:val="multilevel"/>
    <w:tmpl w:val="32B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20D01"/>
    <w:multiLevelType w:val="multilevel"/>
    <w:tmpl w:val="48C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D4D53"/>
    <w:multiLevelType w:val="multilevel"/>
    <w:tmpl w:val="456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62FF3"/>
    <w:multiLevelType w:val="multilevel"/>
    <w:tmpl w:val="812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668C6"/>
    <w:multiLevelType w:val="multilevel"/>
    <w:tmpl w:val="7B7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D622C"/>
    <w:multiLevelType w:val="multilevel"/>
    <w:tmpl w:val="FE8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45E32"/>
    <w:multiLevelType w:val="multilevel"/>
    <w:tmpl w:val="DF6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365E8"/>
    <w:multiLevelType w:val="multilevel"/>
    <w:tmpl w:val="6ED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177FA"/>
    <w:multiLevelType w:val="multilevel"/>
    <w:tmpl w:val="EFA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12D97"/>
    <w:multiLevelType w:val="multilevel"/>
    <w:tmpl w:val="F3B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ascii="等线" w:eastAsia="等线" w:hAnsi="等线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B5425"/>
    <w:multiLevelType w:val="multilevel"/>
    <w:tmpl w:val="92D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309DF"/>
    <w:multiLevelType w:val="multilevel"/>
    <w:tmpl w:val="E08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231F7"/>
    <w:multiLevelType w:val="multilevel"/>
    <w:tmpl w:val="313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4427D"/>
    <w:multiLevelType w:val="multilevel"/>
    <w:tmpl w:val="FCC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D0449"/>
    <w:multiLevelType w:val="multilevel"/>
    <w:tmpl w:val="2BC2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F1CC3"/>
    <w:multiLevelType w:val="multilevel"/>
    <w:tmpl w:val="4ECAFD1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018544A"/>
    <w:multiLevelType w:val="multilevel"/>
    <w:tmpl w:val="A8A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22110"/>
    <w:multiLevelType w:val="multilevel"/>
    <w:tmpl w:val="1D7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D1276"/>
    <w:multiLevelType w:val="multilevel"/>
    <w:tmpl w:val="EFA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E4438"/>
    <w:multiLevelType w:val="multilevel"/>
    <w:tmpl w:val="9D4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4804">
    <w:abstractNumId w:val="21"/>
  </w:num>
  <w:num w:numId="2" w16cid:durableId="1007682237">
    <w:abstractNumId w:val="4"/>
  </w:num>
  <w:num w:numId="3" w16cid:durableId="1250383616">
    <w:abstractNumId w:val="3"/>
  </w:num>
  <w:num w:numId="4" w16cid:durableId="167604522">
    <w:abstractNumId w:val="17"/>
  </w:num>
  <w:num w:numId="5" w16cid:durableId="1049261032">
    <w:abstractNumId w:val="9"/>
  </w:num>
  <w:num w:numId="6" w16cid:durableId="299308513">
    <w:abstractNumId w:val="22"/>
  </w:num>
  <w:num w:numId="7" w16cid:durableId="1224484027">
    <w:abstractNumId w:val="2"/>
  </w:num>
  <w:num w:numId="8" w16cid:durableId="1538003535">
    <w:abstractNumId w:val="20"/>
  </w:num>
  <w:num w:numId="9" w16cid:durableId="1684476853">
    <w:abstractNumId w:val="7"/>
  </w:num>
  <w:num w:numId="10" w16cid:durableId="1014844238">
    <w:abstractNumId w:val="15"/>
  </w:num>
  <w:num w:numId="11" w16cid:durableId="1939949181">
    <w:abstractNumId w:val="5"/>
  </w:num>
  <w:num w:numId="12" w16cid:durableId="526017825">
    <w:abstractNumId w:val="23"/>
  </w:num>
  <w:num w:numId="13" w16cid:durableId="1166361322">
    <w:abstractNumId w:val="1"/>
  </w:num>
  <w:num w:numId="14" w16cid:durableId="244993653">
    <w:abstractNumId w:val="11"/>
  </w:num>
  <w:num w:numId="15" w16cid:durableId="577397508">
    <w:abstractNumId w:val="6"/>
  </w:num>
  <w:num w:numId="16" w16cid:durableId="2064940113">
    <w:abstractNumId w:val="19"/>
  </w:num>
  <w:num w:numId="17" w16cid:durableId="268969506">
    <w:abstractNumId w:val="0"/>
  </w:num>
  <w:num w:numId="18" w16cid:durableId="1207640815">
    <w:abstractNumId w:val="8"/>
  </w:num>
  <w:num w:numId="19" w16cid:durableId="1342393617">
    <w:abstractNumId w:val="25"/>
  </w:num>
  <w:num w:numId="20" w16cid:durableId="900477724">
    <w:abstractNumId w:val="16"/>
  </w:num>
  <w:num w:numId="21" w16cid:durableId="49423231">
    <w:abstractNumId w:val="24"/>
  </w:num>
  <w:num w:numId="22" w16cid:durableId="477301955">
    <w:abstractNumId w:val="12"/>
  </w:num>
  <w:num w:numId="23" w16cid:durableId="1555046907">
    <w:abstractNumId w:val="18"/>
  </w:num>
  <w:num w:numId="24" w16cid:durableId="468131386">
    <w:abstractNumId w:val="14"/>
  </w:num>
  <w:num w:numId="25" w16cid:durableId="1476295549">
    <w:abstractNumId w:val="13"/>
  </w:num>
  <w:num w:numId="26" w16cid:durableId="1995330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53"/>
    <w:rsid w:val="00084DE6"/>
    <w:rsid w:val="000C1CDB"/>
    <w:rsid w:val="000C7D9F"/>
    <w:rsid w:val="00183E0C"/>
    <w:rsid w:val="001D23ED"/>
    <w:rsid w:val="001D4F26"/>
    <w:rsid w:val="00221681"/>
    <w:rsid w:val="00236195"/>
    <w:rsid w:val="0025649F"/>
    <w:rsid w:val="00281B37"/>
    <w:rsid w:val="002A08D2"/>
    <w:rsid w:val="002A7122"/>
    <w:rsid w:val="002B22F3"/>
    <w:rsid w:val="002B3926"/>
    <w:rsid w:val="002F358C"/>
    <w:rsid w:val="002F714B"/>
    <w:rsid w:val="00307486"/>
    <w:rsid w:val="00314494"/>
    <w:rsid w:val="00332398"/>
    <w:rsid w:val="00341530"/>
    <w:rsid w:val="00356737"/>
    <w:rsid w:val="003637BE"/>
    <w:rsid w:val="00473205"/>
    <w:rsid w:val="004911EF"/>
    <w:rsid w:val="00492DF7"/>
    <w:rsid w:val="004C4889"/>
    <w:rsid w:val="005523E5"/>
    <w:rsid w:val="00555153"/>
    <w:rsid w:val="0056353F"/>
    <w:rsid w:val="00571101"/>
    <w:rsid w:val="005E4268"/>
    <w:rsid w:val="0060457D"/>
    <w:rsid w:val="00615A4E"/>
    <w:rsid w:val="006A3EE2"/>
    <w:rsid w:val="006B45ED"/>
    <w:rsid w:val="006D3117"/>
    <w:rsid w:val="0071688D"/>
    <w:rsid w:val="00717F2A"/>
    <w:rsid w:val="00747CCB"/>
    <w:rsid w:val="00796B59"/>
    <w:rsid w:val="0083051F"/>
    <w:rsid w:val="00832B8F"/>
    <w:rsid w:val="00856D97"/>
    <w:rsid w:val="008941A1"/>
    <w:rsid w:val="00972D9A"/>
    <w:rsid w:val="00987D60"/>
    <w:rsid w:val="009B53DC"/>
    <w:rsid w:val="009C5C5B"/>
    <w:rsid w:val="009D0D48"/>
    <w:rsid w:val="009E4ADA"/>
    <w:rsid w:val="00A27788"/>
    <w:rsid w:val="00A3246A"/>
    <w:rsid w:val="00B11FF4"/>
    <w:rsid w:val="00B34483"/>
    <w:rsid w:val="00B6033B"/>
    <w:rsid w:val="00BA2C06"/>
    <w:rsid w:val="00BC7C55"/>
    <w:rsid w:val="00BF3192"/>
    <w:rsid w:val="00C00AD5"/>
    <w:rsid w:val="00C1566A"/>
    <w:rsid w:val="00C2166B"/>
    <w:rsid w:val="00C32825"/>
    <w:rsid w:val="00C94FA5"/>
    <w:rsid w:val="00CC63BB"/>
    <w:rsid w:val="00CF591B"/>
    <w:rsid w:val="00DD3AE8"/>
    <w:rsid w:val="00DD3CF3"/>
    <w:rsid w:val="00E20792"/>
    <w:rsid w:val="00E8371E"/>
    <w:rsid w:val="00EB67D1"/>
    <w:rsid w:val="00EE6E11"/>
    <w:rsid w:val="00EF00FD"/>
    <w:rsid w:val="00F31295"/>
    <w:rsid w:val="00FC3ECB"/>
    <w:rsid w:val="00FE3096"/>
    <w:rsid w:val="00FF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E6448"/>
  <w15:chartTrackingRefBased/>
  <w15:docId w15:val="{0EAEAABA-65AA-4A2C-89DE-A2DF1453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0AD5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5C5B"/>
    <w:pPr>
      <w:keepNext/>
      <w:keepLines/>
      <w:spacing w:before="160" w:after="80"/>
      <w:outlineLvl w:val="1"/>
    </w:pPr>
    <w:rPr>
      <w:rFonts w:asciiTheme="majorHAnsi" w:eastAsia="楷体" w:hAnsiTheme="majorHAnsi" w:cstheme="majorBidi"/>
      <w:b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6195"/>
    <w:pPr>
      <w:keepNext/>
      <w:keepLines/>
      <w:spacing w:before="160" w:after="80"/>
      <w:outlineLvl w:val="2"/>
    </w:pPr>
    <w:rPr>
      <w:rFonts w:asciiTheme="majorHAnsi" w:eastAsia="楷体" w:hAnsiTheme="majorHAnsi" w:cstheme="majorBidi"/>
      <w:b/>
      <w:color w:val="000000" w:themeColor="text1"/>
      <w:sz w:val="21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551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1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1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1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1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1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0AD5"/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9C5C5B"/>
    <w:rPr>
      <w:rFonts w:asciiTheme="majorHAnsi" w:eastAsia="楷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236195"/>
    <w:rPr>
      <w:rFonts w:asciiTheme="majorHAnsi" w:eastAsia="楷体" w:hAnsiTheme="majorHAnsi" w:cstheme="majorBidi"/>
      <w:b/>
      <w:color w:val="000000" w:themeColor="text1"/>
      <w:sz w:val="21"/>
      <w:szCs w:val="32"/>
    </w:rPr>
  </w:style>
  <w:style w:type="character" w:customStyle="1" w:styleId="40">
    <w:name w:val="标题 4 字符"/>
    <w:basedOn w:val="a0"/>
    <w:link w:val="4"/>
    <w:uiPriority w:val="9"/>
    <w:rsid w:val="005551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51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51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51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51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51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0AD5"/>
    <w:pPr>
      <w:spacing w:after="80" w:line="240" w:lineRule="auto"/>
      <w:contextualSpacing/>
      <w:jc w:val="center"/>
    </w:pPr>
    <w:rPr>
      <w:rFonts w:asciiTheme="majorHAnsi" w:eastAsia="黑体" w:hAnsiTheme="majorHAnsi" w:cstheme="majorBidi"/>
      <w:b/>
      <w:spacing w:val="-10"/>
      <w:kern w:val="28"/>
      <w:sz w:val="48"/>
      <w:szCs w:val="56"/>
    </w:rPr>
  </w:style>
  <w:style w:type="character" w:customStyle="1" w:styleId="a4">
    <w:name w:val="标题 字符"/>
    <w:basedOn w:val="a0"/>
    <w:link w:val="a3"/>
    <w:uiPriority w:val="10"/>
    <w:rsid w:val="00C00AD5"/>
    <w:rPr>
      <w:rFonts w:asciiTheme="majorHAnsi" w:eastAsia="黑体" w:hAnsiTheme="majorHAnsi" w:cstheme="majorBidi"/>
      <w:b/>
      <w:spacing w:val="-10"/>
      <w:kern w:val="28"/>
      <w:sz w:val="4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1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51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51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1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1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51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1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5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45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5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457D"/>
    <w:rPr>
      <w:sz w:val="18"/>
      <w:szCs w:val="18"/>
    </w:rPr>
  </w:style>
  <w:style w:type="table" w:styleId="af2">
    <w:name w:val="Table Grid"/>
    <w:basedOn w:val="a1"/>
    <w:uiPriority w:val="39"/>
    <w:rsid w:val="00183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f2"/>
    <w:uiPriority w:val="39"/>
    <w:qFormat/>
    <w:rsid w:val="006A3EE2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0C7D9F"/>
    <w:pPr>
      <w:tabs>
        <w:tab w:val="right" w:leader="dot" w:pos="8296"/>
      </w:tabs>
      <w:jc w:val="center"/>
    </w:pPr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0C7D9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C7D9F"/>
    <w:pPr>
      <w:ind w:leftChars="400" w:left="840"/>
    </w:pPr>
  </w:style>
  <w:style w:type="character" w:styleId="af3">
    <w:name w:val="Hyperlink"/>
    <w:basedOn w:val="a0"/>
    <w:uiPriority w:val="99"/>
    <w:unhideWhenUsed/>
    <w:rsid w:val="000C7D9F"/>
    <w:rPr>
      <w:color w:val="467886" w:themeColor="hyperlink"/>
      <w:u w:val="single"/>
    </w:rPr>
  </w:style>
  <w:style w:type="paragraph" w:styleId="af4">
    <w:name w:val="No Spacing"/>
    <w:uiPriority w:val="1"/>
    <w:qFormat/>
    <w:rsid w:val="000C7D9F"/>
    <w:pPr>
      <w:widowControl w:val="0"/>
      <w:spacing w:after="0" w:line="240" w:lineRule="auto"/>
    </w:pPr>
  </w:style>
  <w:style w:type="paragraph" w:styleId="af5">
    <w:name w:val="Normal (Web)"/>
    <w:basedOn w:val="a"/>
    <w:uiPriority w:val="99"/>
    <w:unhideWhenUsed/>
    <w:rsid w:val="00A3246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6">
    <w:name w:val="Strong"/>
    <w:basedOn w:val="a0"/>
    <w:uiPriority w:val="22"/>
    <w:qFormat/>
    <w:rsid w:val="00A324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A3218-1557-4C23-A52D-C1DF8510F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11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于</dc:creator>
  <cp:keywords/>
  <dc:description/>
  <cp:lastModifiedBy>洋 于</cp:lastModifiedBy>
  <cp:revision>67</cp:revision>
  <dcterms:created xsi:type="dcterms:W3CDTF">2025-03-23T03:18:00Z</dcterms:created>
  <dcterms:modified xsi:type="dcterms:W3CDTF">2025-04-21T14:58:00Z</dcterms:modified>
</cp:coreProperties>
</file>