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5A2A3AFE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605B4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DB74E3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5842F97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参与SRS文档的需求审查，修正部分需求描述不明确的内容</w:t>
            </w:r>
          </w:p>
          <w:p w14:paraId="1B22B33C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根据审查意见调整功能需求，使其更符合实际技术实现能力</w:t>
            </w:r>
          </w:p>
          <w:p w14:paraId="1D42D68C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研究系统架构设计的基本原则，整理可行的架构方案</w:t>
            </w:r>
          </w:p>
          <w:p w14:paraId="282D72DB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讨论模块划分，初步确定系统的主要功能模块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914AF85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系统架构尚未最终定稿，仍需进一步讨论和优化</w:t>
            </w:r>
          </w:p>
          <w:p w14:paraId="67A28B68" w14:textId="2B4737FD" w:rsidR="008E4D7D" w:rsidRPr="00DB74E3" w:rsidRDefault="00DB74E3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详细的模块交互流程尚未完全梳理清晰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659D902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DB74E3">
              <w:rPr>
                <w:rFonts w:ascii="宋体" w:eastAsia="宋体" w:hAnsi="宋体" w:cs="宋体"/>
                <w:color w:val="000000"/>
              </w:rPr>
              <w:t>  需求文档的修改需要反复确认，避免遗漏关键需求</w:t>
            </w:r>
          </w:p>
          <w:p w14:paraId="5B8E2144" w14:textId="48628EEC" w:rsidR="008E4D7D" w:rsidRPr="00DB74E3" w:rsidRDefault="00DB74E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DB74E3">
              <w:rPr>
                <w:rFonts w:ascii="宋体" w:eastAsia="宋体" w:hAnsi="宋体" w:cs="宋体"/>
                <w:color w:val="000000"/>
              </w:rPr>
              <w:t>  各模块的依赖关系仍需进一步明确，以减少开发中的耦合度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9E3DCFB" w14:textId="5D948365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 w:hint="eastAsia"/>
                <w:color w:val="000000"/>
                <w:lang w:bidi="ar"/>
              </w:rPr>
              <w:t>召开团队会议，对需求文档的修改进行最终确认</w:t>
            </w:r>
          </w:p>
          <w:p w14:paraId="150DD903" w14:textId="75A14FB0" w:rsidR="008E4D7D" w:rsidRPr="00BE596D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 w:hint="eastAsia"/>
                <w:color w:val="000000"/>
                <w:lang w:bidi="ar"/>
              </w:rPr>
              <w:t>制定系统架构设计标准，确保各模块接口清晰可控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70ADC" w14:textId="41533ABA" w:rsidR="00DB74E3" w:rsidRPr="00DB74E3" w:rsidRDefault="00EB20EE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5768532A" w14:textId="77777777" w:rsidR="00DB74E3" w:rsidRPr="00DB74E3" w:rsidRDefault="00DB74E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确定系统架构方案，明确模块之间的交互关系</w:t>
            </w:r>
          </w:p>
          <w:p w14:paraId="78594C6D" w14:textId="36F5C854" w:rsidR="00092B36" w:rsidRPr="00DB74E3" w:rsidRDefault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>  参与数据库设计，确保数据存储方案符合需求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97DE" w14:textId="77777777" w:rsidR="00A30F4D" w:rsidRDefault="00A30F4D">
      <w:pPr>
        <w:spacing w:line="240" w:lineRule="auto"/>
      </w:pPr>
      <w:r>
        <w:separator/>
      </w:r>
    </w:p>
  </w:endnote>
  <w:endnote w:type="continuationSeparator" w:id="0">
    <w:p w14:paraId="332C89BB" w14:textId="77777777" w:rsidR="00A30F4D" w:rsidRDefault="00A30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DB837" w14:textId="77777777" w:rsidR="00A30F4D" w:rsidRDefault="00A30F4D">
      <w:pPr>
        <w:spacing w:after="0"/>
      </w:pPr>
      <w:r>
        <w:separator/>
      </w:r>
    </w:p>
  </w:footnote>
  <w:footnote w:type="continuationSeparator" w:id="0">
    <w:p w14:paraId="2784DEC6" w14:textId="77777777" w:rsidR="00A30F4D" w:rsidRDefault="00A30F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2630AE"/>
    <w:rsid w:val="002B34CA"/>
    <w:rsid w:val="002B4477"/>
    <w:rsid w:val="002D65D6"/>
    <w:rsid w:val="00300F98"/>
    <w:rsid w:val="003067AC"/>
    <w:rsid w:val="003605B4"/>
    <w:rsid w:val="00443541"/>
    <w:rsid w:val="00533D01"/>
    <w:rsid w:val="00557F3E"/>
    <w:rsid w:val="005F16EA"/>
    <w:rsid w:val="006670F4"/>
    <w:rsid w:val="006F0104"/>
    <w:rsid w:val="007C29DE"/>
    <w:rsid w:val="007D685C"/>
    <w:rsid w:val="007E1DFF"/>
    <w:rsid w:val="00881AE2"/>
    <w:rsid w:val="008E4D7D"/>
    <w:rsid w:val="009A07ED"/>
    <w:rsid w:val="009F4EC0"/>
    <w:rsid w:val="00A30F4D"/>
    <w:rsid w:val="00A7197A"/>
    <w:rsid w:val="00B461D8"/>
    <w:rsid w:val="00B5137F"/>
    <w:rsid w:val="00B5521B"/>
    <w:rsid w:val="00BB4A93"/>
    <w:rsid w:val="00BE596D"/>
    <w:rsid w:val="00C15AD7"/>
    <w:rsid w:val="00C71CD8"/>
    <w:rsid w:val="00C86830"/>
    <w:rsid w:val="00CC2FE7"/>
    <w:rsid w:val="00CF49FF"/>
    <w:rsid w:val="00D25EAC"/>
    <w:rsid w:val="00DB74E3"/>
    <w:rsid w:val="00E9179D"/>
    <w:rsid w:val="00EB20EE"/>
    <w:rsid w:val="00F750A3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2025-03-26T03:10:00Z</dcterms:created>
  <dcterms:modified xsi:type="dcterms:W3CDTF">2025-03-26T03:30:00Z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