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57599AD2" w:rsidR="00BF60FD" w:rsidRDefault="005055D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于洋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38DFFE7D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C21D32">
              <w:rPr>
                <w:rFonts w:ascii="宋体" w:eastAsia="宋体" w:hAnsi="宋体" w:cs="宋体" w:hint="eastAsia"/>
                <w:color w:val="000000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C21D32">
              <w:rPr>
                <w:rFonts w:ascii="宋体" w:eastAsia="宋体" w:hAnsi="宋体" w:cs="宋体" w:hint="eastAsia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7D290204" w14:textId="77777777" w:rsidR="00C21D32" w:rsidRPr="00C21D32" w:rsidRDefault="00C21D32" w:rsidP="00C21D3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  负责策划书中硬件部分的撰写，详细描述MAX30102传感器的使用。</w:t>
            </w:r>
          </w:p>
          <w:p w14:paraId="293F5BF9" w14:textId="77777777" w:rsidR="00C21D32" w:rsidRPr="00C21D32" w:rsidRDefault="00C21D32" w:rsidP="00C21D3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  研究HC-08</w:t>
            </w:r>
            <w:proofErr w:type="gramStart"/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蓝牙模块</w:t>
            </w:r>
            <w:proofErr w:type="gramEnd"/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的通信方式，分析其数据传输速度与稳定性。</w:t>
            </w:r>
          </w:p>
          <w:p w14:paraId="7EB8377F" w14:textId="77777777" w:rsidR="00C21D32" w:rsidRPr="00C21D32" w:rsidRDefault="00C21D32" w:rsidP="00C21D3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  针对策划书审查意见，调整传感器数据采集频率</w:t>
            </w:r>
            <w:proofErr w:type="gramStart"/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和蓝牙通信</w:t>
            </w:r>
            <w:proofErr w:type="gramEnd"/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方案。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ABF6177" w14:textId="77777777" w:rsidR="00C21D32" w:rsidRPr="00C21D32" w:rsidRDefault="00C21D32" w:rsidP="00C21D3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  HC-08的实际数据传输测试尚未进行，需要下周实验。</w:t>
            </w:r>
          </w:p>
          <w:p w14:paraId="7320095A" w14:textId="76052BE0" w:rsidR="00BF60FD" w:rsidRPr="00C21D32" w:rsidRDefault="00C21D3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  还未确定传感器数据的预处理算法，需要优化数据格式。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3BED18B" w14:textId="77777777" w:rsidR="00C21D32" w:rsidRPr="00C21D32" w:rsidRDefault="00C21D32" w:rsidP="00C21D3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  传感器的数据传输可能会有延迟或丢包问题，需要测试优化。</w:t>
            </w:r>
          </w:p>
          <w:p w14:paraId="1A798DED" w14:textId="77777777" w:rsidR="00C21D32" w:rsidRPr="00C21D32" w:rsidRDefault="00C21D32" w:rsidP="00C21D3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  需要进一步研究如何</w:t>
            </w:r>
            <w:proofErr w:type="gramStart"/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降低蓝牙通信</w:t>
            </w:r>
            <w:proofErr w:type="gramEnd"/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的功耗，延长设备续航时间。</w:t>
            </w:r>
          </w:p>
          <w:p w14:paraId="31E575DA" w14:textId="18E491EC" w:rsidR="009618C1" w:rsidRPr="00C21D32" w:rsidRDefault="009618C1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A0E2C93" w14:textId="77777777" w:rsidR="00C21D32" w:rsidRPr="00C21D32" w:rsidRDefault="00C21D32" w:rsidP="00C21D3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  进行HC-08的实际数据测试，</w:t>
            </w:r>
            <w:proofErr w:type="gramStart"/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评估蓝牙通信</w:t>
            </w:r>
            <w:proofErr w:type="gramEnd"/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的稳定性。</w:t>
            </w:r>
          </w:p>
          <w:p w14:paraId="2CD0CE1B" w14:textId="77777777" w:rsidR="00C21D32" w:rsidRPr="00C21D32" w:rsidRDefault="00C21D32" w:rsidP="00C21D3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  研究传感器数据降噪方法，提升数据质量。</w:t>
            </w:r>
          </w:p>
          <w:p w14:paraId="0A1FFADE" w14:textId="0AB970B1" w:rsidR="00BF60FD" w:rsidRPr="00C21D32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C17B5" w14:textId="77777777" w:rsidR="00C21D32" w:rsidRPr="00C21D32" w:rsidRDefault="00C21D32" w:rsidP="00C21D3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  进行MAX30102+HC-08的初步实验，验证数据采集与传输。</w:t>
            </w:r>
          </w:p>
          <w:p w14:paraId="3FF66215" w14:textId="77777777" w:rsidR="00C21D32" w:rsidRPr="00C21D32" w:rsidRDefault="00C21D32" w:rsidP="00C21D3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  研究信号处理方法，提高生理数据的准确性。</w:t>
            </w:r>
          </w:p>
          <w:p w14:paraId="6A1D859C" w14:textId="77777777" w:rsidR="00C21D32" w:rsidRPr="00C21D32" w:rsidRDefault="00C21D32" w:rsidP="00C21D3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1D32">
              <w:rPr>
                <w:rFonts w:ascii="宋体" w:eastAsia="宋体" w:hAnsi="宋体" w:cs="宋体"/>
                <w:color w:val="000000"/>
                <w:lang w:bidi="ar"/>
              </w:rPr>
              <w:t>  优化策划书中硬件部分的技术方案，确保方案可行。</w:t>
            </w:r>
          </w:p>
          <w:p w14:paraId="19A6E595" w14:textId="73D1F760" w:rsidR="00BF60FD" w:rsidRPr="00C21D32" w:rsidRDefault="00BF60FD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2ABC3" w14:textId="77777777" w:rsidR="00803AD7" w:rsidRDefault="00803AD7">
      <w:pPr>
        <w:spacing w:line="240" w:lineRule="auto"/>
      </w:pPr>
      <w:r>
        <w:separator/>
      </w:r>
    </w:p>
  </w:endnote>
  <w:endnote w:type="continuationSeparator" w:id="0">
    <w:p w14:paraId="27AEEFF6" w14:textId="77777777" w:rsidR="00803AD7" w:rsidRDefault="00803A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234D5" w14:textId="77777777" w:rsidR="00803AD7" w:rsidRDefault="00803AD7">
      <w:pPr>
        <w:spacing w:after="0"/>
      </w:pPr>
      <w:r>
        <w:separator/>
      </w:r>
    </w:p>
  </w:footnote>
  <w:footnote w:type="continuationSeparator" w:id="0">
    <w:p w14:paraId="3B263EA8" w14:textId="77777777" w:rsidR="00803AD7" w:rsidRDefault="00803A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0C0E7F"/>
    <w:rsid w:val="00110E20"/>
    <w:rsid w:val="001E4183"/>
    <w:rsid w:val="00300F98"/>
    <w:rsid w:val="00443541"/>
    <w:rsid w:val="005055DC"/>
    <w:rsid w:val="00533D01"/>
    <w:rsid w:val="005F16EA"/>
    <w:rsid w:val="00622E15"/>
    <w:rsid w:val="007C29DE"/>
    <w:rsid w:val="007E1DFF"/>
    <w:rsid w:val="00803AD7"/>
    <w:rsid w:val="00836D4A"/>
    <w:rsid w:val="009618C1"/>
    <w:rsid w:val="009A07ED"/>
    <w:rsid w:val="00A7197A"/>
    <w:rsid w:val="00B5521B"/>
    <w:rsid w:val="00BF60FD"/>
    <w:rsid w:val="00C21D32"/>
    <w:rsid w:val="00C71CD8"/>
    <w:rsid w:val="00C86830"/>
    <w:rsid w:val="00E13E77"/>
    <w:rsid w:val="00EB0EFF"/>
    <w:rsid w:val="00EC0D4D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2025-03-26T01:37:00Z</dcterms:created>
  <dcterms:modified xsi:type="dcterms:W3CDTF">2025-03-26T01:37:00Z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