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400E8" w14:textId="476CA989" w:rsidR="00C00AD5" w:rsidRPr="00C00AD5" w:rsidRDefault="00C00AD5" w:rsidP="00C00AD5">
      <w:pPr>
        <w:pStyle w:val="a3"/>
        <w:rPr>
          <w:rFonts w:hint="eastAsia"/>
        </w:rPr>
      </w:pPr>
      <w:r w:rsidRPr="00C00AD5">
        <w:rPr>
          <w:rFonts w:hint="eastAsia"/>
        </w:rPr>
        <w:t>需求规格说明书</w:t>
      </w:r>
    </w:p>
    <w:p w14:paraId="4DB3A144" w14:textId="77777777" w:rsidR="00C00AD5" w:rsidRDefault="00C00AD5" w:rsidP="00C00AD5">
      <w:pPr>
        <w:rPr>
          <w:rFonts w:hint="eastAsia"/>
        </w:rPr>
      </w:pPr>
    </w:p>
    <w:p w14:paraId="7F3E9780" w14:textId="03FF2578" w:rsidR="00C00AD5" w:rsidRDefault="00C00AD5" w:rsidP="00C00AD5">
      <w:pPr>
        <w:pStyle w:val="1"/>
        <w:rPr>
          <w:rFonts w:hint="eastAsia"/>
        </w:rPr>
      </w:pPr>
      <w:r>
        <w:rPr>
          <w:rFonts w:hint="eastAsia"/>
        </w:rPr>
        <w:t xml:space="preserve">1. </w:t>
      </w:r>
      <w:r>
        <w:rPr>
          <w:rFonts w:hint="eastAsia"/>
        </w:rPr>
        <w:t>系统概述</w:t>
      </w:r>
    </w:p>
    <w:p w14:paraId="4D276978" w14:textId="7FEFB814" w:rsidR="00F31295" w:rsidRDefault="00C00AD5" w:rsidP="00F31295">
      <w:pPr>
        <w:ind w:firstLine="420"/>
        <w:rPr>
          <w:rFonts w:hint="eastAsia"/>
        </w:rPr>
      </w:pPr>
      <w:r>
        <w:rPr>
          <w:rFonts w:hint="eastAsia"/>
        </w:rPr>
        <w:t>本项目的名称为：</w:t>
      </w:r>
      <w:r w:rsidR="0056353F">
        <w:rPr>
          <w:rFonts w:hint="eastAsia"/>
        </w:rPr>
        <w:t>康乐</w:t>
      </w:r>
      <w:r w:rsidR="002B3926">
        <w:rPr>
          <w:rFonts w:hint="eastAsia"/>
        </w:rPr>
        <w:t>智助</w:t>
      </w:r>
      <w:r>
        <w:rPr>
          <w:rFonts w:hint="eastAsia"/>
        </w:rPr>
        <w:t>。</w:t>
      </w:r>
    </w:p>
    <w:p w14:paraId="3FAEE4B8" w14:textId="77777777" w:rsidR="00307486" w:rsidRPr="00307486" w:rsidRDefault="00307486" w:rsidP="00307486">
      <w:pPr>
        <w:ind w:firstLine="420"/>
        <w:rPr>
          <w:rFonts w:hint="eastAsia"/>
          <w:b/>
          <w:bCs/>
        </w:rPr>
      </w:pPr>
      <w:r w:rsidRPr="00307486">
        <w:rPr>
          <w:rFonts w:hint="eastAsia"/>
          <w:b/>
          <w:bCs/>
        </w:rPr>
        <w:t>系统目标：</w:t>
      </w:r>
    </w:p>
    <w:p w14:paraId="33893598" w14:textId="77777777" w:rsidR="00307486" w:rsidRDefault="00307486" w:rsidP="00307486">
      <w:pPr>
        <w:ind w:firstLine="420"/>
        <w:rPr>
          <w:rFonts w:hint="eastAsia"/>
        </w:rPr>
      </w:pPr>
      <w:r>
        <w:rPr>
          <w:rFonts w:hint="eastAsia"/>
        </w:rPr>
        <w:t>开发一款基于uni-APP框架的小程序，通过与Arduino驱动的穿戴设备（心率血氧传感器、OLED显示屏、蜂鸣器）蓝牙联动，实现健康数据实时采集、异常报警、历史数据可视化及AI健康建议功能。</w:t>
      </w:r>
    </w:p>
    <w:p w14:paraId="0E355176" w14:textId="53355134" w:rsidR="00307486" w:rsidRPr="00307486" w:rsidRDefault="00307486" w:rsidP="00307486">
      <w:pPr>
        <w:ind w:firstLine="420"/>
        <w:rPr>
          <w:rFonts w:hint="eastAsia"/>
          <w:b/>
          <w:bCs/>
        </w:rPr>
      </w:pPr>
      <w:r w:rsidRPr="00307486">
        <w:rPr>
          <w:rFonts w:hint="eastAsia"/>
          <w:b/>
          <w:bCs/>
        </w:rPr>
        <w:t>系统范围：</w:t>
      </w:r>
    </w:p>
    <w:p w14:paraId="6CCC03F5" w14:textId="2806917D" w:rsidR="00307486" w:rsidRDefault="00307486" w:rsidP="00307486">
      <w:pPr>
        <w:ind w:firstLine="420"/>
        <w:rPr>
          <w:rFonts w:hint="eastAsia"/>
        </w:rPr>
      </w:pPr>
      <w:r w:rsidRPr="00307486">
        <w:rPr>
          <w:rFonts w:hint="eastAsia"/>
          <w:b/>
          <w:bCs/>
        </w:rPr>
        <w:t>穿戴设备端：</w:t>
      </w:r>
      <w:r>
        <w:rPr>
          <w:rFonts w:hint="eastAsia"/>
        </w:rPr>
        <w:t>通过传感器采集数据，OLED显示实时数值，蓝牙传输数据至小程序。</w:t>
      </w:r>
    </w:p>
    <w:p w14:paraId="1FB472A1" w14:textId="79585531" w:rsidR="00307486" w:rsidRDefault="00307486" w:rsidP="00307486">
      <w:pPr>
        <w:ind w:firstLine="420"/>
        <w:rPr>
          <w:rFonts w:hint="eastAsia"/>
        </w:rPr>
      </w:pPr>
      <w:r w:rsidRPr="00307486">
        <w:rPr>
          <w:rFonts w:hint="eastAsia"/>
          <w:b/>
          <w:bCs/>
        </w:rPr>
        <w:t>小程序端：</w:t>
      </w:r>
      <w:r>
        <w:rPr>
          <w:rFonts w:hint="eastAsia"/>
        </w:rPr>
        <w:t>实时显示数据、生成历史趋势图表、调用AI模型解答健康问题。</w:t>
      </w:r>
    </w:p>
    <w:p w14:paraId="1A9F1430" w14:textId="196CDC3B" w:rsidR="00307486" w:rsidRDefault="00307486" w:rsidP="00307486">
      <w:pPr>
        <w:ind w:firstLine="420"/>
        <w:rPr>
          <w:rFonts w:hint="eastAsia"/>
        </w:rPr>
      </w:pPr>
      <w:r w:rsidRPr="00307486">
        <w:rPr>
          <w:rFonts w:hint="eastAsia"/>
          <w:b/>
          <w:bCs/>
        </w:rPr>
        <w:t>异常处理：</w:t>
      </w:r>
      <w:r>
        <w:rPr>
          <w:rFonts w:hint="eastAsia"/>
        </w:rPr>
        <w:t>穿戴设备本地触发蜂鸣器报警，小程序同步异常状态提示。</w:t>
      </w:r>
    </w:p>
    <w:p w14:paraId="63D63C2B" w14:textId="77777777" w:rsidR="00307486" w:rsidRPr="00307486" w:rsidRDefault="00307486" w:rsidP="00307486">
      <w:pPr>
        <w:ind w:firstLine="420"/>
        <w:rPr>
          <w:rFonts w:hint="eastAsia"/>
          <w:b/>
          <w:bCs/>
        </w:rPr>
      </w:pPr>
      <w:r w:rsidRPr="00307486">
        <w:rPr>
          <w:rFonts w:hint="eastAsia"/>
          <w:b/>
          <w:bCs/>
        </w:rPr>
        <w:t>总体描述：</w:t>
      </w:r>
    </w:p>
    <w:p w14:paraId="0049B2CD" w14:textId="2CCF2972" w:rsidR="00C00AD5" w:rsidRDefault="00307486" w:rsidP="00307486">
      <w:pPr>
        <w:ind w:firstLine="420"/>
        <w:rPr>
          <w:rFonts w:hint="eastAsia"/>
        </w:rPr>
      </w:pPr>
      <w:r>
        <w:rPr>
          <w:rFonts w:hint="eastAsia"/>
        </w:rPr>
        <w:t>系统由硬件（Arduino+传感器+蓝牙模块）和软件（uni-APP小程序）两部分构成，通过蓝牙实现双向通信。用户可通过小程序实时查看健康数据、获取AI建议，设备端独立保障基础监测与报警功能。</w:t>
      </w:r>
    </w:p>
    <w:p w14:paraId="5BE37FAA" w14:textId="350C944B" w:rsidR="00C00AD5" w:rsidRDefault="00C00AD5" w:rsidP="009C5C5B">
      <w:pPr>
        <w:pStyle w:val="1"/>
        <w:rPr>
          <w:rFonts w:hint="eastAsia"/>
        </w:rPr>
      </w:pPr>
      <w:r>
        <w:rPr>
          <w:rFonts w:hint="eastAsia"/>
        </w:rPr>
        <w:t xml:space="preserve"> 2. </w:t>
      </w:r>
      <w:r>
        <w:rPr>
          <w:rFonts w:hint="eastAsia"/>
        </w:rPr>
        <w:t>功能需求规格</w:t>
      </w:r>
    </w:p>
    <w:p w14:paraId="53A4900B" w14:textId="6F035A45" w:rsidR="00571101" w:rsidRPr="00571101" w:rsidRDefault="00571101" w:rsidP="00571101">
      <w:pPr>
        <w:pStyle w:val="2"/>
        <w:rPr>
          <w:rFonts w:hint="eastAsia"/>
        </w:rPr>
      </w:pPr>
      <w:bookmarkStart w:id="0" w:name="_Toc182408074"/>
      <w:r>
        <w:rPr>
          <w:rFonts w:hint="eastAsia"/>
        </w:rPr>
        <w:t>2.1</w:t>
      </w:r>
      <w:r w:rsidRPr="00571101">
        <w:rPr>
          <w:rFonts w:hint="eastAsia"/>
        </w:rPr>
        <w:t>实时生理数据采集</w:t>
      </w:r>
      <w:bookmarkEnd w:id="0"/>
    </w:p>
    <w:p w14:paraId="6B36D1EE"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bookmarkStart w:id="1" w:name="_Toc182408075"/>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用户通过健康监测设备（如配戴的传感器）进行生理数据采集，系统将实时监控用户的生理指标（如心率、血氧水平等）。在数据采集过程中，系统能够实时获取用户的生理信息，并将采集到的数据保存到本地或云端数据库中，以便后续分析和健康建议生成。</w:t>
      </w:r>
    </w:p>
    <w:p w14:paraId="312092CB"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w:t>
      </w:r>
    </w:p>
    <w:p w14:paraId="49AC4EFC"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725F0032"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高，用户在健康监测设备连接时，系统需持续实时采集生理数据。</w:t>
      </w:r>
    </w:p>
    <w:p w14:paraId="41977886"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前置条件:</w:t>
      </w:r>
    </w:p>
    <w:p w14:paraId="6AF777F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用户已经正确佩戴健康监测设备。</w:t>
      </w:r>
    </w:p>
    <w:p w14:paraId="32C2C714" w14:textId="77777777" w:rsidR="00571101" w:rsidRPr="00571101" w:rsidRDefault="00571101" w:rsidP="00571101">
      <w:pPr>
        <w:spacing w:after="0" w:line="240" w:lineRule="auto"/>
        <w:ind w:left="720"/>
        <w:jc w:val="both"/>
        <w:rPr>
          <w:rFonts w:ascii="宋体" w:eastAsia="宋体" w:hAnsi="宋体" w:cs="Times New Roman" w:hint="eastAsia"/>
          <w:b/>
          <w:bCs/>
          <w:sz w:val="24"/>
          <w14:ligatures w14:val="none"/>
        </w:rPr>
      </w:pPr>
      <w:r w:rsidRPr="00571101">
        <w:rPr>
          <w:rFonts w:ascii="宋体" w:eastAsia="宋体" w:hAnsi="宋体" w:cs="Times New Roman"/>
          <w:sz w:val="24"/>
          <w14:ligatures w14:val="none"/>
        </w:rPr>
        <w:lastRenderedPageBreak/>
        <w:t>设备与系统成功连接（如通过蓝牙连接传感器）</w:t>
      </w:r>
      <w:r w:rsidRPr="00571101">
        <w:rPr>
          <w:rFonts w:ascii="宋体" w:eastAsia="宋体" w:hAnsi="宋体" w:cs="Times New Roman"/>
          <w:b/>
          <w:bCs/>
          <w:sz w:val="24"/>
          <w14:ligatures w14:val="none"/>
        </w:rPr>
        <w:t>。</w:t>
      </w:r>
    </w:p>
    <w:p w14:paraId="755C1D82"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后置条件:</w:t>
      </w:r>
    </w:p>
    <w:p w14:paraId="69E4FCDC"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系统成功采集到用户的生理数据（如心率、血氧水平等），并将数据准确存储到本地或云端数据库中，确保数据完整性和安全性。</w:t>
      </w:r>
    </w:p>
    <w:p w14:paraId="10C56ED9"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013A3608"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用户佩戴健康监测设备并启动设备。</w:t>
      </w:r>
    </w:p>
    <w:p w14:paraId="3137710D"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系统检测到设备连接，并初始化数据采集。</w:t>
      </w:r>
    </w:p>
    <w:p w14:paraId="36F8D6A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系统通过健康监测设备实时采集用户的生理数据。</w:t>
      </w:r>
    </w:p>
    <w:p w14:paraId="034F2B89"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系统将采集到的数据按预定频率（如每秒或每分钟）存储到数据库中。</w:t>
      </w:r>
    </w:p>
    <w:p w14:paraId="0F45C96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系统定时或实时将采集的数据上传到云端（若支持云端存储）。</w:t>
      </w:r>
    </w:p>
    <w:p w14:paraId="034BB1AA" w14:textId="77777777" w:rsidR="00571101" w:rsidRPr="00571101" w:rsidRDefault="00571101" w:rsidP="00571101">
      <w:pPr>
        <w:spacing w:after="0" w:line="240" w:lineRule="auto"/>
        <w:ind w:left="720" w:firstLineChars="100" w:firstLine="210"/>
        <w:jc w:val="both"/>
        <w:rPr>
          <w:rFonts w:ascii="宋体" w:eastAsia="宋体" w:hAnsi="宋体" w:cs="Times New Roman" w:hint="eastAsia"/>
          <w:sz w:val="24"/>
          <w14:ligatures w14:val="none"/>
        </w:rPr>
      </w:pPr>
      <w:r w:rsidRPr="00571101">
        <w:rPr>
          <w:rFonts w:ascii="等线" w:eastAsia="等线" w:hAnsi="等线" w:cs="Times New Roman"/>
          <w:noProof/>
          <w:sz w:val="21"/>
          <w:szCs w:val="22"/>
          <w14:ligatures w14:val="none"/>
        </w:rPr>
        <w:drawing>
          <wp:inline distT="0" distB="0" distL="0" distR="0" wp14:anchorId="77C39DF0" wp14:editId="268F0616">
            <wp:extent cx="1568317" cy="3347720"/>
            <wp:effectExtent l="0" t="0" r="0" b="0"/>
            <wp:docPr id="8307917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7992" cy="3389719"/>
                    </a:xfrm>
                    <a:prstGeom prst="rect">
                      <a:avLst/>
                    </a:prstGeom>
                    <a:noFill/>
                    <a:ln>
                      <a:noFill/>
                    </a:ln>
                  </pic:spPr>
                </pic:pic>
              </a:graphicData>
            </a:graphic>
          </wp:inline>
        </w:drawing>
      </w:r>
      <w:r w:rsidRPr="00571101">
        <w:rPr>
          <w:rFonts w:ascii="宋体" w:eastAsia="宋体" w:hAnsi="宋体" w:cs="Times New Roman" w:hint="eastAsia"/>
          <w:sz w:val="24"/>
          <w14:ligatures w14:val="none"/>
        </w:rPr>
        <w:t xml:space="preserve">                 </w:t>
      </w:r>
      <w:r w:rsidRPr="00571101">
        <w:rPr>
          <w:rFonts w:ascii="等线" w:eastAsia="等线" w:hAnsi="等线" w:cs="Times New Roman"/>
          <w:noProof/>
          <w:sz w:val="21"/>
          <w:szCs w:val="22"/>
          <w14:ligatures w14:val="none"/>
        </w:rPr>
        <w:drawing>
          <wp:inline distT="0" distB="0" distL="0" distR="0" wp14:anchorId="57E9443F" wp14:editId="2AEBFEF4">
            <wp:extent cx="1356360" cy="3352800"/>
            <wp:effectExtent l="0" t="0" r="0" b="0"/>
            <wp:docPr id="11243829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6360" cy="3352800"/>
                    </a:xfrm>
                    <a:prstGeom prst="rect">
                      <a:avLst/>
                    </a:prstGeom>
                    <a:noFill/>
                    <a:ln>
                      <a:noFill/>
                    </a:ln>
                  </pic:spPr>
                </pic:pic>
              </a:graphicData>
            </a:graphic>
          </wp:inline>
        </w:drawing>
      </w:r>
    </w:p>
    <w:p w14:paraId="09EB70F2"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2858B182"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采集数据过程中，若用户选择查看实时数据，系统可在用户界面上显示当前的生理数据（如实时心率、血氧水平）。</w:t>
      </w:r>
    </w:p>
    <w:p w14:paraId="6D9E9E88"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用户可暂停或停止数据采集，系统将暂停或终止采集进程，并记录当前状态。</w:t>
      </w:r>
    </w:p>
    <w:p w14:paraId="7934C1F3"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7801772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设备断开连接: 若在采集过程中设备断开连接，系统会通知用户重新连接，并暂停数据采集，待设备重新连接后恢复采集。</w:t>
      </w:r>
    </w:p>
    <w:p w14:paraId="6B44A79F"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数据存储失败: 若存储数据时出现错误，系统将尝试重新存储，并在多次失败后向用户报告存储异常。</w:t>
      </w:r>
    </w:p>
    <w:p w14:paraId="43DF6F3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数据采集异常: 若采集数据出现不正常值或传感器数据异常，系统将标记为异常数据，并提示用户可能的设备故障或重新采集。</w:t>
      </w:r>
    </w:p>
    <w:p w14:paraId="6DBAF6A2"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38949AA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系统需具备高可靠性，确保在实时采集过程中不会丢失数据。</w:t>
      </w:r>
    </w:p>
    <w:p w14:paraId="37FD4DBC"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系统需保证数据安全，所有采集的生理数据在存储和传输过程中需进行加密处理，保护用户隐私。</w:t>
      </w:r>
    </w:p>
    <w:p w14:paraId="0B9BFC1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系统需具备良好的容错机制，能够在短时间内恢复采集过程，并保证数据</w:t>
      </w:r>
      <w:r w:rsidRPr="00571101">
        <w:rPr>
          <w:rFonts w:ascii="宋体" w:eastAsia="宋体" w:hAnsi="宋体" w:cs="Times New Roman"/>
          <w:sz w:val="24"/>
          <w14:ligatures w14:val="none"/>
        </w:rPr>
        <w:lastRenderedPageBreak/>
        <w:t>的连续性和一致性。</w:t>
      </w:r>
    </w:p>
    <w:p w14:paraId="7A21D8B0" w14:textId="5077E33F" w:rsidR="00571101" w:rsidRPr="00571101" w:rsidRDefault="00571101" w:rsidP="00571101">
      <w:pPr>
        <w:pStyle w:val="2"/>
        <w:rPr>
          <w:rFonts w:hint="eastAsia"/>
        </w:rPr>
      </w:pPr>
      <w:r>
        <w:rPr>
          <w:rFonts w:hint="eastAsia"/>
        </w:rPr>
        <w:t>2.2</w:t>
      </w:r>
      <w:r w:rsidRPr="00571101">
        <w:rPr>
          <w:rFonts w:hint="eastAsia"/>
        </w:rPr>
        <w:t>生理数据实时显示</w:t>
      </w:r>
      <w:bookmarkEnd w:id="1"/>
    </w:p>
    <w:p w14:paraId="7F82C0D5"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bookmarkStart w:id="2" w:name="_Toc182408076"/>
      <w:bookmarkStart w:id="3" w:name="_Hlk182402867"/>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系统从健康监测设备采集到用户的生理数据后，将其实时展示在用户的应用界面上，使用户能够随时查看当前的健康状态。显示的数据包括心率、血氧水平等关键生理指标，方便用户进行自我监测。</w:t>
      </w:r>
    </w:p>
    <w:p w14:paraId="562CB6F8"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w:t>
      </w:r>
    </w:p>
    <w:p w14:paraId="0C743139"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6091051D"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高，在健康监测设备连接且采集数据的过程中，用户可随时查看实时显示的生理数据。</w:t>
      </w:r>
    </w:p>
    <w:p w14:paraId="367E0639"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前置条件:</w:t>
      </w:r>
    </w:p>
    <w:p w14:paraId="1BC186A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实时生理数据采集功能正在运行，系统能够从健康监测设备中持续接收生理数据。</w:t>
      </w:r>
    </w:p>
    <w:p w14:paraId="6A56CB17"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后置条件:</w:t>
      </w:r>
    </w:p>
    <w:p w14:paraId="1EBA342F"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用户能够在应用界面上实时看到最新的生理数据，数据以一定频率刷新，确保信息的时效性和准确性。</w:t>
      </w:r>
    </w:p>
    <w:p w14:paraId="6870A818"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44ED835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系统采集到用户的生理数据（如心率、血氧水平等）。</w:t>
      </w:r>
    </w:p>
    <w:p w14:paraId="66D3E27D"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系统将最新的数据通过界面刷新机制显示在用户的应用界面上。</w:t>
      </w:r>
    </w:p>
    <w:p w14:paraId="69A4BF5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用户可以在界面上实时查看当前的生理数据，随时了解自己的健康状态。</w:t>
      </w:r>
    </w:p>
    <w:p w14:paraId="704E001D" w14:textId="77777777" w:rsidR="00571101" w:rsidRPr="00571101" w:rsidRDefault="00571101" w:rsidP="00571101">
      <w:pPr>
        <w:spacing w:after="0" w:line="240" w:lineRule="auto"/>
        <w:ind w:left="720"/>
        <w:jc w:val="center"/>
        <w:rPr>
          <w:rFonts w:ascii="宋体" w:eastAsia="宋体" w:hAnsi="宋体" w:cs="Times New Roman" w:hint="eastAsia"/>
          <w:sz w:val="24"/>
          <w14:ligatures w14:val="none"/>
        </w:rPr>
      </w:pPr>
      <w:r w:rsidRPr="00571101">
        <w:rPr>
          <w:rFonts w:ascii="等线" w:eastAsia="等线" w:hAnsi="等线" w:cs="Times New Roman"/>
          <w:noProof/>
          <w:sz w:val="21"/>
          <w:szCs w:val="22"/>
          <w14:ligatures w14:val="none"/>
        </w:rPr>
        <w:drawing>
          <wp:inline distT="0" distB="0" distL="0" distR="0" wp14:anchorId="3AA096DB" wp14:editId="3DC81C96">
            <wp:extent cx="1622425" cy="3909060"/>
            <wp:effectExtent l="0" t="0" r="0" b="0"/>
            <wp:docPr id="19271024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3202" cy="3910931"/>
                    </a:xfrm>
                    <a:prstGeom prst="rect">
                      <a:avLst/>
                    </a:prstGeom>
                    <a:noFill/>
                    <a:ln>
                      <a:noFill/>
                    </a:ln>
                  </pic:spPr>
                </pic:pic>
              </a:graphicData>
            </a:graphic>
          </wp:inline>
        </w:drawing>
      </w:r>
    </w:p>
    <w:p w14:paraId="7B67549D"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46260372"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用户可以选择不同的显示模式（如实时数据和趋势图），以更清晰地查看生理数据的变化情况。</w:t>
      </w:r>
    </w:p>
    <w:p w14:paraId="3B5F025C"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lastRenderedPageBreak/>
        <w:t>用户可以暂停实时显示功能，系统将停止界面刷新，保留最后一次数据更新的结果。</w:t>
      </w:r>
    </w:p>
    <w:p w14:paraId="46EA4403"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243FF099"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数据更新异常: 若数据采集中断（如设备连接中断），系统在界面上提醒用户连接异常，同时暂停实时显示，并提示用户重新连接设备。</w:t>
      </w:r>
    </w:p>
    <w:p w14:paraId="43FDD85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显示异常: 若界面刷新出现异常或数据无法显示，系统会记录此异常并尝试重新刷新；若多次刷新失败，系统将提示用户重新启动应用。</w:t>
      </w:r>
    </w:p>
    <w:p w14:paraId="7C60D19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延迟显示: 在数据传输延迟较高时，系统会提示用户可能存在数据延迟，以避免用户误解当前健康状态。</w:t>
      </w:r>
    </w:p>
    <w:p w14:paraId="2954E40C"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38BD6CB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系统需保证显示的实时数据具有高准确性和低延迟，确保用户能及时获取最新的生理信息。</w:t>
      </w:r>
    </w:p>
    <w:p w14:paraId="56005F7A"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系统界面需简洁直观，数值显示清晰、易读，避免数据误读。</w:t>
      </w:r>
    </w:p>
    <w:p w14:paraId="675BB198"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系统需具有自动调整刷新频率的能力，以平衡数据更新速度和系统性能，确保流畅的用户体验。</w:t>
      </w:r>
    </w:p>
    <w:p w14:paraId="43B91219" w14:textId="36674950" w:rsidR="00571101" w:rsidRPr="00571101" w:rsidRDefault="00571101" w:rsidP="00571101">
      <w:pPr>
        <w:pStyle w:val="2"/>
        <w:rPr>
          <w:rFonts w:hint="eastAsia"/>
        </w:rPr>
      </w:pPr>
      <w:r>
        <w:rPr>
          <w:rFonts w:hint="eastAsia"/>
        </w:rPr>
        <w:t>2.3</w:t>
      </w:r>
      <w:r w:rsidRPr="00571101">
        <w:rPr>
          <w:rFonts w:hint="eastAsia"/>
        </w:rPr>
        <w:t>健康数据历史统计</w:t>
      </w:r>
      <w:bookmarkEnd w:id="2"/>
    </w:p>
    <w:p w14:paraId="2DF828EB"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bookmarkStart w:id="4" w:name="_Toc182408077"/>
      <w:bookmarkEnd w:id="3"/>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系统对用户的历史健康数据进行统计分析，并以图表形式展示生理数据的长期趋势，帮助用户了解自身健康的变化和趋势。用户可以查看某一时间段内的心率、血氧等生理指标的变化情况，以辅助健康管理。</w:t>
      </w:r>
    </w:p>
    <w:p w14:paraId="24467F10"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执行者:</w:t>
      </w:r>
      <w:r w:rsidRPr="00571101">
        <w:rPr>
          <w:rFonts w:ascii="宋体" w:eastAsia="宋体" w:hAnsi="宋体" w:cs="Times New Roman"/>
          <w:sz w:val="24"/>
          <w14:ligatures w14:val="none"/>
        </w:rPr>
        <w:t xml:space="preserve"> 用户</w:t>
      </w:r>
    </w:p>
    <w:p w14:paraId="3F854B6D"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重要</w:t>
      </w:r>
    </w:p>
    <w:p w14:paraId="77AB5A6E"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中，用户可能会定期查看健康数据的历史统计以了解长期健康变化，或在需要回顾健康状况时使用此功能。</w:t>
      </w:r>
    </w:p>
    <w:p w14:paraId="03B912E5"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前置条件:</w:t>
      </w:r>
    </w:p>
    <w:p w14:paraId="6E16821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用户的健康数据已在系统中有一定量的历史记录，且数据采集功能已正常运行一段时间。</w:t>
      </w:r>
    </w:p>
    <w:p w14:paraId="70891D84"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后置条件:</w:t>
      </w:r>
    </w:p>
    <w:p w14:paraId="573E52A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系统成功显示用户所选时间段内的健康数据统计结果和趋势图，帮助用户理解自身的健康变化。</w:t>
      </w:r>
    </w:p>
    <w:p w14:paraId="0CF5BAB2"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4A07F2F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用户在应用界面请求查看健康数据历史统计。</w:t>
      </w:r>
    </w:p>
    <w:p w14:paraId="2E00BF5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系统从数据库中提取用户在指定时间范围内的历史健康数据。</w:t>
      </w:r>
    </w:p>
    <w:p w14:paraId="6DB8CBEF"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系统对数据进行统计分析，生成趋势图和相关统计数据（如平均值、最大值、最小值等）。</w:t>
      </w:r>
    </w:p>
    <w:p w14:paraId="65748888"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系统在应用界面上显示统计图表，呈现用户生理数据的趋势和变化。</w:t>
      </w:r>
    </w:p>
    <w:p w14:paraId="42A6BB39"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用户查看分析结果，了解自身健康状况的长期变化。</w:t>
      </w:r>
    </w:p>
    <w:p w14:paraId="1169502D"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1035995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用户可以选择不同的时间段（如最近一周、一个月或一年）来查看健康数据的趋势。</w:t>
      </w:r>
    </w:p>
    <w:p w14:paraId="7348E4B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用户可以导出健康数据统计报告，用于进一步分析或与医疗专业人士分享。</w:t>
      </w:r>
    </w:p>
    <w:p w14:paraId="4E7B2436"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6528FC7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数据缺失异常: 若某时间段内缺少历史数据，系统会显示提示，并使用其</w:t>
      </w:r>
      <w:r w:rsidRPr="00571101">
        <w:rPr>
          <w:rFonts w:ascii="宋体" w:eastAsia="宋体" w:hAnsi="宋体" w:cs="Times New Roman"/>
          <w:sz w:val="24"/>
          <w14:ligatures w14:val="none"/>
        </w:rPr>
        <w:lastRenderedPageBreak/>
        <w:t>他时间段的数据进行分析，或显示提示说明缺失数据的可能原因。</w:t>
      </w:r>
    </w:p>
    <w:p w14:paraId="706A3AB1" w14:textId="77777777" w:rsidR="00571101" w:rsidRPr="00571101" w:rsidRDefault="00571101" w:rsidP="00571101">
      <w:pPr>
        <w:spacing w:after="0" w:line="240" w:lineRule="auto"/>
        <w:ind w:left="720"/>
        <w:jc w:val="both"/>
        <w:rPr>
          <w:rFonts w:ascii="宋体" w:eastAsia="宋体" w:hAnsi="宋体" w:cs="Times New Roman" w:hint="eastAsia"/>
          <w:b/>
          <w:bCs/>
          <w:sz w:val="24"/>
          <w14:ligatures w14:val="none"/>
        </w:rPr>
      </w:pPr>
      <w:r w:rsidRPr="00571101">
        <w:rPr>
          <w:rFonts w:ascii="宋体" w:eastAsia="宋体" w:hAnsi="宋体" w:cs="Times New Roman"/>
          <w:sz w:val="24"/>
          <w14:ligatures w14:val="none"/>
        </w:rPr>
        <w:t>统计生成异常: 若系统在生成统计图表时遇到错误，系统会提示用户稍后重试，并记录该异常以便后续维护处理。</w:t>
      </w:r>
    </w:p>
    <w:p w14:paraId="365A93DC"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显示异常: </w:t>
      </w:r>
      <w:r w:rsidRPr="00571101">
        <w:rPr>
          <w:rFonts w:ascii="宋体" w:eastAsia="宋体" w:hAnsi="宋体" w:cs="Times New Roman"/>
          <w:sz w:val="24"/>
          <w14:ligatures w14:val="none"/>
        </w:rPr>
        <w:t>若图表显示不完整或无法加载，系统会尝试重新加载界面，若多次失败，则提示用户重启应用。</w:t>
      </w:r>
    </w:p>
    <w:p w14:paraId="4BE726A1"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7DC1C1CE"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系统需保证图表生成的准确性，确保用户的历史健康趋势被正确反映。</w:t>
      </w:r>
    </w:p>
    <w:p w14:paraId="0D34FB7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数据显示需支持放大、缩小和滑动操作，以便用户查看不同时间段的详细数据。</w:t>
      </w:r>
    </w:p>
    <w:p w14:paraId="449EDE6A"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系统需具备高效的计算能力，以确保在数据量较大的情况下依然能流畅生成统计结果和图表。</w:t>
      </w:r>
    </w:p>
    <w:p w14:paraId="1DC76379" w14:textId="5FC6B19D" w:rsidR="00571101" w:rsidRPr="00571101" w:rsidRDefault="00571101" w:rsidP="00571101">
      <w:pPr>
        <w:pStyle w:val="2"/>
        <w:rPr>
          <w:rFonts w:hint="eastAsia"/>
        </w:rPr>
      </w:pPr>
      <w:r>
        <w:rPr>
          <w:rFonts w:hint="eastAsia"/>
        </w:rPr>
        <w:t>2.4</w:t>
      </w:r>
      <w:r w:rsidRPr="00571101">
        <w:rPr>
          <w:rFonts w:hint="eastAsia"/>
        </w:rPr>
        <w:t>AI</w:t>
      </w:r>
      <w:r w:rsidRPr="00571101">
        <w:rPr>
          <w:rFonts w:hint="eastAsia"/>
        </w:rPr>
        <w:t>健康建议生成</w:t>
      </w:r>
      <w:bookmarkEnd w:id="4"/>
    </w:p>
    <w:p w14:paraId="053FE011"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bookmarkStart w:id="5" w:name="_Toc182408078"/>
      <w:r w:rsidRPr="00571101">
        <w:rPr>
          <w:rFonts w:ascii="宋体" w:eastAsia="宋体" w:hAnsi="宋体" w:cs="Times New Roman"/>
          <w:b/>
          <w:bCs/>
          <w:sz w:val="24"/>
          <w:szCs w:val="28"/>
          <w14:ligatures w14:val="none"/>
        </w:rPr>
        <w:t xml:space="preserve">需求描述: </w:t>
      </w:r>
      <w:r w:rsidRPr="00571101">
        <w:rPr>
          <w:rFonts w:ascii="宋体" w:eastAsia="宋体" w:hAnsi="宋体" w:cs="Times New Roman"/>
          <w:sz w:val="24"/>
          <w:szCs w:val="28"/>
          <w14:ligatures w14:val="none"/>
        </w:rPr>
        <w:t>系统根据用户的历史和实时健康数据生成个性化健康建议，帮助用户进行健康管理与生活方式的改善。</w:t>
      </w:r>
    </w:p>
    <w:p w14:paraId="7E83AE1C"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执行者:</w:t>
      </w:r>
      <w:r w:rsidRPr="00571101">
        <w:rPr>
          <w:rFonts w:ascii="宋体" w:eastAsia="宋体" w:hAnsi="宋体" w:cs="Times New Roman"/>
          <w:sz w:val="24"/>
          <w:szCs w:val="28"/>
          <w14:ligatures w14:val="none"/>
        </w:rPr>
        <w:t xml:space="preserve"> 用户</w:t>
      </w:r>
    </w:p>
    <w:p w14:paraId="1CBB6262"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优先级: </w:t>
      </w:r>
      <w:r w:rsidRPr="00571101">
        <w:rPr>
          <w:rFonts w:ascii="宋体" w:eastAsia="宋体" w:hAnsi="宋体" w:cs="Times New Roman"/>
          <w:sz w:val="24"/>
          <w:szCs w:val="28"/>
          <w14:ligatures w14:val="none"/>
        </w:rPr>
        <w:t>重要</w:t>
      </w:r>
    </w:p>
    <w:p w14:paraId="5BBA06F7" w14:textId="77777777" w:rsidR="00571101" w:rsidRPr="00571101" w:rsidRDefault="00571101" w:rsidP="00571101">
      <w:pPr>
        <w:numPr>
          <w:ilvl w:val="0"/>
          <w:numId w:val="3"/>
        </w:numPr>
        <w:spacing w:after="0" w:line="240" w:lineRule="auto"/>
        <w:jc w:val="both"/>
        <w:rPr>
          <w:rFonts w:ascii="宋体" w:eastAsia="宋体" w:hAnsi="宋体" w:cs="Times New Roman" w:hint="eastAsia"/>
          <w:sz w:val="24"/>
          <w:szCs w:val="28"/>
          <w14:ligatures w14:val="none"/>
        </w:rPr>
      </w:pPr>
      <w:r w:rsidRPr="00571101">
        <w:rPr>
          <w:rFonts w:ascii="宋体" w:eastAsia="宋体" w:hAnsi="宋体" w:cs="Times New Roman"/>
          <w:b/>
          <w:bCs/>
          <w:sz w:val="24"/>
          <w:szCs w:val="28"/>
          <w14:ligatures w14:val="none"/>
        </w:rPr>
        <w:t xml:space="preserve">使用频度: </w:t>
      </w:r>
      <w:r w:rsidRPr="00571101">
        <w:rPr>
          <w:rFonts w:ascii="宋体" w:eastAsia="宋体" w:hAnsi="宋体" w:cs="Times New Roman"/>
          <w:sz w:val="24"/>
          <w:szCs w:val="28"/>
          <w14:ligatures w14:val="none"/>
        </w:rPr>
        <w:t>中等，用户可能在定期查看健康数据时或需指导时请求生成建议。</w:t>
      </w:r>
    </w:p>
    <w:p w14:paraId="0AAA28DF"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前置条件: </w:t>
      </w:r>
      <w:r w:rsidRPr="00571101">
        <w:rPr>
          <w:rFonts w:ascii="宋体" w:eastAsia="宋体" w:hAnsi="宋体" w:cs="Times New Roman"/>
          <w:sz w:val="24"/>
          <w:szCs w:val="28"/>
          <w14:ligatures w14:val="none"/>
        </w:rPr>
        <w:t>系统拥有足够的用户生理数据（实时或历史数据）。</w:t>
      </w:r>
    </w:p>
    <w:p w14:paraId="3CEE9F25" w14:textId="77777777" w:rsidR="00571101" w:rsidRPr="00571101" w:rsidRDefault="00571101" w:rsidP="00571101">
      <w:pPr>
        <w:numPr>
          <w:ilvl w:val="0"/>
          <w:numId w:val="3"/>
        </w:numPr>
        <w:spacing w:after="0" w:line="240" w:lineRule="auto"/>
        <w:jc w:val="both"/>
        <w:rPr>
          <w:rFonts w:ascii="宋体" w:eastAsia="宋体" w:hAnsi="宋体" w:cs="Times New Roman" w:hint="eastAsia"/>
          <w:sz w:val="24"/>
          <w:szCs w:val="28"/>
          <w14:ligatures w14:val="none"/>
        </w:rPr>
      </w:pPr>
      <w:r w:rsidRPr="00571101">
        <w:rPr>
          <w:rFonts w:ascii="宋体" w:eastAsia="宋体" w:hAnsi="宋体" w:cs="Times New Roman"/>
          <w:b/>
          <w:bCs/>
          <w:sz w:val="24"/>
          <w:szCs w:val="28"/>
          <w14:ligatures w14:val="none"/>
        </w:rPr>
        <w:t xml:space="preserve">后置条件: </w:t>
      </w:r>
      <w:r w:rsidRPr="00571101">
        <w:rPr>
          <w:rFonts w:ascii="宋体" w:eastAsia="宋体" w:hAnsi="宋体" w:cs="Times New Roman"/>
          <w:sz w:val="24"/>
          <w:szCs w:val="28"/>
          <w14:ligatures w14:val="none"/>
        </w:rPr>
        <w:t>系统成功生成个性化健康建议，并展示给用户。</w:t>
      </w:r>
    </w:p>
    <w:p w14:paraId="295C27C2"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正常过程:</w:t>
      </w:r>
    </w:p>
    <w:p w14:paraId="4F6E04BC"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用户在应用界面请求生成健康建议。</w:t>
      </w:r>
    </w:p>
    <w:p w14:paraId="4AB8702C"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系统获取并分析用户的历史和实时健康数据。</w:t>
      </w:r>
    </w:p>
    <w:p w14:paraId="20B41397"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AI模块根据数据分析结果生成个性化建议（如健康饮食、运动建议等）。</w:t>
      </w:r>
    </w:p>
    <w:p w14:paraId="376045E6"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系统将健康建议展示给用户，用户可以查看建议的具体内容。</w:t>
      </w:r>
    </w:p>
    <w:p w14:paraId="03664B52" w14:textId="77777777" w:rsidR="00571101" w:rsidRPr="00571101" w:rsidRDefault="00571101" w:rsidP="00571101">
      <w:pPr>
        <w:spacing w:after="0" w:line="240" w:lineRule="auto"/>
        <w:ind w:left="720"/>
        <w:jc w:val="center"/>
        <w:rPr>
          <w:rFonts w:ascii="宋体" w:eastAsia="宋体" w:hAnsi="宋体" w:cs="Times New Roman" w:hint="eastAsia"/>
          <w:sz w:val="24"/>
          <w:szCs w:val="28"/>
          <w14:ligatures w14:val="none"/>
        </w:rPr>
      </w:pPr>
      <w:r w:rsidRPr="00571101">
        <w:rPr>
          <w:rFonts w:ascii="宋体" w:eastAsia="宋体" w:hAnsi="宋体" w:cs="Times New Roman" w:hint="eastAsia"/>
          <w:noProof/>
          <w:sz w:val="24"/>
          <w:szCs w:val="28"/>
          <w14:ligatures w14:val="none"/>
        </w:rPr>
        <w:lastRenderedPageBreak/>
        <w:drawing>
          <wp:inline distT="0" distB="0" distL="0" distR="0" wp14:anchorId="40FD75D7" wp14:editId="569EA0A8">
            <wp:extent cx="1721881" cy="3931920"/>
            <wp:effectExtent l="0" t="0" r="0" b="0"/>
            <wp:docPr id="19390377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2560" r="5705" b="5103"/>
                    <a:stretch/>
                  </pic:blipFill>
                  <pic:spPr bwMode="auto">
                    <a:xfrm>
                      <a:off x="0" y="0"/>
                      <a:ext cx="1733481" cy="3958408"/>
                    </a:xfrm>
                    <a:prstGeom prst="rect">
                      <a:avLst/>
                    </a:prstGeom>
                    <a:noFill/>
                    <a:ln>
                      <a:noFill/>
                    </a:ln>
                    <a:extLst>
                      <a:ext uri="{53640926-AAD7-44D8-BBD7-CCE9431645EC}">
                        <a14:shadowObscured xmlns:a14="http://schemas.microsoft.com/office/drawing/2010/main"/>
                      </a:ext>
                    </a:extLst>
                  </pic:spPr>
                </pic:pic>
              </a:graphicData>
            </a:graphic>
          </wp:inline>
        </w:drawing>
      </w:r>
    </w:p>
    <w:p w14:paraId="06643633"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可选过程:</w:t>
      </w:r>
    </w:p>
    <w:p w14:paraId="4D7FF8DA"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用户可以选择查看不同方面的健康建议（如睡眠、饮食、运动）。</w:t>
      </w:r>
    </w:p>
    <w:p w14:paraId="417A911F"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用户可以将建议导出或分享给健康顾问。</w:t>
      </w:r>
    </w:p>
    <w:p w14:paraId="161E2882"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异常过程:</w:t>
      </w:r>
    </w:p>
    <w:p w14:paraId="1E04B954"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数据不足异常：若系统没有足够的历史或实时数据，系统提示用户继续使用数据采集功能以收集足够的数据。</w:t>
      </w:r>
    </w:p>
    <w:p w14:paraId="36468489"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生成失败异常：若AI模块无法生成建议，系统提示用户稍后重试，并记录异常日志供维护使用。</w:t>
      </w:r>
    </w:p>
    <w:p w14:paraId="4A575E60"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特殊需求:</w:t>
      </w:r>
    </w:p>
    <w:p w14:paraId="14CC6437"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AI模块需确保建议的个性化和实用性。</w:t>
      </w:r>
    </w:p>
    <w:p w14:paraId="002D5592"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建议的生成应具备较高的效率，使用户在请求后能够快速获得建议。</w:t>
      </w:r>
    </w:p>
    <w:p w14:paraId="66386F5E" w14:textId="478D7DE1" w:rsidR="00571101" w:rsidRPr="00571101" w:rsidRDefault="00571101" w:rsidP="00571101">
      <w:pPr>
        <w:pStyle w:val="2"/>
        <w:rPr>
          <w:rFonts w:hint="eastAsia"/>
        </w:rPr>
      </w:pPr>
      <w:r>
        <w:rPr>
          <w:rFonts w:hint="eastAsia"/>
        </w:rPr>
        <w:t>2.5</w:t>
      </w:r>
      <w:r w:rsidRPr="00571101">
        <w:rPr>
          <w:rFonts w:hint="eastAsia"/>
        </w:rPr>
        <w:t>紧急健康警报</w:t>
      </w:r>
      <w:bookmarkEnd w:id="5"/>
    </w:p>
    <w:p w14:paraId="1E15653C"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bookmarkStart w:id="6" w:name="_Toc182408079"/>
      <w:r w:rsidRPr="00571101">
        <w:rPr>
          <w:rFonts w:ascii="宋体" w:eastAsia="宋体" w:hAnsi="宋体" w:cs="Times New Roman"/>
          <w:b/>
          <w:bCs/>
          <w:sz w:val="24"/>
          <w:szCs w:val="28"/>
          <w14:ligatures w14:val="none"/>
        </w:rPr>
        <w:t xml:space="preserve">需求描述: </w:t>
      </w:r>
      <w:r w:rsidRPr="00571101">
        <w:rPr>
          <w:rFonts w:ascii="宋体" w:eastAsia="宋体" w:hAnsi="宋体" w:cs="Times New Roman"/>
          <w:sz w:val="24"/>
          <w:szCs w:val="28"/>
          <w14:ligatures w14:val="none"/>
        </w:rPr>
        <w:t>当用户的生理数据达到预设的危险值时，系统触发警报，提醒用户和其指定的紧急联系人。</w:t>
      </w:r>
    </w:p>
    <w:p w14:paraId="35D968DE"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执行者: </w:t>
      </w:r>
      <w:r w:rsidRPr="00571101">
        <w:rPr>
          <w:rFonts w:ascii="宋体" w:eastAsia="宋体" w:hAnsi="宋体" w:cs="Times New Roman"/>
          <w:sz w:val="24"/>
          <w:szCs w:val="28"/>
          <w14:ligatures w14:val="none"/>
        </w:rPr>
        <w:t>用户</w:t>
      </w:r>
    </w:p>
    <w:p w14:paraId="7098DDB8"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优先级: </w:t>
      </w:r>
      <w:r w:rsidRPr="00571101">
        <w:rPr>
          <w:rFonts w:ascii="宋体" w:eastAsia="宋体" w:hAnsi="宋体" w:cs="Times New Roman"/>
          <w:sz w:val="24"/>
          <w:szCs w:val="28"/>
          <w14:ligatures w14:val="none"/>
        </w:rPr>
        <w:t>关键</w:t>
      </w:r>
    </w:p>
    <w:p w14:paraId="337ECA37"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使用频度: </w:t>
      </w:r>
      <w:r w:rsidRPr="00571101">
        <w:rPr>
          <w:rFonts w:ascii="宋体" w:eastAsia="宋体" w:hAnsi="宋体" w:cs="Times New Roman"/>
          <w:sz w:val="24"/>
          <w:szCs w:val="28"/>
          <w14:ligatures w14:val="none"/>
        </w:rPr>
        <w:t>低，但在检测到异常时必须及时触发。</w:t>
      </w:r>
    </w:p>
    <w:p w14:paraId="222068E3"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前置条件: </w:t>
      </w:r>
      <w:r w:rsidRPr="00571101">
        <w:rPr>
          <w:rFonts w:ascii="宋体" w:eastAsia="宋体" w:hAnsi="宋体" w:cs="Times New Roman"/>
          <w:sz w:val="24"/>
          <w:szCs w:val="28"/>
          <w14:ligatures w14:val="none"/>
        </w:rPr>
        <w:t>用户已连接健康监测设备，且系统检测到异常数据。</w:t>
      </w:r>
    </w:p>
    <w:p w14:paraId="50649C30" w14:textId="77777777" w:rsidR="00571101" w:rsidRPr="00571101" w:rsidRDefault="00571101" w:rsidP="00571101">
      <w:pPr>
        <w:numPr>
          <w:ilvl w:val="0"/>
          <w:numId w:val="3"/>
        </w:numPr>
        <w:spacing w:after="0" w:line="240" w:lineRule="auto"/>
        <w:jc w:val="both"/>
        <w:rPr>
          <w:rFonts w:ascii="宋体" w:eastAsia="宋体" w:hAnsi="宋体" w:cs="Times New Roman" w:hint="eastAsia"/>
          <w:sz w:val="24"/>
          <w:szCs w:val="28"/>
          <w14:ligatures w14:val="none"/>
        </w:rPr>
      </w:pPr>
      <w:r w:rsidRPr="00571101">
        <w:rPr>
          <w:rFonts w:ascii="宋体" w:eastAsia="宋体" w:hAnsi="宋体" w:cs="Times New Roman"/>
          <w:b/>
          <w:bCs/>
          <w:sz w:val="24"/>
          <w:szCs w:val="28"/>
          <w14:ligatures w14:val="none"/>
        </w:rPr>
        <w:t xml:space="preserve">后置条件: </w:t>
      </w:r>
      <w:r w:rsidRPr="00571101">
        <w:rPr>
          <w:rFonts w:ascii="宋体" w:eastAsia="宋体" w:hAnsi="宋体" w:cs="Times New Roman"/>
          <w:sz w:val="24"/>
          <w:szCs w:val="28"/>
          <w14:ligatures w14:val="none"/>
        </w:rPr>
        <w:t>系统成功向用户和紧急联系人发送警报。</w:t>
      </w:r>
    </w:p>
    <w:p w14:paraId="3EC8C178"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正常过程:</w:t>
      </w:r>
    </w:p>
    <w:p w14:paraId="36B2DEE1"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系统检测到用户生理数据异常。</w:t>
      </w:r>
    </w:p>
    <w:p w14:paraId="071D1FC1"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系统自动触发紧急健康警报。</w:t>
      </w:r>
    </w:p>
    <w:p w14:paraId="0357E391"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lastRenderedPageBreak/>
        <w:t>系统通过多种方式（如短信、电话、应用内通知）向用户和指定紧急联系人发送警报。</w:t>
      </w:r>
    </w:p>
    <w:p w14:paraId="5DC1EAD8"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紧急联系人收到警报并采取行动。</w:t>
      </w:r>
    </w:p>
    <w:p w14:paraId="735B5102"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可选过程:</w:t>
      </w:r>
    </w:p>
    <w:p w14:paraId="113FB330"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用户可以自定义警报触发的条件和紧急联系人列表。</w:t>
      </w:r>
    </w:p>
    <w:p w14:paraId="53C9FCD9"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异常过程:</w:t>
      </w:r>
    </w:p>
    <w:p w14:paraId="06F5E475"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发送失败异常：若短信或电话无法发送，系统将尝试其他通知方式并记录异常供日后分析。</w:t>
      </w:r>
    </w:p>
    <w:p w14:paraId="224A04E4"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特殊需求:</w:t>
      </w:r>
    </w:p>
    <w:p w14:paraId="0CAA7500"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系统需在高负荷时保持响应，确保关键健康警报能及时发送。</w:t>
      </w:r>
    </w:p>
    <w:p w14:paraId="02573022" w14:textId="1937AD09" w:rsidR="00571101" w:rsidRPr="00571101" w:rsidRDefault="00571101" w:rsidP="00571101">
      <w:pPr>
        <w:pStyle w:val="2"/>
        <w:rPr>
          <w:rFonts w:hint="eastAsia"/>
        </w:rPr>
      </w:pPr>
      <w:r>
        <w:rPr>
          <w:rFonts w:hint="eastAsia"/>
        </w:rPr>
        <w:t>2.6</w:t>
      </w:r>
      <w:r w:rsidRPr="00571101">
        <w:rPr>
          <w:rFonts w:hint="eastAsia"/>
        </w:rPr>
        <w:t>健康数据导出</w:t>
      </w:r>
      <w:bookmarkEnd w:id="6"/>
    </w:p>
    <w:p w14:paraId="65DE457E"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bookmarkStart w:id="7" w:name="_Toc182408080"/>
      <w:r w:rsidRPr="00571101">
        <w:rPr>
          <w:rFonts w:ascii="宋体" w:eastAsia="宋体" w:hAnsi="宋体" w:cs="Times New Roman"/>
          <w:b/>
          <w:bCs/>
          <w:sz w:val="24"/>
          <w14:ligatures w14:val="none"/>
        </w:rPr>
        <w:t>需求描述:</w:t>
      </w:r>
      <w:r w:rsidRPr="00571101">
        <w:rPr>
          <w:rFonts w:ascii="宋体" w:eastAsia="宋体" w:hAnsi="宋体" w:cs="Times New Roman"/>
          <w:sz w:val="24"/>
          <w14:ligatures w14:val="none"/>
        </w:rPr>
        <w:t xml:space="preserve"> 用户可以导出健康数据文件（PDF或CSV格式）供保存、分享或进一步分析。</w:t>
      </w:r>
    </w:p>
    <w:p w14:paraId="1B1CD502"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w:t>
      </w:r>
    </w:p>
    <w:p w14:paraId="3C247D3A"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hint="eastAsia"/>
          <w:sz w:val="24"/>
          <w14:ligatures w14:val="none"/>
        </w:rPr>
        <w:t>中</w:t>
      </w:r>
    </w:p>
    <w:p w14:paraId="5EE4E931"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低，通常在用户有查看或共享需求时使用。</w:t>
      </w:r>
    </w:p>
    <w:p w14:paraId="0ED2F5D0"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前置条件:</w:t>
      </w:r>
      <w:r w:rsidRPr="00571101">
        <w:rPr>
          <w:rFonts w:ascii="宋体" w:eastAsia="宋体" w:hAnsi="宋体" w:cs="Times New Roman"/>
          <w:sz w:val="24"/>
          <w14:ligatures w14:val="none"/>
        </w:rPr>
        <w:t xml:space="preserve"> 用户拥有足够的历史健康数据记录。</w:t>
      </w:r>
    </w:p>
    <w:p w14:paraId="4E2CED73"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系统成功导出健康数据，并生成文件供用户下载。</w:t>
      </w:r>
    </w:p>
    <w:p w14:paraId="2C9E3A28"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4D29E12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用户在应用中请求导出健康数据。</w:t>
      </w:r>
    </w:p>
    <w:p w14:paraId="5AAF801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系统从数据库中提取健康数据。</w:t>
      </w:r>
    </w:p>
    <w:p w14:paraId="19D1D3EA"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系统生成并格式化导出文件（如PDF、CSV）。</w:t>
      </w:r>
    </w:p>
    <w:p w14:paraId="21BB7E8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用户下载并保存导出文件。</w:t>
      </w:r>
    </w:p>
    <w:p w14:paraId="30F164DF"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37B78D7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用户可以选择导出的数据格式（如CSV或PDF）和时间范围。</w:t>
      </w:r>
    </w:p>
    <w:p w14:paraId="17BAC887"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73ABA2A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导出失败异常：若导出文件生成失败，系统提示用户重试并记录异常。</w:t>
      </w:r>
    </w:p>
    <w:p w14:paraId="1A8BE90A"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0477EE9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文件生成需高效，并确保数据的准确性和格式的可读性。</w:t>
      </w:r>
    </w:p>
    <w:p w14:paraId="0808D50D" w14:textId="2CC9DADB" w:rsidR="00571101" w:rsidRPr="00571101" w:rsidRDefault="00571101" w:rsidP="00571101">
      <w:pPr>
        <w:pStyle w:val="2"/>
        <w:rPr>
          <w:rFonts w:hint="eastAsia"/>
        </w:rPr>
      </w:pPr>
      <w:r>
        <w:rPr>
          <w:rFonts w:hint="eastAsia"/>
        </w:rPr>
        <w:t>2.7</w:t>
      </w:r>
      <w:r w:rsidRPr="00571101">
        <w:rPr>
          <w:rFonts w:hint="eastAsia"/>
        </w:rPr>
        <w:t>AI</w:t>
      </w:r>
      <w:r w:rsidRPr="00571101">
        <w:rPr>
          <w:rFonts w:hint="eastAsia"/>
        </w:rPr>
        <w:t>互动记录</w:t>
      </w:r>
      <w:bookmarkEnd w:id="7"/>
    </w:p>
    <w:p w14:paraId="55E1FE0E"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bookmarkStart w:id="8" w:name="_Toc182408081"/>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系统保存用户与AI的互动历史，用于后续查看和分析。</w:t>
      </w:r>
    </w:p>
    <w:p w14:paraId="59DC50FA"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执行者:</w:t>
      </w:r>
      <w:r w:rsidRPr="00571101">
        <w:rPr>
          <w:rFonts w:ascii="宋体" w:eastAsia="宋体" w:hAnsi="宋体" w:cs="Times New Roman"/>
          <w:sz w:val="24"/>
          <w14:ligatures w14:val="none"/>
        </w:rPr>
        <w:t xml:space="preserve"> 用户</w:t>
      </w:r>
    </w:p>
    <w:p w14:paraId="741B6441"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重要</w:t>
      </w:r>
    </w:p>
    <w:p w14:paraId="59E1FEDC"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中，用户可能在需要回顾AI建议时使用。</w:t>
      </w:r>
    </w:p>
    <w:p w14:paraId="4DFB1177"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用户曾与AI互动获取建议或答疑。</w:t>
      </w:r>
    </w:p>
    <w:p w14:paraId="33D9F060"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系统成功保存并记录互动历史。</w:t>
      </w:r>
    </w:p>
    <w:p w14:paraId="4AE76D2A"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2B53B96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用户与AI系统进行互动（如查询健康建议）。</w:t>
      </w:r>
    </w:p>
    <w:p w14:paraId="45FB7EE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系统记录互动内容和时间。</w:t>
      </w:r>
    </w:p>
    <w:p w14:paraId="5C40346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系统将互动历史保存至数据库。</w:t>
      </w:r>
    </w:p>
    <w:p w14:paraId="2626BD51"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37398FDD"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lastRenderedPageBreak/>
        <w:t>用户可选择标记重要互动或对记录添加注释。</w:t>
      </w:r>
    </w:p>
    <w:p w14:paraId="3650D70B"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56569EF5"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记录失败异常：若记录未成功保存，系统提示用户稍后重试。</w:t>
      </w:r>
    </w:p>
    <w:p w14:paraId="541CEE4D"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74EEDCE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互动记录应保密，确保数据的安全性和用户隐私。</w:t>
      </w:r>
    </w:p>
    <w:p w14:paraId="0A9CACF0" w14:textId="62274DE4" w:rsidR="00571101" w:rsidRPr="00571101" w:rsidRDefault="00571101" w:rsidP="00571101">
      <w:pPr>
        <w:pStyle w:val="2"/>
        <w:rPr>
          <w:rFonts w:hint="eastAsia"/>
        </w:rPr>
      </w:pPr>
      <w:r>
        <w:rPr>
          <w:rFonts w:hint="eastAsia"/>
        </w:rPr>
        <w:t>2.7</w:t>
      </w:r>
      <w:r w:rsidRPr="00571101">
        <w:rPr>
          <w:rFonts w:hint="eastAsia"/>
        </w:rPr>
        <w:t>蓝牙连接状态监测</w:t>
      </w:r>
      <w:bookmarkEnd w:id="8"/>
    </w:p>
    <w:p w14:paraId="37A316C7"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系统监测蓝牙连接状态，连接断开时通知用户，以确保数据采集的连续性。</w:t>
      </w:r>
    </w:p>
    <w:p w14:paraId="06ADB4DA"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用户、健康监测设备</w:t>
      </w:r>
    </w:p>
    <w:p w14:paraId="50FFB987"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7D7D61EE"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高，系统需随时监测蓝牙连接状态</w:t>
      </w:r>
      <w:r w:rsidRPr="00571101">
        <w:rPr>
          <w:rFonts w:ascii="宋体" w:eastAsia="宋体" w:hAnsi="宋体" w:cs="Times New Roman"/>
          <w:b/>
          <w:bCs/>
          <w:sz w:val="24"/>
          <w14:ligatures w14:val="none"/>
        </w:rPr>
        <w:t>。</w:t>
      </w:r>
    </w:p>
    <w:p w14:paraId="4E22EB42"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用户设备与健康监测设备已通过蓝牙连接。</w:t>
      </w:r>
    </w:p>
    <w:p w14:paraId="2CA8304C"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系统监测到连接断开并通知用户。</w:t>
      </w:r>
    </w:p>
    <w:p w14:paraId="4B51ADF9"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178C058C"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用户连接健康监测设备。</w:t>
      </w:r>
    </w:p>
    <w:p w14:paraId="71BD886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系统实时监测蓝牙连接状态。</w:t>
      </w:r>
    </w:p>
    <w:p w14:paraId="0F26A845"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若连接断开，系统发送通知提醒用户检查设备连接。</w:t>
      </w:r>
    </w:p>
    <w:p w14:paraId="5912123E" w14:textId="77777777" w:rsidR="00571101" w:rsidRPr="00571101" w:rsidRDefault="00571101" w:rsidP="00571101">
      <w:pPr>
        <w:spacing w:after="0" w:line="240" w:lineRule="auto"/>
        <w:ind w:left="720"/>
        <w:jc w:val="center"/>
        <w:rPr>
          <w:rFonts w:ascii="宋体" w:eastAsia="宋体" w:hAnsi="宋体" w:cs="Times New Roman" w:hint="eastAsia"/>
          <w:sz w:val="24"/>
          <w14:ligatures w14:val="none"/>
        </w:rPr>
      </w:pPr>
      <w:r w:rsidRPr="00571101">
        <w:rPr>
          <w:rFonts w:ascii="等线" w:eastAsia="等线" w:hAnsi="等线" w:cs="Times New Roman"/>
          <w:noProof/>
          <w:sz w:val="21"/>
          <w:szCs w:val="22"/>
          <w14:ligatures w14:val="none"/>
        </w:rPr>
        <w:drawing>
          <wp:inline distT="0" distB="0" distL="0" distR="0" wp14:anchorId="1E8627EC" wp14:editId="1BB648E0">
            <wp:extent cx="1699260" cy="4563271"/>
            <wp:effectExtent l="0" t="0" r="0" b="0"/>
            <wp:docPr id="8574004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4519" cy="4577393"/>
                    </a:xfrm>
                    <a:prstGeom prst="rect">
                      <a:avLst/>
                    </a:prstGeom>
                    <a:noFill/>
                    <a:ln>
                      <a:noFill/>
                    </a:ln>
                  </pic:spPr>
                </pic:pic>
              </a:graphicData>
            </a:graphic>
          </wp:inline>
        </w:drawing>
      </w:r>
    </w:p>
    <w:p w14:paraId="2552B0B0"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70511372"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lastRenderedPageBreak/>
        <w:t>用户可设置断开后自动重连的尝试次数。</w:t>
      </w:r>
    </w:p>
    <w:p w14:paraId="7163EF80"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21E801B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连接异常：若蓝牙无法重新连接，系统提示用户检查设备并提供排查建议。</w:t>
      </w:r>
    </w:p>
    <w:p w14:paraId="5C962823"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078EA71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系统应保证高效、稳定的蓝牙连接，且在连接中断时迅速通知用户。</w:t>
      </w:r>
    </w:p>
    <w:p w14:paraId="06AC4E03" w14:textId="2DDCD59B" w:rsidR="00571101" w:rsidRPr="00571101" w:rsidRDefault="00571101" w:rsidP="00B6033B">
      <w:pPr>
        <w:pStyle w:val="2"/>
        <w:rPr>
          <w:rFonts w:hint="eastAsia"/>
        </w:rPr>
      </w:pPr>
      <w:r w:rsidRPr="00571101">
        <w:rPr>
          <w:rFonts w:hint="eastAsia"/>
        </w:rPr>
        <w:t xml:space="preserve"> </w:t>
      </w:r>
      <w:bookmarkStart w:id="9" w:name="_Toc182408082"/>
      <w:r w:rsidR="00B6033B">
        <w:rPr>
          <w:rFonts w:hint="eastAsia"/>
        </w:rPr>
        <w:t>2.8</w:t>
      </w:r>
      <w:r w:rsidRPr="00571101">
        <w:rPr>
          <w:rFonts w:hint="eastAsia"/>
        </w:rPr>
        <w:t>用户个性化设置</w:t>
      </w:r>
      <w:bookmarkEnd w:id="9"/>
    </w:p>
    <w:p w14:paraId="1B396EDB"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用户可根据偏好自定义系统设置以提升使用体验。</w:t>
      </w:r>
    </w:p>
    <w:p w14:paraId="055E9005" w14:textId="77777777" w:rsidR="00571101" w:rsidRPr="00571101" w:rsidRDefault="00571101" w:rsidP="00571101">
      <w:pPr>
        <w:numPr>
          <w:ilvl w:val="0"/>
          <w:numId w:val="7"/>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w:t>
      </w:r>
    </w:p>
    <w:p w14:paraId="17C7B5BC"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重要</w:t>
      </w:r>
    </w:p>
    <w:p w14:paraId="63939D53" w14:textId="77777777" w:rsidR="00571101" w:rsidRPr="00571101" w:rsidRDefault="00571101" w:rsidP="00571101">
      <w:pPr>
        <w:numPr>
          <w:ilvl w:val="0"/>
          <w:numId w:val="7"/>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中，用户可能定期调整设置以满足个性化需求。</w:t>
      </w:r>
    </w:p>
    <w:p w14:paraId="3107638D"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用户已登录系统。</w:t>
      </w:r>
    </w:p>
    <w:p w14:paraId="0382EF5E" w14:textId="77777777" w:rsidR="00571101" w:rsidRPr="00571101" w:rsidRDefault="00571101" w:rsidP="00571101">
      <w:pPr>
        <w:numPr>
          <w:ilvl w:val="0"/>
          <w:numId w:val="7"/>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系统保存并应用用户的个性化配置。</w:t>
      </w:r>
    </w:p>
    <w:p w14:paraId="5125A624"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2C638760"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用户进入个性化设置界面。</w:t>
      </w:r>
    </w:p>
    <w:p w14:paraId="014D2E9E"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用户调整通知偏好、数据展示格式等设置。</w:t>
      </w:r>
    </w:p>
    <w:p w14:paraId="0902147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系统保存并应用新设置。</w:t>
      </w:r>
    </w:p>
    <w:p w14:paraId="2FD86530"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1BAEB1C0"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用户可恢复默认设置。</w:t>
      </w:r>
    </w:p>
    <w:p w14:paraId="17E5E3A3"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695AADF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保存异常：若保存失败，系统提示用户重试并记录异常。</w:t>
      </w:r>
    </w:p>
    <w:p w14:paraId="56D15C7F"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38D66248"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配置需即时生效，以便用户的个性化设置即刻可见。</w:t>
      </w:r>
    </w:p>
    <w:p w14:paraId="13853E73" w14:textId="357C8379" w:rsidR="00571101" w:rsidRPr="00571101" w:rsidRDefault="00571101" w:rsidP="00B6033B">
      <w:pPr>
        <w:pStyle w:val="2"/>
        <w:rPr>
          <w:rFonts w:hint="eastAsia"/>
        </w:rPr>
      </w:pPr>
      <w:r w:rsidRPr="00571101">
        <w:rPr>
          <w:rFonts w:hint="eastAsia"/>
        </w:rPr>
        <w:t xml:space="preserve"> </w:t>
      </w:r>
      <w:bookmarkStart w:id="10" w:name="_Toc182408083"/>
      <w:r w:rsidR="00B6033B">
        <w:rPr>
          <w:rFonts w:hint="eastAsia"/>
        </w:rPr>
        <w:t>2.9</w:t>
      </w:r>
      <w:r w:rsidRPr="00571101">
        <w:rPr>
          <w:rFonts w:hint="eastAsia"/>
        </w:rPr>
        <w:t>疾病史分析</w:t>
      </w:r>
      <w:bookmarkEnd w:id="10"/>
    </w:p>
    <w:p w14:paraId="79B97088" w14:textId="77777777" w:rsidR="00571101" w:rsidRPr="00571101" w:rsidRDefault="00571101" w:rsidP="00571101">
      <w:pPr>
        <w:numPr>
          <w:ilvl w:val="0"/>
          <w:numId w:val="8"/>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系统通过分析用户输入的疾病史信息，结合当前的生理数据，为用户提供更具针对性的健康建议和风险评估。</w:t>
      </w:r>
    </w:p>
    <w:p w14:paraId="5A1EF86E" w14:textId="77777777" w:rsidR="00571101" w:rsidRPr="00571101" w:rsidRDefault="00571101" w:rsidP="00571101">
      <w:pPr>
        <w:numPr>
          <w:ilvl w:val="0"/>
          <w:numId w:val="8"/>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医生</w:t>
      </w:r>
    </w:p>
    <w:p w14:paraId="712D8ADF" w14:textId="77777777" w:rsidR="00571101" w:rsidRPr="00571101" w:rsidRDefault="00571101" w:rsidP="00571101">
      <w:pPr>
        <w:numPr>
          <w:ilvl w:val="0"/>
          <w:numId w:val="8"/>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重要</w:t>
      </w:r>
    </w:p>
    <w:p w14:paraId="7B3570F6" w14:textId="77777777" w:rsidR="00571101" w:rsidRPr="00571101" w:rsidRDefault="00571101" w:rsidP="00571101">
      <w:pPr>
        <w:numPr>
          <w:ilvl w:val="0"/>
          <w:numId w:val="8"/>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低，通常用于深入分析或定期健康检查</w:t>
      </w:r>
    </w:p>
    <w:p w14:paraId="4C3B998F" w14:textId="77777777" w:rsidR="00571101" w:rsidRPr="00571101" w:rsidRDefault="00571101" w:rsidP="00571101">
      <w:pPr>
        <w:numPr>
          <w:ilvl w:val="0"/>
          <w:numId w:val="8"/>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用户已输入或上传疾病史信息</w:t>
      </w:r>
    </w:p>
    <w:p w14:paraId="257ED718" w14:textId="77777777" w:rsidR="00571101" w:rsidRPr="00571101" w:rsidRDefault="00571101" w:rsidP="00571101">
      <w:pPr>
        <w:numPr>
          <w:ilvl w:val="0"/>
          <w:numId w:val="8"/>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系统根据疾病史分析用户健康数据，并提供相应的健康建议</w:t>
      </w:r>
    </w:p>
    <w:p w14:paraId="0E0E8CE3" w14:textId="77777777" w:rsidR="00571101" w:rsidRPr="00571101" w:rsidRDefault="00571101" w:rsidP="00571101">
      <w:pPr>
        <w:numPr>
          <w:ilvl w:val="0"/>
          <w:numId w:val="8"/>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5F3F99C9"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用户输入或上传疾病史信息</w:t>
      </w:r>
    </w:p>
    <w:p w14:paraId="25FB8C2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系统将疾病史与当前健康数据进行对比分析</w:t>
      </w:r>
    </w:p>
    <w:p w14:paraId="3E3BE592"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AI系统根据分析结果生成健康建议，并呈现给用户</w:t>
      </w:r>
    </w:p>
    <w:p w14:paraId="1AE2D720" w14:textId="77777777" w:rsidR="00571101" w:rsidRPr="00571101" w:rsidRDefault="00571101" w:rsidP="00571101">
      <w:pPr>
        <w:numPr>
          <w:ilvl w:val="0"/>
          <w:numId w:val="8"/>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0B63AC3D"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医生或用户可选择查看历史分析记录，了解前期建议和当前健康状况的变化</w:t>
      </w:r>
    </w:p>
    <w:p w14:paraId="09D349D3" w14:textId="77777777" w:rsidR="00571101" w:rsidRPr="00571101" w:rsidRDefault="00571101" w:rsidP="00571101">
      <w:pPr>
        <w:numPr>
          <w:ilvl w:val="0"/>
          <w:numId w:val="8"/>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09C3D6D5"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数据异常：若疾病史数据无法获取或缺失，系统提示用户补充信息并记录异常</w:t>
      </w:r>
    </w:p>
    <w:p w14:paraId="39155F2E" w14:textId="77777777" w:rsidR="00571101" w:rsidRPr="00571101" w:rsidRDefault="00571101" w:rsidP="00571101">
      <w:pPr>
        <w:numPr>
          <w:ilvl w:val="0"/>
          <w:numId w:val="8"/>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03F12B3A"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lastRenderedPageBreak/>
        <w:t>系统需支持多种疾病信息格式（文本、PDF、图片）上传并进行数据解析，以提升数据采集灵活性</w:t>
      </w:r>
    </w:p>
    <w:p w14:paraId="5613F66F" w14:textId="59B67986" w:rsidR="00571101" w:rsidRPr="00571101" w:rsidRDefault="00571101" w:rsidP="006B45ED">
      <w:pPr>
        <w:pStyle w:val="2"/>
        <w:rPr>
          <w:rFonts w:hint="eastAsia"/>
        </w:rPr>
      </w:pPr>
      <w:r w:rsidRPr="00571101">
        <w:rPr>
          <w:rFonts w:hint="eastAsia"/>
        </w:rPr>
        <w:t xml:space="preserve"> </w:t>
      </w:r>
      <w:bookmarkStart w:id="11" w:name="_Toc182408084"/>
      <w:r w:rsidR="006B45ED">
        <w:rPr>
          <w:rFonts w:hint="eastAsia"/>
        </w:rPr>
        <w:t>2.10</w:t>
      </w:r>
      <w:r w:rsidRPr="00571101">
        <w:rPr>
          <w:rFonts w:hint="eastAsia"/>
        </w:rPr>
        <w:t>登陆</w:t>
      </w:r>
      <w:bookmarkEnd w:id="11"/>
    </w:p>
    <w:p w14:paraId="56E1DA2A"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用户通过输入用户名和密码登录系统，登录成功后可以访问应用的全部功能。</w:t>
      </w:r>
    </w:p>
    <w:p w14:paraId="317B4EEE"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用户或医生</w:t>
      </w:r>
    </w:p>
    <w:p w14:paraId="628FD9D9"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43A54E6C"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高，每次系统使用时需要</w:t>
      </w:r>
    </w:p>
    <w:p w14:paraId="37BE50FD"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用户已注册账号</w:t>
      </w:r>
    </w:p>
    <w:p w14:paraId="1B35C5E4"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用户成功登录系统并进入主界面</w:t>
      </w:r>
    </w:p>
    <w:p w14:paraId="78F57658"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7BCA08D9"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用户输入用户名和密码</w:t>
      </w:r>
    </w:p>
    <w:p w14:paraId="10C268D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系统验证用户信息</w:t>
      </w:r>
    </w:p>
    <w:p w14:paraId="0D3CCB4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若验证成功，用户进入系统主界面</w:t>
      </w:r>
    </w:p>
    <w:p w14:paraId="704E83EE"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0F28435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用户可选择忘记密码流程进行密码重置</w:t>
      </w:r>
    </w:p>
    <w:p w14:paraId="16AB25AA"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3ED096D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验证失败：若用户名或密码错误，系统提示用户重新输入或重置密码</w:t>
      </w:r>
    </w:p>
    <w:p w14:paraId="6336A245"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41FC22CF"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登录需快速响应，以保证用户体验</w:t>
      </w:r>
    </w:p>
    <w:p w14:paraId="00D02EB4" w14:textId="4EDAB9AC" w:rsidR="00571101" w:rsidRPr="00571101" w:rsidRDefault="00571101" w:rsidP="006B45ED">
      <w:pPr>
        <w:pStyle w:val="2"/>
        <w:rPr>
          <w:rFonts w:hint="eastAsia"/>
        </w:rPr>
      </w:pPr>
      <w:r w:rsidRPr="00571101">
        <w:rPr>
          <w:rFonts w:hint="eastAsia"/>
        </w:rPr>
        <w:t xml:space="preserve"> </w:t>
      </w:r>
      <w:bookmarkStart w:id="12" w:name="_Toc182408085"/>
      <w:r w:rsidR="006B45ED">
        <w:rPr>
          <w:rFonts w:hint="eastAsia"/>
        </w:rPr>
        <w:t>2.11</w:t>
      </w:r>
      <w:r w:rsidRPr="00571101">
        <w:rPr>
          <w:rFonts w:hint="eastAsia"/>
        </w:rPr>
        <w:t>注册</w:t>
      </w:r>
      <w:bookmarkEnd w:id="12"/>
    </w:p>
    <w:p w14:paraId="4D9C5827"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新用户通过填写个人信息和设定登录凭据，成功注册系统账号，注册完成后可以登录并使用系统功能。</w:t>
      </w:r>
    </w:p>
    <w:p w14:paraId="01EEA2D2"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用户或医生</w:t>
      </w:r>
    </w:p>
    <w:p w14:paraId="3AE8F847"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16899929"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低，每位新用户仅需一次</w:t>
      </w:r>
    </w:p>
    <w:p w14:paraId="37C56A73"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用户未注册账号</w:t>
      </w:r>
    </w:p>
    <w:p w14:paraId="2B918C3B"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用户成功注册并可使用系统功能</w:t>
      </w:r>
    </w:p>
    <w:p w14:paraId="09BD6DBB"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43275E8C"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用户进入注册界面</w:t>
      </w:r>
    </w:p>
    <w:p w14:paraId="586302DD"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用户输入基本信息（如用户名、密码、邮箱）</w:t>
      </w:r>
    </w:p>
    <w:p w14:paraId="6971C89A"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系统验证信息合法性（如邮箱格式、密码强度）</w:t>
      </w:r>
    </w:p>
    <w:p w14:paraId="4D29A080"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若信息合法，系统创建新用户账号并提示注册成功</w:t>
      </w:r>
    </w:p>
    <w:p w14:paraId="50FF1F32"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用户可登录系统</w:t>
      </w:r>
    </w:p>
    <w:p w14:paraId="665CB30E"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0D4DFD8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用户可选择社交媒体账户一键注册</w:t>
      </w:r>
    </w:p>
    <w:p w14:paraId="0403C491"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1F989BB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注册失败：若信息填写有误，系统提示用户重新填写并记录异常</w:t>
      </w:r>
    </w:p>
    <w:p w14:paraId="3C9A4EF6"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06D415E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注册流程应简便且具备信息保护功能</w:t>
      </w:r>
    </w:p>
    <w:p w14:paraId="1158ECED" w14:textId="77777777" w:rsidR="00571101" w:rsidRPr="00571101" w:rsidRDefault="00571101" w:rsidP="00571101">
      <w:pPr>
        <w:spacing w:after="0" w:line="240" w:lineRule="auto"/>
        <w:jc w:val="both"/>
        <w:rPr>
          <w:rFonts w:ascii="宋体" w:eastAsia="宋体" w:hAnsi="宋体" w:cs="Times New Roman" w:hint="eastAsia"/>
          <w:sz w:val="24"/>
          <w14:ligatures w14:val="none"/>
        </w:rPr>
      </w:pPr>
    </w:p>
    <w:p w14:paraId="1B8607CE" w14:textId="77777777" w:rsidR="00571101" w:rsidRPr="00571101" w:rsidRDefault="00571101" w:rsidP="00571101">
      <w:p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hint="eastAsia"/>
          <w:sz w:val="24"/>
          <w14:ligatures w14:val="none"/>
        </w:rPr>
        <w:lastRenderedPageBreak/>
        <w:t>数据流程包括数据的采集（传感器采集心率、血氧等）、传输（蓝牙模块）、处理（AI模型）和展示。活动图(嵌入型)如下：</w:t>
      </w:r>
    </w:p>
    <w:p w14:paraId="7FE63D27" w14:textId="77777777" w:rsidR="00571101" w:rsidRPr="00571101" w:rsidRDefault="00571101" w:rsidP="00571101">
      <w:pPr>
        <w:spacing w:after="0" w:line="240" w:lineRule="auto"/>
        <w:jc w:val="both"/>
        <w:rPr>
          <w:rFonts w:ascii="等线" w:eastAsia="等线" w:hAnsi="等线" w:cs="Times New Roman" w:hint="eastAsia"/>
          <w:sz w:val="21"/>
          <w:szCs w:val="22"/>
          <w14:ligatures w14:val="none"/>
        </w:rPr>
      </w:pPr>
      <w:r w:rsidRPr="00571101">
        <w:rPr>
          <w:rFonts w:ascii="等线" w:eastAsia="等线" w:hAnsi="等线" w:cs="Times New Roman"/>
          <w:noProof/>
          <w:sz w:val="21"/>
          <w:szCs w:val="22"/>
          <w14:ligatures w14:val="none"/>
        </w:rPr>
        <w:drawing>
          <wp:inline distT="0" distB="0" distL="0" distR="0" wp14:anchorId="3B167F6F" wp14:editId="692398CB">
            <wp:extent cx="5274310" cy="3642995"/>
            <wp:effectExtent l="0" t="0" r="2540" b="0"/>
            <wp:docPr id="63516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63209" name=""/>
                    <pic:cNvPicPr/>
                  </pic:nvPicPr>
                  <pic:blipFill>
                    <a:blip r:embed="rId12"/>
                    <a:stretch>
                      <a:fillRect/>
                    </a:stretch>
                  </pic:blipFill>
                  <pic:spPr>
                    <a:xfrm>
                      <a:off x="0" y="0"/>
                      <a:ext cx="5274310" cy="3642995"/>
                    </a:xfrm>
                    <a:prstGeom prst="rect">
                      <a:avLst/>
                    </a:prstGeom>
                  </pic:spPr>
                </pic:pic>
              </a:graphicData>
            </a:graphic>
          </wp:inline>
        </w:drawing>
      </w:r>
    </w:p>
    <w:p w14:paraId="3EC500C5" w14:textId="77777777" w:rsidR="00571101" w:rsidRPr="00571101" w:rsidRDefault="00571101" w:rsidP="00571101">
      <w:pPr>
        <w:spacing w:after="0" w:line="240" w:lineRule="auto"/>
        <w:jc w:val="center"/>
        <w:rPr>
          <w:rFonts w:ascii="等线" w:eastAsia="等线" w:hAnsi="等线" w:cs="Times New Roman" w:hint="eastAsia"/>
          <w:sz w:val="21"/>
          <w:szCs w:val="22"/>
          <w14:ligatures w14:val="none"/>
        </w:rPr>
      </w:pPr>
      <w:r w:rsidRPr="00571101">
        <w:rPr>
          <w:rFonts w:ascii="等线" w:eastAsia="等线" w:hAnsi="等线" w:cs="Times New Roman" w:hint="eastAsia"/>
          <w:noProof/>
          <w:sz w:val="21"/>
          <w:szCs w:val="22"/>
          <w14:ligatures w14:val="none"/>
        </w:rPr>
        <w:drawing>
          <wp:anchor distT="0" distB="0" distL="114300" distR="114300" simplePos="0" relativeHeight="251659264" behindDoc="0" locked="0" layoutInCell="1" allowOverlap="1" wp14:anchorId="15A98AED" wp14:editId="24435E25">
            <wp:simplePos x="0" y="0"/>
            <wp:positionH relativeFrom="column">
              <wp:posOffset>613410</wp:posOffset>
            </wp:positionH>
            <wp:positionV relativeFrom="paragraph">
              <wp:posOffset>255905</wp:posOffset>
            </wp:positionV>
            <wp:extent cx="4041140" cy="4476115"/>
            <wp:effectExtent l="0" t="0" r="0" b="0"/>
            <wp:wrapTopAndBottom/>
            <wp:docPr id="3723809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l="55516" b="11807"/>
                    <a:stretch>
                      <a:fillRect/>
                    </a:stretch>
                  </pic:blipFill>
                  <pic:spPr bwMode="auto">
                    <a:xfrm>
                      <a:off x="0" y="0"/>
                      <a:ext cx="4041140" cy="4476115"/>
                    </a:xfrm>
                    <a:prstGeom prst="rect">
                      <a:avLst/>
                    </a:prstGeom>
                    <a:noFill/>
                  </pic:spPr>
                </pic:pic>
              </a:graphicData>
            </a:graphic>
            <wp14:sizeRelH relativeFrom="page">
              <wp14:pctWidth>0</wp14:pctWidth>
            </wp14:sizeRelH>
            <wp14:sizeRelV relativeFrom="page">
              <wp14:pctHeight>0</wp14:pctHeight>
            </wp14:sizeRelV>
          </wp:anchor>
        </w:drawing>
      </w:r>
      <w:r w:rsidRPr="00571101">
        <w:rPr>
          <w:rFonts w:ascii="等线" w:eastAsia="等线" w:hAnsi="等线" w:cs="Times New Roman" w:hint="eastAsia"/>
          <w:sz w:val="21"/>
          <w:szCs w:val="22"/>
          <w14:ligatures w14:val="none"/>
        </w:rPr>
        <w:t>图1：AI建议功能时序图</w:t>
      </w:r>
    </w:p>
    <w:p w14:paraId="26BB6C4C" w14:textId="77777777" w:rsidR="00571101" w:rsidRPr="00571101" w:rsidRDefault="00571101" w:rsidP="00571101">
      <w:pPr>
        <w:spacing w:after="0" w:line="240" w:lineRule="auto"/>
        <w:jc w:val="center"/>
        <w:rPr>
          <w:rFonts w:ascii="等线" w:eastAsia="等线" w:hAnsi="等线" w:cs="Times New Roman" w:hint="eastAsia"/>
          <w:sz w:val="21"/>
          <w:szCs w:val="22"/>
          <w14:ligatures w14:val="none"/>
        </w:rPr>
      </w:pPr>
      <w:r w:rsidRPr="00571101">
        <w:rPr>
          <w:rFonts w:ascii="等线" w:eastAsia="等线" w:hAnsi="等线" w:cs="Times New Roman" w:hint="eastAsia"/>
          <w:sz w:val="21"/>
          <w:szCs w:val="22"/>
          <w14:ligatures w14:val="none"/>
        </w:rPr>
        <w:lastRenderedPageBreak/>
        <w:t>图2：AI建议功能活动图</w:t>
      </w:r>
    </w:p>
    <w:p w14:paraId="7F365435" w14:textId="77777777" w:rsidR="00571101" w:rsidRPr="00571101" w:rsidRDefault="00571101" w:rsidP="00571101">
      <w:pPr>
        <w:spacing w:after="0" w:line="240" w:lineRule="auto"/>
        <w:jc w:val="both"/>
        <w:rPr>
          <w:rFonts w:ascii="等线" w:eastAsia="等线" w:hAnsi="等线" w:cs="Times New Roman" w:hint="eastAsia"/>
          <w:sz w:val="21"/>
          <w:szCs w:val="22"/>
          <w14:ligatures w14:val="none"/>
        </w:rPr>
      </w:pPr>
      <w:r w:rsidRPr="00571101">
        <w:rPr>
          <w:rFonts w:ascii="等线" w:eastAsia="等线" w:hAnsi="等线" w:cs="Times New Roman" w:hint="eastAsia"/>
          <w:sz w:val="21"/>
          <w:szCs w:val="22"/>
          <w14:ligatures w14:val="none"/>
        </w:rPr>
        <w:fldChar w:fldCharType="begin"/>
      </w:r>
      <w:r w:rsidRPr="00571101">
        <w:rPr>
          <w:rFonts w:ascii="等线" w:eastAsia="等线" w:hAnsi="等线" w:cs="Times New Roman" w:hint="eastAsia"/>
          <w:sz w:val="21"/>
          <w:szCs w:val="22"/>
          <w14:ligatures w14:val="none"/>
        </w:rPr>
        <w:instrText xml:space="preserve"> INCLUDEPICTURE "C:\\Users\\34141\\Documents\\Tencent Files\\3414149763\\Image\\C2C\\UR%%~FS%6@$}H$[9}$F4REE.png" \* MERGEFORMATINET </w:instrText>
      </w:r>
      <w:r w:rsidRPr="00571101">
        <w:rPr>
          <w:rFonts w:ascii="等线" w:eastAsia="等线" w:hAnsi="等线" w:cs="Times New Roman" w:hint="eastAsia"/>
          <w:sz w:val="21"/>
          <w:szCs w:val="22"/>
          <w14:ligatures w14:val="none"/>
        </w:rPr>
        <w:fldChar w:fldCharType="separate"/>
      </w:r>
      <w:r w:rsidRPr="00571101">
        <w:rPr>
          <w:rFonts w:ascii="等线" w:eastAsia="等线" w:hAnsi="等线" w:cs="Times New Roman" w:hint="eastAsia"/>
          <w:sz w:val="21"/>
          <w:szCs w:val="22"/>
          <w14:ligatures w14:val="none"/>
        </w:rPr>
        <w:fldChar w:fldCharType="begin"/>
      </w:r>
      <w:r w:rsidRPr="00571101">
        <w:rPr>
          <w:rFonts w:ascii="等线" w:eastAsia="等线" w:hAnsi="等线" w:cs="Times New Roman" w:hint="eastAsia"/>
          <w:sz w:val="21"/>
          <w:szCs w:val="22"/>
          <w14:ligatures w14:val="none"/>
        </w:rPr>
        <w:instrText xml:space="preserve"> INCLUDEPICTURE  "C:\\Users\\34141\\Documents\\Tencent Files\\3414149763\\Image\\C2C\\UR%%~FS%6@$}H$[9}$F4REE.png" \* MERGEFORMATINET </w:instrText>
      </w:r>
      <w:r w:rsidRPr="00571101">
        <w:rPr>
          <w:rFonts w:ascii="等线" w:eastAsia="等线" w:hAnsi="等线" w:cs="Times New Roman" w:hint="eastAsia"/>
          <w:sz w:val="21"/>
          <w:szCs w:val="22"/>
          <w14:ligatures w14:val="none"/>
        </w:rPr>
        <w:fldChar w:fldCharType="separate"/>
      </w:r>
      <w:r w:rsidRPr="00571101">
        <w:rPr>
          <w:rFonts w:ascii="等线" w:eastAsia="等线" w:hAnsi="等线" w:cs="Times New Roman" w:hint="eastAsia"/>
          <w:sz w:val="21"/>
          <w:szCs w:val="22"/>
          <w14:ligatures w14:val="none"/>
        </w:rPr>
        <w:fldChar w:fldCharType="begin"/>
      </w:r>
      <w:r w:rsidRPr="00571101">
        <w:rPr>
          <w:rFonts w:ascii="等线" w:eastAsia="等线" w:hAnsi="等线" w:cs="Times New Roman" w:hint="eastAsia"/>
          <w:sz w:val="21"/>
          <w:szCs w:val="22"/>
          <w14:ligatures w14:val="none"/>
        </w:rPr>
        <w:instrText xml:space="preserve"> INCLUDEPICTURE  "C:\\Users\\34141\\Documents\\Tencent Files\\3414149763\\Image\\C2C\\UR%%~FS%6@$}H$[9}$F4REE.png" \* MERGEFORMATINET </w:instrText>
      </w:r>
      <w:r w:rsidRPr="00571101">
        <w:rPr>
          <w:rFonts w:ascii="等线" w:eastAsia="等线" w:hAnsi="等线" w:cs="Times New Roman" w:hint="eastAsia"/>
          <w:sz w:val="21"/>
          <w:szCs w:val="22"/>
          <w14:ligatures w14:val="none"/>
        </w:rPr>
        <w:fldChar w:fldCharType="separate"/>
      </w:r>
      <w:r w:rsidRPr="00571101">
        <w:rPr>
          <w:rFonts w:ascii="等线" w:eastAsia="等线" w:hAnsi="等线" w:cs="Times New Roman"/>
          <w:sz w:val="21"/>
          <w:szCs w:val="22"/>
          <w14:ligatures w14:val="none"/>
        </w:rPr>
        <w:pict w14:anchorId="72A233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411.35pt;height:350.6pt">
            <v:imagedata r:id="rId14" r:href="rId15"/>
          </v:shape>
        </w:pict>
      </w:r>
      <w:r w:rsidRPr="00571101">
        <w:rPr>
          <w:rFonts w:ascii="等线" w:eastAsia="等线" w:hAnsi="等线" w:cs="Times New Roman" w:hint="eastAsia"/>
          <w:sz w:val="21"/>
          <w:szCs w:val="22"/>
          <w14:ligatures w14:val="none"/>
        </w:rPr>
        <w:fldChar w:fldCharType="end"/>
      </w:r>
      <w:r w:rsidRPr="00571101">
        <w:rPr>
          <w:rFonts w:ascii="等线" w:eastAsia="等线" w:hAnsi="等线" w:cs="Times New Roman" w:hint="eastAsia"/>
          <w:sz w:val="21"/>
          <w:szCs w:val="22"/>
          <w14:ligatures w14:val="none"/>
        </w:rPr>
        <w:fldChar w:fldCharType="end"/>
      </w:r>
      <w:r w:rsidRPr="00571101">
        <w:rPr>
          <w:rFonts w:ascii="等线" w:eastAsia="等线" w:hAnsi="等线" w:cs="Times New Roman" w:hint="eastAsia"/>
          <w:sz w:val="21"/>
          <w:szCs w:val="22"/>
          <w14:ligatures w14:val="none"/>
        </w:rPr>
        <w:fldChar w:fldCharType="end"/>
      </w:r>
    </w:p>
    <w:p w14:paraId="624962B9" w14:textId="77777777" w:rsidR="00571101" w:rsidRPr="00571101" w:rsidRDefault="00571101" w:rsidP="00571101">
      <w:pPr>
        <w:spacing w:after="0" w:line="240" w:lineRule="auto"/>
        <w:jc w:val="center"/>
        <w:rPr>
          <w:rFonts w:ascii="等线" w:eastAsia="等线" w:hAnsi="等线" w:cs="Times New Roman" w:hint="eastAsia"/>
          <w:sz w:val="21"/>
          <w:szCs w:val="22"/>
          <w14:ligatures w14:val="none"/>
        </w:rPr>
      </w:pPr>
      <w:r w:rsidRPr="00571101">
        <w:rPr>
          <w:rFonts w:ascii="等线" w:eastAsia="等线" w:hAnsi="等线" w:cs="Times New Roman" w:hint="eastAsia"/>
          <w:noProof/>
          <w:sz w:val="21"/>
          <w:szCs w:val="22"/>
          <w14:ligatures w14:val="none"/>
        </w:rPr>
        <w:drawing>
          <wp:anchor distT="0" distB="0" distL="114300" distR="114300" simplePos="0" relativeHeight="251660288" behindDoc="0" locked="0" layoutInCell="1" allowOverlap="1" wp14:anchorId="477F862F" wp14:editId="024BA3A0">
            <wp:simplePos x="0" y="0"/>
            <wp:positionH relativeFrom="column">
              <wp:posOffset>1086485</wp:posOffset>
            </wp:positionH>
            <wp:positionV relativeFrom="paragraph">
              <wp:posOffset>206375</wp:posOffset>
            </wp:positionV>
            <wp:extent cx="3098165" cy="3844290"/>
            <wp:effectExtent l="0" t="0" r="0" b="0"/>
            <wp:wrapTopAndBottom/>
            <wp:docPr id="982198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r="54970"/>
                    <a:stretch>
                      <a:fillRect/>
                    </a:stretch>
                  </pic:blipFill>
                  <pic:spPr bwMode="auto">
                    <a:xfrm>
                      <a:off x="0" y="0"/>
                      <a:ext cx="3098165" cy="3844290"/>
                    </a:xfrm>
                    <a:prstGeom prst="rect">
                      <a:avLst/>
                    </a:prstGeom>
                    <a:noFill/>
                  </pic:spPr>
                </pic:pic>
              </a:graphicData>
            </a:graphic>
            <wp14:sizeRelH relativeFrom="page">
              <wp14:pctWidth>0</wp14:pctWidth>
            </wp14:sizeRelH>
            <wp14:sizeRelV relativeFrom="page">
              <wp14:pctHeight>0</wp14:pctHeight>
            </wp14:sizeRelV>
          </wp:anchor>
        </w:drawing>
      </w:r>
      <w:r w:rsidRPr="00571101">
        <w:rPr>
          <w:rFonts w:ascii="等线" w:eastAsia="等线" w:hAnsi="等线" w:cs="Times New Roman" w:hint="eastAsia"/>
          <w:sz w:val="21"/>
          <w:szCs w:val="22"/>
          <w14:ligatures w14:val="none"/>
        </w:rPr>
        <w:t>图3：实时生理数据采集时序图</w:t>
      </w:r>
    </w:p>
    <w:p w14:paraId="345D3B95" w14:textId="77777777" w:rsidR="00571101" w:rsidRPr="00571101" w:rsidRDefault="00571101" w:rsidP="00571101">
      <w:pPr>
        <w:spacing w:after="0" w:line="240" w:lineRule="auto"/>
        <w:jc w:val="center"/>
        <w:rPr>
          <w:rFonts w:ascii="等线" w:eastAsia="等线" w:hAnsi="等线" w:cs="Times New Roman" w:hint="eastAsia"/>
          <w:sz w:val="21"/>
          <w:szCs w:val="22"/>
          <w14:ligatures w14:val="none"/>
        </w:rPr>
      </w:pPr>
      <w:r w:rsidRPr="00571101">
        <w:rPr>
          <w:rFonts w:ascii="等线" w:eastAsia="等线" w:hAnsi="等线" w:cs="Times New Roman" w:hint="eastAsia"/>
          <w:sz w:val="21"/>
          <w:szCs w:val="22"/>
          <w14:ligatures w14:val="none"/>
        </w:rPr>
        <w:lastRenderedPageBreak/>
        <w:t>图4：实时生理数据采集活动图</w:t>
      </w:r>
    </w:p>
    <w:p w14:paraId="71056337" w14:textId="77777777" w:rsidR="003637BE" w:rsidRDefault="00C00AD5" w:rsidP="003637BE">
      <w:pPr>
        <w:pStyle w:val="1"/>
        <w:rPr>
          <w:rFonts w:hint="eastAsia"/>
        </w:rPr>
      </w:pPr>
      <w:r>
        <w:rPr>
          <w:rFonts w:hint="eastAsia"/>
        </w:rPr>
        <w:t xml:space="preserve">3. </w:t>
      </w:r>
      <w:r>
        <w:rPr>
          <w:rFonts w:hint="eastAsia"/>
        </w:rPr>
        <w:t>接口需求规格</w:t>
      </w:r>
    </w:p>
    <w:p w14:paraId="089798D2" w14:textId="7D098377" w:rsidR="00C00AD5" w:rsidRDefault="00C00AD5" w:rsidP="003637BE">
      <w:pPr>
        <w:pStyle w:val="2"/>
        <w:rPr>
          <w:rFonts w:hint="eastAsia"/>
        </w:rPr>
      </w:pPr>
      <w:r>
        <w:rPr>
          <w:rFonts w:hint="eastAsia"/>
        </w:rPr>
        <w:t xml:space="preserve">3.1 </w:t>
      </w:r>
      <w:r>
        <w:rPr>
          <w:rFonts w:hint="eastAsia"/>
        </w:rPr>
        <w:t>内部接口</w:t>
      </w:r>
    </w:p>
    <w:p w14:paraId="62883E93" w14:textId="2FCE48F1" w:rsidR="00236195" w:rsidRPr="00236195" w:rsidRDefault="00236195" w:rsidP="00236195">
      <w:pPr>
        <w:pStyle w:val="3"/>
        <w:rPr>
          <w:rFonts w:hint="eastAsia"/>
        </w:rPr>
      </w:pPr>
      <w:r>
        <w:rPr>
          <w:rFonts w:hint="eastAsia"/>
        </w:rPr>
        <w:t>3.1.1</w:t>
      </w:r>
      <w:r w:rsidRPr="00236195">
        <w:rPr>
          <w:rFonts w:hint="eastAsia"/>
        </w:rPr>
        <w:t>接口描述</w:t>
      </w:r>
    </w:p>
    <w:p w14:paraId="1FD574BB" w14:textId="77777777" w:rsidR="00236195" w:rsidRPr="00236195" w:rsidRDefault="00236195" w:rsidP="00236195">
      <w:pPr>
        <w:rPr>
          <w:rFonts w:hint="eastAsia"/>
        </w:rPr>
      </w:pPr>
      <w:r w:rsidRPr="00236195">
        <w:rPr>
          <w:rFonts w:hint="eastAsia"/>
        </w:rPr>
        <w:t>ERNIE Speed是百度2024年最新发布的自研高性能大语言模型，通用能力优异，适合作为基座模型进行精调，更好地处理特定场景问题，同时具备极佳的推理性能。ERNIE-Speed-8K是模型的一个版本。ERNIE-Speed作为系统的AI推理模块，用于分析生理数据并生成个性化健康建议。该模型是百度在2024年发布的高性能大语言模型，具有强大的通用能力和出色的推理性能。ERNIE-Speed经过特定场景的优化调整，能够在硬件资源受限的情况下为用户提供实时、精准的健康分析和建议。</w:t>
      </w:r>
    </w:p>
    <w:p w14:paraId="5AEBEFEA" w14:textId="356AFC8D" w:rsidR="00236195" w:rsidRPr="00236195" w:rsidRDefault="00236195" w:rsidP="00236195">
      <w:pPr>
        <w:pStyle w:val="3"/>
        <w:rPr>
          <w:rFonts w:hint="eastAsia"/>
        </w:rPr>
      </w:pPr>
      <w:r w:rsidRPr="00236195">
        <w:rPr>
          <w:rFonts w:hint="eastAsia"/>
        </w:rPr>
        <w:t>3.1.2</w:t>
      </w:r>
      <w:r w:rsidRPr="00236195">
        <w:rPr>
          <w:rStyle w:val="30"/>
          <w:rFonts w:hint="eastAsia"/>
          <w:b/>
        </w:rPr>
        <w:t>输入输出关系</w:t>
      </w:r>
    </w:p>
    <w:p w14:paraId="285FD6E0" w14:textId="77777777" w:rsidR="00236195" w:rsidRPr="00236195" w:rsidRDefault="00236195" w:rsidP="00236195">
      <w:pPr>
        <w:rPr>
          <w:rFonts w:hint="eastAsia"/>
        </w:rPr>
      </w:pPr>
      <w:r w:rsidRPr="00236195">
        <w:rPr>
          <w:rFonts w:hint="eastAsia"/>
        </w:rPr>
        <w:tab/>
        <w:t>该接口从系统中获取用户的生理数据和健康历史数据，并将这些数据输入到ERNIE-Speed模型中进行分析。模型输出个性化的健康建议和风险评估信息，供小程序前端展示，帮助用户了解自身健康状况并作出调整。</w:t>
      </w:r>
    </w:p>
    <w:p w14:paraId="7FC3144E" w14:textId="427A7D9D" w:rsidR="00236195" w:rsidRPr="00236195" w:rsidRDefault="00236195" w:rsidP="00236195">
      <w:pPr>
        <w:pStyle w:val="3"/>
        <w:rPr>
          <w:rFonts w:hint="eastAsia"/>
        </w:rPr>
      </w:pPr>
      <w:r>
        <w:rPr>
          <w:rFonts w:hint="eastAsia"/>
        </w:rPr>
        <w:t>3.1.3</w:t>
      </w:r>
      <w:r w:rsidRPr="00236195">
        <w:rPr>
          <w:rFonts w:hint="eastAsia"/>
        </w:rPr>
        <w:t>技术约束</w:t>
      </w:r>
    </w:p>
    <w:p w14:paraId="7A9C8209" w14:textId="79EEF8BB" w:rsidR="00C00AD5" w:rsidRDefault="00236195" w:rsidP="00236195">
      <w:r w:rsidRPr="00236195">
        <w:rPr>
          <w:rFonts w:hint="eastAsia"/>
        </w:rPr>
        <w:tab/>
        <w:t>由于ERNIE-Speed是大语言模型，对算力资源有较高要求，因此部署时需确保满足系统对存储和计算的需求。同时，接口设计需符合uni-app框架的数据处理规范，确保小程序端能够高效接收和展示AI生成的健康建议。</w:t>
      </w:r>
      <w:r w:rsidR="00C00AD5">
        <w:rPr>
          <w:rFonts w:hint="eastAsia"/>
        </w:rPr>
        <w:t>3.2 人机 IO 接口</w:t>
      </w:r>
    </w:p>
    <w:p w14:paraId="3F00E03B" w14:textId="452F763E" w:rsidR="00236195" w:rsidRDefault="00236195" w:rsidP="00236195">
      <w:pPr>
        <w:pStyle w:val="2"/>
      </w:pPr>
      <w:r>
        <w:rPr>
          <w:rFonts w:hint="eastAsia"/>
        </w:rPr>
        <w:t>3.2</w:t>
      </w:r>
      <w:r w:rsidR="002F358C">
        <w:rPr>
          <w:rFonts w:hint="eastAsia"/>
        </w:rPr>
        <w:t>人机</w:t>
      </w:r>
      <w:r w:rsidR="002F358C">
        <w:rPr>
          <w:rFonts w:hint="eastAsia"/>
        </w:rPr>
        <w:t>IO</w:t>
      </w:r>
      <w:r w:rsidR="002F358C">
        <w:rPr>
          <w:rFonts w:hint="eastAsia"/>
        </w:rPr>
        <w:t>接口</w:t>
      </w:r>
    </w:p>
    <w:p w14:paraId="630A5838" w14:textId="28192F1C" w:rsidR="00FF0AE5" w:rsidRDefault="00FF0AE5" w:rsidP="00FF0AE5">
      <w:pPr>
        <w:pStyle w:val="3"/>
      </w:pPr>
      <w:r w:rsidRPr="00FF0AE5">
        <w:rPr>
          <w:rFonts w:hint="eastAsia"/>
        </w:rPr>
        <w:t>3.</w:t>
      </w:r>
      <w:r>
        <w:rPr>
          <w:rFonts w:hint="eastAsia"/>
        </w:rPr>
        <w:t>2</w:t>
      </w:r>
      <w:r w:rsidRPr="00FF0AE5">
        <w:rPr>
          <w:rFonts w:hint="eastAsia"/>
        </w:rPr>
        <w:t>.1</w:t>
      </w:r>
      <w:r w:rsidRPr="00FF0AE5">
        <w:rPr>
          <w:rFonts w:hint="eastAsia"/>
        </w:rPr>
        <w:t>接口描述</w:t>
      </w:r>
    </w:p>
    <w:p w14:paraId="16068763" w14:textId="746508AA" w:rsidR="00FF0AE5" w:rsidRDefault="00FF0AE5" w:rsidP="00FF0AE5">
      <w:pPr>
        <w:rPr>
          <w:rFonts w:hint="eastAsia"/>
        </w:rPr>
      </w:pPr>
      <w:r>
        <w:rPr>
          <w:rFonts w:hint="eastAsia"/>
        </w:rPr>
        <w:tab/>
        <w:t>BLE是一种无线通信协议，由蓝牙技术联盟在蓝牙 4.0版本中引入，主要用于低功耗、高效数据传输。它具有快速连接、低延迟和长续航的特点，广泛应用于穿戴设备、传感器和物联网设备。系统使用蓝牙低功耗（BLE）技术作为主要的通信协议，实现Arduino设备和微信小程序的连接。BLE是一种高效、低功耗的无线通信协议，适合用于穿戴设备和传感器之间的数据传输。该协议支持快速连接和低延迟传输，保证生理数据能实时上传至小程序前端。</w:t>
      </w:r>
    </w:p>
    <w:p w14:paraId="138496EB" w14:textId="1CA8AE28" w:rsidR="00FF0AE5" w:rsidRDefault="00FF0AE5" w:rsidP="00FF0AE5">
      <w:pPr>
        <w:pStyle w:val="3"/>
        <w:rPr>
          <w:rFonts w:hint="eastAsia"/>
        </w:rPr>
      </w:pPr>
      <w:r>
        <w:rPr>
          <w:rFonts w:hint="eastAsia"/>
        </w:rPr>
        <w:t>3.2.2</w:t>
      </w:r>
      <w:r>
        <w:rPr>
          <w:rFonts w:hint="eastAsia"/>
        </w:rPr>
        <w:t>输入输出关系</w:t>
      </w:r>
    </w:p>
    <w:p w14:paraId="609E6074" w14:textId="77777777" w:rsidR="00FF0AE5" w:rsidRDefault="00FF0AE5" w:rsidP="00FF0AE5">
      <w:pPr>
        <w:rPr>
          <w:rFonts w:hint="eastAsia"/>
        </w:rPr>
      </w:pPr>
      <w:r>
        <w:rPr>
          <w:rFonts w:hint="eastAsia"/>
        </w:rPr>
        <w:t>通过BLE协议，Arduino设备的传感器数据（如心率和血氧）被实时传输至小程序端，以实现数据的实时监测。小程序端则根据接收到的数据进行健康状态展示，并通过AI模型提供相应的健康建议。</w:t>
      </w:r>
    </w:p>
    <w:p w14:paraId="322A94DE" w14:textId="6D8C82E5" w:rsidR="00FF0AE5" w:rsidRPr="005523E5" w:rsidRDefault="00FF0AE5" w:rsidP="00FF0AE5">
      <w:pPr>
        <w:pStyle w:val="3"/>
        <w:rPr>
          <w:rFonts w:hint="eastAsia"/>
          <w:b w:val="0"/>
          <w:bCs/>
        </w:rPr>
      </w:pPr>
      <w:r>
        <w:rPr>
          <w:rFonts w:hint="eastAsia"/>
        </w:rPr>
        <w:lastRenderedPageBreak/>
        <w:t>3.2.3</w:t>
      </w:r>
      <w:r w:rsidR="005523E5" w:rsidRPr="005523E5">
        <w:rPr>
          <w:rFonts w:hint="eastAsia"/>
        </w:rPr>
        <w:t>技术约束</w:t>
      </w:r>
    </w:p>
    <w:p w14:paraId="017963D9" w14:textId="2027CE85" w:rsidR="00C00AD5" w:rsidRDefault="00FF0AE5" w:rsidP="00FF0AE5">
      <w:pPr>
        <w:rPr>
          <w:rFonts w:hint="eastAsia"/>
        </w:rPr>
      </w:pPr>
      <w:r>
        <w:rPr>
          <w:rFonts w:hint="eastAsia"/>
        </w:rPr>
        <w:t>由于BLE协议的特性，数据传输受限于蓝牙连接的稳定性和通信范围，适合短距离内的实时数据更新。此外，系统需要针对低功耗设计进行优化，确保设备的续航能力符合日常使用需求。</w:t>
      </w:r>
    </w:p>
    <w:p w14:paraId="28F83C6C" w14:textId="5010B19B" w:rsidR="00C00AD5" w:rsidRDefault="00C00AD5" w:rsidP="003637BE">
      <w:pPr>
        <w:pStyle w:val="2"/>
        <w:rPr>
          <w:rFonts w:hint="eastAsia"/>
        </w:rPr>
      </w:pPr>
      <w:r>
        <w:rPr>
          <w:rFonts w:hint="eastAsia"/>
        </w:rPr>
        <w:t xml:space="preserve"> 3.3 </w:t>
      </w:r>
      <w:r>
        <w:rPr>
          <w:rFonts w:hint="eastAsia"/>
        </w:rPr>
        <w:t>外部接口</w:t>
      </w:r>
    </w:p>
    <w:p w14:paraId="05BF5EB2" w14:textId="02E89C22" w:rsidR="002A7122" w:rsidRPr="002A7122" w:rsidRDefault="002A7122" w:rsidP="002A7122">
      <w:pPr>
        <w:pStyle w:val="3"/>
        <w:rPr>
          <w:rFonts w:hint="eastAsia"/>
        </w:rPr>
      </w:pPr>
      <w:r>
        <w:rPr>
          <w:rFonts w:hint="eastAsia"/>
        </w:rPr>
        <w:t>3.3.1</w:t>
      </w:r>
      <w:r w:rsidRPr="002A7122">
        <w:rPr>
          <w:rFonts w:hint="eastAsia"/>
        </w:rPr>
        <w:t>接口描述</w:t>
      </w:r>
    </w:p>
    <w:p w14:paraId="19A091D5" w14:textId="77777777" w:rsidR="002A7122" w:rsidRPr="002A7122" w:rsidRDefault="002A7122" w:rsidP="002A7122">
      <w:pPr>
        <w:spacing w:after="0" w:line="400" w:lineRule="exact"/>
        <w:rPr>
          <w:rFonts w:ascii="宋体" w:eastAsia="宋体" w:hAnsi="宋体" w:cs="Times New Roman" w:hint="eastAsia"/>
          <w:sz w:val="24"/>
          <w:szCs w:val="22"/>
          <w14:ligatures w14:val="none"/>
        </w:rPr>
      </w:pPr>
      <w:r w:rsidRPr="002A7122">
        <w:rPr>
          <w:rFonts w:ascii="等线" w:eastAsia="等线" w:hAnsi="等线" w:cs="Times New Roman"/>
          <w:sz w:val="24"/>
          <w:szCs w:val="22"/>
          <w14:ligatures w14:val="none"/>
        </w:rPr>
        <w:tab/>
      </w:r>
      <w:r w:rsidRPr="002A7122">
        <w:rPr>
          <w:rFonts w:ascii="宋体" w:eastAsia="宋体" w:hAnsi="宋体" w:cs="Times New Roman" w:hint="eastAsia"/>
          <w:sz w:val="24"/>
          <w:szCs w:val="22"/>
          <w14:ligatures w14:val="none"/>
        </w:rPr>
        <w:t>系统采用Arduino开发板搭载MAX30102心率传感器和HC-08蓝牙模块进行硬件数据采集和传输。开发使用Arduino IDE进行代码编写和上传，负责数据采集与传输的主控设备。硬件接口通过蓝牙将传感器采集的生理数据实时传输到系统的前端界面。前端则基于uni-app框架开发微信小程序，用于显示数据并与用户交互。</w:t>
      </w:r>
    </w:p>
    <w:bookmarkStart w:id="13" w:name="_Hlk182413415"/>
    <w:p w14:paraId="73AAFA14" w14:textId="4F03CBAD" w:rsidR="002A7122" w:rsidRPr="002A7122" w:rsidRDefault="002A7122" w:rsidP="002A7122">
      <w:pPr>
        <w:spacing w:after="0" w:line="240" w:lineRule="auto"/>
        <w:jc w:val="center"/>
        <w:rPr>
          <w:rFonts w:ascii="宋体" w:eastAsia="等线" w:hAnsi="Courier New" w:cs="Courier New" w:hint="eastAsia"/>
          <w:sz w:val="21"/>
          <w:szCs w:val="21"/>
          <w14:ligatures w14:val="none"/>
        </w:rPr>
      </w:pPr>
      <w:r w:rsidRPr="002A7122">
        <w:rPr>
          <w:rFonts w:ascii="宋体" w:eastAsia="等线" w:hAnsi="Courier New" w:cs="Courier New" w:hint="eastAsia"/>
          <w:sz w:val="21"/>
          <w:szCs w:val="21"/>
          <w14:ligatures w14:val="none"/>
        </w:rPr>
        <w:fldChar w:fldCharType="begin"/>
      </w:r>
      <w:r w:rsidRPr="002A7122">
        <w:rPr>
          <w:rFonts w:ascii="宋体" w:eastAsia="等线" w:hAnsi="Courier New" w:cs="Courier New" w:hint="eastAsia"/>
          <w:sz w:val="21"/>
          <w:szCs w:val="21"/>
          <w14:ligatures w14:val="none"/>
        </w:rPr>
        <w:instrText xml:space="preserve"> INCLUDEPICTURE "C:\\Users\\34141\\Documents\\Tencent Files\\3414149763\\Image\\C2C\\06d46184769d4dc61dcae4dc248c3aff.png" \* MERGEFORMATINET </w:instrText>
      </w:r>
      <w:r w:rsidRPr="002A7122">
        <w:rPr>
          <w:rFonts w:ascii="宋体" w:eastAsia="等线" w:hAnsi="Courier New" w:cs="Courier New" w:hint="eastAsia"/>
          <w:sz w:val="21"/>
          <w:szCs w:val="21"/>
          <w14:ligatures w14:val="none"/>
        </w:rPr>
        <w:fldChar w:fldCharType="separate"/>
      </w:r>
      <w:r w:rsidRPr="002A7122">
        <w:rPr>
          <w:rFonts w:ascii="宋体" w:eastAsia="等线" w:hAnsi="Courier New" w:cs="Courier New"/>
          <w:sz w:val="21"/>
          <w:szCs w:val="21"/>
          <w14:ligatures w14:val="none"/>
        </w:rPr>
        <w:fldChar w:fldCharType="begin"/>
      </w:r>
      <w:r w:rsidRPr="002A7122">
        <w:rPr>
          <w:rFonts w:ascii="宋体" w:eastAsia="等线" w:hAnsi="Courier New" w:cs="Courier New"/>
          <w:sz w:val="21"/>
          <w:szCs w:val="21"/>
          <w14:ligatures w14:val="none"/>
        </w:rPr>
        <w:instrText xml:space="preserve"> INCLUDEPICTURE  "C:\\Users\\34141\\Documents\\Tencent Files\\3414149763\\Image\\C2C\\06d46184769d4dc61dcae4dc248c3aff.png" \* MERGEFORMATINET </w:instrText>
      </w:r>
      <w:r w:rsidRPr="002A7122">
        <w:rPr>
          <w:rFonts w:ascii="宋体" w:eastAsia="等线" w:hAnsi="Courier New" w:cs="Courier New"/>
          <w:sz w:val="21"/>
          <w:szCs w:val="21"/>
          <w14:ligatures w14:val="none"/>
        </w:rPr>
        <w:fldChar w:fldCharType="separate"/>
      </w:r>
      <w:r w:rsidRPr="002A7122">
        <w:rPr>
          <w:rFonts w:ascii="宋体" w:eastAsia="等线" w:hAnsi="Courier New" w:cs="Courier New"/>
          <w:sz w:val="21"/>
          <w:szCs w:val="21"/>
          <w14:ligatures w14:val="none"/>
        </w:rPr>
        <w:pict w14:anchorId="6E63CD14">
          <v:shape id="_x0000_i1045" type="#_x0000_t75" style="width:363.75pt;height:336.2pt">
            <v:imagedata r:id="rId16" r:href="rId17" cropbottom="2037f"/>
          </v:shape>
        </w:pict>
      </w:r>
      <w:r w:rsidRPr="002A7122">
        <w:rPr>
          <w:rFonts w:ascii="宋体" w:eastAsia="等线" w:hAnsi="Courier New" w:cs="Courier New"/>
          <w:sz w:val="21"/>
          <w:szCs w:val="21"/>
          <w14:ligatures w14:val="none"/>
        </w:rPr>
        <w:fldChar w:fldCharType="end"/>
      </w:r>
      <w:r w:rsidRPr="002A7122">
        <w:rPr>
          <w:rFonts w:ascii="宋体" w:eastAsia="等线" w:hAnsi="Courier New" w:cs="Courier New" w:hint="eastAsia"/>
          <w:sz w:val="21"/>
          <w:szCs w:val="21"/>
          <w14:ligatures w14:val="none"/>
        </w:rPr>
        <w:fldChar w:fldCharType="end"/>
      </w:r>
      <w:bookmarkEnd w:id="13"/>
    </w:p>
    <w:p w14:paraId="0148D9F0" w14:textId="74D62953" w:rsidR="002A7122" w:rsidRPr="002A7122" w:rsidRDefault="002A7122" w:rsidP="002A7122">
      <w:pPr>
        <w:keepNext/>
        <w:keepLines/>
        <w:spacing w:after="0" w:line="360" w:lineRule="auto"/>
        <w:jc w:val="both"/>
        <w:outlineLvl w:val="2"/>
        <w:rPr>
          <w:rFonts w:ascii="楷体" w:eastAsia="楷体" w:hAnsi="楷体" w:cs="宋体" w:hint="eastAsia"/>
          <w:sz w:val="24"/>
          <w14:ligatures w14:val="none"/>
        </w:rPr>
      </w:pPr>
      <w:bookmarkStart w:id="14" w:name="_Toc182408109"/>
      <w:r>
        <w:rPr>
          <w:rFonts w:ascii="楷体" w:eastAsia="楷体" w:hAnsi="楷体" w:cs="宋体" w:hint="eastAsia"/>
          <w:sz w:val="24"/>
          <w14:ligatures w14:val="none"/>
        </w:rPr>
        <w:t>3.3.2</w:t>
      </w:r>
      <w:r w:rsidRPr="002A7122">
        <w:rPr>
          <w:rFonts w:ascii="楷体" w:eastAsia="楷体" w:hAnsi="楷体" w:cs="宋体" w:hint="eastAsia"/>
          <w:sz w:val="24"/>
          <w14:ligatures w14:val="none"/>
        </w:rPr>
        <w:t xml:space="preserve"> 输入输出关系</w:t>
      </w:r>
      <w:bookmarkEnd w:id="14"/>
    </w:p>
    <w:p w14:paraId="62DD8BA6" w14:textId="77777777" w:rsidR="002A7122" w:rsidRPr="002A7122" w:rsidRDefault="002A7122" w:rsidP="002A7122">
      <w:pPr>
        <w:spacing w:after="0" w:line="240" w:lineRule="auto"/>
        <w:jc w:val="both"/>
        <w:rPr>
          <w:rFonts w:ascii="宋体" w:eastAsia="宋体" w:hAnsi="宋体" w:cs="Times New Roman" w:hint="eastAsia"/>
          <w:sz w:val="24"/>
          <w:szCs w:val="22"/>
          <w14:ligatures w14:val="none"/>
        </w:rPr>
      </w:pPr>
      <w:r w:rsidRPr="002A7122">
        <w:rPr>
          <w:rFonts w:ascii="宋体" w:eastAsia="宋体" w:hAnsi="宋体" w:cs="Times New Roman"/>
          <w:sz w:val="24"/>
          <w:szCs w:val="22"/>
          <w14:ligatures w14:val="none"/>
        </w:rPr>
        <w:tab/>
      </w:r>
      <w:r w:rsidRPr="002A7122">
        <w:rPr>
          <w:rFonts w:ascii="宋体" w:eastAsia="宋体" w:hAnsi="宋体" w:cs="Times New Roman" w:hint="eastAsia"/>
          <w:sz w:val="24"/>
          <w:szCs w:val="22"/>
          <w14:ligatures w14:val="none"/>
        </w:rPr>
        <w:t>前端使用uni-app框架，其兼容Vue.js的语法，便于开发跨平台小程序。系统通过蓝牙从Arduino设备获取实时的生理数据（如心率和血氧饱和度），并将数据传递给小程序前端以供用户查看。uni-app框架提供了丰富的插件和API，简化了跨平台开发的过程，使得微信小程序能够实现数据展示和用户设置等功能</w:t>
      </w:r>
      <w:r w:rsidRPr="002A7122">
        <w:rPr>
          <w:rFonts w:ascii="宋体" w:eastAsia="宋体" w:hAnsi="宋体" w:cs="Times New Roman"/>
          <w:sz w:val="24"/>
          <w:szCs w:val="22"/>
          <w14:ligatures w14:val="none"/>
        </w:rPr>
        <w:t>。</w:t>
      </w:r>
    </w:p>
    <w:p w14:paraId="684359BD" w14:textId="0523DAC9" w:rsidR="002A7122" w:rsidRPr="002A7122" w:rsidRDefault="002A7122" w:rsidP="002A7122">
      <w:pPr>
        <w:pStyle w:val="3"/>
        <w:rPr>
          <w:rFonts w:hint="eastAsia"/>
        </w:rPr>
      </w:pPr>
      <w:r>
        <w:rPr>
          <w:rFonts w:hint="eastAsia"/>
        </w:rPr>
        <w:lastRenderedPageBreak/>
        <w:t>3.3.3</w:t>
      </w:r>
    </w:p>
    <w:p w14:paraId="7AD68551" w14:textId="77777777" w:rsidR="002A7122" w:rsidRPr="002A7122" w:rsidRDefault="002A7122" w:rsidP="002A7122">
      <w:pPr>
        <w:spacing w:after="0" w:line="240" w:lineRule="auto"/>
        <w:jc w:val="both"/>
        <w:rPr>
          <w:rFonts w:ascii="宋体" w:eastAsia="宋体" w:hAnsi="宋体" w:cs="Times New Roman" w:hint="eastAsia"/>
          <w:sz w:val="24"/>
          <w:szCs w:val="22"/>
          <w14:ligatures w14:val="none"/>
        </w:rPr>
      </w:pPr>
      <w:r w:rsidRPr="002A7122">
        <w:rPr>
          <w:rFonts w:ascii="宋体" w:eastAsia="宋体" w:hAnsi="宋体" w:cs="Times New Roman"/>
          <w:sz w:val="24"/>
          <w:szCs w:val="22"/>
          <w14:ligatures w14:val="none"/>
        </w:rPr>
        <w:tab/>
      </w:r>
      <w:r w:rsidRPr="002A7122">
        <w:rPr>
          <w:rFonts w:ascii="宋体" w:eastAsia="宋体" w:hAnsi="宋体" w:cs="Times New Roman" w:hint="eastAsia"/>
          <w:sz w:val="24"/>
          <w:szCs w:val="22"/>
          <w14:ligatures w14:val="none"/>
        </w:rPr>
        <w:t>硬件通信依赖于蓝牙传输，前端与Arduino设备的连接受限于HC-08蓝牙模块的信号范围和设备的电源供给。为确保数据传输的稳定性和连续性，设备需保持在蓝牙有效通信距离内，且设备电量充足。</w:t>
      </w:r>
    </w:p>
    <w:p w14:paraId="0E85FF34" w14:textId="6E3124F5" w:rsidR="00C00AD5" w:rsidRPr="00183E0C" w:rsidRDefault="00C00AD5" w:rsidP="002A7122">
      <w:pPr>
        <w:rPr>
          <w:rFonts w:hint="eastAsia"/>
        </w:rPr>
      </w:pPr>
      <w:r>
        <w:rPr>
          <w:rFonts w:hint="eastAsia"/>
        </w:rPr>
        <w:t>。</w:t>
      </w:r>
    </w:p>
    <w:p w14:paraId="1214E0AF" w14:textId="09ACD962" w:rsidR="00C00AD5" w:rsidRDefault="00C00AD5" w:rsidP="003637BE">
      <w:pPr>
        <w:pStyle w:val="1"/>
        <w:rPr>
          <w:rFonts w:hint="eastAsia"/>
        </w:rPr>
      </w:pPr>
      <w:r>
        <w:rPr>
          <w:rFonts w:hint="eastAsia"/>
        </w:rPr>
        <w:t xml:space="preserve">4. </w:t>
      </w:r>
      <w:r>
        <w:rPr>
          <w:rFonts w:hint="eastAsia"/>
        </w:rPr>
        <w:t>性能指标规格</w:t>
      </w:r>
    </w:p>
    <w:p w14:paraId="022A3E7F" w14:textId="088E8ABB" w:rsidR="00314494" w:rsidRPr="00314494" w:rsidRDefault="00314494" w:rsidP="00314494">
      <w:pPr>
        <w:pStyle w:val="2"/>
        <w:rPr>
          <w:rFonts w:hint="eastAsia"/>
        </w:rPr>
      </w:pPr>
      <w:bookmarkStart w:id="15" w:name="_Toc182408088"/>
      <w:r w:rsidRPr="00314494">
        <w:rPr>
          <w:rFonts w:hint="eastAsia"/>
        </w:rPr>
        <w:t>4</w:t>
      </w:r>
      <w:r w:rsidRPr="00314494">
        <w:rPr>
          <w:rStyle w:val="20"/>
          <w:rFonts w:hint="eastAsia"/>
          <w:b/>
        </w:rPr>
        <w:t>.1</w:t>
      </w:r>
      <w:r w:rsidRPr="00314494">
        <w:rPr>
          <w:rStyle w:val="20"/>
          <w:rFonts w:hint="eastAsia"/>
          <w:b/>
        </w:rPr>
        <w:t>时间特性</w:t>
      </w:r>
      <w:bookmarkEnd w:id="15"/>
    </w:p>
    <w:p w14:paraId="29AC2FB5" w14:textId="77777777" w:rsidR="00314494" w:rsidRPr="00314494" w:rsidRDefault="00314494" w:rsidP="00314494">
      <w:pPr>
        <w:spacing w:after="0" w:line="240" w:lineRule="auto"/>
        <w:ind w:firstLine="420"/>
        <w:jc w:val="both"/>
        <w:rPr>
          <w:rFonts w:ascii="宋体" w:eastAsia="宋体" w:hAnsi="宋体" w:cs="Times New Roman" w:hint="eastAsia"/>
          <w:sz w:val="24"/>
          <w:szCs w:val="28"/>
          <w14:ligatures w14:val="none"/>
        </w:rPr>
      </w:pPr>
      <w:r w:rsidRPr="00314494">
        <w:rPr>
          <w:rFonts w:ascii="宋体" w:eastAsia="宋体" w:hAnsi="宋体" w:cs="Times New Roman"/>
          <w:sz w:val="24"/>
          <w:szCs w:val="28"/>
          <w14:ligatures w14:val="none"/>
        </w:rPr>
        <w:t>系统应在用户发出请求后1秒内响应，对于实时数据采集系统，数据传输与显示的延迟不得超过2秒。系统每次处理单个用户请求的时间不得超过5秒，复杂的健康分析任务应在10秒内完成。对于实时健康监测系统，系统需在每次数据采集后的500毫秒内更新用户的健康状态。实时数据展示的刷新频率应为每秒一次。系统在高并发环境下（例如1000个并发用户）仍能维持每秒至少1000条记录的处理能力，确保高效的数据流处理。</w:t>
      </w:r>
    </w:p>
    <w:p w14:paraId="4DAEF49E" w14:textId="01F46F3A" w:rsidR="00314494" w:rsidRPr="00314494" w:rsidRDefault="00314494" w:rsidP="00314494">
      <w:pPr>
        <w:pStyle w:val="2"/>
        <w:rPr>
          <w:rFonts w:hint="eastAsia"/>
        </w:rPr>
      </w:pPr>
      <w:bookmarkStart w:id="16" w:name="_Toc182408089"/>
      <w:r w:rsidRPr="00314494">
        <w:rPr>
          <w:rFonts w:hint="eastAsia"/>
        </w:rPr>
        <w:t>4.2</w:t>
      </w:r>
      <w:r w:rsidRPr="00314494">
        <w:rPr>
          <w:rFonts w:hint="eastAsia"/>
        </w:rPr>
        <w:t>精度要求</w:t>
      </w:r>
      <w:bookmarkEnd w:id="16"/>
    </w:p>
    <w:p w14:paraId="4BEB3547" w14:textId="77777777" w:rsidR="00314494" w:rsidRPr="00314494" w:rsidRDefault="00314494" w:rsidP="00314494">
      <w:pPr>
        <w:spacing w:after="0" w:line="240" w:lineRule="auto"/>
        <w:jc w:val="both"/>
        <w:rPr>
          <w:rFonts w:ascii="宋体" w:eastAsia="宋体" w:hAnsi="宋体" w:cs="Times New Roman" w:hint="eastAsia"/>
          <w:sz w:val="24"/>
          <w14:ligatures w14:val="none"/>
        </w:rPr>
      </w:pPr>
      <w:r w:rsidRPr="00314494">
        <w:rPr>
          <w:rFonts w:ascii="等线" w:eastAsia="等线" w:hAnsi="等线" w:cs="Times New Roman"/>
          <w:sz w:val="21"/>
          <w:szCs w:val="22"/>
          <w14:ligatures w14:val="none"/>
        </w:rPr>
        <w:tab/>
      </w:r>
      <w:r w:rsidRPr="00314494">
        <w:rPr>
          <w:rFonts w:ascii="宋体" w:eastAsia="宋体" w:hAnsi="宋体" w:cs="Times New Roman"/>
          <w:sz w:val="24"/>
          <w14:ligatures w14:val="none"/>
        </w:rPr>
        <w:t>在使用传感器（如MAX30102）进行生理数据采集时，心率测量误差不得超过±5次/分钟，血氧浓度的误差应控制在±3%以内。系统的AI健康分析应基于至少95%的准确率，在给出健康建议时，误诊率不得超过5%。生成的健康数据图表应准确反映数据源，显示的数值应与后台处理数据保持一致，误差不超过1%。</w:t>
      </w:r>
    </w:p>
    <w:p w14:paraId="1967C381" w14:textId="5B54C13F" w:rsidR="00314494" w:rsidRPr="00314494" w:rsidRDefault="00314494" w:rsidP="00314494">
      <w:pPr>
        <w:pStyle w:val="2"/>
        <w:rPr>
          <w:rFonts w:hint="eastAsia"/>
        </w:rPr>
      </w:pPr>
      <w:bookmarkStart w:id="17" w:name="_Toc182408090"/>
      <w:r w:rsidRPr="00314494">
        <w:rPr>
          <w:rFonts w:hint="eastAsia"/>
        </w:rPr>
        <w:t>4</w:t>
      </w:r>
      <w:r>
        <w:rPr>
          <w:rFonts w:hint="eastAsia"/>
        </w:rPr>
        <w:t>.3</w:t>
      </w:r>
      <w:r w:rsidRPr="00314494">
        <w:rPr>
          <w:rFonts w:hint="eastAsia"/>
        </w:rPr>
        <w:t>系统有效性</w:t>
      </w:r>
      <w:bookmarkEnd w:id="17"/>
    </w:p>
    <w:p w14:paraId="3CC3F61E" w14:textId="77777777" w:rsidR="00314494" w:rsidRPr="00314494" w:rsidRDefault="00314494" w:rsidP="00314494">
      <w:pPr>
        <w:spacing w:after="0" w:line="240" w:lineRule="auto"/>
        <w:jc w:val="both"/>
        <w:rPr>
          <w:rFonts w:ascii="宋体" w:eastAsia="宋体" w:hAnsi="宋体" w:cs="Times New Roman" w:hint="eastAsia"/>
          <w:sz w:val="24"/>
          <w14:ligatures w14:val="none"/>
        </w:rPr>
      </w:pPr>
      <w:r w:rsidRPr="00314494">
        <w:rPr>
          <w:rFonts w:ascii="宋体" w:eastAsia="宋体" w:hAnsi="宋体" w:cs="Times New Roman"/>
          <w:sz w:val="24"/>
          <w14:ligatures w14:val="none"/>
        </w:rPr>
        <w:tab/>
        <w:t>系统应能支持所有规划的功能模块，如健康数据采集、实时显示、健康建议生成、历史数据统计等。每个功能模块在不同场景下的表现应符合设计要求。系统在并发访问情况下，应保证数据的一致性和完整性。每次数据存储后，确保数据准确无误，防止数据丢失或重复。</w:t>
      </w:r>
    </w:p>
    <w:p w14:paraId="44C5B6F6" w14:textId="07E74083" w:rsidR="00314494" w:rsidRPr="00314494" w:rsidRDefault="00314494" w:rsidP="00314494">
      <w:pPr>
        <w:pStyle w:val="2"/>
        <w:rPr>
          <w:rFonts w:hint="eastAsia"/>
        </w:rPr>
      </w:pPr>
      <w:bookmarkStart w:id="18" w:name="_Toc182408091"/>
      <w:r w:rsidRPr="00314494">
        <w:rPr>
          <w:rFonts w:hint="eastAsia"/>
        </w:rPr>
        <w:t>4.4</w:t>
      </w:r>
      <w:r w:rsidRPr="00314494">
        <w:rPr>
          <w:rFonts w:hint="eastAsia"/>
        </w:rPr>
        <w:t>容错性</w:t>
      </w:r>
      <w:bookmarkEnd w:id="18"/>
    </w:p>
    <w:p w14:paraId="7008E1F1" w14:textId="77777777" w:rsidR="00314494" w:rsidRPr="00314494" w:rsidRDefault="00314494" w:rsidP="00314494">
      <w:pPr>
        <w:spacing w:after="0" w:line="240" w:lineRule="auto"/>
        <w:ind w:firstLine="420"/>
        <w:jc w:val="both"/>
        <w:rPr>
          <w:rFonts w:ascii="宋体" w:eastAsia="宋体" w:hAnsi="宋体" w:cs="Times New Roman" w:hint="eastAsia"/>
          <w:sz w:val="24"/>
          <w14:ligatures w14:val="none"/>
        </w:rPr>
      </w:pPr>
      <w:r w:rsidRPr="00314494">
        <w:rPr>
          <w:rFonts w:ascii="宋体" w:eastAsia="宋体" w:hAnsi="宋体" w:cs="Times New Roman"/>
          <w:sz w:val="24"/>
          <w14:ligatures w14:val="none"/>
        </w:rPr>
        <w:t>系统应能够在意外崩溃或断电后自动恢复，并且不会丢失最近的用户数据。系统应实现定时备份机制，每小时备份一次用户数据。对于硬件故障（如传感器故障），系统应能够自动检测并向用户提供友好的故障提示。对于系统崩溃，能够自动重启或切换到备用服务器</w:t>
      </w:r>
      <w:r w:rsidRPr="00314494">
        <w:rPr>
          <w:rFonts w:ascii="宋体" w:eastAsia="宋体" w:hAnsi="宋体" w:cs="Times New Roman" w:hint="eastAsia"/>
          <w:sz w:val="24"/>
          <w14:ligatures w14:val="none"/>
        </w:rPr>
        <w:t>。</w:t>
      </w:r>
      <w:r w:rsidRPr="00314494">
        <w:rPr>
          <w:rFonts w:ascii="宋体" w:eastAsia="宋体" w:hAnsi="宋体" w:cs="Times New Roman"/>
          <w:sz w:val="24"/>
          <w14:ligatures w14:val="none"/>
        </w:rPr>
        <w:t>系统应能够容忍最多10%的硬件或软件故障，同时继续为其他用户提供服务，不影响整体系统的运行。</w:t>
      </w:r>
    </w:p>
    <w:p w14:paraId="1FD0CDF1" w14:textId="744E3B8A" w:rsidR="00314494" w:rsidRPr="00314494" w:rsidRDefault="00314494" w:rsidP="00314494">
      <w:pPr>
        <w:pStyle w:val="2"/>
        <w:rPr>
          <w:rFonts w:hint="eastAsia"/>
        </w:rPr>
      </w:pPr>
      <w:bookmarkStart w:id="19" w:name="_Toc182408092"/>
      <w:r w:rsidRPr="00314494">
        <w:rPr>
          <w:rFonts w:hint="eastAsia"/>
        </w:rPr>
        <w:t>4.5</w:t>
      </w:r>
      <w:r w:rsidRPr="00314494">
        <w:rPr>
          <w:rFonts w:hint="eastAsia"/>
        </w:rPr>
        <w:t>可扩展性</w:t>
      </w:r>
      <w:bookmarkEnd w:id="19"/>
    </w:p>
    <w:p w14:paraId="287965E7" w14:textId="77777777" w:rsidR="00314494" w:rsidRPr="00314494" w:rsidRDefault="00314494" w:rsidP="00314494">
      <w:pPr>
        <w:spacing w:after="0" w:line="240" w:lineRule="auto"/>
        <w:jc w:val="both"/>
        <w:rPr>
          <w:rFonts w:ascii="宋体" w:eastAsia="宋体" w:hAnsi="宋体" w:cs="Times New Roman" w:hint="eastAsia"/>
          <w:sz w:val="24"/>
          <w14:ligatures w14:val="none"/>
        </w:rPr>
      </w:pPr>
      <w:r w:rsidRPr="00314494">
        <w:rPr>
          <w:rFonts w:ascii="宋体" w:eastAsia="宋体" w:hAnsi="宋体" w:cs="Times New Roman"/>
          <w:sz w:val="24"/>
          <w14:ligatures w14:val="none"/>
        </w:rPr>
        <w:tab/>
        <w:t>系统架构应支持横向扩展，允许在需要时增加更多的计算资源（如增加服务器、节点等）以应对高并发访问。增加新的服务节点时，系统的性能不应大幅下</w:t>
      </w:r>
      <w:r w:rsidRPr="00314494">
        <w:rPr>
          <w:rFonts w:ascii="宋体" w:eastAsia="宋体" w:hAnsi="宋体" w:cs="Times New Roman"/>
          <w:sz w:val="24"/>
          <w14:ligatures w14:val="none"/>
        </w:rPr>
        <w:lastRenderedPageBreak/>
        <w:t>降。系统应支持纵向扩展，允许在单一设备上增加计算能力（如增加CPU、内存等）以提高性能，尤其是在处理复杂计算任务时。系统的各个功能模块应具有良好的解耦性，可以根据实际需求灵活增加或修改模块，而不会对现有功能产生负面影响。</w:t>
      </w:r>
    </w:p>
    <w:p w14:paraId="6A7188A0" w14:textId="5268AE3D" w:rsidR="00C00AD5" w:rsidRDefault="00C00AD5" w:rsidP="002B22F3">
      <w:pPr>
        <w:pStyle w:val="1"/>
        <w:rPr>
          <w:rFonts w:hint="eastAsia"/>
        </w:rPr>
      </w:pPr>
      <w:r>
        <w:rPr>
          <w:rFonts w:hint="eastAsia"/>
        </w:rPr>
        <w:t>附录</w:t>
      </w:r>
    </w:p>
    <w:p w14:paraId="7B7D5F42" w14:textId="5FEF5A82" w:rsidR="00C00AD5" w:rsidRDefault="00C00AD5" w:rsidP="003637BE">
      <w:pPr>
        <w:pStyle w:val="2"/>
        <w:rPr>
          <w:rFonts w:hint="eastAsia"/>
        </w:rPr>
      </w:pPr>
      <w:r>
        <w:rPr>
          <w:rFonts w:hint="eastAsia"/>
        </w:rPr>
        <w:t xml:space="preserve">1. </w:t>
      </w:r>
      <w:r>
        <w:rPr>
          <w:rFonts w:hint="eastAsia"/>
        </w:rPr>
        <w:t>术语及缩略语</w:t>
      </w:r>
    </w:p>
    <w:tbl>
      <w:tblPr>
        <w:tblStyle w:val="af2"/>
        <w:tblW w:w="0" w:type="auto"/>
        <w:tblLook w:val="04A0" w:firstRow="1" w:lastRow="0" w:firstColumn="1" w:lastColumn="0" w:noHBand="0" w:noVBand="1"/>
      </w:tblPr>
      <w:tblGrid>
        <w:gridCol w:w="1555"/>
        <w:gridCol w:w="6741"/>
      </w:tblGrid>
      <w:tr w:rsidR="00A27788" w14:paraId="6D47E757" w14:textId="77777777" w:rsidTr="00A27788">
        <w:tc>
          <w:tcPr>
            <w:tcW w:w="1555" w:type="dxa"/>
            <w:vAlign w:val="bottom"/>
          </w:tcPr>
          <w:p w14:paraId="2D1CD036" w14:textId="6440908C" w:rsidR="00A27788" w:rsidRDefault="00A27788" w:rsidP="00A27788">
            <w:pPr>
              <w:jc w:val="center"/>
              <w:rPr>
                <w:rFonts w:hint="eastAsia"/>
              </w:rPr>
            </w:pPr>
            <w:r w:rsidRPr="00362567">
              <w:rPr>
                <w:b/>
                <w:bCs/>
              </w:rPr>
              <w:t>术语</w:t>
            </w:r>
          </w:p>
        </w:tc>
        <w:tc>
          <w:tcPr>
            <w:tcW w:w="6741" w:type="dxa"/>
            <w:vAlign w:val="bottom"/>
          </w:tcPr>
          <w:p w14:paraId="456C7817" w14:textId="52291C4E" w:rsidR="00A27788" w:rsidRDefault="00A27788" w:rsidP="00A27788">
            <w:pPr>
              <w:jc w:val="center"/>
              <w:rPr>
                <w:rFonts w:hint="eastAsia"/>
              </w:rPr>
            </w:pPr>
            <w:r w:rsidRPr="00362567">
              <w:rPr>
                <w:b/>
                <w:bCs/>
              </w:rPr>
              <w:t>定义</w:t>
            </w:r>
          </w:p>
        </w:tc>
      </w:tr>
      <w:tr w:rsidR="00A27788" w14:paraId="1A96E92C" w14:textId="77777777" w:rsidTr="00A27788">
        <w:tc>
          <w:tcPr>
            <w:tcW w:w="1555" w:type="dxa"/>
            <w:vAlign w:val="bottom"/>
          </w:tcPr>
          <w:p w14:paraId="7A82DE67" w14:textId="566719C9" w:rsidR="00A27788" w:rsidRDefault="00A27788" w:rsidP="00A27788">
            <w:pPr>
              <w:jc w:val="center"/>
              <w:rPr>
                <w:rFonts w:hint="eastAsia"/>
              </w:rPr>
            </w:pPr>
            <w:r w:rsidRPr="00362567">
              <w:rPr>
                <w:b/>
                <w:bCs/>
              </w:rPr>
              <w:t>健康数据采集</w:t>
            </w:r>
          </w:p>
        </w:tc>
        <w:tc>
          <w:tcPr>
            <w:tcW w:w="6741" w:type="dxa"/>
            <w:vAlign w:val="bottom"/>
          </w:tcPr>
          <w:p w14:paraId="099B018B" w14:textId="7A657006" w:rsidR="00A27788" w:rsidRDefault="00A27788" w:rsidP="00A27788">
            <w:pPr>
              <w:jc w:val="center"/>
              <w:rPr>
                <w:rFonts w:hint="eastAsia"/>
              </w:rPr>
            </w:pPr>
            <w:r w:rsidRPr="00362567">
              <w:t>指通过传感器设备（如MAX30102传感器）实时采集用户的生理数据（心率、血氧等）。</w:t>
            </w:r>
          </w:p>
        </w:tc>
      </w:tr>
      <w:tr w:rsidR="00A27788" w14:paraId="5BEEC7D1" w14:textId="77777777" w:rsidTr="00A27788">
        <w:tc>
          <w:tcPr>
            <w:tcW w:w="1555" w:type="dxa"/>
            <w:vAlign w:val="bottom"/>
          </w:tcPr>
          <w:p w14:paraId="2A7BEEE3" w14:textId="0C8CE02F" w:rsidR="00A27788" w:rsidRDefault="00A27788" w:rsidP="00A27788">
            <w:pPr>
              <w:jc w:val="center"/>
              <w:rPr>
                <w:rFonts w:hint="eastAsia"/>
              </w:rPr>
            </w:pPr>
            <w:r w:rsidRPr="00362567">
              <w:rPr>
                <w:b/>
                <w:bCs/>
              </w:rPr>
              <w:t>实时数据显示</w:t>
            </w:r>
          </w:p>
        </w:tc>
        <w:tc>
          <w:tcPr>
            <w:tcW w:w="6741" w:type="dxa"/>
            <w:vAlign w:val="bottom"/>
          </w:tcPr>
          <w:p w14:paraId="6F885341" w14:textId="59FF8A18" w:rsidR="00A27788" w:rsidRDefault="00A27788" w:rsidP="00A27788">
            <w:pPr>
              <w:jc w:val="center"/>
              <w:rPr>
                <w:rFonts w:hint="eastAsia"/>
              </w:rPr>
            </w:pPr>
            <w:r w:rsidRPr="00362567">
              <w:t>指系统将采集的健康数据以实时方式展示给用户，并持续更新数据。</w:t>
            </w:r>
          </w:p>
        </w:tc>
      </w:tr>
      <w:tr w:rsidR="00A27788" w14:paraId="2C80BD5D" w14:textId="77777777" w:rsidTr="00A27788">
        <w:tc>
          <w:tcPr>
            <w:tcW w:w="1555" w:type="dxa"/>
            <w:vAlign w:val="bottom"/>
          </w:tcPr>
          <w:p w14:paraId="727489A5" w14:textId="2B225163" w:rsidR="00A27788" w:rsidRDefault="00A27788" w:rsidP="00A27788">
            <w:pPr>
              <w:jc w:val="center"/>
              <w:rPr>
                <w:rFonts w:hint="eastAsia"/>
              </w:rPr>
            </w:pPr>
            <w:r w:rsidRPr="00362567">
              <w:rPr>
                <w:b/>
                <w:bCs/>
              </w:rPr>
              <w:t>健康建议生成</w:t>
            </w:r>
          </w:p>
        </w:tc>
        <w:tc>
          <w:tcPr>
            <w:tcW w:w="6741" w:type="dxa"/>
            <w:vAlign w:val="bottom"/>
          </w:tcPr>
          <w:p w14:paraId="7BD16E48" w14:textId="320A06FC" w:rsidR="00A27788" w:rsidRDefault="00A27788" w:rsidP="00A27788">
            <w:pPr>
              <w:jc w:val="center"/>
              <w:rPr>
                <w:rFonts w:hint="eastAsia"/>
              </w:rPr>
            </w:pPr>
            <w:r w:rsidRPr="00362567">
              <w:t>系统基于用户的历史健康数据和实时生理数据生成个性化的健康建议。</w:t>
            </w:r>
          </w:p>
        </w:tc>
      </w:tr>
      <w:tr w:rsidR="00A27788" w14:paraId="4DF84DFF" w14:textId="77777777" w:rsidTr="00A27788">
        <w:tc>
          <w:tcPr>
            <w:tcW w:w="1555" w:type="dxa"/>
            <w:vAlign w:val="bottom"/>
          </w:tcPr>
          <w:p w14:paraId="1585E632" w14:textId="45BABF79" w:rsidR="00A27788" w:rsidRPr="00362567" w:rsidRDefault="00A27788" w:rsidP="00A27788">
            <w:pPr>
              <w:jc w:val="center"/>
              <w:rPr>
                <w:b/>
                <w:bCs/>
              </w:rPr>
            </w:pPr>
            <w:r w:rsidRPr="00362567">
              <w:rPr>
                <w:b/>
                <w:bCs/>
              </w:rPr>
              <w:t>AI健康建议</w:t>
            </w:r>
          </w:p>
        </w:tc>
        <w:tc>
          <w:tcPr>
            <w:tcW w:w="6741" w:type="dxa"/>
            <w:vAlign w:val="bottom"/>
          </w:tcPr>
          <w:p w14:paraId="4CDCCEDA" w14:textId="28505B34" w:rsidR="00A27788" w:rsidRPr="00362567" w:rsidRDefault="00A27788" w:rsidP="00A27788">
            <w:pPr>
              <w:jc w:val="center"/>
            </w:pPr>
            <w:r w:rsidRPr="00362567">
              <w:t>使用AI技术（如ERNIE-Speed）为用户提供的健康指导，基于用户的个人数据与健康状态。</w:t>
            </w:r>
          </w:p>
        </w:tc>
      </w:tr>
      <w:tr w:rsidR="00A27788" w14:paraId="6D5BAD75" w14:textId="77777777" w:rsidTr="00A27788">
        <w:tc>
          <w:tcPr>
            <w:tcW w:w="1555" w:type="dxa"/>
            <w:vAlign w:val="bottom"/>
          </w:tcPr>
          <w:p w14:paraId="32086C43" w14:textId="2DC78FFE" w:rsidR="00A27788" w:rsidRPr="00362567" w:rsidRDefault="00A27788" w:rsidP="00A27788">
            <w:pPr>
              <w:jc w:val="center"/>
              <w:rPr>
                <w:b/>
                <w:bCs/>
              </w:rPr>
            </w:pPr>
            <w:r w:rsidRPr="00362567">
              <w:rPr>
                <w:b/>
                <w:bCs/>
              </w:rPr>
              <w:t>紧急健康警报</w:t>
            </w:r>
          </w:p>
        </w:tc>
        <w:tc>
          <w:tcPr>
            <w:tcW w:w="6741" w:type="dxa"/>
            <w:vAlign w:val="bottom"/>
          </w:tcPr>
          <w:p w14:paraId="082E255A" w14:textId="5BEBBC4B" w:rsidR="00A27788" w:rsidRPr="00362567" w:rsidRDefault="00A27788" w:rsidP="00A27788">
            <w:pPr>
              <w:jc w:val="center"/>
            </w:pPr>
            <w:r w:rsidRPr="00362567">
              <w:t>当生理数据异常时，系统触发警报并提醒用户注意健康风险。</w:t>
            </w:r>
          </w:p>
        </w:tc>
      </w:tr>
      <w:tr w:rsidR="00A27788" w14:paraId="73D661B0" w14:textId="77777777" w:rsidTr="00A27788">
        <w:tc>
          <w:tcPr>
            <w:tcW w:w="1555" w:type="dxa"/>
            <w:vAlign w:val="bottom"/>
          </w:tcPr>
          <w:p w14:paraId="130EE288" w14:textId="7DA36BD9" w:rsidR="00A27788" w:rsidRPr="00362567" w:rsidRDefault="00A27788" w:rsidP="00A27788">
            <w:pPr>
              <w:jc w:val="center"/>
              <w:rPr>
                <w:b/>
                <w:bCs/>
              </w:rPr>
            </w:pPr>
            <w:r w:rsidRPr="00362567">
              <w:rPr>
                <w:b/>
                <w:bCs/>
              </w:rPr>
              <w:t>数据加密</w:t>
            </w:r>
          </w:p>
        </w:tc>
        <w:tc>
          <w:tcPr>
            <w:tcW w:w="6741" w:type="dxa"/>
            <w:vAlign w:val="bottom"/>
          </w:tcPr>
          <w:p w14:paraId="3D1543CA" w14:textId="016D6589" w:rsidR="00A27788" w:rsidRPr="00362567" w:rsidRDefault="00A27788" w:rsidP="00A27788">
            <w:pPr>
              <w:jc w:val="center"/>
            </w:pPr>
            <w:r w:rsidRPr="00362567">
              <w:t>对敏感健康数据进行加密处理，确保传输和存储过程中的安全性。</w:t>
            </w:r>
          </w:p>
        </w:tc>
      </w:tr>
      <w:tr w:rsidR="00A27788" w14:paraId="62BF5E9D" w14:textId="77777777" w:rsidTr="00A27788">
        <w:tc>
          <w:tcPr>
            <w:tcW w:w="1555" w:type="dxa"/>
            <w:vAlign w:val="bottom"/>
          </w:tcPr>
          <w:p w14:paraId="19B2877F" w14:textId="5CDCFC6E" w:rsidR="00A27788" w:rsidRPr="00362567" w:rsidRDefault="00A27788" w:rsidP="00A27788">
            <w:pPr>
              <w:jc w:val="center"/>
              <w:rPr>
                <w:b/>
                <w:bCs/>
              </w:rPr>
            </w:pPr>
            <w:r w:rsidRPr="00362567">
              <w:rPr>
                <w:b/>
                <w:bCs/>
              </w:rPr>
              <w:t>日志管理</w:t>
            </w:r>
          </w:p>
        </w:tc>
        <w:tc>
          <w:tcPr>
            <w:tcW w:w="6741" w:type="dxa"/>
            <w:vAlign w:val="bottom"/>
          </w:tcPr>
          <w:p w14:paraId="7104DDD6" w14:textId="24CCE2A1" w:rsidR="00A27788" w:rsidRPr="00362567" w:rsidRDefault="00A27788" w:rsidP="00A27788">
            <w:pPr>
              <w:jc w:val="center"/>
            </w:pPr>
            <w:r w:rsidRPr="00362567">
              <w:t>系统记录操作、事件、错误等日志信息，以便于追溯和诊断潜在问题。</w:t>
            </w:r>
          </w:p>
        </w:tc>
      </w:tr>
      <w:tr w:rsidR="00A27788" w14:paraId="1126BF2E" w14:textId="77777777" w:rsidTr="00A27788">
        <w:tc>
          <w:tcPr>
            <w:tcW w:w="1555" w:type="dxa"/>
            <w:vAlign w:val="bottom"/>
          </w:tcPr>
          <w:p w14:paraId="61ED6057" w14:textId="351788D8" w:rsidR="00A27788" w:rsidRDefault="00A27788" w:rsidP="00A27788">
            <w:pPr>
              <w:jc w:val="center"/>
              <w:rPr>
                <w:rFonts w:hint="eastAsia"/>
              </w:rPr>
            </w:pPr>
            <w:r w:rsidRPr="00362567">
              <w:rPr>
                <w:b/>
                <w:bCs/>
              </w:rPr>
              <w:t>访问控制</w:t>
            </w:r>
          </w:p>
        </w:tc>
        <w:tc>
          <w:tcPr>
            <w:tcW w:w="6741" w:type="dxa"/>
            <w:vAlign w:val="bottom"/>
          </w:tcPr>
          <w:p w14:paraId="6A95D55A" w14:textId="34175225" w:rsidR="00A27788" w:rsidRDefault="00A27788" w:rsidP="00A27788">
            <w:pPr>
              <w:jc w:val="center"/>
              <w:rPr>
                <w:rFonts w:hint="eastAsia"/>
              </w:rPr>
            </w:pPr>
            <w:r w:rsidRPr="00362567">
              <w:t>管理和限制对系统资源的访问，确保只有授权用户能够访问特定的功能或数据。</w:t>
            </w:r>
          </w:p>
        </w:tc>
      </w:tr>
    </w:tbl>
    <w:p w14:paraId="13BC54C0" w14:textId="77777777" w:rsidR="00C00AD5" w:rsidRDefault="00C00AD5" w:rsidP="00C00AD5">
      <w:pPr>
        <w:rPr>
          <w:rFonts w:hint="eastAsia"/>
        </w:rPr>
      </w:pPr>
    </w:p>
    <w:p w14:paraId="3B0C0146" w14:textId="660F9259" w:rsidR="00C00AD5" w:rsidRDefault="00C00AD5" w:rsidP="003637BE">
      <w:pPr>
        <w:pStyle w:val="2"/>
        <w:rPr>
          <w:rFonts w:hint="eastAsia"/>
        </w:rPr>
      </w:pPr>
      <w:r>
        <w:rPr>
          <w:rFonts w:hint="eastAsia"/>
        </w:rPr>
        <w:lastRenderedPageBreak/>
        <w:t xml:space="preserve">2. </w:t>
      </w:r>
      <w:r>
        <w:rPr>
          <w:rFonts w:hint="eastAsia"/>
        </w:rPr>
        <w:t>需求规格矩阵</w:t>
      </w:r>
    </w:p>
    <w:p w14:paraId="27E7101A" w14:textId="7BB70A77" w:rsidR="00555153" w:rsidRPr="00C00AD5" w:rsidRDefault="0071688D">
      <w:pPr>
        <w:rPr>
          <w:rFonts w:hint="eastAsia"/>
        </w:rPr>
      </w:pPr>
      <w:r>
        <w:rPr>
          <w:noProof/>
        </w:rPr>
        <w:drawing>
          <wp:inline distT="0" distB="0" distL="0" distR="0" wp14:anchorId="3819782F" wp14:editId="054FEBA3">
            <wp:extent cx="5274310" cy="3780155"/>
            <wp:effectExtent l="0" t="0" r="2540" b="0"/>
            <wp:docPr id="1870670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70958" name=""/>
                    <pic:cNvPicPr/>
                  </pic:nvPicPr>
                  <pic:blipFill>
                    <a:blip r:embed="rId18"/>
                    <a:stretch>
                      <a:fillRect/>
                    </a:stretch>
                  </pic:blipFill>
                  <pic:spPr>
                    <a:xfrm>
                      <a:off x="0" y="0"/>
                      <a:ext cx="5274310" cy="3780155"/>
                    </a:xfrm>
                    <a:prstGeom prst="rect">
                      <a:avLst/>
                    </a:prstGeom>
                  </pic:spPr>
                </pic:pic>
              </a:graphicData>
            </a:graphic>
          </wp:inline>
        </w:drawing>
      </w:r>
    </w:p>
    <w:sectPr w:rsidR="00555153" w:rsidRPr="00C00A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ABC29" w14:textId="77777777" w:rsidR="0060457D" w:rsidRDefault="0060457D" w:rsidP="0060457D">
      <w:pPr>
        <w:spacing w:after="0" w:line="240" w:lineRule="auto"/>
        <w:rPr>
          <w:rFonts w:hint="eastAsia"/>
        </w:rPr>
      </w:pPr>
      <w:r>
        <w:separator/>
      </w:r>
    </w:p>
  </w:endnote>
  <w:endnote w:type="continuationSeparator" w:id="0">
    <w:p w14:paraId="11C00469" w14:textId="77777777" w:rsidR="0060457D" w:rsidRDefault="0060457D" w:rsidP="006045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6CD1" w14:textId="77777777" w:rsidR="0060457D" w:rsidRDefault="0060457D" w:rsidP="0060457D">
      <w:pPr>
        <w:spacing w:after="0" w:line="240" w:lineRule="auto"/>
        <w:rPr>
          <w:rFonts w:hint="eastAsia"/>
        </w:rPr>
      </w:pPr>
      <w:r>
        <w:separator/>
      </w:r>
    </w:p>
  </w:footnote>
  <w:footnote w:type="continuationSeparator" w:id="0">
    <w:p w14:paraId="5E90CA2B" w14:textId="77777777" w:rsidR="0060457D" w:rsidRDefault="0060457D" w:rsidP="0060457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37E92"/>
    <w:multiLevelType w:val="multilevel"/>
    <w:tmpl w:val="D59EA2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E6953"/>
    <w:multiLevelType w:val="multilevel"/>
    <w:tmpl w:val="B3DCA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F7C94"/>
    <w:multiLevelType w:val="multilevel"/>
    <w:tmpl w:val="3C6EC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20D01"/>
    <w:multiLevelType w:val="multilevel"/>
    <w:tmpl w:val="48CE7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62FF3"/>
    <w:multiLevelType w:val="multilevel"/>
    <w:tmpl w:val="812AC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309DF"/>
    <w:multiLevelType w:val="multilevel"/>
    <w:tmpl w:val="E08AA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D0449"/>
    <w:multiLevelType w:val="multilevel"/>
    <w:tmpl w:val="2BC20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F1CC3"/>
    <w:multiLevelType w:val="multilevel"/>
    <w:tmpl w:val="4ECAFD1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018544A"/>
    <w:multiLevelType w:val="multilevel"/>
    <w:tmpl w:val="A8A443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44804">
    <w:abstractNumId w:val="7"/>
  </w:num>
  <w:num w:numId="2" w16cid:durableId="1007682237">
    <w:abstractNumId w:val="2"/>
  </w:num>
  <w:num w:numId="3" w16cid:durableId="1250383616">
    <w:abstractNumId w:val="1"/>
  </w:num>
  <w:num w:numId="4" w16cid:durableId="167604522">
    <w:abstractNumId w:val="5"/>
  </w:num>
  <w:num w:numId="5" w16cid:durableId="1049261032">
    <w:abstractNumId w:val="4"/>
  </w:num>
  <w:num w:numId="6" w16cid:durableId="299308513">
    <w:abstractNumId w:val="8"/>
  </w:num>
  <w:num w:numId="7" w16cid:durableId="1224484027">
    <w:abstractNumId w:val="0"/>
  </w:num>
  <w:num w:numId="8" w16cid:durableId="1538003535">
    <w:abstractNumId w:val="6"/>
  </w:num>
  <w:num w:numId="9" w16cid:durableId="1684476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53"/>
    <w:rsid w:val="00183E0C"/>
    <w:rsid w:val="00236195"/>
    <w:rsid w:val="002A7122"/>
    <w:rsid w:val="002B22F3"/>
    <w:rsid w:val="002B3926"/>
    <w:rsid w:val="002F358C"/>
    <w:rsid w:val="00307486"/>
    <w:rsid w:val="00314494"/>
    <w:rsid w:val="003637BE"/>
    <w:rsid w:val="00492DF7"/>
    <w:rsid w:val="005523E5"/>
    <w:rsid w:val="00555153"/>
    <w:rsid w:val="0056353F"/>
    <w:rsid w:val="00571101"/>
    <w:rsid w:val="0060457D"/>
    <w:rsid w:val="006B45ED"/>
    <w:rsid w:val="0071688D"/>
    <w:rsid w:val="00717F2A"/>
    <w:rsid w:val="008941A1"/>
    <w:rsid w:val="009C5C5B"/>
    <w:rsid w:val="00A27788"/>
    <w:rsid w:val="00B6033B"/>
    <w:rsid w:val="00C00AD5"/>
    <w:rsid w:val="00EB67D1"/>
    <w:rsid w:val="00EF00FD"/>
    <w:rsid w:val="00F31295"/>
    <w:rsid w:val="00FF0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E6448"/>
  <w15:chartTrackingRefBased/>
  <w15:docId w15:val="{0EAEAABA-65AA-4A2C-89DE-A2DF1453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0AD5"/>
    <w:pPr>
      <w:keepNext/>
      <w:keepLines/>
      <w:spacing w:before="480" w:after="80"/>
      <w:outlineLvl w:val="0"/>
    </w:pPr>
    <w:rPr>
      <w:rFonts w:asciiTheme="majorHAnsi" w:eastAsia="黑体" w:hAnsiTheme="majorHAnsi" w:cstheme="majorBidi"/>
      <w:b/>
      <w:color w:val="000000" w:themeColor="text1"/>
      <w:sz w:val="32"/>
      <w:szCs w:val="48"/>
    </w:rPr>
  </w:style>
  <w:style w:type="paragraph" w:styleId="2">
    <w:name w:val="heading 2"/>
    <w:basedOn w:val="a"/>
    <w:next w:val="a"/>
    <w:link w:val="20"/>
    <w:uiPriority w:val="9"/>
    <w:unhideWhenUsed/>
    <w:qFormat/>
    <w:rsid w:val="009C5C5B"/>
    <w:pPr>
      <w:keepNext/>
      <w:keepLines/>
      <w:spacing w:before="160" w:after="80"/>
      <w:outlineLvl w:val="1"/>
    </w:pPr>
    <w:rPr>
      <w:rFonts w:asciiTheme="majorHAnsi" w:eastAsia="楷体" w:hAnsiTheme="majorHAnsi" w:cstheme="majorBidi"/>
      <w:b/>
      <w:color w:val="000000" w:themeColor="text1"/>
      <w:sz w:val="24"/>
      <w:szCs w:val="40"/>
    </w:rPr>
  </w:style>
  <w:style w:type="paragraph" w:styleId="3">
    <w:name w:val="heading 3"/>
    <w:basedOn w:val="a"/>
    <w:next w:val="a"/>
    <w:link w:val="30"/>
    <w:uiPriority w:val="9"/>
    <w:unhideWhenUsed/>
    <w:qFormat/>
    <w:rsid w:val="00236195"/>
    <w:pPr>
      <w:keepNext/>
      <w:keepLines/>
      <w:spacing w:before="160" w:after="80"/>
      <w:outlineLvl w:val="2"/>
    </w:pPr>
    <w:rPr>
      <w:rFonts w:asciiTheme="majorHAnsi" w:eastAsia="楷体" w:hAnsiTheme="majorHAnsi" w:cstheme="majorBidi"/>
      <w:b/>
      <w:color w:val="000000" w:themeColor="text1"/>
      <w:sz w:val="21"/>
      <w:szCs w:val="32"/>
    </w:rPr>
  </w:style>
  <w:style w:type="paragraph" w:styleId="4">
    <w:name w:val="heading 4"/>
    <w:basedOn w:val="a"/>
    <w:next w:val="a"/>
    <w:link w:val="40"/>
    <w:uiPriority w:val="9"/>
    <w:semiHidden/>
    <w:unhideWhenUsed/>
    <w:qFormat/>
    <w:rsid w:val="005551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51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51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51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51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51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0AD5"/>
    <w:rPr>
      <w:rFonts w:asciiTheme="majorHAnsi" w:eastAsia="黑体" w:hAnsiTheme="majorHAnsi" w:cstheme="majorBidi"/>
      <w:b/>
      <w:color w:val="000000" w:themeColor="text1"/>
      <w:sz w:val="32"/>
      <w:szCs w:val="48"/>
    </w:rPr>
  </w:style>
  <w:style w:type="character" w:customStyle="1" w:styleId="20">
    <w:name w:val="标题 2 字符"/>
    <w:basedOn w:val="a0"/>
    <w:link w:val="2"/>
    <w:uiPriority w:val="9"/>
    <w:rsid w:val="009C5C5B"/>
    <w:rPr>
      <w:rFonts w:asciiTheme="majorHAnsi" w:eastAsia="楷体" w:hAnsiTheme="majorHAnsi" w:cstheme="majorBidi"/>
      <w:b/>
      <w:color w:val="000000" w:themeColor="text1"/>
      <w:sz w:val="24"/>
      <w:szCs w:val="40"/>
    </w:rPr>
  </w:style>
  <w:style w:type="character" w:customStyle="1" w:styleId="30">
    <w:name w:val="标题 3 字符"/>
    <w:basedOn w:val="a0"/>
    <w:link w:val="3"/>
    <w:uiPriority w:val="9"/>
    <w:rsid w:val="00236195"/>
    <w:rPr>
      <w:rFonts w:asciiTheme="majorHAnsi" w:eastAsia="楷体" w:hAnsiTheme="majorHAnsi" w:cstheme="majorBidi"/>
      <w:b/>
      <w:color w:val="000000" w:themeColor="text1"/>
      <w:sz w:val="21"/>
      <w:szCs w:val="32"/>
    </w:rPr>
  </w:style>
  <w:style w:type="character" w:customStyle="1" w:styleId="40">
    <w:name w:val="标题 4 字符"/>
    <w:basedOn w:val="a0"/>
    <w:link w:val="4"/>
    <w:uiPriority w:val="9"/>
    <w:semiHidden/>
    <w:rsid w:val="00555153"/>
    <w:rPr>
      <w:rFonts w:cstheme="majorBidi"/>
      <w:color w:val="0F4761" w:themeColor="accent1" w:themeShade="BF"/>
      <w:sz w:val="28"/>
      <w:szCs w:val="28"/>
    </w:rPr>
  </w:style>
  <w:style w:type="character" w:customStyle="1" w:styleId="50">
    <w:name w:val="标题 5 字符"/>
    <w:basedOn w:val="a0"/>
    <w:link w:val="5"/>
    <w:uiPriority w:val="9"/>
    <w:semiHidden/>
    <w:rsid w:val="00555153"/>
    <w:rPr>
      <w:rFonts w:cstheme="majorBidi"/>
      <w:color w:val="0F4761" w:themeColor="accent1" w:themeShade="BF"/>
      <w:sz w:val="24"/>
    </w:rPr>
  </w:style>
  <w:style w:type="character" w:customStyle="1" w:styleId="60">
    <w:name w:val="标题 6 字符"/>
    <w:basedOn w:val="a0"/>
    <w:link w:val="6"/>
    <w:uiPriority w:val="9"/>
    <w:semiHidden/>
    <w:rsid w:val="00555153"/>
    <w:rPr>
      <w:rFonts w:cstheme="majorBidi"/>
      <w:b/>
      <w:bCs/>
      <w:color w:val="0F4761" w:themeColor="accent1" w:themeShade="BF"/>
    </w:rPr>
  </w:style>
  <w:style w:type="character" w:customStyle="1" w:styleId="70">
    <w:name w:val="标题 7 字符"/>
    <w:basedOn w:val="a0"/>
    <w:link w:val="7"/>
    <w:uiPriority w:val="9"/>
    <w:semiHidden/>
    <w:rsid w:val="00555153"/>
    <w:rPr>
      <w:rFonts w:cstheme="majorBidi"/>
      <w:b/>
      <w:bCs/>
      <w:color w:val="595959" w:themeColor="text1" w:themeTint="A6"/>
    </w:rPr>
  </w:style>
  <w:style w:type="character" w:customStyle="1" w:styleId="80">
    <w:name w:val="标题 8 字符"/>
    <w:basedOn w:val="a0"/>
    <w:link w:val="8"/>
    <w:uiPriority w:val="9"/>
    <w:semiHidden/>
    <w:rsid w:val="00555153"/>
    <w:rPr>
      <w:rFonts w:cstheme="majorBidi"/>
      <w:color w:val="595959" w:themeColor="text1" w:themeTint="A6"/>
    </w:rPr>
  </w:style>
  <w:style w:type="character" w:customStyle="1" w:styleId="90">
    <w:name w:val="标题 9 字符"/>
    <w:basedOn w:val="a0"/>
    <w:link w:val="9"/>
    <w:uiPriority w:val="9"/>
    <w:semiHidden/>
    <w:rsid w:val="00555153"/>
    <w:rPr>
      <w:rFonts w:eastAsiaTheme="majorEastAsia" w:cstheme="majorBidi"/>
      <w:color w:val="595959" w:themeColor="text1" w:themeTint="A6"/>
    </w:rPr>
  </w:style>
  <w:style w:type="paragraph" w:styleId="a3">
    <w:name w:val="Title"/>
    <w:basedOn w:val="a"/>
    <w:next w:val="a"/>
    <w:link w:val="a4"/>
    <w:uiPriority w:val="10"/>
    <w:qFormat/>
    <w:rsid w:val="00C00AD5"/>
    <w:pPr>
      <w:spacing w:after="80" w:line="240" w:lineRule="auto"/>
      <w:contextualSpacing/>
      <w:jc w:val="center"/>
    </w:pPr>
    <w:rPr>
      <w:rFonts w:asciiTheme="majorHAnsi" w:eastAsia="黑体" w:hAnsiTheme="majorHAnsi" w:cstheme="majorBidi"/>
      <w:b/>
      <w:spacing w:val="-10"/>
      <w:kern w:val="28"/>
      <w:sz w:val="48"/>
      <w:szCs w:val="56"/>
    </w:rPr>
  </w:style>
  <w:style w:type="character" w:customStyle="1" w:styleId="a4">
    <w:name w:val="标题 字符"/>
    <w:basedOn w:val="a0"/>
    <w:link w:val="a3"/>
    <w:uiPriority w:val="10"/>
    <w:rsid w:val="00C00AD5"/>
    <w:rPr>
      <w:rFonts w:asciiTheme="majorHAnsi" w:eastAsia="黑体" w:hAnsiTheme="majorHAnsi" w:cstheme="majorBidi"/>
      <w:b/>
      <w:spacing w:val="-10"/>
      <w:kern w:val="28"/>
      <w:sz w:val="48"/>
      <w:szCs w:val="56"/>
    </w:rPr>
  </w:style>
  <w:style w:type="paragraph" w:styleId="a5">
    <w:name w:val="Subtitle"/>
    <w:basedOn w:val="a"/>
    <w:next w:val="a"/>
    <w:link w:val="a6"/>
    <w:uiPriority w:val="11"/>
    <w:qFormat/>
    <w:rsid w:val="005551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51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5153"/>
    <w:pPr>
      <w:spacing w:before="160"/>
      <w:jc w:val="center"/>
    </w:pPr>
    <w:rPr>
      <w:i/>
      <w:iCs/>
      <w:color w:val="404040" w:themeColor="text1" w:themeTint="BF"/>
    </w:rPr>
  </w:style>
  <w:style w:type="character" w:customStyle="1" w:styleId="a8">
    <w:name w:val="引用 字符"/>
    <w:basedOn w:val="a0"/>
    <w:link w:val="a7"/>
    <w:uiPriority w:val="29"/>
    <w:rsid w:val="00555153"/>
    <w:rPr>
      <w:i/>
      <w:iCs/>
      <w:color w:val="404040" w:themeColor="text1" w:themeTint="BF"/>
    </w:rPr>
  </w:style>
  <w:style w:type="paragraph" w:styleId="a9">
    <w:name w:val="List Paragraph"/>
    <w:basedOn w:val="a"/>
    <w:uiPriority w:val="34"/>
    <w:qFormat/>
    <w:rsid w:val="00555153"/>
    <w:pPr>
      <w:ind w:left="720"/>
      <w:contextualSpacing/>
    </w:pPr>
  </w:style>
  <w:style w:type="character" w:styleId="aa">
    <w:name w:val="Intense Emphasis"/>
    <w:basedOn w:val="a0"/>
    <w:uiPriority w:val="21"/>
    <w:qFormat/>
    <w:rsid w:val="00555153"/>
    <w:rPr>
      <w:i/>
      <w:iCs/>
      <w:color w:val="0F4761" w:themeColor="accent1" w:themeShade="BF"/>
    </w:rPr>
  </w:style>
  <w:style w:type="paragraph" w:styleId="ab">
    <w:name w:val="Intense Quote"/>
    <w:basedOn w:val="a"/>
    <w:next w:val="a"/>
    <w:link w:val="ac"/>
    <w:uiPriority w:val="30"/>
    <w:qFormat/>
    <w:rsid w:val="00555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5153"/>
    <w:rPr>
      <w:i/>
      <w:iCs/>
      <w:color w:val="0F4761" w:themeColor="accent1" w:themeShade="BF"/>
    </w:rPr>
  </w:style>
  <w:style w:type="character" w:styleId="ad">
    <w:name w:val="Intense Reference"/>
    <w:basedOn w:val="a0"/>
    <w:uiPriority w:val="32"/>
    <w:qFormat/>
    <w:rsid w:val="00555153"/>
    <w:rPr>
      <w:b/>
      <w:bCs/>
      <w:smallCaps/>
      <w:color w:val="0F4761" w:themeColor="accent1" w:themeShade="BF"/>
      <w:spacing w:val="5"/>
    </w:rPr>
  </w:style>
  <w:style w:type="paragraph" w:styleId="ae">
    <w:name w:val="header"/>
    <w:basedOn w:val="a"/>
    <w:link w:val="af"/>
    <w:uiPriority w:val="99"/>
    <w:unhideWhenUsed/>
    <w:rsid w:val="0060457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0457D"/>
    <w:rPr>
      <w:sz w:val="18"/>
      <w:szCs w:val="18"/>
    </w:rPr>
  </w:style>
  <w:style w:type="paragraph" w:styleId="af0">
    <w:name w:val="footer"/>
    <w:basedOn w:val="a"/>
    <w:link w:val="af1"/>
    <w:uiPriority w:val="99"/>
    <w:unhideWhenUsed/>
    <w:rsid w:val="0060457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0457D"/>
    <w:rPr>
      <w:sz w:val="18"/>
      <w:szCs w:val="18"/>
    </w:rPr>
  </w:style>
  <w:style w:type="table" w:styleId="af2">
    <w:name w:val="Table Grid"/>
    <w:basedOn w:val="a1"/>
    <w:uiPriority w:val="39"/>
    <w:rsid w:val="00183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86859">
      <w:bodyDiv w:val="1"/>
      <w:marLeft w:val="0"/>
      <w:marRight w:val="0"/>
      <w:marTop w:val="0"/>
      <w:marBottom w:val="0"/>
      <w:divBdr>
        <w:top w:val="none" w:sz="0" w:space="0" w:color="auto"/>
        <w:left w:val="none" w:sz="0" w:space="0" w:color="auto"/>
        <w:bottom w:val="none" w:sz="0" w:space="0" w:color="auto"/>
        <w:right w:val="none" w:sz="0" w:space="0" w:color="auto"/>
      </w:divBdr>
    </w:div>
    <w:div w:id="141624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file:///C:\Users\34141\Documents\Tencent%20Files\3414149763\Image\C2C\06d46184769d4dc61dcae4dc248c3aff.pn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file:///C:\Users\34141\Documents\Tencent%20Files\3414149763\Image\C2C\UR%25%25~FS%256@$%7dH$%5b9%7d$F4REE.png"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17</Pages>
  <Words>1352</Words>
  <Characters>7710</Characters>
  <Application>Microsoft Office Word</Application>
  <DocSecurity>0</DocSecurity>
  <Lines>64</Lines>
  <Paragraphs>18</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洋 于</dc:creator>
  <cp:keywords/>
  <dc:description/>
  <cp:lastModifiedBy>洋 于</cp:lastModifiedBy>
  <cp:revision>24</cp:revision>
  <dcterms:created xsi:type="dcterms:W3CDTF">2025-03-23T03:18:00Z</dcterms:created>
  <dcterms:modified xsi:type="dcterms:W3CDTF">2025-03-23T11:01:00Z</dcterms:modified>
</cp:coreProperties>
</file>