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6F0D16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F84092B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181C43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E5C9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08F7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文就南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3508F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C1433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2026年4月21日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BDBF8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F4D6F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多智能体在线语音狼人杀</w:t>
            </w:r>
          </w:p>
        </w:tc>
      </w:tr>
      <w:tr w14:paraId="217D5B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D9D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F6EBB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4DEA28D6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在上周功能模块设计基础上，完善功能模块内容，细化模块逻辑、交互规则与执行流程。同步梳理功能模块与系统需求、接口文档的对应关系，保证设计一致性。</w:t>
            </w:r>
          </w:p>
          <w:p w14:paraId="4B6DE984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基于 SDD 设计文档与功能模块定义，初步完成项目代码开发，实现基础可运行框架。</w:t>
            </w:r>
          </w:p>
          <w:p w14:paraId="0B8308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65E797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SDD 设计文档中数据库设计、状态机设计、异常处理等部分仍在完善中。项目代码暂未完成与 AI 智能体、语音服务的联调验证。</w:t>
            </w:r>
          </w:p>
        </w:tc>
      </w:tr>
      <w:tr w14:paraId="7B0BCC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F1E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51BE2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57FC29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119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1C4F2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5656EF1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功能模块细节与 AI 推理逻辑、语音服务链路仍需进一步对齐</w:t>
            </w: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t>。</w:t>
            </w:r>
          </w:p>
          <w:p w14:paraId="7E15AA0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代码初步实现后，部分逻辑与游戏状态机、缓存机制需统一规范。</w:t>
            </w:r>
          </w:p>
          <w:p w14:paraId="56D4DC87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设计文档与代码实现的一致性需持续校验，保证后续可迭代。</w:t>
            </w:r>
          </w:p>
        </w:tc>
      </w:tr>
      <w:tr w14:paraId="65178A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EA2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41D8AB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17D1C7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61BD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1ADD9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25F27884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设计文档与代码同步推进，边开发边完善 SDD 剩余章节。</w:t>
            </w:r>
          </w:p>
          <w:p w14:paraId="7888F942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提前对接语音转写、AI 推理接口，尽早进行联调测试。</w:t>
            </w:r>
          </w:p>
          <w:p w14:paraId="3179DF12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按模块拆分代码任务，确保每部分功能可独立验证、可集成。</w:t>
            </w:r>
          </w:p>
        </w:tc>
      </w:tr>
      <w:tr w14:paraId="7D045C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9265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1B58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053D63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DD4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21FC4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325246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01B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EF513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6AF30F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BDE2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4A40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5BB3F8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继续完善项目代码，实现核心业务逻辑。</w:t>
            </w:r>
          </w:p>
          <w:p w14:paraId="450441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2、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开展基础功能自测，对接语音服务与 AI 智能体接口进行初步联调。</w:t>
            </w:r>
            <w:bookmarkStart w:id="0" w:name="_GoBack"/>
            <w:bookmarkEnd w:id="0"/>
          </w:p>
        </w:tc>
      </w:tr>
      <w:tr w14:paraId="18F566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5D7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2E5B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2B646A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1E3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880AF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2B8C33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1AF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8C9E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1239CF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488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2F1BD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06B6E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35E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DC7DC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5168EC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816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E4AB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4E6839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13D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CEDAD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661B9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6" w:lineRule="atLeas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943008"/>
    <w:multiLevelType w:val="singleLevel"/>
    <w:tmpl w:val="9494300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0FD897B"/>
    <w:multiLevelType w:val="singleLevel"/>
    <w:tmpl w:val="A0FD897B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FC6AB994"/>
    <w:multiLevelType w:val="singleLevel"/>
    <w:tmpl w:val="FC6AB99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E4183"/>
    <w:rsid w:val="00300F98"/>
    <w:rsid w:val="00443541"/>
    <w:rsid w:val="004A06CB"/>
    <w:rsid w:val="00533D01"/>
    <w:rsid w:val="005F16EA"/>
    <w:rsid w:val="007C29DE"/>
    <w:rsid w:val="007E1DFF"/>
    <w:rsid w:val="00846B2B"/>
    <w:rsid w:val="008A65EF"/>
    <w:rsid w:val="009A07ED"/>
    <w:rsid w:val="00A7197A"/>
    <w:rsid w:val="00B5521B"/>
    <w:rsid w:val="00C86830"/>
    <w:rsid w:val="00CF196D"/>
    <w:rsid w:val="05F22D4A"/>
    <w:rsid w:val="14CE28DE"/>
    <w:rsid w:val="28C95302"/>
    <w:rsid w:val="3B4B5E46"/>
    <w:rsid w:val="428976F1"/>
    <w:rsid w:val="437A79AD"/>
    <w:rsid w:val="5C000628"/>
    <w:rsid w:val="69F81843"/>
    <w:rsid w:val="7A3B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377</Words>
  <Characters>393</Characters>
  <Lines>1</Lines>
  <Paragraphs>1</Paragraphs>
  <TotalTime>36</TotalTime>
  <ScaleCrop>false</ScaleCrop>
  <LinksUpToDate>false</LinksUpToDate>
  <CharactersWithSpaces>404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Wdnjs</cp:lastModifiedBy>
  <dcterms:modified xsi:type="dcterms:W3CDTF">2026-04-21T14:59:28Z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eyJoZGlkIjoiODM1ZWM1NzMxNzliNjJiMjhjN2U1NjIzMjQ0ZGNlYWYiLCJ1c2VySWQiOiI4ODQ2ODAwMzMifQ==</vt:lpwstr>
  </property>
</Properties>
</file>