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5FB54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F5BB74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1A2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2348C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D06F2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杨策华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5FEE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A1CE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5.6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5.13</w:t>
            </w:r>
            <w:bookmarkStart w:id="1" w:name="_GoBack"/>
            <w:bookmarkEnd w:id="1"/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0B8D6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A0251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7FB58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CF7D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2F8EC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： </w:t>
            </w:r>
          </w:p>
          <w:p w14:paraId="25865E31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配置 Mock 数据服务模拟传输。因后端新功能与接口仍在迭代开发中，以此方式确保前端能脱离依赖独立推进。</w:t>
            </w:r>
          </w:p>
          <w:p w14:paraId="1DDE52CF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2、重构前端代码，基于 Mock 数据将登录页面、等待页面、五个身份揭示页面及白天页面由静态原型升级为动态数据交互页面。</w:t>
            </w:r>
          </w:p>
          <w:p w14:paraId="5E2328EF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3、结合真实接口规范优化 UI 细节，调整功能按钮位置、人物头像排布及背景明暗，使画面更符合游戏设定。</w:t>
            </w:r>
          </w:p>
          <w:p w14:paraId="5D7F9A6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</w:p>
          <w:p w14:paraId="092F8B25">
            <w:pPr>
              <w:numPr>
                <w:ilvl w:val="0"/>
                <w:numId w:val="2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发言页面、驱逐页面的功能逻辑梳理与界面开发（待组内讨论确认）。</w:t>
            </w:r>
          </w:p>
          <w:p w14:paraId="1057DEE3">
            <w:pPr>
              <w:numPr>
                <w:ilvl w:val="0"/>
                <w:numId w:val="2"/>
              </w:numPr>
              <w:ind w:left="360" w:leftChars="0" w:hanging="36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前端与修改后的后端及 AI 接口的实际联调。</w:t>
            </w:r>
          </w:p>
        </w:tc>
      </w:tr>
      <w:tr w14:paraId="065E8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95AE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372C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BD2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9657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0AA82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2D206E8">
            <w:pPr>
              <w:numPr>
                <w:ilvl w:val="0"/>
                <w:numId w:val="3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发言与驱逐环节的交互逻辑与组员暂未对齐，导致该部分页面开发挂起。</w:t>
            </w:r>
          </w:p>
          <w:p w14:paraId="0A050A24">
            <w:pPr>
              <w:numPr>
                <w:ilvl w:val="0"/>
                <w:numId w:val="3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当前前端数据绑定强依赖本地 Mock，后续对接迭代后的新版后端接口时存在字段兼容风险。</w:t>
            </w:r>
          </w:p>
        </w:tc>
      </w:tr>
      <w:tr w14:paraId="29D72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8D8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6AFE18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9D2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C3D0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9AD7C3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2203A3E">
            <w:pPr>
              <w:pStyle w:val="10"/>
              <w:numPr>
                <w:ilvl w:val="0"/>
                <w:numId w:val="4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尽快组织短会，明确发言与驱逐页面的交互细节及接口规范。</w:t>
            </w:r>
          </w:p>
          <w:p w14:paraId="07CB86A2">
            <w:pPr>
              <w:pStyle w:val="10"/>
              <w:numPr>
                <w:ilvl w:val="0"/>
                <w:numId w:val="4"/>
              </w:numPr>
              <w:ind w:left="360" w:leftChars="0" w:hanging="360"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提前与后端确认新版 API 数据结构，减少后续全链路联调时的排错成本。</w:t>
            </w:r>
          </w:p>
        </w:tc>
      </w:tr>
      <w:tr w14:paraId="3D3C7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F28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D57D5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3B21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D896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B7DC3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A51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4017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70627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3E0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3C2D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E067E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DC46D3E">
            <w:pPr>
              <w:numPr>
                <w:ilvl w:val="0"/>
                <w:numId w:val="5"/>
              </w:numPr>
              <w:ind w:left="420" w:leftChars="0" w:hanging="42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根据组内讨论结果，完成发言页面与驱逐页面的代码编写与界面布局。</w:t>
            </w:r>
          </w:p>
          <w:p w14:paraId="6DFEA1E4">
            <w:pPr>
              <w:numPr>
                <w:ilvl w:val="0"/>
                <w:numId w:val="5"/>
              </w:numPr>
              <w:ind w:left="420" w:leftChars="0" w:hanging="42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移除本地 Mock 数据，开展前端与修改后的后端、AI 模块的接口联调。</w:t>
            </w:r>
          </w:p>
          <w:p w14:paraId="3649A82D">
            <w:pPr>
              <w:numPr>
                <w:ilvl w:val="0"/>
                <w:numId w:val="5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修复实际联调过程中可能出现的数据绑定错误与状态异常。</w:t>
            </w:r>
          </w:p>
        </w:tc>
      </w:tr>
      <w:tr w14:paraId="5CEC6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C597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6C716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078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EF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AE057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1561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DA8B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A49F6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3A2B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0007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2E69A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8A1C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9E62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9805CE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A37E5D2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03A45C"/>
    <w:multiLevelType w:val="multilevel"/>
    <w:tmpl w:val="A703A45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B407E037"/>
    <w:multiLevelType w:val="singleLevel"/>
    <w:tmpl w:val="B407E03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9E84B26"/>
    <w:multiLevelType w:val="multilevel"/>
    <w:tmpl w:val="F9E84B2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B17BA7E"/>
    <w:multiLevelType w:val="multilevel"/>
    <w:tmpl w:val="1B17BA7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B36B36A"/>
    <w:multiLevelType w:val="multilevel"/>
    <w:tmpl w:val="4B36B3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300F98"/>
    <w:rsid w:val="003439E7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9A07ED"/>
    <w:rsid w:val="00A7197A"/>
    <w:rsid w:val="00B5521B"/>
    <w:rsid w:val="00C226C5"/>
    <w:rsid w:val="00C34AD5"/>
    <w:rsid w:val="00C86830"/>
    <w:rsid w:val="00CF196D"/>
    <w:rsid w:val="00DB7FF7"/>
    <w:rsid w:val="00FC0BA1"/>
    <w:rsid w:val="00FF3B2F"/>
    <w:rsid w:val="016636EA"/>
    <w:rsid w:val="14CE28DE"/>
    <w:rsid w:val="39D5158E"/>
    <w:rsid w:val="3C5308F7"/>
    <w:rsid w:val="3D2E4379"/>
    <w:rsid w:val="410C015A"/>
    <w:rsid w:val="437A79AD"/>
    <w:rsid w:val="5B821E07"/>
    <w:rsid w:val="5C000628"/>
    <w:rsid w:val="657D0592"/>
    <w:rsid w:val="67040B23"/>
    <w:rsid w:val="7757075D"/>
    <w:rsid w:val="7FAC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5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478</Words>
  <Characters>512</Characters>
  <Lines>6</Lines>
  <Paragraphs>1</Paragraphs>
  <TotalTime>9</TotalTime>
  <ScaleCrop>false</ScaleCrop>
  <LinksUpToDate>false</LinksUpToDate>
  <CharactersWithSpaces>527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Cehua Yang</cp:lastModifiedBy>
  <dcterms:modified xsi:type="dcterms:W3CDTF">2026-05-12T17:32:35Z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