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215E2E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215E2E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215E2E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B57C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026.5.20-2026.5.27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215E2E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000000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小组工作进展：</w:t>
            </w:r>
          </w:p>
          <w:p w:rsidR="00B57CA6" w:rsidRDefault="00B57CA6" w:rsidP="00B57CA6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>前后端全量联调与系统整体优化：本周团队完成所有前后端接口对接与全量联调收尾工作，彻底打通各业务模块数据链路。同时对前端页面交互逻辑、界面布局及细节功能进行最终迭代优化，显著提升系统整体运行稳定性与用户使用体验。目前项目已全面进入整体测试阶段，针对游戏房间流程、核心对局逻辑、实时通信、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智能功能等核心模块开展全场景联调测试，持续排查并修复流程阻塞、功能异常等问题。</w:t>
            </w:r>
          </w:p>
          <w:p w:rsidR="00B57CA6" w:rsidRDefault="00B57CA6" w:rsidP="00B57CA6">
            <w:pPr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多模块协同测试与问题闭环：团队围绕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复盘、语音交互、游戏主流程等核心模块开展联合测试，聚焦多人对局、阶段切换、实时数据同步等高频场景，系统性排查各类隐藏</w:t>
            </w:r>
            <w:r>
              <w:rPr>
                <w:color w:val="000000"/>
              </w:rPr>
              <w:t>bug</w:t>
            </w:r>
            <w:r>
              <w:rPr>
                <w:color w:val="000000"/>
              </w:rPr>
              <w:t>与性能问题，稳步推进项目上线前的打磨优化工作，保障各业务模块联动流畅稳定。</w:t>
            </w:r>
          </w:p>
          <w:p w:rsidR="00215E2E" w:rsidRDefault="00000000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个人工作总结：</w:t>
            </w:r>
          </w:p>
          <w:p w:rsidR="00215E2E" w:rsidRPr="00B57CA6" w:rsidRDefault="00000000" w:rsidP="00B57CA6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B57CA6">
              <w:rPr>
                <w:color w:val="000000"/>
              </w:rPr>
              <w:t>本周本人</w:t>
            </w:r>
            <w:r w:rsidR="00B57CA6">
              <w:rPr>
                <w:rStyle w:val="a7"/>
                <w:color w:val="000000"/>
              </w:rPr>
              <w:t>重点负责</w:t>
            </w:r>
            <w:r w:rsidR="00B57CA6">
              <w:rPr>
                <w:rStyle w:val="a7"/>
                <w:color w:val="000000"/>
              </w:rPr>
              <w:t>AI</w:t>
            </w:r>
            <w:r w:rsidR="00B57CA6">
              <w:rPr>
                <w:rStyle w:val="a7"/>
                <w:color w:val="000000"/>
              </w:rPr>
              <w:t>复盘模块的全流程测试、问题验证与优化闭环工作</w:t>
            </w:r>
            <w:r w:rsidR="00B57CA6">
              <w:rPr>
                <w:color w:val="000000"/>
              </w:rPr>
              <w:t>，同时配合团队完成系统整体测试、多模块联调及文档沉淀，全力保障项目上线前功能稳定</w:t>
            </w: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215E2E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B57CA6" w:rsidRDefault="00B57CA6" w:rsidP="00B57CA6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>多人对局联调场景存在延迟问题：系统整体测试过程中，多人同时在线对局时，游戏个别阶段切换、实时消息同步存在轻微延迟，影响对局流畅度与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数据实时解析精度。</w:t>
            </w:r>
          </w:p>
          <w:p w:rsidR="00B57CA6" w:rsidRDefault="00B57CA6" w:rsidP="00B57CA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复杂异常场景适配不足：当前系统常规场景运行稳定，但在高并发、异常中断、重复操作等极端场景下的容错性与鲁棒性有待提升。</w:t>
            </w:r>
          </w:p>
          <w:p w:rsidR="00215E2E" w:rsidRPr="00B57CA6" w:rsidRDefault="00215E2E">
            <w:pPr>
              <w:textAlignment w:val="top"/>
              <w:rPr>
                <w:rFonts w:ascii="Times New Roman" w:hAnsi="Times New Roman" w:cs="Times New Roman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000000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改进建议：</w:t>
            </w:r>
          </w:p>
          <w:p w:rsidR="00B57CA6" w:rsidRDefault="00B57CA6" w:rsidP="00B57CA6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>强化专项场景测试，提升系统稳定性：针对高并发、异常中断、重复操作、多人对局等复杂场景开展专项压力测试与回归测试，重点校验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复盘数据采集、解析、输出的稳定性，提升整体系统鲁棒性。</w:t>
            </w:r>
          </w:p>
          <w:p w:rsidR="00215E2E" w:rsidRPr="00B57CA6" w:rsidRDefault="00B57CA6" w:rsidP="00B57CA6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优化消息同步与状态管理机制：迭代优化系统实时消息同步逻辑与前端状态管理规则，解决阶段切换延迟、页面数据刷新不及时等问题，保障前后端数据、对局状态、复盘数据完全一致。</w:t>
            </w: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215E2E" w:rsidRDefault="00000000">
            <w:pPr>
              <w:textAlignment w:val="top"/>
            </w:pPr>
            <w:r>
              <w:t>持续参与系统整体测试与压力测试，重点复现与验证延迟、状态不同步问题。完成</w:t>
            </w:r>
            <w:r>
              <w:t xml:space="preserve">STT/TTS </w:t>
            </w:r>
            <w:r>
              <w:t>模块测试报告与项目整体测试文档编写，整理用例、缺陷与结论。配合开发修复问题，开展回归测试，确保缺陷闭环。协助团队完成项目上线前的最后验证与优化。</w:t>
            </w:r>
          </w:p>
          <w:p w:rsidR="00215E2E" w:rsidRDefault="00215E2E">
            <w:pPr>
              <w:textAlignment w:val="top"/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15E2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15E2E" w:rsidRDefault="00215E2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E2E" w:rsidRDefault="00215E2E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215E2E" w:rsidRDefault="00215E2E">
      <w:bookmarkStart w:id="0" w:name="OLE_LINK1"/>
      <w:bookmarkEnd w:id="0"/>
    </w:p>
    <w:sectPr w:rsidR="00215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790B" w:rsidRDefault="0016790B">
      <w:pPr>
        <w:spacing w:line="240" w:lineRule="auto"/>
      </w:pPr>
      <w:r>
        <w:separator/>
      </w:r>
    </w:p>
  </w:endnote>
  <w:endnote w:type="continuationSeparator" w:id="0">
    <w:p w:rsidR="0016790B" w:rsidRDefault="001679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790B" w:rsidRDefault="0016790B">
      <w:pPr>
        <w:spacing w:after="0"/>
      </w:pPr>
      <w:r>
        <w:separator/>
      </w:r>
    </w:p>
  </w:footnote>
  <w:footnote w:type="continuationSeparator" w:id="0">
    <w:p w:rsidR="0016790B" w:rsidRDefault="001679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9192E"/>
    <w:multiLevelType w:val="multilevel"/>
    <w:tmpl w:val="5D39192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6105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F2BE4D60"/>
    <w:rsid w:val="F77F23B3"/>
    <w:rsid w:val="FC5DB1DB"/>
    <w:rsid w:val="00012FBA"/>
    <w:rsid w:val="00032993"/>
    <w:rsid w:val="000603C6"/>
    <w:rsid w:val="000B1ACB"/>
    <w:rsid w:val="00110E20"/>
    <w:rsid w:val="00114822"/>
    <w:rsid w:val="001355B0"/>
    <w:rsid w:val="0016790B"/>
    <w:rsid w:val="00173553"/>
    <w:rsid w:val="001823E0"/>
    <w:rsid w:val="001E4183"/>
    <w:rsid w:val="00215E2E"/>
    <w:rsid w:val="00235824"/>
    <w:rsid w:val="00276E9E"/>
    <w:rsid w:val="00300F98"/>
    <w:rsid w:val="003439E7"/>
    <w:rsid w:val="00375F9D"/>
    <w:rsid w:val="003A1ACD"/>
    <w:rsid w:val="003E2C95"/>
    <w:rsid w:val="003E4357"/>
    <w:rsid w:val="00443541"/>
    <w:rsid w:val="004A06CB"/>
    <w:rsid w:val="00524C27"/>
    <w:rsid w:val="00533D01"/>
    <w:rsid w:val="00567770"/>
    <w:rsid w:val="005B173B"/>
    <w:rsid w:val="005C4C0D"/>
    <w:rsid w:val="005F16EA"/>
    <w:rsid w:val="00712420"/>
    <w:rsid w:val="00723E99"/>
    <w:rsid w:val="00763033"/>
    <w:rsid w:val="007C29DE"/>
    <w:rsid w:val="007D4B19"/>
    <w:rsid w:val="007E1DFF"/>
    <w:rsid w:val="00846B2B"/>
    <w:rsid w:val="00866DAE"/>
    <w:rsid w:val="0086794D"/>
    <w:rsid w:val="008842D2"/>
    <w:rsid w:val="008A65EF"/>
    <w:rsid w:val="008B570A"/>
    <w:rsid w:val="008C42C2"/>
    <w:rsid w:val="009233F0"/>
    <w:rsid w:val="00951CEB"/>
    <w:rsid w:val="009A07ED"/>
    <w:rsid w:val="009F394B"/>
    <w:rsid w:val="00A46FA4"/>
    <w:rsid w:val="00A7197A"/>
    <w:rsid w:val="00A917A8"/>
    <w:rsid w:val="00AC1AB2"/>
    <w:rsid w:val="00B5521B"/>
    <w:rsid w:val="00B57CA6"/>
    <w:rsid w:val="00B977DB"/>
    <w:rsid w:val="00BB0CAE"/>
    <w:rsid w:val="00C226C5"/>
    <w:rsid w:val="00C34AD5"/>
    <w:rsid w:val="00C86830"/>
    <w:rsid w:val="00CF196D"/>
    <w:rsid w:val="00CF5816"/>
    <w:rsid w:val="00D60082"/>
    <w:rsid w:val="00D73CCD"/>
    <w:rsid w:val="00DB7FF7"/>
    <w:rsid w:val="00E35DBF"/>
    <w:rsid w:val="00ED405E"/>
    <w:rsid w:val="00F46F4C"/>
    <w:rsid w:val="00F86B18"/>
    <w:rsid w:val="00FB07A6"/>
    <w:rsid w:val="00FC0BA1"/>
    <w:rsid w:val="00FE3EB8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F1778B0"/>
  <w15:docId w15:val="{02BB7CE1-C058-D548-B140-9DFD82F2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paragraph" w:customStyle="1" w:styleId="a8">
    <w:name w:val="代码"/>
    <w:basedOn w:val="a"/>
    <w:link w:val="a9"/>
    <w:qFormat/>
    <w:rPr>
      <w:sz w:val="21"/>
      <w:szCs w:val="20"/>
    </w:rPr>
  </w:style>
  <w:style w:type="character" w:customStyle="1" w:styleId="a9">
    <w:name w:val="代码 字符"/>
    <w:basedOn w:val="coderChar"/>
    <w:link w:val="a8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AA9F987-39A2-40EE-8B8E-2BE5873E2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13</cp:revision>
  <dcterms:created xsi:type="dcterms:W3CDTF">2023-02-21T20:12:00Z</dcterms:created>
  <dcterms:modified xsi:type="dcterms:W3CDTF">2026-06-03T01:24:00Z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6ABAE0C88EF0B7A1475C166A4862B5B6_43</vt:lpwstr>
  </property>
  <property fmtid="{D5CDD505-2E9C-101B-9397-08002B2CF9AE}" pid="4" name="GrammarlyDocumentId">
    <vt:lpwstr>cf07466913ce92f694eb0fd762c009819c6a922a35273a52976e2e7f78453ab3</vt:lpwstr>
  </property>
</Properties>
</file>