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86A6" w14:textId="77777777" w:rsidR="00B8125A" w:rsidRPr="0070284D" w:rsidRDefault="00B8125A" w:rsidP="00B8125A">
      <w:pPr>
        <w:jc w:val="center"/>
        <w:rPr>
          <w:rFonts w:hAnsi="宋体" w:hint="eastAsia"/>
          <w:sz w:val="36"/>
          <w:shd w:val="clear" w:color="auto" w:fill="FAFAFA"/>
        </w:rPr>
      </w:pPr>
      <w:bookmarkStart w:id="0" w:name="智教魔方大模型驱动的智能教学实训平台"/>
      <w:bookmarkStart w:id="1" w:name="OLE_LINK1"/>
      <w:r w:rsidRPr="0070284D">
        <w:rPr>
          <w:rFonts w:hAnsi="宋体"/>
          <w:noProof/>
        </w:rPr>
        <w:drawing>
          <wp:inline distT="0" distB="0" distL="0" distR="0" wp14:anchorId="479D2E80" wp14:editId="740DBDF6">
            <wp:extent cx="1888672" cy="663912"/>
            <wp:effectExtent l="0" t="0" r="0" b="3175"/>
            <wp:docPr id="2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34" cy="7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1D19" w14:textId="77777777" w:rsidR="00B8125A" w:rsidRPr="0070284D" w:rsidRDefault="00B8125A" w:rsidP="00B8125A">
      <w:pPr>
        <w:rPr>
          <w:rFonts w:hAnsi="宋体" w:hint="eastAsia"/>
        </w:rPr>
      </w:pPr>
    </w:p>
    <w:p w14:paraId="0511236C" w14:textId="77777777" w:rsidR="00B8125A" w:rsidRPr="0070284D" w:rsidRDefault="00B8125A" w:rsidP="00B8125A">
      <w:pPr>
        <w:jc w:val="center"/>
        <w:rPr>
          <w:rFonts w:hAnsi="宋体" w:hint="eastAsia"/>
          <w:b/>
          <w:spacing w:val="70"/>
          <w:sz w:val="56"/>
        </w:rPr>
      </w:pPr>
      <w:proofErr w:type="spellStart"/>
      <w:r>
        <w:rPr>
          <w:rFonts w:hAnsi="宋体" w:hint="eastAsia"/>
          <w:b/>
          <w:spacing w:val="70"/>
          <w:sz w:val="56"/>
        </w:rPr>
        <w:t>系统</w:t>
      </w:r>
      <w:r w:rsidRPr="0070284D">
        <w:rPr>
          <w:rFonts w:hAnsi="宋体" w:hint="eastAsia"/>
          <w:b/>
          <w:spacing w:val="70"/>
          <w:sz w:val="56"/>
        </w:rPr>
        <w:t>需求</w:t>
      </w:r>
      <w:r>
        <w:rPr>
          <w:rFonts w:hAnsi="宋体" w:hint="eastAsia"/>
          <w:b/>
          <w:spacing w:val="70"/>
          <w:sz w:val="56"/>
        </w:rPr>
        <w:t>规格</w:t>
      </w:r>
      <w:r w:rsidRPr="0070284D">
        <w:rPr>
          <w:rFonts w:hAnsi="宋体" w:hint="eastAsia"/>
          <w:b/>
          <w:spacing w:val="70"/>
          <w:sz w:val="56"/>
        </w:rPr>
        <w:t>说明书</w:t>
      </w:r>
      <w:proofErr w:type="spellEnd"/>
    </w:p>
    <w:p w14:paraId="197D8958" w14:textId="77777777" w:rsidR="00B8125A" w:rsidRPr="0070284D" w:rsidRDefault="00B8125A" w:rsidP="00B8125A">
      <w:pPr>
        <w:rPr>
          <w:rFonts w:hAnsi="宋体" w:hint="eastAsia"/>
        </w:rPr>
      </w:pPr>
    </w:p>
    <w:p w14:paraId="000AA7B3" w14:textId="77777777" w:rsidR="00B8125A" w:rsidRPr="0070284D" w:rsidRDefault="00B8125A" w:rsidP="00B8125A">
      <w:pPr>
        <w:jc w:val="center"/>
        <w:rPr>
          <w:rFonts w:hAnsi="宋体" w:hint="eastAsia"/>
        </w:rPr>
      </w:pPr>
      <w:r w:rsidRPr="0070284D">
        <w:rPr>
          <w:rFonts w:hAnsi="宋体"/>
          <w:noProof/>
        </w:rPr>
        <w:drawing>
          <wp:inline distT="0" distB="0" distL="0" distR="0" wp14:anchorId="4E3D81EC" wp14:editId="28AE28CE">
            <wp:extent cx="1153886" cy="1153886"/>
            <wp:effectExtent l="0" t="0" r="8255" b="8255"/>
            <wp:docPr id="1397258027" name="图片 1397258027" descr="C:\Users\MaXiulin\AppData\Local\Microsoft\Windows\INetCache\Content.Word\四川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Xiulin\AppData\Local\Microsoft\Windows\INetCache\Content.Word\四川大学校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932" cy="115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3061" w14:textId="77777777" w:rsidR="00B8125A" w:rsidRDefault="00B8125A" w:rsidP="00B8125A">
      <w:pPr>
        <w:rPr>
          <w:rFonts w:hAnsi="宋体" w:hint="eastAsia"/>
        </w:rPr>
      </w:pPr>
    </w:p>
    <w:p w14:paraId="54DCD57A" w14:textId="77777777" w:rsidR="00B8125A" w:rsidRPr="0070284D" w:rsidRDefault="00B8125A" w:rsidP="00B8125A">
      <w:pPr>
        <w:rPr>
          <w:rFonts w:hAnsi="宋体" w:hint="eastAsia"/>
        </w:rPr>
      </w:pPr>
    </w:p>
    <w:p w14:paraId="36F68170" w14:textId="77777777" w:rsidR="00B8125A" w:rsidRPr="00DD352E" w:rsidRDefault="00B8125A" w:rsidP="00B8125A">
      <w:pPr>
        <w:spacing w:line="400" w:lineRule="exact"/>
        <w:jc w:val="center"/>
        <w:rPr>
          <w:rFonts w:hAnsi="宋体" w:hint="eastAsia"/>
          <w:b/>
          <w:sz w:val="36"/>
          <w:shd w:val="clear" w:color="auto" w:fill="FAFAFA"/>
          <w:lang w:eastAsia="zh-CN"/>
        </w:rPr>
      </w:pPr>
      <w:proofErr w:type="gramStart"/>
      <w:r w:rsidRPr="00DD352E">
        <w:rPr>
          <w:rFonts w:hAnsi="宋体" w:hint="eastAsia"/>
          <w:b/>
          <w:sz w:val="36"/>
          <w:shd w:val="clear" w:color="auto" w:fill="FAFAFA"/>
          <w:lang w:eastAsia="zh-CN"/>
        </w:rPr>
        <w:t>智教魔方</w:t>
      </w:r>
      <w:proofErr w:type="gramEnd"/>
      <w:r w:rsidRPr="00DD352E">
        <w:rPr>
          <w:rFonts w:hAnsi="宋体" w:hint="eastAsia"/>
          <w:b/>
          <w:sz w:val="36"/>
          <w:shd w:val="clear" w:color="auto" w:fill="FAFAFA"/>
          <w:lang w:eastAsia="zh-CN"/>
        </w:rPr>
        <w:t>：大模型驱动的</w:t>
      </w:r>
      <w:r w:rsidRPr="004047F9">
        <w:rPr>
          <w:rFonts w:hAnsi="宋体" w:hint="eastAsia"/>
          <w:b/>
          <w:sz w:val="36"/>
          <w:shd w:val="clear" w:color="auto" w:fill="FAFAFA"/>
          <w:lang w:eastAsia="zh-CN"/>
        </w:rPr>
        <w:t>智能教学实训平台</w:t>
      </w:r>
    </w:p>
    <w:p w14:paraId="29D0708B" w14:textId="77777777" w:rsidR="00B8125A" w:rsidRPr="004047F9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p w14:paraId="3C7A4995" w14:textId="77777777" w:rsidR="00B8125A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p w14:paraId="3A659EBD" w14:textId="77777777" w:rsidR="00B8125A" w:rsidRPr="0070284D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</w:tblGrid>
      <w:tr w:rsidR="00B8125A" w:rsidRPr="0070284D" w14:paraId="15E6E3B3" w14:textId="77777777" w:rsidTr="00D763BB">
        <w:trPr>
          <w:jc w:val="center"/>
        </w:trPr>
        <w:tc>
          <w:tcPr>
            <w:tcW w:w="1701" w:type="dxa"/>
          </w:tcPr>
          <w:p w14:paraId="678788AE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学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院：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5937B1D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软件学院</w:t>
            </w:r>
          </w:p>
        </w:tc>
      </w:tr>
      <w:tr w:rsidR="00B8125A" w:rsidRPr="0070284D" w14:paraId="4C2058C3" w14:textId="77777777" w:rsidTr="00D763BB">
        <w:trPr>
          <w:jc w:val="center"/>
        </w:trPr>
        <w:tc>
          <w:tcPr>
            <w:tcW w:w="1701" w:type="dxa"/>
          </w:tcPr>
          <w:p w14:paraId="55BA0D89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专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DA633DC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软件工程</w:t>
            </w:r>
          </w:p>
        </w:tc>
      </w:tr>
      <w:tr w:rsidR="00B8125A" w:rsidRPr="0070284D" w14:paraId="64E04F68" w14:textId="77777777" w:rsidTr="00D763BB">
        <w:trPr>
          <w:jc w:val="center"/>
        </w:trPr>
        <w:tc>
          <w:tcPr>
            <w:tcW w:w="1701" w:type="dxa"/>
          </w:tcPr>
          <w:p w14:paraId="0FFA0284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学生姓名：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53F34FC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>
              <w:rPr>
                <w:rFonts w:hAnsi="宋体" w:hint="eastAsia"/>
                <w:sz w:val="28"/>
              </w:rPr>
              <w:t>魏杨广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 w:hint="eastAsia"/>
                <w:sz w:val="28"/>
              </w:rPr>
              <w:t>彭嘉辉</w:t>
            </w:r>
            <w:r>
              <w:rPr>
                <w:rFonts w:hAnsi="宋体" w:hint="eastAsia"/>
                <w:sz w:val="28"/>
              </w:rPr>
              <w:t xml:space="preserve"> </w:t>
            </w:r>
            <w:r>
              <w:rPr>
                <w:rFonts w:hAnsi="宋体" w:hint="eastAsia"/>
                <w:sz w:val="28"/>
              </w:rPr>
              <w:t>李</w:t>
            </w:r>
            <w:proofErr w:type="gramStart"/>
            <w:r>
              <w:rPr>
                <w:rFonts w:hAnsi="宋体" w:hint="eastAsia"/>
                <w:sz w:val="28"/>
              </w:rPr>
              <w:t>宇</w:t>
            </w:r>
            <w:r w:rsidRPr="00ED373C">
              <w:rPr>
                <w:rFonts w:hAnsi="宋体" w:hint="eastAsia"/>
                <w:sz w:val="28"/>
              </w:rPr>
              <w:t>李宣莹</w:t>
            </w:r>
            <w:proofErr w:type="gramEnd"/>
            <w:r>
              <w:rPr>
                <w:rFonts w:hAnsi="宋体" w:hint="eastAsia"/>
                <w:sz w:val="28"/>
              </w:rPr>
              <w:t xml:space="preserve"> </w:t>
            </w:r>
            <w:r w:rsidRPr="00ED373C">
              <w:rPr>
                <w:rFonts w:hAnsi="宋体" w:hint="eastAsia"/>
                <w:sz w:val="28"/>
              </w:rPr>
              <w:t>程佳薇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ED373C">
              <w:rPr>
                <w:rFonts w:hAnsi="宋体" w:hint="eastAsia"/>
                <w:sz w:val="28"/>
              </w:rPr>
              <w:t>林彤</w:t>
            </w:r>
          </w:p>
        </w:tc>
      </w:tr>
      <w:tr w:rsidR="00B8125A" w:rsidRPr="0070284D" w14:paraId="64692349" w14:textId="77777777" w:rsidTr="00D763BB">
        <w:trPr>
          <w:jc w:val="center"/>
        </w:trPr>
        <w:tc>
          <w:tcPr>
            <w:tcW w:w="1701" w:type="dxa"/>
          </w:tcPr>
          <w:p w14:paraId="0C533AE7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年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级：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0075588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/>
                <w:sz w:val="28"/>
              </w:rPr>
              <w:t>20</w:t>
            </w:r>
            <w:r w:rsidRPr="0070284D">
              <w:rPr>
                <w:rFonts w:hAnsi="宋体" w:hint="eastAsia"/>
                <w:sz w:val="28"/>
              </w:rPr>
              <w:t>23</w:t>
            </w:r>
            <w:r w:rsidRPr="0070284D">
              <w:rPr>
                <w:rFonts w:hAnsi="宋体" w:hint="eastAsia"/>
                <w:sz w:val="28"/>
              </w:rPr>
              <w:t>级</w:t>
            </w:r>
          </w:p>
        </w:tc>
      </w:tr>
    </w:tbl>
    <w:p w14:paraId="3165E79B" w14:textId="5C44E134" w:rsidR="00B8125A" w:rsidRDefault="00B8125A" w:rsidP="00B8125A">
      <w:pPr>
        <w:spacing w:line="400" w:lineRule="exact"/>
        <w:rPr>
          <w:rFonts w:hAnsi="宋体"/>
          <w:sz w:val="28"/>
          <w:lang w:eastAsia="zh-CN"/>
        </w:rPr>
      </w:pPr>
      <w:bookmarkStart w:id="2" w:name="系统详细设计文档sdd"/>
      <w:bookmarkEnd w:id="1"/>
    </w:p>
    <w:p w14:paraId="29FE7CED" w14:textId="77777777" w:rsidR="00B8125A" w:rsidRDefault="00B8125A" w:rsidP="00B8125A">
      <w:pPr>
        <w:spacing w:line="400" w:lineRule="exact"/>
        <w:rPr>
          <w:rFonts w:hAnsi="宋体"/>
          <w:sz w:val="28"/>
          <w:lang w:eastAsia="zh-CN"/>
        </w:rPr>
      </w:pPr>
    </w:p>
    <w:p w14:paraId="03C17DD8" w14:textId="77777777" w:rsidR="00B8125A" w:rsidRDefault="00B8125A" w:rsidP="00B8125A">
      <w:pPr>
        <w:spacing w:line="400" w:lineRule="exact"/>
        <w:rPr>
          <w:rFonts w:hAnsi="宋体"/>
          <w:sz w:val="28"/>
          <w:lang w:eastAsia="zh-CN"/>
        </w:rPr>
      </w:pPr>
    </w:p>
    <w:p w14:paraId="52CBC1F8" w14:textId="70E05F7C" w:rsidR="003C081B" w:rsidRDefault="00000000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系统详细设计文档（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）</w:t>
      </w:r>
    </w:p>
    <w:p w14:paraId="6DDD2A72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文档</w:t>
      </w:r>
      <w:r>
        <w:rPr>
          <w:rFonts w:hint="eastAsia"/>
          <w:b/>
          <w:bCs/>
          <w:lang w:eastAsia="zh-CN"/>
        </w:rPr>
        <w:t>ID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SDD-01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版本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V1.1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作者</w:t>
      </w:r>
      <w:r>
        <w:rPr>
          <w:rFonts w:hint="eastAsia"/>
          <w:lang w:eastAsia="zh-CN"/>
        </w:rPr>
        <w:t>：第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组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最后更新时间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2026/4/15</w:t>
      </w:r>
    </w:p>
    <w:p w14:paraId="58B25212" w14:textId="77777777" w:rsidR="003C081B" w:rsidRDefault="00000000">
      <w:r>
        <w:rPr>
          <w:noProof/>
        </w:rPr>
        <w:pict w14:anchorId="0FC49970">
          <v:rect id="_x0000_i1025" alt="" style="width:415.3pt;height:.05pt;mso-width-percent:0;mso-height-percent:0;mso-width-percent:0;mso-height-percent:0" o:hralign="center" o:hrstd="t" o:hr="t"/>
        </w:pict>
      </w:r>
    </w:p>
    <w:p w14:paraId="4C0363B7" w14:textId="77777777" w:rsidR="003C081B" w:rsidRDefault="00000000">
      <w:pPr>
        <w:pStyle w:val="2"/>
      </w:pPr>
      <w:bookmarkStart w:id="3" w:name="版本更新概要"/>
      <w:bookmarkEnd w:id="2"/>
      <w:proofErr w:type="spellStart"/>
      <w:r>
        <w:rPr>
          <w:rFonts w:hint="eastAsia"/>
        </w:rPr>
        <w:t>版本更新概要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5DEAAE3A" w14:textId="77777777" w:rsidTr="00B81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</w:tcPr>
          <w:p w14:paraId="391541E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版本号</w:t>
            </w:r>
            <w:proofErr w:type="spellEnd"/>
          </w:p>
        </w:tc>
        <w:tc>
          <w:tcPr>
            <w:tcW w:w="2214" w:type="dxa"/>
          </w:tcPr>
          <w:p w14:paraId="7F8D9C9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时间</w:t>
            </w:r>
            <w:proofErr w:type="spellEnd"/>
          </w:p>
        </w:tc>
        <w:tc>
          <w:tcPr>
            <w:tcW w:w="2214" w:type="dxa"/>
          </w:tcPr>
          <w:p w14:paraId="76BC779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更新人</w:t>
            </w:r>
            <w:proofErr w:type="spellEnd"/>
          </w:p>
        </w:tc>
        <w:tc>
          <w:tcPr>
            <w:tcW w:w="2214" w:type="dxa"/>
          </w:tcPr>
          <w:p w14:paraId="37449A9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更新摘要</w:t>
            </w:r>
            <w:proofErr w:type="spellEnd"/>
          </w:p>
        </w:tc>
      </w:tr>
      <w:tr w:rsidR="003C081B" w14:paraId="5FB1F19F" w14:textId="77777777" w:rsidTr="00B8125A">
        <w:tc>
          <w:tcPr>
            <w:tcW w:w="2214" w:type="dxa"/>
          </w:tcPr>
          <w:p w14:paraId="0F2AC316" w14:textId="77777777" w:rsidR="003C081B" w:rsidRDefault="00000000">
            <w:pPr>
              <w:pStyle w:val="Compact"/>
            </w:pPr>
            <w:r>
              <w:t>V1.0</w:t>
            </w:r>
          </w:p>
        </w:tc>
        <w:tc>
          <w:tcPr>
            <w:tcW w:w="2214" w:type="dxa"/>
          </w:tcPr>
          <w:p w14:paraId="768AD890" w14:textId="77777777" w:rsidR="003C081B" w:rsidRDefault="00000000">
            <w:pPr>
              <w:pStyle w:val="Compact"/>
            </w:pPr>
            <w:r>
              <w:t>2026/4/15</w:t>
            </w:r>
          </w:p>
        </w:tc>
        <w:tc>
          <w:tcPr>
            <w:tcW w:w="2214" w:type="dxa"/>
          </w:tcPr>
          <w:p w14:paraId="47A307A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组</w:t>
            </w:r>
          </w:p>
        </w:tc>
        <w:tc>
          <w:tcPr>
            <w:tcW w:w="2214" w:type="dxa"/>
          </w:tcPr>
          <w:p w14:paraId="54691E08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系统详细设计文档初稿</w:t>
            </w:r>
          </w:p>
        </w:tc>
      </w:tr>
      <w:tr w:rsidR="003C081B" w14:paraId="6232083B" w14:textId="77777777" w:rsidTr="00B8125A">
        <w:tc>
          <w:tcPr>
            <w:tcW w:w="2214" w:type="dxa"/>
          </w:tcPr>
          <w:p w14:paraId="488F3D00" w14:textId="77777777" w:rsidR="003C081B" w:rsidRDefault="00000000">
            <w:pPr>
              <w:pStyle w:val="Compact"/>
            </w:pPr>
            <w:r>
              <w:t>V1.1</w:t>
            </w:r>
          </w:p>
        </w:tc>
        <w:tc>
          <w:tcPr>
            <w:tcW w:w="2214" w:type="dxa"/>
          </w:tcPr>
          <w:p w14:paraId="3A23F37B" w14:textId="77777777" w:rsidR="003C081B" w:rsidRDefault="00000000">
            <w:pPr>
              <w:pStyle w:val="Compact"/>
            </w:pPr>
            <w:r>
              <w:t>2026/4/15</w:t>
            </w:r>
          </w:p>
        </w:tc>
        <w:tc>
          <w:tcPr>
            <w:tcW w:w="2214" w:type="dxa"/>
          </w:tcPr>
          <w:p w14:paraId="10407E4B" w14:textId="499A6B46" w:rsidR="003C081B" w:rsidRDefault="00C718E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彭嘉辉</w:t>
            </w:r>
          </w:p>
        </w:tc>
        <w:tc>
          <w:tcPr>
            <w:tcW w:w="2214" w:type="dxa"/>
          </w:tcPr>
          <w:p w14:paraId="1539B71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在架构设计中补充</w:t>
            </w:r>
            <w:r>
              <w:rPr>
                <w:lang w:eastAsia="zh-CN"/>
              </w:rPr>
              <w:t xml:space="preserve"> CSC2-06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CSC2-07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CSC2-08 </w:t>
            </w:r>
            <w:r>
              <w:rPr>
                <w:rFonts w:hint="eastAsia"/>
                <w:lang w:eastAsia="zh-CN"/>
              </w:rPr>
              <w:t>的数据库与存储设计</w:t>
            </w:r>
          </w:p>
        </w:tc>
      </w:tr>
      <w:tr w:rsidR="00B8125A" w14:paraId="2BD86D8A" w14:textId="77777777" w:rsidTr="00B8125A">
        <w:tc>
          <w:tcPr>
            <w:tcW w:w="2214" w:type="dxa"/>
          </w:tcPr>
          <w:p w14:paraId="5F168065" w14:textId="6B5F82C5" w:rsidR="00B8125A" w:rsidRPr="00B8125A" w:rsidRDefault="00B8125A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V1.2</w:t>
            </w:r>
          </w:p>
        </w:tc>
        <w:tc>
          <w:tcPr>
            <w:tcW w:w="2214" w:type="dxa"/>
          </w:tcPr>
          <w:p w14:paraId="7D488991" w14:textId="53B426E3" w:rsidR="00B8125A" w:rsidRDefault="00B8125A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2026/4/22</w:t>
            </w:r>
          </w:p>
        </w:tc>
        <w:tc>
          <w:tcPr>
            <w:tcW w:w="2214" w:type="dxa"/>
          </w:tcPr>
          <w:p w14:paraId="62D26893" w14:textId="18ED5479" w:rsidR="00B8125A" w:rsidRDefault="00B8125A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魏杨广</w:t>
            </w:r>
          </w:p>
        </w:tc>
        <w:tc>
          <w:tcPr>
            <w:tcW w:w="2214" w:type="dxa"/>
          </w:tcPr>
          <w:p w14:paraId="3D02B4A2" w14:textId="2C63F432" w:rsidR="00B8125A" w:rsidRDefault="00B8125A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整合文档</w:t>
            </w:r>
          </w:p>
        </w:tc>
      </w:tr>
    </w:tbl>
    <w:p w14:paraId="3472AA95" w14:textId="77777777" w:rsidR="003C081B" w:rsidRDefault="00000000">
      <w:r>
        <w:rPr>
          <w:noProof/>
        </w:rPr>
        <w:pict w14:anchorId="05EC229E">
          <v:rect id="_x0000_i1026" alt="" style="width:415.3pt;height:.05pt;mso-width-percent:0;mso-height-percent:0;mso-width-percent:0;mso-height-percent:0" o:hralign="center" o:hrstd="t" o:hr="t"/>
        </w:pict>
      </w:r>
    </w:p>
    <w:p w14:paraId="2E06E63B" w14:textId="77777777" w:rsidR="003C081B" w:rsidRDefault="00000000">
      <w:pPr>
        <w:pStyle w:val="2"/>
      </w:pPr>
      <w:bookmarkStart w:id="4" w:name="目录"/>
      <w:bookmarkEnd w:id="3"/>
      <w:proofErr w:type="spellStart"/>
      <w:r>
        <w:rPr>
          <w:rFonts w:hint="eastAsia"/>
        </w:rPr>
        <w:t>目录</w:t>
      </w:r>
      <w:proofErr w:type="spellEnd"/>
    </w:p>
    <w:p w14:paraId="59BB1F94" w14:textId="77777777" w:rsidR="003C081B" w:rsidRDefault="003C081B">
      <w:pPr>
        <w:pStyle w:val="Compact"/>
        <w:numPr>
          <w:ilvl w:val="0"/>
          <w:numId w:val="2"/>
        </w:numPr>
      </w:pPr>
      <w:hyperlink w:anchor="Xdf370bae5c8c51c1cf31c7ca53fd3c82d4d170d">
        <w:r>
          <w:rPr>
            <w:rStyle w:val="af"/>
            <w:rFonts w:hint="eastAsia"/>
          </w:rPr>
          <w:t>概述</w:t>
        </w:r>
      </w:hyperlink>
    </w:p>
    <w:p w14:paraId="7AB748CE" w14:textId="77777777" w:rsidR="003C081B" w:rsidRDefault="003C081B">
      <w:pPr>
        <w:pStyle w:val="Compact"/>
        <w:numPr>
          <w:ilvl w:val="0"/>
          <w:numId w:val="2"/>
        </w:numPr>
      </w:pPr>
      <w:hyperlink w:anchor="X82a750fb25b1ee85b72a4800c6e9af94208d5a7">
        <w:r>
          <w:rPr>
            <w:rStyle w:val="af"/>
            <w:rFonts w:hint="eastAsia"/>
          </w:rPr>
          <w:t>架构设计</w:t>
        </w:r>
        <w:r>
          <w:rPr>
            <w:rStyle w:val="af"/>
            <w:rFonts w:hint="eastAsia"/>
          </w:rPr>
          <w:t>/</w:t>
        </w:r>
        <w:r>
          <w:rPr>
            <w:rStyle w:val="af"/>
            <w:rFonts w:hint="eastAsia"/>
          </w:rPr>
          <w:t>总体设计</w:t>
        </w:r>
      </w:hyperlink>
    </w:p>
    <w:p w14:paraId="6470F115" w14:textId="77777777" w:rsidR="003C081B" w:rsidRDefault="003C081B">
      <w:pPr>
        <w:pStyle w:val="Compact"/>
        <w:numPr>
          <w:ilvl w:val="0"/>
          <w:numId w:val="2"/>
        </w:numPr>
      </w:pPr>
      <w:hyperlink w:anchor="Xd8e6db7449dbcf1cb5733e846eb604d05c58341">
        <w:r>
          <w:rPr>
            <w:rStyle w:val="af"/>
            <w:rFonts w:hint="eastAsia"/>
          </w:rPr>
          <w:t>功能设计</w:t>
        </w:r>
      </w:hyperlink>
    </w:p>
    <w:p w14:paraId="5BDDA232" w14:textId="77777777" w:rsidR="003C081B" w:rsidRDefault="003C081B">
      <w:pPr>
        <w:pStyle w:val="Compact"/>
        <w:numPr>
          <w:ilvl w:val="0"/>
          <w:numId w:val="2"/>
        </w:numPr>
      </w:pPr>
      <w:hyperlink w:anchor="X54576cbe7960b6c419e7f8c8ebd3622469d1612">
        <w:r>
          <w:rPr>
            <w:rStyle w:val="af"/>
            <w:rFonts w:hint="eastAsia"/>
          </w:rPr>
          <w:t>接口设计</w:t>
        </w:r>
      </w:hyperlink>
    </w:p>
    <w:p w14:paraId="60A443C2" w14:textId="77777777" w:rsidR="003C081B" w:rsidRDefault="003C081B">
      <w:pPr>
        <w:pStyle w:val="Compact"/>
        <w:numPr>
          <w:ilvl w:val="0"/>
          <w:numId w:val="2"/>
        </w:numPr>
      </w:pPr>
      <w:hyperlink w:anchor="X0a36a9b5d4cf81f6798a096d3b442193156b49e">
        <w:r>
          <w:rPr>
            <w:rStyle w:val="af"/>
            <w:rFonts w:hint="eastAsia"/>
          </w:rPr>
          <w:t>性能指标设计</w:t>
        </w:r>
      </w:hyperlink>
    </w:p>
    <w:p w14:paraId="18C86363" w14:textId="77777777" w:rsidR="003C081B" w:rsidRDefault="003C081B">
      <w:pPr>
        <w:pStyle w:val="Compact"/>
        <w:numPr>
          <w:ilvl w:val="0"/>
          <w:numId w:val="2"/>
        </w:numPr>
      </w:pPr>
      <w:hyperlink w:anchor="X80017fed123f660a49389be5aa56c5f8124fb56">
        <w:r>
          <w:rPr>
            <w:rStyle w:val="af"/>
            <w:rFonts w:hint="eastAsia"/>
          </w:rPr>
          <w:t>硬件设计（</w:t>
        </w:r>
        <w:r>
          <w:rPr>
            <w:rStyle w:val="af"/>
            <w:rFonts w:hint="eastAsia"/>
          </w:rPr>
          <w:t>HWCI</w:t>
        </w:r>
        <w:r>
          <w:rPr>
            <w:rStyle w:val="af"/>
            <w:rFonts w:hint="eastAsia"/>
          </w:rPr>
          <w:t>）</w:t>
        </w:r>
      </w:hyperlink>
    </w:p>
    <w:p w14:paraId="5A9994BF" w14:textId="77777777" w:rsidR="003C081B" w:rsidRDefault="003C081B">
      <w:pPr>
        <w:pStyle w:val="Compact"/>
        <w:numPr>
          <w:ilvl w:val="0"/>
          <w:numId w:val="2"/>
        </w:numPr>
      </w:pPr>
      <w:hyperlink w:anchor="X580f0caf6aed2dce55190090675c202c64f2dfb">
        <w:r>
          <w:rPr>
            <w:rStyle w:val="af"/>
            <w:rFonts w:hint="eastAsia"/>
          </w:rPr>
          <w:t>其它设计</w:t>
        </w:r>
      </w:hyperlink>
    </w:p>
    <w:p w14:paraId="50EC3DAD" w14:textId="77777777" w:rsidR="003C081B" w:rsidRDefault="00000000">
      <w:r>
        <w:rPr>
          <w:noProof/>
        </w:rPr>
        <w:pict w14:anchorId="390E9F10">
          <v:rect id="_x0000_i1027" alt="" style="width:415.3pt;height:.05pt;mso-width-percent:0;mso-height-percent:0;mso-width-percent:0;mso-height-percent:0" o:hralign="center" o:hrstd="t" o:hr="t"/>
        </w:pict>
      </w:r>
    </w:p>
    <w:p w14:paraId="1206EAF8" w14:textId="77777777" w:rsidR="003C081B" w:rsidRDefault="00000000">
      <w:pPr>
        <w:pStyle w:val="2"/>
      </w:pPr>
      <w:bookmarkStart w:id="5" w:name="附录"/>
      <w:bookmarkEnd w:id="4"/>
      <w:proofErr w:type="spellStart"/>
      <w:r>
        <w:rPr>
          <w:rFonts w:hint="eastAsia"/>
        </w:rPr>
        <w:t>附录</w:t>
      </w:r>
      <w:proofErr w:type="spellEnd"/>
    </w:p>
    <w:p w14:paraId="2E70ECC2" w14:textId="77777777" w:rsidR="003C081B" w:rsidRDefault="003C081B">
      <w:pPr>
        <w:pStyle w:val="Compact"/>
        <w:numPr>
          <w:ilvl w:val="0"/>
          <w:numId w:val="3"/>
        </w:numPr>
        <w:rPr>
          <w:lang w:eastAsia="zh-CN"/>
        </w:rPr>
      </w:pPr>
      <w:hyperlink w:anchor="附录a-需求-设计正反向跟踪矩阵">
        <w:r>
          <w:rPr>
            <w:rStyle w:val="af"/>
            <w:lang w:eastAsia="zh-CN"/>
          </w:rPr>
          <w:t xml:space="preserve">A. </w:t>
        </w:r>
        <w:r>
          <w:rPr>
            <w:rStyle w:val="af"/>
            <w:rFonts w:hint="eastAsia"/>
            <w:lang w:eastAsia="zh-CN"/>
          </w:rPr>
          <w:t>需求</w:t>
        </w:r>
        <w:r>
          <w:rPr>
            <w:rStyle w:val="af"/>
            <w:rFonts w:hint="eastAsia"/>
            <w:lang w:eastAsia="zh-CN"/>
          </w:rPr>
          <w:t>-</w:t>
        </w:r>
        <w:r>
          <w:rPr>
            <w:rStyle w:val="af"/>
            <w:rFonts w:hint="eastAsia"/>
            <w:lang w:eastAsia="zh-CN"/>
          </w:rPr>
          <w:t>设计正反向跟踪矩阵</w:t>
        </w:r>
      </w:hyperlink>
    </w:p>
    <w:p w14:paraId="3D379EF3" w14:textId="77777777" w:rsidR="003C081B" w:rsidRDefault="003C081B">
      <w:pPr>
        <w:pStyle w:val="Compact"/>
        <w:numPr>
          <w:ilvl w:val="0"/>
          <w:numId w:val="3"/>
        </w:numPr>
      </w:pPr>
      <w:hyperlink w:anchor="附录b-术语表">
        <w:r>
          <w:rPr>
            <w:rStyle w:val="af"/>
          </w:rPr>
          <w:t xml:space="preserve">B. </w:t>
        </w:r>
        <w:r>
          <w:rPr>
            <w:rStyle w:val="af"/>
            <w:rFonts w:hint="eastAsia"/>
          </w:rPr>
          <w:t>术语表</w:t>
        </w:r>
      </w:hyperlink>
    </w:p>
    <w:p w14:paraId="19D9AD44" w14:textId="77777777" w:rsidR="003C081B" w:rsidRDefault="00000000">
      <w:r>
        <w:rPr>
          <w:noProof/>
        </w:rPr>
        <w:pict w14:anchorId="6A552471">
          <v:rect id="_x0000_i1028" alt="" style="width:415.3pt;height:.05pt;mso-width-percent:0;mso-height-percent:0;mso-width-percent:0;mso-height-percent:0" o:hralign="center" o:hrstd="t" o:hr="t"/>
        </w:pict>
      </w:r>
    </w:p>
    <w:p w14:paraId="4ED8CD23" w14:textId="77777777" w:rsidR="003C081B" w:rsidRDefault="00000000">
      <w:pPr>
        <w:pStyle w:val="1"/>
        <w:rPr>
          <w:lang w:eastAsia="zh-CN"/>
        </w:rPr>
      </w:pPr>
      <w:bookmarkStart w:id="6" w:name="概述"/>
      <w:bookmarkEnd w:id="0"/>
      <w:bookmarkEnd w:id="5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概述</w:t>
      </w:r>
    </w:p>
    <w:p w14:paraId="6E42A3D5" w14:textId="77777777" w:rsidR="003C081B" w:rsidRDefault="00000000">
      <w:pPr>
        <w:pStyle w:val="2"/>
        <w:rPr>
          <w:lang w:eastAsia="zh-CN"/>
        </w:rPr>
      </w:pPr>
      <w:bookmarkStart w:id="7" w:name="编写目的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编写目的</w:t>
      </w:r>
    </w:p>
    <w:p w14:paraId="0A370E98" w14:textId="77777777" w:rsidR="00B8125A" w:rsidRDefault="00B8125A" w:rsidP="00B8125A">
      <w:pPr>
        <w:ind w:firstLine="420"/>
        <w:rPr>
          <w:lang w:eastAsia="zh-CN"/>
        </w:rPr>
      </w:pPr>
      <w:bookmarkStart w:id="8" w:name="项目背景"/>
      <w:bookmarkEnd w:id="7"/>
      <w:r>
        <w:rPr>
          <w:rFonts w:hint="eastAsia"/>
          <w:lang w:eastAsia="zh-CN"/>
        </w:rPr>
        <w:t>本文档旨在全面、准确地描述“智教魔方”智能教学实训平台的软件需求，明确系统的功能需求、非功能需求、外部接口及约束条件，为项目各参与方提供统一的需求理解与工作依据。具体目标包括：</w:t>
      </w:r>
    </w:p>
    <w:p w14:paraId="7D3793C3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为开发团队提供清晰的功能与非功能需求描述，指导系统设计与编码实现，确保开发工作有据可依、方向一致；</w:t>
      </w:r>
    </w:p>
    <w:p w14:paraId="582CA908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为测试团队提供需求基准，支撑测试用例设计与验证活动，确保系统质量符合预期；</w:t>
      </w:r>
    </w:p>
    <w:p w14:paraId="445D8839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为项目管理人员提供项目范围与需求全景，便于进行进度规划、资源配置、风险评估与过程控制；</w:t>
      </w:r>
    </w:p>
    <w:p w14:paraId="533FD743" w14:textId="77777777" w:rsidR="00B8125A" w:rsidRPr="00927155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为客户方（用户代表）与开发方之间建立需求共识，作为需求确认、变更管理与验收交付的核心依据。</w:t>
      </w:r>
    </w:p>
    <w:p w14:paraId="079D98B1" w14:textId="77777777" w:rsidR="003C081B" w:rsidRDefault="00000000">
      <w:pPr>
        <w:pStyle w:val="2"/>
        <w:rPr>
          <w:lang w:eastAsia="zh-CN"/>
        </w:rPr>
      </w:pPr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项目背景</w:t>
      </w:r>
    </w:p>
    <w:p w14:paraId="37B9CF3C" w14:textId="77777777" w:rsidR="00B8125A" w:rsidRDefault="00B8125A" w:rsidP="00B8125A">
      <w:pPr>
        <w:ind w:firstLine="420"/>
        <w:rPr>
          <w:lang w:eastAsia="zh-CN"/>
        </w:rPr>
      </w:pPr>
      <w:bookmarkStart w:id="9" w:name="参考文档"/>
      <w:bookmarkEnd w:id="8"/>
      <w:r>
        <w:rPr>
          <w:rFonts w:hint="eastAsia"/>
          <w:lang w:eastAsia="zh-CN"/>
        </w:rPr>
        <w:t>本系统“智教魔方”是一个基于大语言模型和检索增强生成（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）技术的智能教学实训平台，覆盖高校教学全链路。系统面向三类用户：教师、学生、管理员，提供以下核心功能：</w:t>
      </w:r>
    </w:p>
    <w:p w14:paraId="6E500397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教师端：智能备课设计、智能考核生成、智能批改、学情数据分析与可视化</w:t>
      </w:r>
    </w:p>
    <w:p w14:paraId="0EA6AD0C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学生端：在线学习助手（智能问答）、实时练习评测助手（练习生成与纠错）</w:t>
      </w:r>
    </w:p>
    <w:p w14:paraId="2B495C22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管理端：用户管理、课件资源管理、系统数据大屏概览</w:t>
      </w:r>
    </w:p>
    <w:p w14:paraId="386055B9" w14:textId="77777777" w:rsidR="00B8125A" w:rsidRPr="00927155" w:rsidRDefault="00B8125A" w:rsidP="00B8125A">
      <w:pPr>
        <w:ind w:firstLine="420"/>
      </w:pPr>
      <w:r>
        <w:rPr>
          <w:rFonts w:hint="eastAsia"/>
        </w:rPr>
        <w:t>系统采用前后端分离架构，后端基于</w:t>
      </w:r>
      <w:r>
        <w:rPr>
          <w:rFonts w:hint="eastAsia"/>
        </w:rPr>
        <w:t>FastAPI</w:t>
      </w:r>
      <w:r>
        <w:rPr>
          <w:rFonts w:hint="eastAsia"/>
        </w:rPr>
        <w:t>异步框架，前端基于</w:t>
      </w:r>
      <w:r>
        <w:rPr>
          <w:rFonts w:hint="eastAsia"/>
        </w:rPr>
        <w:t>Vue3</w:t>
      </w:r>
      <w:r>
        <w:rPr>
          <w:rFonts w:hint="eastAsia"/>
        </w:rPr>
        <w:t>，大模型采用</w:t>
      </w:r>
      <w:r>
        <w:rPr>
          <w:rFonts w:hint="eastAsia"/>
        </w:rPr>
        <w:t>Qwen API</w:t>
      </w:r>
      <w:r>
        <w:rPr>
          <w:rFonts w:hint="eastAsia"/>
        </w:rPr>
        <w:t>调用或量化本地化部署，</w:t>
      </w:r>
      <w:r>
        <w:rPr>
          <w:rFonts w:hint="eastAsia"/>
        </w:rPr>
        <w:t>RAG</w:t>
      </w:r>
      <w:r>
        <w:rPr>
          <w:rFonts w:hint="eastAsia"/>
        </w:rPr>
        <w:t>使用</w:t>
      </w:r>
      <w:r>
        <w:rPr>
          <w:rFonts w:hint="eastAsia"/>
        </w:rPr>
        <w:t>ChromaDB</w:t>
      </w:r>
      <w:r>
        <w:rPr>
          <w:rFonts w:hint="eastAsia"/>
        </w:rPr>
        <w:t>向量数据库，知识库大小严格控制在</w:t>
      </w:r>
      <w:r>
        <w:rPr>
          <w:rFonts w:hint="eastAsia"/>
        </w:rPr>
        <w:t>100MB</w:t>
      </w:r>
      <w:r>
        <w:rPr>
          <w:rFonts w:hint="eastAsia"/>
        </w:rPr>
        <w:t>以内。</w:t>
      </w:r>
    </w:p>
    <w:p w14:paraId="1D23C4CD" w14:textId="77777777" w:rsidR="003C081B" w:rsidRDefault="00000000">
      <w:pPr>
        <w:pStyle w:val="2"/>
      </w:pPr>
      <w:r>
        <w:t xml:space="preserve">1.3 </w:t>
      </w:r>
      <w:proofErr w:type="spellStart"/>
      <w:r>
        <w:rPr>
          <w:rFonts w:hint="eastAsia"/>
        </w:rPr>
        <w:t>参考文档</w:t>
      </w:r>
      <w:proofErr w:type="spellEnd"/>
    </w:p>
    <w:p w14:paraId="62899AA2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bookmarkStart w:id="10" w:name="OLE_LINK2"/>
      <w:r>
        <w:t xml:space="preserve">Qwen3/Qwen3.5 </w:t>
      </w:r>
      <w:r>
        <w:t>官方技术文档</w:t>
      </w:r>
      <w:r>
        <w:rPr>
          <w:rFonts w:hint="eastAsia"/>
        </w:rPr>
        <w:t>（</w:t>
      </w:r>
      <w:hyperlink r:id="rId9" w:tgtFrame="_blank" w:history="1">
        <w:r>
          <w:rPr>
            <w:rStyle w:val="af"/>
          </w:rPr>
          <w:t>https://huggingface.co/Qwen</w:t>
        </w:r>
      </w:hyperlink>
      <w:r>
        <w:rPr>
          <w:rFonts w:hint="eastAsia"/>
        </w:rPr>
        <w:t>）</w:t>
      </w:r>
    </w:p>
    <w:p w14:paraId="53FE274C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proofErr w:type="spellStart"/>
      <w:r>
        <w:t>FastAPI</w:t>
      </w:r>
      <w:proofErr w:type="spellEnd"/>
      <w:r>
        <w:t>官方开发指南</w:t>
      </w:r>
      <w:r>
        <w:rPr>
          <w:rFonts w:hint="eastAsia"/>
        </w:rPr>
        <w:t>(</w:t>
      </w:r>
      <w:hyperlink r:id="rId10" w:history="1">
        <w:r>
          <w:rPr>
            <w:rStyle w:val="af"/>
            <w:rFonts w:hint="eastAsia"/>
          </w:rPr>
          <w:t>https://fastapi.tiangolo.com/</w:t>
        </w:r>
      </w:hyperlink>
      <w:r>
        <w:rPr>
          <w:rFonts w:hint="eastAsia"/>
        </w:rPr>
        <w:t>)</w:t>
      </w:r>
    </w:p>
    <w:p w14:paraId="58365E68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 xml:space="preserve">Vue3 </w:t>
      </w:r>
      <w:r>
        <w:t>官方开发指南</w:t>
      </w:r>
      <w:r>
        <w:rPr>
          <w:rFonts w:hint="eastAsia"/>
        </w:rPr>
        <w:t>（</w:t>
      </w:r>
      <w:hyperlink r:id="rId11" w:tgtFrame="_blank" w:history="1">
        <w:r>
          <w:rPr>
            <w:rStyle w:val="af"/>
          </w:rPr>
          <w:t>https://cn.vuejs.org/guide/introduction.html</w:t>
        </w:r>
      </w:hyperlink>
      <w:r>
        <w:rPr>
          <w:rFonts w:hint="eastAsia"/>
        </w:rPr>
        <w:t>）</w:t>
      </w:r>
    </w:p>
    <w:p w14:paraId="38D0A6C8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proofErr w:type="spellStart"/>
      <w:r>
        <w:t>ChromaDB</w:t>
      </w:r>
      <w:proofErr w:type="spellEnd"/>
      <w:r>
        <w:t xml:space="preserve"> </w:t>
      </w:r>
      <w:r>
        <w:t>使用手册</w:t>
      </w:r>
      <w:r>
        <w:rPr>
          <w:rFonts w:hint="eastAsia"/>
        </w:rPr>
        <w:t>（</w:t>
      </w:r>
      <w:hyperlink r:id="rId12" w:tgtFrame="_blank" w:history="1">
        <w:r>
          <w:rPr>
            <w:rStyle w:val="af"/>
          </w:rPr>
          <w:t>https://docs.trychroma.com/</w:t>
        </w:r>
      </w:hyperlink>
      <w:r>
        <w:rPr>
          <w:rFonts w:hint="eastAsia"/>
        </w:rPr>
        <w:t>）</w:t>
      </w:r>
    </w:p>
    <w:p w14:paraId="379B08D2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proofErr w:type="spellStart"/>
      <w:r>
        <w:t>LangChain</w:t>
      </w:r>
      <w:proofErr w:type="spellEnd"/>
      <w:r>
        <w:t xml:space="preserve"> </w:t>
      </w:r>
      <w:r>
        <w:t>使用手册</w:t>
      </w:r>
      <w:r>
        <w:rPr>
          <w:rFonts w:hint="eastAsia"/>
        </w:rPr>
        <w:t>（</w:t>
      </w:r>
      <w:hyperlink r:id="rId13" w:tgtFrame="_blank" w:history="1">
        <w:r>
          <w:rPr>
            <w:rStyle w:val="af"/>
          </w:rPr>
          <w:t>https://python.langchain.com/docs/introduction/</w:t>
        </w:r>
      </w:hyperlink>
      <w:r>
        <w:rPr>
          <w:rFonts w:hint="eastAsia"/>
        </w:rPr>
        <w:t>）</w:t>
      </w:r>
    </w:p>
    <w:p w14:paraId="51AE22AD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Yang, A., Li, A., Yang, B., et al. (2025). </w:t>
      </w:r>
      <w:r>
        <w:rPr>
          <w:i/>
          <w:iCs/>
        </w:rPr>
        <w:t>Qwen3 Technical Report</w:t>
      </w:r>
      <w:r>
        <w:t>. arXiv:2505.09388 [</w:t>
      </w:r>
      <w:hyperlink r:id="rId14" w:tgtFrame="_blank" w:history="1">
        <w:r>
          <w:rPr>
            <w:rStyle w:val="af"/>
          </w:rPr>
          <w:t>cs.CL</w:t>
        </w:r>
      </w:hyperlink>
      <w:r>
        <w:t>]. Available at: </w:t>
      </w:r>
      <w:hyperlink r:id="rId15" w:tgtFrame="_blank" w:history="1">
        <w:r>
          <w:rPr>
            <w:rStyle w:val="af"/>
          </w:rPr>
          <w:t>https://arxiv.org/abs/2505.09388</w:t>
        </w:r>
      </w:hyperlink>
      <w:r>
        <w:t> </w:t>
      </w:r>
    </w:p>
    <w:p w14:paraId="20751E24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Li, Z., et al. (2026). </w:t>
      </w:r>
      <w:r>
        <w:rPr>
          <w:i/>
          <w:iCs/>
        </w:rPr>
        <w:t>From vectors to knowledge graphs: A comprehensive analysis of modern retrieval-augmented generation architectures</w:t>
      </w:r>
      <w:r>
        <w:t>. Computer Science Review, Volume 61, August 2026, 100925. Available at: </w:t>
      </w:r>
      <w:hyperlink r:id="rId16" w:tgtFrame="_blank" w:history="1">
        <w:r>
          <w:rPr>
            <w:rStyle w:val="af"/>
          </w:rPr>
          <w:t>https://www.sciencedirect.com/science/article/abs/pii/S1574013726000341</w:t>
        </w:r>
      </w:hyperlink>
      <w:r>
        <w:t> </w:t>
      </w:r>
    </w:p>
    <w:p w14:paraId="48121602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李永智</w:t>
      </w:r>
      <w:r>
        <w:t xml:space="preserve">, </w:t>
      </w:r>
      <w:r>
        <w:t>等</w:t>
      </w:r>
      <w:r>
        <w:t>. (2025). </w:t>
      </w:r>
      <w:r>
        <w:rPr>
          <w:i/>
          <w:iCs/>
        </w:rPr>
        <w:t>基于教学思维链的教育大模型推理显化研究</w:t>
      </w:r>
      <w:r>
        <w:t xml:space="preserve">. </w:t>
      </w:r>
      <w:r>
        <w:t>中国教育科学研究院</w:t>
      </w:r>
      <w:r>
        <w:t>. Available at: </w:t>
      </w:r>
      <w:hyperlink r:id="rId17" w:tgtFrame="_blank" w:history="1">
        <w:r>
          <w:rPr>
            <w:rStyle w:val="af"/>
          </w:rPr>
          <w:t>https://www.cnaes.edu.cn/post/31070</w:t>
        </w:r>
      </w:hyperlink>
    </w:p>
    <w:p w14:paraId="78E316C7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proofErr w:type="spellStart"/>
      <w:r>
        <w:t>ChromaDB</w:t>
      </w:r>
      <w:proofErr w:type="spellEnd"/>
      <w:r>
        <w:t xml:space="preserve"> Cookbook. (2026). </w:t>
      </w:r>
      <w:r>
        <w:rPr>
          <w:i/>
          <w:iCs/>
        </w:rPr>
        <w:t>Strategies: Multi-Tenancy, Memory Management, and Metadata Schema Validation</w:t>
      </w:r>
      <w:r>
        <w:t>. Available at: </w:t>
      </w:r>
      <w:hyperlink r:id="rId18" w:tgtFrame="_blank" w:history="1">
        <w:r>
          <w:rPr>
            <w:rStyle w:val="af"/>
          </w:rPr>
          <w:t>https://cookbook.chromadb.dev/strategies/</w:t>
        </w:r>
      </w:hyperlink>
      <w:r>
        <w:t> </w:t>
      </w:r>
    </w:p>
    <w:p w14:paraId="3AEDB825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Ma, L., et al. (2025). </w:t>
      </w:r>
      <w:r>
        <w:rPr>
          <w:i/>
          <w:iCs/>
        </w:rPr>
        <w:t>A Comprehensive Survey on Vector Database: Storage and Retrieval Technique, Challenge</w:t>
      </w:r>
      <w:r>
        <w:t>. arXiv:2310.11703v2 [</w:t>
      </w:r>
      <w:proofErr w:type="spellStart"/>
      <w:r>
        <w:t>cs.DB</w:t>
      </w:r>
      <w:proofErr w:type="spellEnd"/>
      <w:r>
        <w:t>]. Available at: </w:t>
      </w:r>
      <w:hyperlink r:id="rId19" w:tgtFrame="_blank" w:history="1">
        <w:r>
          <w:rPr>
            <w:rStyle w:val="af"/>
          </w:rPr>
          <w:t>https://arxiv.org/abs/2310.11703</w:t>
        </w:r>
      </w:hyperlink>
      <w:r>
        <w:t> </w:t>
      </w:r>
    </w:p>
    <w:p w14:paraId="4CBE33FD" w14:textId="77777777" w:rsidR="00B8125A" w:rsidRDefault="00B8125A" w:rsidP="00B8125A">
      <w:pPr>
        <w:pStyle w:val="af5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Sharma, C. (2025). </w:t>
      </w:r>
      <w:r>
        <w:rPr>
          <w:i/>
          <w:iCs/>
        </w:rPr>
        <w:t>Retrieval-Augmented Generation: A Comprehensive Survey of Architectures, Enhancements, and Robustness Frontiers</w:t>
      </w:r>
      <w:r>
        <w:t>. arXiv:2506.00054 [</w:t>
      </w:r>
      <w:hyperlink r:id="rId20" w:tgtFrame="_blank" w:history="1">
        <w:r>
          <w:rPr>
            <w:rStyle w:val="af"/>
          </w:rPr>
          <w:t>cs.IR</w:t>
        </w:r>
      </w:hyperlink>
      <w:r>
        <w:t>]. Available at: </w:t>
      </w:r>
      <w:hyperlink r:id="rId21" w:tgtFrame="_blank" w:history="1">
        <w:r>
          <w:rPr>
            <w:rStyle w:val="af"/>
          </w:rPr>
          <w:t>https://arxiv.org/abs/2506.00054</w:t>
        </w:r>
      </w:hyperlink>
    </w:p>
    <w:bookmarkEnd w:id="10"/>
    <w:p w14:paraId="115BABF7" w14:textId="77777777" w:rsidR="003C081B" w:rsidRDefault="00000000">
      <w:r>
        <w:rPr>
          <w:noProof/>
        </w:rPr>
        <w:pict w14:anchorId="1B05EFF1">
          <v:rect id="_x0000_i1029" alt="" style="width:415.3pt;height:.05pt;mso-width-percent:0;mso-height-percent:0;mso-width-percent:0;mso-height-percent:0" o:hralign="center" o:hrstd="t" o:hr="t"/>
        </w:pict>
      </w:r>
    </w:p>
    <w:p w14:paraId="04E0EF76" w14:textId="77777777" w:rsidR="003C081B" w:rsidRDefault="00000000">
      <w:pPr>
        <w:pStyle w:val="1"/>
        <w:rPr>
          <w:lang w:eastAsia="zh-CN"/>
        </w:rPr>
      </w:pPr>
      <w:bookmarkStart w:id="11" w:name="架构设计总体设计"/>
      <w:bookmarkEnd w:id="6"/>
      <w:bookmarkEnd w:id="9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架构设计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总体设计</w:t>
      </w:r>
    </w:p>
    <w:p w14:paraId="444F3558" w14:textId="77777777" w:rsidR="003C081B" w:rsidRDefault="00000000">
      <w:pPr>
        <w:pStyle w:val="2"/>
        <w:rPr>
          <w:lang w:eastAsia="zh-CN"/>
        </w:rPr>
      </w:pPr>
      <w:bookmarkStart w:id="12" w:name="系统架构图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系统架构图</w:t>
      </w:r>
    </w:p>
    <w:p w14:paraId="2DBE42A4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  </w:t>
      </w:r>
      <w:r>
        <w:rPr>
          <w:rStyle w:val="VerbatimChar"/>
          <w:rFonts w:hint="eastAsia"/>
          <w:lang w:eastAsia="zh-CN"/>
        </w:rPr>
        <w:t>前端层</w:t>
      </w:r>
      <w:r>
        <w:rPr>
          <w:rStyle w:val="VerbatimChar"/>
          <w:lang w:eastAsia="zh-CN"/>
        </w:rPr>
        <w:t xml:space="preserve"> (Vue3)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</w:t>
      </w:r>
      <w:proofErr w:type="gramStart"/>
      <w:r>
        <w:rPr>
          <w:rStyle w:val="VerbatimChar"/>
          <w:lang w:eastAsia="zh-CN"/>
        </w:rPr>
        <w:t xml:space="preserve">  ┌─────────────┐  ┌─────────────┐</w:t>
      </w:r>
      <w:proofErr w:type="gramEnd"/>
      <w:r>
        <w:rPr>
          <w:rStyle w:val="VerbatimChar"/>
          <w:lang w:eastAsia="zh-CN"/>
        </w:rPr>
        <w:t xml:space="preserve">  ┌─────────────────────┐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</w:t>
      </w:r>
      <w:r>
        <w:rPr>
          <w:rStyle w:val="VerbatimChar"/>
          <w:rFonts w:hint="eastAsia"/>
          <w:lang w:eastAsia="zh-CN"/>
        </w:rPr>
        <w:t>教师工作台</w:t>
      </w:r>
      <w:proofErr w:type="gramStart"/>
      <w:r>
        <w:rPr>
          <w:rStyle w:val="VerbatimChar"/>
          <w:lang w:eastAsia="zh-CN"/>
        </w:rPr>
        <w:t xml:space="preserve">  │  │</w:t>
      </w:r>
      <w:proofErr w:type="gramEnd"/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学生学习页</w:t>
      </w:r>
      <w:proofErr w:type="gramStart"/>
      <w:r>
        <w:rPr>
          <w:rStyle w:val="VerbatimChar"/>
          <w:lang w:eastAsia="zh-CN"/>
        </w:rPr>
        <w:t xml:space="preserve">  │  │</w:t>
      </w:r>
      <w:proofErr w:type="gramEnd"/>
      <w:r>
        <w:rPr>
          <w:rStyle w:val="VerbatimChar"/>
          <w:lang w:eastAsia="zh-CN"/>
        </w:rPr>
        <w:t xml:space="preserve">      </w:t>
      </w:r>
      <w:r>
        <w:rPr>
          <w:rStyle w:val="VerbatimChar"/>
          <w:rFonts w:hint="eastAsia"/>
          <w:lang w:eastAsia="zh-CN"/>
        </w:rPr>
        <w:t>管理后台</w:t>
      </w:r>
      <w:r>
        <w:rPr>
          <w:rStyle w:val="VerbatimChar"/>
          <w:lang w:eastAsia="zh-CN"/>
        </w:rPr>
        <w:t xml:space="preserve">        │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备课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考核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lang w:eastAsia="zh-CN"/>
        </w:rPr>
        <w:t xml:space="preserve"> │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问答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练习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lang w:eastAsia="zh-CN"/>
        </w:rPr>
        <w:t xml:space="preserve"> │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用户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资源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数据大屏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 </w:t>
      </w:r>
      <w:r>
        <w:rPr>
          <w:rStyle w:val="VerbatimChar"/>
          <w:rFonts w:hint="eastAsia"/>
          <w:lang w:eastAsia="zh-CN"/>
        </w:rPr>
        <w:t>批改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分析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 │   </w:t>
      </w:r>
      <w:r>
        <w:rPr>
          <w:rStyle w:val="VerbatimChar"/>
          <w:rFonts w:hint="eastAsia"/>
          <w:lang w:eastAsia="zh-CN"/>
        </w:rPr>
        <w:t>纠错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│  │                     │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</w:t>
      </w:r>
      <w:proofErr w:type="gramStart"/>
      <w:r>
        <w:rPr>
          <w:rStyle w:val="VerbatimChar"/>
          <w:lang w:eastAsia="zh-CN"/>
        </w:rPr>
        <w:t xml:space="preserve">  └─────────────┘  └─────────────┘</w:t>
      </w:r>
      <w:proofErr w:type="gramEnd"/>
      <w:r>
        <w:rPr>
          <w:rStyle w:val="VerbatimChar"/>
          <w:lang w:eastAsia="zh-CN"/>
        </w:rPr>
        <w:t xml:space="preserve">  └─────────────────────┘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└────────────────────────┬────────────────────────────────────┘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 HTTPS/RESTful API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┌────────────────────────▼────────────────────────────────────┐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</w:t>
      </w:r>
      <w:r>
        <w:rPr>
          <w:rStyle w:val="VerbatimChar"/>
          <w:rFonts w:hint="eastAsia"/>
          <w:lang w:eastAsia="zh-CN"/>
        </w:rPr>
        <w:t>API</w:t>
      </w:r>
      <w:r>
        <w:rPr>
          <w:rStyle w:val="VerbatimChar"/>
          <w:rFonts w:hint="eastAsia"/>
          <w:lang w:eastAsia="zh-CN"/>
        </w:rPr>
        <w:t>网关层</w:t>
      </w:r>
      <w:r>
        <w:rPr>
          <w:rStyle w:val="VerbatimChar"/>
          <w:lang w:eastAsia="zh-CN"/>
        </w:rPr>
        <w:t xml:space="preserve"> (</w:t>
      </w:r>
      <w:proofErr w:type="spellStart"/>
      <w:r>
        <w:rPr>
          <w:rStyle w:val="VerbatimChar"/>
          <w:lang w:eastAsia="zh-CN"/>
        </w:rPr>
        <w:t>FastAPI</w:t>
      </w:r>
      <w:proofErr w:type="spellEnd"/>
      <w:r>
        <w:rPr>
          <w:rStyle w:val="VerbatimChar"/>
          <w:lang w:eastAsia="zh-CN"/>
        </w:rPr>
        <w:t>)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</w:t>
      </w:r>
      <w:r>
        <w:rPr>
          <w:rStyle w:val="VerbatimChar"/>
          <w:rFonts w:hint="eastAsia"/>
          <w:lang w:eastAsia="zh-CN"/>
        </w:rPr>
        <w:t>路由分发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认证鉴权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限流日志</w:t>
      </w:r>
      <w:r>
        <w:rPr>
          <w:rStyle w:val="VerbatimChar"/>
          <w:lang w:eastAsia="zh-CN"/>
        </w:rPr>
        <w:t xml:space="preserve">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└────────────────────────┬────────────────────────────────────┘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┌────────────────┼────────────────┐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</w:t>
      </w:r>
      <w:proofErr w:type="gramStart"/>
      <w:r>
        <w:rPr>
          <w:rStyle w:val="VerbatimChar"/>
          <w:lang w:eastAsia="zh-CN"/>
        </w:rPr>
        <w:t xml:space="preserve">│                │                </w:t>
      </w:r>
      <w:proofErr w:type="gramEnd"/>
      <w:r>
        <w:rPr>
          <w:rStyle w:val="VerbatimChar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┌───────▼──────┐ ┌──────▼───────┐ ┌──────▼───────┐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</w:t>
      </w:r>
      <w:r>
        <w:rPr>
          <w:rStyle w:val="VerbatimChar"/>
          <w:rFonts w:hint="eastAsia"/>
          <w:lang w:eastAsia="zh-CN"/>
        </w:rPr>
        <w:t>业务服务层</w:t>
      </w:r>
      <w:r>
        <w:rPr>
          <w:rStyle w:val="VerbatimChar"/>
          <w:lang w:eastAsia="zh-CN"/>
        </w:rPr>
        <w:t xml:space="preserve">  │ │   </w:t>
      </w:r>
      <w:r>
        <w:rPr>
          <w:rStyle w:val="VerbatimChar"/>
          <w:rFonts w:hint="eastAsia"/>
          <w:lang w:eastAsia="zh-CN"/>
        </w:rPr>
        <w:t>RAG</w:t>
      </w:r>
      <w:r>
        <w:rPr>
          <w:rStyle w:val="VerbatimChar"/>
          <w:rFonts w:hint="eastAsia"/>
          <w:lang w:eastAsia="zh-CN"/>
        </w:rPr>
        <w:t>核心层</w:t>
      </w:r>
      <w:r>
        <w:rPr>
          <w:rStyle w:val="VerbatimChar"/>
          <w:lang w:eastAsia="zh-CN"/>
        </w:rPr>
        <w:t xml:space="preserve">   │ │   </w:t>
      </w:r>
      <w:r>
        <w:rPr>
          <w:rStyle w:val="VerbatimChar"/>
          <w:rFonts w:hint="eastAsia"/>
          <w:lang w:eastAsia="zh-CN"/>
        </w:rPr>
        <w:t>基础服务层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            │ │              │ │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用户服务</w:t>
      </w:r>
      <w:r>
        <w:rPr>
          <w:rStyle w:val="VerbatimChar"/>
          <w:lang w:eastAsia="zh-CN"/>
        </w:rPr>
        <w:t xml:space="preserve">   │ │ • </w:t>
      </w:r>
      <w:r>
        <w:rPr>
          <w:rStyle w:val="VerbatimChar"/>
          <w:rFonts w:hint="eastAsia"/>
          <w:lang w:eastAsia="zh-CN"/>
        </w:rPr>
        <w:t>知识库构建</w:t>
      </w:r>
      <w:r>
        <w:rPr>
          <w:rStyle w:val="VerbatimChar"/>
          <w:lang w:eastAsia="zh-CN"/>
        </w:rPr>
        <w:t xml:space="preserve">  │ │ • </w:t>
      </w:r>
      <w:r>
        <w:rPr>
          <w:rStyle w:val="VerbatimChar"/>
          <w:rFonts w:hint="eastAsia"/>
          <w:lang w:eastAsia="zh-CN"/>
        </w:rPr>
        <w:t>数据库服务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教师服务</w:t>
      </w:r>
      <w:r>
        <w:rPr>
          <w:rStyle w:val="VerbatimChar"/>
          <w:lang w:eastAsia="zh-CN"/>
        </w:rPr>
        <w:t xml:space="preserve">   │ │ • </w:t>
      </w:r>
      <w:r>
        <w:rPr>
          <w:rStyle w:val="VerbatimChar"/>
          <w:rFonts w:hint="eastAsia"/>
          <w:lang w:eastAsia="zh-CN"/>
        </w:rPr>
        <w:t>向量检索</w:t>
      </w:r>
      <w:r>
        <w:rPr>
          <w:rStyle w:val="VerbatimChar"/>
          <w:lang w:eastAsia="zh-CN"/>
        </w:rPr>
        <w:t xml:space="preserve">    │ │ • </w:t>
      </w:r>
      <w:r>
        <w:rPr>
          <w:rStyle w:val="VerbatimChar"/>
          <w:rFonts w:hint="eastAsia"/>
          <w:lang w:eastAsia="zh-CN"/>
        </w:rPr>
        <w:t>文件存储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学生服务</w:t>
      </w:r>
      <w:r>
        <w:rPr>
          <w:rStyle w:val="VerbatimChar"/>
          <w:lang w:eastAsia="zh-CN"/>
        </w:rPr>
        <w:t xml:space="preserve">   │ │ •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lang w:eastAsia="zh-CN"/>
        </w:rPr>
        <w:t xml:space="preserve">     │ │ • </w:t>
      </w:r>
      <w:r>
        <w:rPr>
          <w:rStyle w:val="VerbatimChar"/>
          <w:rFonts w:hint="eastAsia"/>
          <w:lang w:eastAsia="zh-CN"/>
        </w:rPr>
        <w:t>日志审计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管理服务</w:t>
      </w:r>
      <w:r>
        <w:rPr>
          <w:rStyle w:val="VerbatimChar"/>
          <w:lang w:eastAsia="zh-CN"/>
        </w:rPr>
        <w:t xml:space="preserve">   │ │              │ │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└───────┬──────┘ └──────┬───────┘ └──────┬───────┘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</w:t>
      </w:r>
      <w:proofErr w:type="gramStart"/>
      <w:r>
        <w:rPr>
          <w:rStyle w:val="VerbatimChar"/>
          <w:lang w:eastAsia="zh-CN"/>
        </w:rPr>
        <w:t xml:space="preserve">│                │                </w:t>
      </w:r>
      <w:proofErr w:type="gramEnd"/>
      <w:r>
        <w:rPr>
          <w:rStyle w:val="VerbatimChar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└────────────────┼────────────────┘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┌────────────────────────▼────────────────────────────────────┐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</w:t>
      </w:r>
      <w:r>
        <w:rPr>
          <w:rStyle w:val="VerbatimChar"/>
          <w:rFonts w:hint="eastAsia"/>
          <w:lang w:eastAsia="zh-CN"/>
        </w:rPr>
        <w:t>数据存储层</w:t>
      </w:r>
      <w:r>
        <w:rPr>
          <w:rStyle w:val="VerbatimChar"/>
          <w:lang w:eastAsia="zh-CN"/>
        </w:rPr>
        <w:t xml:space="preserve">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</w:t>
      </w:r>
      <w:proofErr w:type="gramStart"/>
      <w:r>
        <w:rPr>
          <w:rStyle w:val="VerbatimChar"/>
          <w:lang w:eastAsia="zh-CN"/>
        </w:rPr>
        <w:t xml:space="preserve">  ┌─────────────┐  ┌─────────────┐</w:t>
      </w:r>
      <w:proofErr w:type="gramEnd"/>
      <w:r>
        <w:rPr>
          <w:rStyle w:val="VerbatimChar"/>
          <w:lang w:eastAsia="zh-CN"/>
        </w:rPr>
        <w:t xml:space="preserve">  ┌─────────────────────┐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 MySQL     </w:t>
      </w:r>
      <w:proofErr w:type="gramStart"/>
      <w:r>
        <w:rPr>
          <w:rStyle w:val="VerbatimChar"/>
          <w:lang w:eastAsia="zh-CN"/>
        </w:rPr>
        <w:t xml:space="preserve">│  │  </w:t>
      </w:r>
      <w:proofErr w:type="spellStart"/>
      <w:proofErr w:type="gramEnd"/>
      <w:r>
        <w:rPr>
          <w:rStyle w:val="VerbatimChar"/>
          <w:lang w:eastAsia="zh-CN"/>
        </w:rPr>
        <w:t>ChromaDB</w:t>
      </w:r>
      <w:proofErr w:type="spellEnd"/>
      <w:r>
        <w:rPr>
          <w:rStyle w:val="VerbatimChar"/>
          <w:lang w:eastAsia="zh-CN"/>
        </w:rPr>
        <w:t xml:space="preserve">   │  │    </w:t>
      </w:r>
      <w:r>
        <w:rPr>
          <w:rStyle w:val="VerbatimChar"/>
          <w:rFonts w:hint="eastAsia"/>
          <w:lang w:eastAsia="zh-CN"/>
        </w:rPr>
        <w:t>本地文件系统</w:t>
      </w:r>
      <w:r>
        <w:rPr>
          <w:rStyle w:val="VerbatimChar"/>
          <w:lang w:eastAsia="zh-CN"/>
        </w:rPr>
        <w:t xml:space="preserve">      │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业务数据</w:t>
      </w:r>
      <w:r>
        <w:rPr>
          <w:rStyle w:val="VerbatimChar"/>
          <w:rFonts w:hint="eastAsia"/>
          <w:lang w:eastAsia="zh-CN"/>
        </w:rPr>
        <w:t>)</w:t>
      </w:r>
      <w:proofErr w:type="gramStart"/>
      <w:r>
        <w:rPr>
          <w:rStyle w:val="VerbatimChar"/>
          <w:lang w:eastAsia="zh-CN"/>
        </w:rPr>
        <w:t xml:space="preserve">  │  │</w:t>
      </w:r>
      <w:proofErr w:type="gramEnd"/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向量数据库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 │ 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知识库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资源文件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│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</w:t>
      </w:r>
      <w:proofErr w:type="gramStart"/>
      <w:r>
        <w:rPr>
          <w:rStyle w:val="VerbatimChar"/>
          <w:lang w:eastAsia="zh-CN"/>
        </w:rPr>
        <w:t xml:space="preserve">  └─────────────┘  └─────────────┘</w:t>
      </w:r>
      <w:proofErr w:type="gramEnd"/>
      <w:r>
        <w:rPr>
          <w:rStyle w:val="VerbatimChar"/>
          <w:lang w:eastAsia="zh-CN"/>
        </w:rPr>
        <w:t xml:space="preserve">  └─────────────────────┘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┌────────────────────────▼────────────────────────────────────┐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</w:t>
      </w:r>
      <w:r>
        <w:rPr>
          <w:rStyle w:val="VerbatimChar"/>
          <w:rFonts w:hint="eastAsia"/>
          <w:lang w:eastAsia="zh-CN"/>
        </w:rPr>
        <w:t>模型层</w:t>
      </w:r>
      <w:r>
        <w:rPr>
          <w:rStyle w:val="VerbatimChar"/>
          <w:lang w:eastAsia="zh-CN"/>
        </w:rPr>
        <w:t xml:space="preserve">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Qwen3-0.6B </w:t>
      </w:r>
      <w:r>
        <w:rPr>
          <w:rStyle w:val="VerbatimChar"/>
          <w:rFonts w:hint="eastAsia"/>
          <w:lang w:eastAsia="zh-CN"/>
        </w:rPr>
        <w:t>(</w:t>
      </w:r>
      <w:proofErr w:type="gramStart"/>
      <w:r>
        <w:rPr>
          <w:rStyle w:val="VerbatimChar"/>
          <w:rFonts w:hint="eastAsia"/>
          <w:lang w:eastAsia="zh-CN"/>
        </w:rPr>
        <w:t>本地</w:t>
      </w:r>
      <w:r>
        <w:rPr>
          <w:rStyle w:val="VerbatimChar"/>
          <w:rFonts w:hint="eastAsia"/>
          <w:lang w:eastAsia="zh-CN"/>
        </w:rPr>
        <w:t>)</w:t>
      </w:r>
      <w:proofErr w:type="gramEnd"/>
      <w:r>
        <w:rPr>
          <w:rStyle w:val="VerbatimChar"/>
          <w:lang w:eastAsia="zh-CN"/>
        </w:rPr>
        <w:t xml:space="preserve"> / Qwen API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云端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+ </w:t>
      </w:r>
      <w:r>
        <w:rPr>
          <w:rStyle w:val="VerbatimChar"/>
          <w:rFonts w:hint="eastAsia"/>
          <w:lang w:eastAsia="zh-CN"/>
        </w:rPr>
        <w:t>Embedding</w:t>
      </w:r>
      <w:r>
        <w:rPr>
          <w:rStyle w:val="VerbatimChar"/>
          <w:rFonts w:hint="eastAsia"/>
          <w:lang w:eastAsia="zh-CN"/>
        </w:rPr>
        <w:t>模型</w:t>
      </w:r>
      <w:r>
        <w:rPr>
          <w:rStyle w:val="VerbatimChar"/>
          <w:lang w:eastAsia="zh-CN"/>
        </w:rPr>
        <w:t xml:space="preserve"> (BGE/text2vec)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770F66F7" w14:textId="77777777" w:rsidR="003C081B" w:rsidRDefault="00000000">
      <w:pPr>
        <w:pStyle w:val="2"/>
      </w:pPr>
      <w:bookmarkStart w:id="13" w:name="csc2hwc2分解及部署关系"/>
      <w:bookmarkEnd w:id="12"/>
      <w:r>
        <w:t xml:space="preserve">2.2 </w:t>
      </w:r>
      <w:r>
        <w:rPr>
          <w:rFonts w:hint="eastAsia"/>
        </w:rPr>
        <w:t>CSC2/HWC2</w:t>
      </w:r>
      <w:r>
        <w:rPr>
          <w:rFonts w:hint="eastAsia"/>
        </w:rPr>
        <w:t>分解及部署关系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6C7590C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4EE065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组件标识</w:t>
            </w:r>
            <w:proofErr w:type="spellEnd"/>
          </w:p>
        </w:tc>
        <w:tc>
          <w:tcPr>
            <w:tcW w:w="1584" w:type="dxa"/>
          </w:tcPr>
          <w:p w14:paraId="5A75438A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组件名称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FACF77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584" w:type="dxa"/>
          </w:tcPr>
          <w:p w14:paraId="099EBDD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部署位置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E5B5A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依赖组件</w:t>
            </w:r>
            <w:proofErr w:type="spellEnd"/>
          </w:p>
        </w:tc>
      </w:tr>
      <w:tr w:rsidR="003C081B" w14:paraId="1B6C8BE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53FA0A4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CSC2-01</w:t>
            </w:r>
          </w:p>
        </w:tc>
        <w:tc>
          <w:tcPr>
            <w:tcW w:w="1584" w:type="dxa"/>
          </w:tcPr>
          <w:p w14:paraId="2502B3E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前端应用层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3BD912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4A76108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服务器</w:t>
            </w:r>
            <w:proofErr w:type="spellEnd"/>
            <w:r>
              <w:rPr>
                <w:rFonts w:hint="eastAsia"/>
              </w:rPr>
              <w:t>/CDN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E6608CE" w14:textId="77777777" w:rsidR="003C081B" w:rsidRDefault="00000000">
            <w:pPr>
              <w:pStyle w:val="Compact"/>
            </w:pPr>
            <w:r>
              <w:t>-</w:t>
            </w:r>
          </w:p>
        </w:tc>
      </w:tr>
      <w:tr w:rsidR="003C081B" w14:paraId="46202A9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E40A258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CSC2-02</w:t>
            </w:r>
          </w:p>
        </w:tc>
        <w:tc>
          <w:tcPr>
            <w:tcW w:w="1584" w:type="dxa"/>
          </w:tcPr>
          <w:p w14:paraId="00A0D9F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网关服务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D7BED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30C00DB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应用服务器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2DB678B" w14:textId="77777777" w:rsidR="003C081B" w:rsidRDefault="00000000">
            <w:pPr>
              <w:pStyle w:val="Compact"/>
            </w:pPr>
            <w:r>
              <w:t>CSC2-03, CSC2-04, CSC2-05</w:t>
            </w:r>
          </w:p>
        </w:tc>
      </w:tr>
      <w:tr w:rsidR="003C081B" w14:paraId="5FDE052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B0DEC2B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CSC2-03</w:t>
            </w:r>
          </w:p>
        </w:tc>
        <w:tc>
          <w:tcPr>
            <w:tcW w:w="1584" w:type="dxa"/>
          </w:tcPr>
          <w:p w14:paraId="402A124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业务服务层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0AF8E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24FC16C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应用服务器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602AE1A" w14:textId="77777777" w:rsidR="003C081B" w:rsidRDefault="00000000">
            <w:pPr>
              <w:pStyle w:val="Compact"/>
            </w:pPr>
            <w:r>
              <w:t>CSC2-06, CSC2-07</w:t>
            </w:r>
          </w:p>
        </w:tc>
      </w:tr>
      <w:tr w:rsidR="003C081B" w14:paraId="304DB00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37927D9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CSC2-04</w:t>
            </w:r>
          </w:p>
        </w:tc>
        <w:tc>
          <w:tcPr>
            <w:tcW w:w="1584" w:type="dxa"/>
          </w:tcPr>
          <w:p w14:paraId="39FA98E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核心引擎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DC7E2E7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585898B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应用服务器</w:t>
            </w:r>
            <w:r>
              <w:rPr>
                <w:rFonts w:hint="eastAsia"/>
                <w:lang w:eastAsia="zh-CN"/>
              </w:rPr>
              <w:t>/GPU</w:t>
            </w:r>
            <w:r>
              <w:rPr>
                <w:rFonts w:hint="eastAsia"/>
                <w:lang w:eastAsia="zh-CN"/>
              </w:rPr>
              <w:t>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9E7E51F" w14:textId="77777777" w:rsidR="003C081B" w:rsidRDefault="00000000">
            <w:pPr>
              <w:pStyle w:val="Compact"/>
            </w:pPr>
            <w:r>
              <w:t>CSC2-06, CSC2-08, HWCI-01</w:t>
            </w:r>
          </w:p>
        </w:tc>
      </w:tr>
      <w:tr w:rsidR="003C081B" w14:paraId="3CEB9AA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66C73F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CSC2-05</w:t>
            </w:r>
          </w:p>
        </w:tc>
        <w:tc>
          <w:tcPr>
            <w:tcW w:w="1584" w:type="dxa"/>
          </w:tcPr>
          <w:p w14:paraId="14F6996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基础服务层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367ABE8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4B3AB28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应用服务器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5E0D22C" w14:textId="77777777" w:rsidR="003C081B" w:rsidRDefault="00000000">
            <w:pPr>
              <w:pStyle w:val="Compact"/>
            </w:pPr>
            <w:r>
              <w:t>CSC2-06, CSC2-07</w:t>
            </w:r>
          </w:p>
        </w:tc>
      </w:tr>
      <w:tr w:rsidR="003C081B" w14:paraId="632A4B6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97F89E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CSC2-06</w:t>
            </w:r>
          </w:p>
        </w:tc>
        <w:tc>
          <w:tcPr>
            <w:tcW w:w="1584" w:type="dxa"/>
          </w:tcPr>
          <w:p w14:paraId="22298EF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数据库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5EF4E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68E5DA7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数据库服务器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FC03CA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4E8E0F8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89C75C7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CSC2-07</w:t>
            </w:r>
          </w:p>
        </w:tc>
        <w:tc>
          <w:tcPr>
            <w:tcW w:w="1584" w:type="dxa"/>
          </w:tcPr>
          <w:p w14:paraId="555F43A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ChromaDB</w:t>
            </w:r>
            <w:r>
              <w:rPr>
                <w:rFonts w:hint="eastAsia"/>
              </w:rPr>
              <w:t>向量库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2B47C1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210997A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应用服务器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内存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80BFA4D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6A13BAA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F66052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CSC2-08</w:t>
            </w:r>
          </w:p>
        </w:tc>
        <w:tc>
          <w:tcPr>
            <w:tcW w:w="1584" w:type="dxa"/>
          </w:tcPr>
          <w:p w14:paraId="18D9FF0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本地文件存储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E1AB10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软件</w:t>
            </w:r>
            <w:proofErr w:type="spellEnd"/>
          </w:p>
        </w:tc>
        <w:tc>
          <w:tcPr>
            <w:tcW w:w="1584" w:type="dxa"/>
          </w:tcPr>
          <w:p w14:paraId="610707F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应用服务器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5C8F960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66DC6592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1EB9BC4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HWCI-01</w:t>
            </w:r>
          </w:p>
        </w:tc>
        <w:tc>
          <w:tcPr>
            <w:tcW w:w="1584" w:type="dxa"/>
          </w:tcPr>
          <w:p w14:paraId="16C3698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计算单元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1B4F44D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硬件</w:t>
            </w:r>
            <w:proofErr w:type="spellEnd"/>
          </w:p>
        </w:tc>
        <w:tc>
          <w:tcPr>
            <w:tcW w:w="1584" w:type="dxa"/>
          </w:tcPr>
          <w:p w14:paraId="760D230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服务器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104F949" w14:textId="77777777" w:rsidR="003C081B" w:rsidRDefault="00000000">
            <w:pPr>
              <w:pStyle w:val="Compact"/>
            </w:pPr>
            <w:r>
              <w:t>-</w:t>
            </w:r>
          </w:p>
        </w:tc>
      </w:tr>
      <w:tr w:rsidR="003C081B" w14:paraId="4FA253A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0317C37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HWCI-02</w:t>
            </w:r>
          </w:p>
        </w:tc>
        <w:tc>
          <w:tcPr>
            <w:tcW w:w="1584" w:type="dxa"/>
          </w:tcPr>
          <w:p w14:paraId="75770C3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存储系统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31C89B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硬件</w:t>
            </w:r>
            <w:proofErr w:type="spellEnd"/>
          </w:p>
        </w:tc>
        <w:tc>
          <w:tcPr>
            <w:tcW w:w="1584" w:type="dxa"/>
          </w:tcPr>
          <w:p w14:paraId="28DB6B4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服务器本地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网络存储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AF2EC8" w14:textId="77777777" w:rsidR="003C081B" w:rsidRDefault="00000000">
            <w:pPr>
              <w:pStyle w:val="Compact"/>
            </w:pPr>
            <w:r>
              <w:t>-</w:t>
            </w:r>
          </w:p>
        </w:tc>
      </w:tr>
    </w:tbl>
    <w:p w14:paraId="2170BCFC" w14:textId="77777777" w:rsidR="003C081B" w:rsidRDefault="00000000">
      <w:pPr>
        <w:pStyle w:val="2"/>
      </w:pPr>
      <w:bookmarkStart w:id="14" w:name="部署架构"/>
      <w:bookmarkEnd w:id="13"/>
      <w:r>
        <w:t xml:space="preserve">2.3 </w:t>
      </w:r>
      <w:proofErr w:type="spellStart"/>
      <w:r>
        <w:rPr>
          <w:rFonts w:hint="eastAsia"/>
        </w:rPr>
        <w:t>部署架构</w:t>
      </w:r>
      <w:proofErr w:type="spellEnd"/>
    </w:p>
    <w:p w14:paraId="7D0EDEAB" w14:textId="77777777" w:rsidR="003C081B" w:rsidRDefault="00000000">
      <w:pPr>
        <w:pStyle w:val="3"/>
      </w:pPr>
      <w:bookmarkStart w:id="15" w:name="云端部署模式"/>
      <w:r>
        <w:t xml:space="preserve">2.3.1 </w:t>
      </w:r>
      <w:proofErr w:type="spellStart"/>
      <w:r>
        <w:rPr>
          <w:rFonts w:hint="eastAsia"/>
        </w:rPr>
        <w:t>云端部署模式</w:t>
      </w:r>
      <w:proofErr w:type="spellEnd"/>
    </w:p>
    <w:p w14:paraId="3E813F21" w14:textId="77777777" w:rsidR="003C081B" w:rsidRDefault="00000000">
      <w:pPr>
        <w:pStyle w:val="SourceCode"/>
      </w:pP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用户浏览器</w:t>
      </w:r>
      <w:proofErr w:type="spellEnd"/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Nginx</w:t>
      </w:r>
      <w:r>
        <w:rPr>
          <w:rStyle w:val="VerbatimChar"/>
          <w:rFonts w:hint="eastAsia"/>
        </w:rPr>
        <w:t>负载均衡</w:t>
      </w:r>
      <w:proofErr w:type="spellEnd"/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FastAPI</w:t>
      </w:r>
      <w:r>
        <w:rPr>
          <w:rStyle w:val="VerbatimChar"/>
          <w:rFonts w:hint="eastAsia"/>
        </w:rPr>
        <w:t>应用集群</w:t>
      </w:r>
      <w:proofErr w:type="spellEnd"/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MySQL</w:t>
      </w:r>
      <w:r>
        <w:rPr>
          <w:rStyle w:val="VerbatimChar"/>
          <w:rFonts w:hint="eastAsia"/>
        </w:rPr>
        <w:t>主从</w:t>
      </w:r>
      <w:proofErr w:type="spellEnd"/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</w:t>
      </w:r>
      <w:proofErr w:type="gramStart"/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[</w:t>
      </w:r>
      <w:proofErr w:type="spellStart"/>
      <w:proofErr w:type="gramEnd"/>
      <w:r>
        <w:rPr>
          <w:rStyle w:val="VerbatimChar"/>
          <w:rFonts w:hint="eastAsia"/>
        </w:rPr>
        <w:t>ChromaDB</w:t>
      </w:r>
      <w:r>
        <w:rPr>
          <w:rStyle w:val="VerbatimChar"/>
          <w:rFonts w:hint="eastAsia"/>
        </w:rPr>
        <w:t>嵌入式</w:t>
      </w:r>
      <w:proofErr w:type="spellEnd"/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 xml:space="preserve">Qwen </w:t>
      </w:r>
      <w:proofErr w:type="spellStart"/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服务</w:t>
      </w:r>
      <w:proofErr w:type="spellEnd"/>
      <w:r>
        <w:rPr>
          <w:rStyle w:val="VerbatimChar"/>
          <w:rFonts w:hint="eastAsia"/>
        </w:rPr>
        <w:t>]</w:t>
      </w:r>
    </w:p>
    <w:p w14:paraId="7F5FBC50" w14:textId="77777777" w:rsidR="003C081B" w:rsidRDefault="00000000">
      <w:pPr>
        <w:pStyle w:val="3"/>
      </w:pPr>
      <w:bookmarkStart w:id="16" w:name="本地部署模式"/>
      <w:bookmarkEnd w:id="15"/>
      <w:r>
        <w:t xml:space="preserve">2.3.2 </w:t>
      </w:r>
      <w:proofErr w:type="spellStart"/>
      <w:r>
        <w:rPr>
          <w:rFonts w:hint="eastAsia"/>
        </w:rPr>
        <w:t>本地部署模式</w:t>
      </w:r>
      <w:proofErr w:type="spellEnd"/>
    </w:p>
    <w:p w14:paraId="16C83569" w14:textId="77777777" w:rsidR="003C081B" w:rsidRDefault="00000000">
      <w:pPr>
        <w:pStyle w:val="SourceCode"/>
      </w:pP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用户浏览器</w:t>
      </w:r>
      <w:proofErr w:type="spellEnd"/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FastAPI</w:t>
      </w:r>
      <w:r>
        <w:rPr>
          <w:rStyle w:val="VerbatimChar"/>
          <w:rFonts w:hint="eastAsia"/>
        </w:rPr>
        <w:t>服务</w:t>
      </w:r>
      <w:proofErr w:type="spellEnd"/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proofErr w:type="spellStart"/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MySQL</w:t>
      </w:r>
      <w:proofErr w:type="spellEnd"/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</w:t>
      </w:r>
      <w:proofErr w:type="gramStart"/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[</w:t>
      </w:r>
      <w:proofErr w:type="spellStart"/>
      <w:proofErr w:type="gramEnd"/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ChromaDB</w:t>
      </w:r>
      <w:proofErr w:type="spellEnd"/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</w:t>
      </w:r>
      <w:proofErr w:type="gramStart"/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[</w:t>
      </w:r>
      <w:proofErr w:type="gramEnd"/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Qwen3-0.6B</w:t>
      </w:r>
      <w:r>
        <w:rPr>
          <w:rStyle w:val="VerbatimChar"/>
          <w:rFonts w:hint="eastAsia"/>
        </w:rPr>
        <w:t>量化模型</w:t>
      </w:r>
      <w:r>
        <w:rPr>
          <w:rStyle w:val="VerbatimChar"/>
          <w:rFonts w:hint="eastAsia"/>
        </w:rPr>
        <w:t>]</w:t>
      </w:r>
    </w:p>
    <w:p w14:paraId="19B5C9A6" w14:textId="77777777" w:rsidR="003C081B" w:rsidRDefault="00000000">
      <w:pPr>
        <w:pStyle w:val="2"/>
      </w:pPr>
      <w:bookmarkStart w:id="17" w:name="数据存储架构设计"/>
      <w:bookmarkEnd w:id="14"/>
      <w:bookmarkEnd w:id="16"/>
      <w:r>
        <w:t xml:space="preserve">2.4 </w:t>
      </w:r>
      <w:proofErr w:type="spellStart"/>
      <w:r>
        <w:rPr>
          <w:rFonts w:hint="eastAsia"/>
        </w:rPr>
        <w:t>数据存储架构设计</w:t>
      </w:r>
      <w:proofErr w:type="spellEnd"/>
    </w:p>
    <w:p w14:paraId="6E05AA3C" w14:textId="77777777" w:rsidR="003C081B" w:rsidRDefault="00000000">
      <w:pPr>
        <w:pStyle w:val="3"/>
      </w:pPr>
      <w:bookmarkStart w:id="18" w:name="数据存储总体设计"/>
      <w:r>
        <w:t xml:space="preserve">2.4.1 </w:t>
      </w:r>
      <w:proofErr w:type="spellStart"/>
      <w:r>
        <w:rPr>
          <w:rFonts w:hint="eastAsia"/>
        </w:rPr>
        <w:t>数据存储总体设计</w:t>
      </w:r>
      <w:proofErr w:type="spellEnd"/>
    </w:p>
    <w:p w14:paraId="6A60C431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本系统的数据存储采用“结构化业务数据库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语义向量数据库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本地文件存储”的混合架构，以兼顾业务一致性、检索能力与长文本资源落地能力。</w:t>
      </w:r>
    </w:p>
    <w:p w14:paraId="1D538A82" w14:textId="77777777" w:rsidR="003C081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三类存储组件的职责如下：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55A28141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8F556A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组件标识</w:t>
            </w:r>
            <w:proofErr w:type="spellEnd"/>
          </w:p>
        </w:tc>
        <w:tc>
          <w:tcPr>
            <w:tcW w:w="1584" w:type="dxa"/>
          </w:tcPr>
          <w:p w14:paraId="6708F0D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存储组件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D0C7B9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存储内容</w:t>
            </w:r>
            <w:proofErr w:type="spellEnd"/>
          </w:p>
        </w:tc>
        <w:tc>
          <w:tcPr>
            <w:tcW w:w="1584" w:type="dxa"/>
          </w:tcPr>
          <w:p w14:paraId="42ED2F22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主要访问方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03613C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设计目标</w:t>
            </w:r>
            <w:proofErr w:type="spellEnd"/>
          </w:p>
        </w:tc>
      </w:tr>
      <w:tr w:rsidR="003C081B" w14:paraId="4869716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457606" w14:textId="77777777" w:rsidR="003C081B" w:rsidRDefault="00000000">
            <w:pPr>
              <w:pStyle w:val="Compact"/>
            </w:pPr>
            <w:r>
              <w:t>CSC2-06</w:t>
            </w:r>
          </w:p>
        </w:tc>
        <w:tc>
          <w:tcPr>
            <w:tcW w:w="1584" w:type="dxa"/>
          </w:tcPr>
          <w:p w14:paraId="41CDB51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业务数据库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A94FA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用户、资源、课程、学习表现、行为日志、过程日志</w:t>
            </w:r>
          </w:p>
        </w:tc>
        <w:tc>
          <w:tcPr>
            <w:tcW w:w="1584" w:type="dxa"/>
          </w:tcPr>
          <w:p w14:paraId="7961B61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业务服务层、管理服务层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494B82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存储结构化核心业务数据</w:t>
            </w:r>
          </w:p>
        </w:tc>
      </w:tr>
      <w:tr w:rsidR="003C081B" w14:paraId="16B6EFC8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0316AD2" w14:textId="77777777" w:rsidR="003C081B" w:rsidRDefault="00000000">
            <w:pPr>
              <w:pStyle w:val="Compact"/>
            </w:pPr>
            <w:r>
              <w:t>CSC2-07</w:t>
            </w:r>
          </w:p>
        </w:tc>
        <w:tc>
          <w:tcPr>
            <w:tcW w:w="1584" w:type="dxa"/>
          </w:tcPr>
          <w:p w14:paraId="52DBB64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ChromaDB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向量库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EDBB2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教学资料切片、嵌入向量、检索元数据、全文索引</w:t>
            </w:r>
          </w:p>
        </w:tc>
        <w:tc>
          <w:tcPr>
            <w:tcW w:w="1584" w:type="dxa"/>
          </w:tcPr>
          <w:p w14:paraId="2830D74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RAG </w:t>
            </w:r>
            <w:proofErr w:type="spellStart"/>
            <w:r>
              <w:rPr>
                <w:rFonts w:hint="eastAsia"/>
              </w:rPr>
              <w:t>核心引擎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4C0778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支撑知识检索与上下文增强</w:t>
            </w:r>
          </w:p>
        </w:tc>
      </w:tr>
      <w:tr w:rsidR="003C081B" w14:paraId="1BDF45A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3198EDF" w14:textId="77777777" w:rsidR="003C081B" w:rsidRDefault="00000000">
            <w:pPr>
              <w:pStyle w:val="Compact"/>
            </w:pPr>
            <w:r>
              <w:t>CSC2-08</w:t>
            </w:r>
          </w:p>
        </w:tc>
        <w:tc>
          <w:tcPr>
            <w:tcW w:w="1584" w:type="dxa"/>
          </w:tcPr>
          <w:p w14:paraId="068AB1D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本地文件存储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1D6559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教案、考核题、练习题</w:t>
            </w:r>
            <w:r>
              <w:rPr>
                <w:lang w:eastAsia="zh-CN"/>
              </w:rPr>
              <w:t xml:space="preserve"> Markdown </w:t>
            </w:r>
            <w:r>
              <w:rPr>
                <w:rFonts w:hint="eastAsia"/>
                <w:lang w:eastAsia="zh-CN"/>
              </w:rPr>
              <w:t>文件和知识源文件</w:t>
            </w:r>
          </w:p>
        </w:tc>
        <w:tc>
          <w:tcPr>
            <w:tcW w:w="1584" w:type="dxa"/>
          </w:tcPr>
          <w:p w14:paraId="669F28D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业务服务层、基础服务层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2EEBD42" w14:textId="77777777" w:rsidR="003C081B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存储长</w:t>
            </w:r>
            <w:proofErr w:type="gramEnd"/>
            <w:r>
              <w:rPr>
                <w:rFonts w:hint="eastAsia"/>
                <w:lang w:eastAsia="zh-CN"/>
              </w:rPr>
              <w:t>文本正文与原始资料</w:t>
            </w:r>
          </w:p>
        </w:tc>
      </w:tr>
    </w:tbl>
    <w:p w14:paraId="5F7ECAE4" w14:textId="77777777" w:rsidR="003C081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该设计的主要特点如下：</w:t>
      </w:r>
    </w:p>
    <w:p w14:paraId="1E3A6D6A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主业务</w:t>
      </w:r>
      <w:proofErr w:type="gramEnd"/>
      <w:r>
        <w:rPr>
          <w:rFonts w:hint="eastAsia"/>
          <w:lang w:eastAsia="zh-CN"/>
        </w:rPr>
        <w:t>事实、关系和统计基础数据统一放入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，确保结构化查询和后续管理功能可扩展。</w:t>
      </w:r>
    </w:p>
    <w:p w14:paraId="42843427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知识库内容不直接进入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，而是切片后向量化进入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ChromaDB</w:t>
      </w:r>
      <w:proofErr w:type="spellEnd"/>
      <w:r>
        <w:rPr>
          <w:rFonts w:hint="eastAsia"/>
          <w:lang w:eastAsia="zh-CN"/>
        </w:rPr>
        <w:t>，用于检索增强生成。</w:t>
      </w:r>
    </w:p>
    <w:p w14:paraId="64D1A24B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rFonts w:hint="eastAsia"/>
          <w:lang w:eastAsia="zh-CN"/>
        </w:rPr>
        <w:t>生成的大段教案、考核题与练习题正文以</w:t>
      </w:r>
      <w:r>
        <w:rPr>
          <w:lang w:eastAsia="zh-CN"/>
        </w:rPr>
        <w:t xml:space="preserve"> Markdown </w:t>
      </w:r>
      <w:r>
        <w:rPr>
          <w:rFonts w:hint="eastAsia"/>
          <w:lang w:eastAsia="zh-CN"/>
        </w:rPr>
        <w:t>文件形式保存在本地文件系统中，数据库只维护其元数据与路径映射。</w:t>
      </w:r>
    </w:p>
    <w:p w14:paraId="594C0730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数据备份时需要同时覆盖</w:t>
      </w:r>
      <w:r>
        <w:rPr>
          <w:lang w:eastAsia="zh-CN"/>
        </w:rPr>
        <w:t xml:space="preserve"> MySQL</w:t>
      </w:r>
      <w:r>
        <w:rPr>
          <w:lang w:eastAsia="zh-CN"/>
        </w:rPr>
        <w:t>、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目录和资源文件目录，三者共同构成完整数据资产。</w:t>
      </w:r>
    </w:p>
    <w:p w14:paraId="54BCA483" w14:textId="77777777" w:rsidR="003C081B" w:rsidRDefault="00000000">
      <w:pPr>
        <w:pStyle w:val="3"/>
        <w:rPr>
          <w:lang w:eastAsia="zh-CN"/>
        </w:rPr>
      </w:pPr>
      <w:bookmarkStart w:id="19" w:name="csc2-06-mysql数据库设计"/>
      <w:bookmarkEnd w:id="18"/>
      <w:r>
        <w:rPr>
          <w:lang w:eastAsia="zh-CN"/>
        </w:rPr>
        <w:t xml:space="preserve">2.4.2 CSC2-06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数据库设计</w:t>
      </w:r>
    </w:p>
    <w:p w14:paraId="64001AE4" w14:textId="77777777" w:rsidR="003C081B" w:rsidRDefault="00000000">
      <w:pPr>
        <w:pStyle w:val="4"/>
        <w:rPr>
          <w:lang w:eastAsia="zh-CN"/>
        </w:rPr>
      </w:pPr>
      <w:bookmarkStart w:id="20" w:name="设计目标"/>
      <w:r>
        <w:rPr>
          <w:lang w:eastAsia="zh-CN"/>
        </w:rPr>
        <w:t xml:space="preserve">2.4.2.1 </w:t>
      </w:r>
      <w:r>
        <w:rPr>
          <w:rFonts w:hint="eastAsia"/>
          <w:lang w:eastAsia="zh-CN"/>
        </w:rPr>
        <w:t>设计目标</w:t>
      </w:r>
    </w:p>
    <w:p w14:paraId="73148CD8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数据库负责保存平台的全部结构化业务数据，主要承担以下职责：</w:t>
      </w:r>
    </w:p>
    <w:p w14:paraId="766C2982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统一管理用户、角色和资源元数据</w:t>
      </w:r>
    </w:p>
    <w:p w14:paraId="2E8167C6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管理课程</w:t>
      </w:r>
      <w:proofErr w:type="gramStart"/>
      <w:r>
        <w:rPr>
          <w:rFonts w:hint="eastAsia"/>
          <w:lang w:eastAsia="zh-CN"/>
        </w:rPr>
        <w:t>主数据</w:t>
      </w:r>
      <w:proofErr w:type="gramEnd"/>
      <w:r>
        <w:rPr>
          <w:rFonts w:hint="eastAsia"/>
          <w:lang w:eastAsia="zh-CN"/>
        </w:rPr>
        <w:t>与学生学习表现数据</w:t>
      </w:r>
    </w:p>
    <w:p w14:paraId="3576E109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记录备课、批改、行为审计等过程型数据</w:t>
      </w:r>
    </w:p>
    <w:p w14:paraId="475F0CDE" w14:textId="6D587785" w:rsidR="003C081B" w:rsidRDefault="00000000" w:rsidP="001D3FA4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为管理大屏和统计分析提供可聚合的数据基础</w:t>
      </w:r>
    </w:p>
    <w:p w14:paraId="247D770B" w14:textId="77777777" w:rsidR="003C081B" w:rsidRDefault="00000000">
      <w:pPr>
        <w:pStyle w:val="4"/>
        <w:rPr>
          <w:lang w:eastAsia="zh-CN"/>
        </w:rPr>
      </w:pPr>
      <w:bookmarkStart w:id="21" w:name="业务数据库对象清单"/>
      <w:bookmarkEnd w:id="20"/>
      <w:r>
        <w:rPr>
          <w:lang w:eastAsia="zh-CN"/>
        </w:rPr>
        <w:t xml:space="preserve">2.4.2.2 </w:t>
      </w:r>
      <w:r>
        <w:rPr>
          <w:rFonts w:hint="eastAsia"/>
          <w:lang w:eastAsia="zh-CN"/>
        </w:rPr>
        <w:t>业务数据库对象清单</w:t>
      </w:r>
    </w:p>
    <w:p w14:paraId="7C4CA507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当前源码中定义的核心业务表如下：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696"/>
        <w:gridCol w:w="2757"/>
        <w:gridCol w:w="4296"/>
      </w:tblGrid>
      <w:tr w:rsidR="003C081B" w14:paraId="35568AEC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3FB0D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序号</w:t>
            </w:r>
            <w:proofErr w:type="spellEnd"/>
          </w:p>
        </w:tc>
        <w:tc>
          <w:tcPr>
            <w:tcW w:w="0" w:type="auto"/>
          </w:tcPr>
          <w:p w14:paraId="4DA2DECA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表名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49C6A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作用</w:t>
            </w:r>
            <w:proofErr w:type="spellEnd"/>
          </w:p>
        </w:tc>
      </w:tr>
      <w:tr w:rsidR="003C081B" w14:paraId="031EAE34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1C57A0" w14:textId="77777777" w:rsidR="003C08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5A716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BEA72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用户账号主表</w:t>
            </w:r>
            <w:proofErr w:type="spellEnd"/>
          </w:p>
        </w:tc>
      </w:tr>
      <w:tr w:rsidR="003C081B" w14:paraId="3842CBC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0DB51E" w14:textId="77777777" w:rsidR="003C081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7EA0A8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resources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A2CA9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教案、考核、练习等资源统一元数据表</w:t>
            </w:r>
          </w:p>
        </w:tc>
      </w:tr>
      <w:tr w:rsidR="003C081B" w14:paraId="3AFAD87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8FC790" w14:textId="77777777" w:rsidR="003C081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E7C35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lesson_plan_time_logs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3DCD5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备课过程耗时日志</w:t>
            </w:r>
            <w:proofErr w:type="spellEnd"/>
          </w:p>
        </w:tc>
      </w:tr>
      <w:tr w:rsidR="003C081B" w14:paraId="30A86E3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5056D4" w14:textId="77777777" w:rsidR="003C081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1FEE6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correction_time_logs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0930F8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批改过程耗时日志</w:t>
            </w:r>
            <w:proofErr w:type="spellEnd"/>
          </w:p>
        </w:tc>
      </w:tr>
      <w:tr w:rsidR="003C081B" w14:paraId="06202DC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99F353" w14:textId="77777777" w:rsidR="003C081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51896D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courses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5F67D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课程主数据表</w:t>
            </w:r>
            <w:proofErr w:type="spellEnd"/>
          </w:p>
        </w:tc>
      </w:tr>
      <w:tr w:rsidR="003C081B" w14:paraId="2D501D1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88F061" w14:textId="77777777" w:rsidR="003C081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F7A7ED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student_performance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611ADB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学生作答与评估结果表</w:t>
            </w:r>
          </w:p>
        </w:tc>
      </w:tr>
      <w:tr w:rsidR="003C081B" w14:paraId="2FCFDB5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79243E" w14:textId="77777777" w:rsidR="003C081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70486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user_activity_logs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963DDB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用户行为审计与活跃度统计表</w:t>
            </w:r>
          </w:p>
        </w:tc>
      </w:tr>
    </w:tbl>
    <w:p w14:paraId="541F72B3" w14:textId="77777777" w:rsidR="003C081B" w:rsidRDefault="00000000">
      <w:pPr>
        <w:pStyle w:val="4"/>
        <w:rPr>
          <w:lang w:eastAsia="zh-CN"/>
        </w:rPr>
      </w:pPr>
      <w:bookmarkStart w:id="22" w:name="逻辑关系设计"/>
      <w:bookmarkEnd w:id="21"/>
      <w:r>
        <w:rPr>
          <w:lang w:eastAsia="zh-CN"/>
        </w:rPr>
        <w:t xml:space="preserve">2.4.2.3 </w:t>
      </w:r>
      <w:r>
        <w:rPr>
          <w:rFonts w:hint="eastAsia"/>
          <w:lang w:eastAsia="zh-CN"/>
        </w:rPr>
        <w:t>逻辑关系设计</w:t>
      </w:r>
    </w:p>
    <w:p w14:paraId="558016CA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业务库的核心关系可概括为：</w:t>
      </w:r>
    </w:p>
    <w:p w14:paraId="2DF73473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一个用户可创建多个资源</w:t>
      </w:r>
    </w:p>
    <w:p w14:paraId="7FA3FD49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一个用户可创建多个课程</w:t>
      </w:r>
    </w:p>
    <w:p w14:paraId="5138CDBC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一个用户可产生多条备课耗时日志和批改耗时日志</w:t>
      </w:r>
    </w:p>
    <w:p w14:paraId="0B3974A6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一个学生用户可对应多条学习表现记录</w:t>
      </w:r>
    </w:p>
    <w:p w14:paraId="363CC57E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一个用户可对应多条行为日志</w:t>
      </w:r>
    </w:p>
    <w:p w14:paraId="54714DA9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一个资源可关联多条学习表现、行为日志、备课日志和批改日志</w:t>
      </w:r>
    </w:p>
    <w:p w14:paraId="19BD32E6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一个课程可关联多条学习表现与行为日志</w:t>
      </w:r>
    </w:p>
    <w:p w14:paraId="0A56679E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关系摘要如下</w:t>
      </w:r>
      <w:proofErr w:type="spellEnd"/>
      <w:r>
        <w:rPr>
          <w:rFonts w:hint="eastAsia"/>
        </w:rPr>
        <w:t>：</w:t>
      </w:r>
    </w:p>
    <w:p w14:paraId="2FD1C582" w14:textId="77777777" w:rsidR="003C081B" w:rsidRDefault="00000000">
      <w:pPr>
        <w:pStyle w:val="SourceCode"/>
      </w:pPr>
      <w:r>
        <w:rPr>
          <w:rStyle w:val="VerbatimChar"/>
        </w:rPr>
        <w:t>users 1 ── n resources</w:t>
      </w:r>
      <w:r>
        <w:br/>
      </w:r>
      <w:r>
        <w:rPr>
          <w:rStyle w:val="VerbatimChar"/>
        </w:rPr>
        <w:t>users 1 ── n courses</w:t>
      </w:r>
      <w:r>
        <w:br/>
      </w:r>
      <w:r>
        <w:rPr>
          <w:rStyle w:val="VerbatimChar"/>
        </w:rPr>
        <w:t xml:space="preserve">users 1 ── n </w:t>
      </w:r>
      <w:proofErr w:type="spellStart"/>
      <w:r>
        <w:rPr>
          <w:rStyle w:val="VerbatimChar"/>
        </w:rPr>
        <w:t>lesson_plan_time_logs</w:t>
      </w:r>
      <w:proofErr w:type="spellEnd"/>
      <w:r>
        <w:br/>
      </w:r>
      <w:r>
        <w:rPr>
          <w:rStyle w:val="VerbatimChar"/>
        </w:rPr>
        <w:t xml:space="preserve">users 1 ── n </w:t>
      </w:r>
      <w:proofErr w:type="spellStart"/>
      <w:r>
        <w:rPr>
          <w:rStyle w:val="VerbatimChar"/>
        </w:rPr>
        <w:t>correction_time_logs</w:t>
      </w:r>
      <w:proofErr w:type="spellEnd"/>
      <w:r>
        <w:br/>
      </w:r>
      <w:r>
        <w:rPr>
          <w:rStyle w:val="VerbatimChar"/>
        </w:rPr>
        <w:t xml:space="preserve">users 1 ── n </w:t>
      </w:r>
      <w:proofErr w:type="spellStart"/>
      <w:r>
        <w:rPr>
          <w:rStyle w:val="VerbatimChar"/>
        </w:rPr>
        <w:t>student_performance</w:t>
      </w:r>
      <w:proofErr w:type="spellEnd"/>
      <w:r>
        <w:br/>
      </w:r>
      <w:r>
        <w:rPr>
          <w:rStyle w:val="VerbatimChar"/>
        </w:rPr>
        <w:t xml:space="preserve">users 1 ── n </w:t>
      </w:r>
      <w:proofErr w:type="spellStart"/>
      <w:r>
        <w:rPr>
          <w:rStyle w:val="VerbatimChar"/>
        </w:rPr>
        <w:t>user_activity_logs</w:t>
      </w:r>
      <w:proofErr w:type="spellEnd"/>
      <w:r>
        <w:br/>
      </w:r>
      <w:r>
        <w:rPr>
          <w:rStyle w:val="VerbatimChar"/>
        </w:rPr>
        <w:t xml:space="preserve">resources 1 ── n </w:t>
      </w:r>
      <w:proofErr w:type="spellStart"/>
      <w:r>
        <w:rPr>
          <w:rStyle w:val="VerbatimChar"/>
        </w:rPr>
        <w:t>lesson_plan_time_logs</w:t>
      </w:r>
      <w:proofErr w:type="spellEnd"/>
      <w:r>
        <w:br/>
      </w:r>
      <w:r>
        <w:rPr>
          <w:rStyle w:val="VerbatimChar"/>
        </w:rPr>
        <w:t xml:space="preserve">resources 1 ── n </w:t>
      </w:r>
      <w:proofErr w:type="spellStart"/>
      <w:r>
        <w:rPr>
          <w:rStyle w:val="VerbatimChar"/>
        </w:rPr>
        <w:t>correction_time_logs</w:t>
      </w:r>
      <w:proofErr w:type="spellEnd"/>
      <w:r>
        <w:br/>
      </w:r>
      <w:r>
        <w:rPr>
          <w:rStyle w:val="VerbatimChar"/>
        </w:rPr>
        <w:t xml:space="preserve">resources 1 ── n </w:t>
      </w:r>
      <w:proofErr w:type="spellStart"/>
      <w:r>
        <w:rPr>
          <w:rStyle w:val="VerbatimChar"/>
        </w:rPr>
        <w:t>student_performance</w:t>
      </w:r>
      <w:proofErr w:type="spellEnd"/>
      <w:r>
        <w:br/>
      </w:r>
      <w:r>
        <w:rPr>
          <w:rStyle w:val="VerbatimChar"/>
        </w:rPr>
        <w:t xml:space="preserve">resources 1 ── n </w:t>
      </w:r>
      <w:proofErr w:type="spellStart"/>
      <w:r>
        <w:rPr>
          <w:rStyle w:val="VerbatimChar"/>
        </w:rPr>
        <w:t>user_activity_logs</w:t>
      </w:r>
      <w:proofErr w:type="spellEnd"/>
      <w:r>
        <w:br/>
      </w:r>
      <w:r>
        <w:rPr>
          <w:rStyle w:val="VerbatimChar"/>
        </w:rPr>
        <w:t xml:space="preserve">courses 1 ── n </w:t>
      </w:r>
      <w:proofErr w:type="spellStart"/>
      <w:r>
        <w:rPr>
          <w:rStyle w:val="VerbatimChar"/>
        </w:rPr>
        <w:t>student_performance</w:t>
      </w:r>
      <w:proofErr w:type="spellEnd"/>
      <w:r>
        <w:br/>
      </w:r>
      <w:r>
        <w:rPr>
          <w:rStyle w:val="VerbatimChar"/>
        </w:rPr>
        <w:t xml:space="preserve">courses 1 ── n </w:t>
      </w:r>
      <w:proofErr w:type="spellStart"/>
      <w:r>
        <w:rPr>
          <w:rStyle w:val="VerbatimChar"/>
        </w:rPr>
        <w:t>user_activity_logs</w:t>
      </w:r>
      <w:proofErr w:type="spellEnd"/>
    </w:p>
    <w:p w14:paraId="1D92CD0B" w14:textId="77777777" w:rsidR="003C081B" w:rsidRDefault="00000000">
      <w:pPr>
        <w:pStyle w:val="4"/>
        <w:rPr>
          <w:lang w:eastAsia="zh-CN"/>
        </w:rPr>
      </w:pPr>
      <w:bookmarkStart w:id="23" w:name="数据字典users"/>
      <w:bookmarkEnd w:id="22"/>
      <w:r>
        <w:rPr>
          <w:lang w:eastAsia="zh-CN"/>
        </w:rPr>
        <w:t xml:space="preserve">2.4.2.4 </w:t>
      </w:r>
      <w:r>
        <w:rPr>
          <w:rFonts w:hint="eastAsia"/>
          <w:lang w:eastAsia="zh-CN"/>
        </w:rPr>
        <w:t>数据字典：</w:t>
      </w:r>
      <w:r>
        <w:rPr>
          <w:rStyle w:val="VerbatimChar"/>
          <w:lang w:eastAsia="zh-CN"/>
        </w:rPr>
        <w:t>users</w:t>
      </w:r>
    </w:p>
    <w:p w14:paraId="23D0D70B" w14:textId="77777777" w:rsidR="003C081B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users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表用于统一管理管理员、教师、学生账号，是其余业务对象的根实体。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67DB9C51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DD695B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1980" w:type="dxa"/>
          </w:tcPr>
          <w:p w14:paraId="4C3B5E35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C99FC5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1980" w:type="dxa"/>
          </w:tcPr>
          <w:p w14:paraId="5A7223FE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016D18B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F08AF7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3B40FCA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728FC4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主键，自增，索引</w:t>
            </w:r>
            <w:proofErr w:type="spellEnd"/>
          </w:p>
        </w:tc>
        <w:tc>
          <w:tcPr>
            <w:tcW w:w="1980" w:type="dxa"/>
          </w:tcPr>
          <w:p w14:paraId="0A628AA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用户唯一标识</w:t>
            </w:r>
            <w:proofErr w:type="spellEnd"/>
          </w:p>
        </w:tc>
      </w:tr>
      <w:tr w:rsidR="003C081B" w14:paraId="3A2D9C8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15A9A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1980" w:type="dxa"/>
          </w:tcPr>
          <w:p w14:paraId="1BE1F41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5D6AF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唯一，非空，索引</w:t>
            </w:r>
            <w:proofErr w:type="spellEnd"/>
          </w:p>
        </w:tc>
        <w:tc>
          <w:tcPr>
            <w:tcW w:w="1980" w:type="dxa"/>
          </w:tcPr>
          <w:p w14:paraId="08DDA5C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登录用户名</w:t>
            </w:r>
            <w:proofErr w:type="spellEnd"/>
          </w:p>
        </w:tc>
      </w:tr>
      <w:tr w:rsidR="003C081B" w14:paraId="6857C68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2DAF410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hashed_password</w:t>
            </w:r>
            <w:proofErr w:type="spellEnd"/>
          </w:p>
        </w:tc>
        <w:tc>
          <w:tcPr>
            <w:tcW w:w="1980" w:type="dxa"/>
          </w:tcPr>
          <w:p w14:paraId="24D1B77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C775BA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2A03A18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密码哈希值</w:t>
            </w:r>
            <w:proofErr w:type="spellEnd"/>
          </w:p>
        </w:tc>
      </w:tr>
      <w:tr w:rsidR="003C081B" w14:paraId="7FF7AB3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A67FB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1980" w:type="dxa"/>
          </w:tcPr>
          <w:p w14:paraId="5232560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01C5EB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0B6A16C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用户角色，实际值为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admin</w:t>
            </w:r>
            <w:r>
              <w:t>、</w:t>
            </w:r>
            <w:r>
              <w:rPr>
                <w:rStyle w:val="VerbatimChar"/>
              </w:rPr>
              <w:t>teacher</w:t>
            </w:r>
            <w:r>
              <w:t>、</w:t>
            </w:r>
            <w:r>
              <w:rPr>
                <w:rStyle w:val="VerbatimChar"/>
              </w:rPr>
              <w:t>student</w:t>
            </w:r>
            <w:proofErr w:type="spellEnd"/>
          </w:p>
        </w:tc>
      </w:tr>
      <w:tr w:rsidR="003C081B" w14:paraId="19A94EC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70A3FD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1980" w:type="dxa"/>
          </w:tcPr>
          <w:p w14:paraId="0B500B8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8D74C7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169CD52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创建时间</w:t>
            </w:r>
            <w:proofErr w:type="spellEnd"/>
          </w:p>
        </w:tc>
      </w:tr>
      <w:tr w:rsidR="003C081B" w14:paraId="44F289E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F3FB81B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1980" w:type="dxa"/>
          </w:tcPr>
          <w:p w14:paraId="1A86A3C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A46A798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43984DE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更新时间</w:t>
            </w:r>
            <w:proofErr w:type="spellEnd"/>
          </w:p>
        </w:tc>
      </w:tr>
    </w:tbl>
    <w:p w14:paraId="27A0AEEB" w14:textId="77777777" w:rsidR="003C081B" w:rsidRDefault="00000000">
      <w:pPr>
        <w:pStyle w:val="a0"/>
      </w:pPr>
      <w:proofErr w:type="spellStart"/>
      <w:r>
        <w:rPr>
          <w:rFonts w:hint="eastAsia"/>
        </w:rPr>
        <w:t>设计说明</w:t>
      </w:r>
      <w:proofErr w:type="spellEnd"/>
      <w:r>
        <w:rPr>
          <w:rFonts w:hint="eastAsia"/>
        </w:rPr>
        <w:t>：</w:t>
      </w:r>
    </w:p>
    <w:p w14:paraId="5A6344F6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当前用户权限模型采用简单角色枚举，不单独拆分角色表和权限表。</w:t>
      </w:r>
    </w:p>
    <w:p w14:paraId="2D59782C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登录认证依赖用户名与密码哈希比对。</w:t>
      </w:r>
    </w:p>
    <w:p w14:paraId="5C63EB8D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会话信息不落库，由应用层以内存方式维护。</w:t>
      </w:r>
    </w:p>
    <w:p w14:paraId="00506993" w14:textId="77777777" w:rsidR="003C081B" w:rsidRDefault="00000000">
      <w:pPr>
        <w:pStyle w:val="4"/>
      </w:pPr>
      <w:bookmarkStart w:id="24" w:name="数据字典resources"/>
      <w:bookmarkEnd w:id="23"/>
      <w:r>
        <w:t xml:space="preserve">2.4.2.5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resources</w:t>
      </w:r>
      <w:proofErr w:type="spellEnd"/>
    </w:p>
    <w:p w14:paraId="27EEEEB7" w14:textId="77777777" w:rsidR="003C081B" w:rsidRDefault="00000000">
      <w:pPr>
        <w:pStyle w:val="FirstParagraph"/>
      </w:pPr>
      <w:r>
        <w:rPr>
          <w:rStyle w:val="VerbatimChar"/>
        </w:rPr>
        <w:t>resources</w:t>
      </w:r>
      <w:r>
        <w:t xml:space="preserve"> </w:t>
      </w:r>
      <w:proofErr w:type="spellStart"/>
      <w:r>
        <w:rPr>
          <w:rFonts w:hint="eastAsia"/>
        </w:rPr>
        <w:t>是系统最重要的资源主表，用于统一管理教案、考核题、练习题等生成型教学资源</w:t>
      </w:r>
      <w:proofErr w:type="spellEnd"/>
      <w:r>
        <w:rPr>
          <w:rFonts w:hint="eastAsia"/>
        </w:rPr>
        <w:t>。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062C5AB7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48B2C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1980" w:type="dxa"/>
          </w:tcPr>
          <w:p w14:paraId="44006646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E60524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1980" w:type="dxa"/>
          </w:tcPr>
          <w:p w14:paraId="30429A75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581AE18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EA0DAA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2BF0E6A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3CE428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  <w:proofErr w:type="spellEnd"/>
          </w:p>
        </w:tc>
        <w:tc>
          <w:tcPr>
            <w:tcW w:w="1980" w:type="dxa"/>
          </w:tcPr>
          <w:p w14:paraId="2ADC14E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资源唯一标识</w:t>
            </w:r>
            <w:proofErr w:type="spellEnd"/>
          </w:p>
        </w:tc>
      </w:tr>
      <w:tr w:rsidR="003C081B" w14:paraId="792DF87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4A91F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1980" w:type="dxa"/>
          </w:tcPr>
          <w:p w14:paraId="39CEAB1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500)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8865C9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659AA80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资源标题</w:t>
            </w:r>
            <w:proofErr w:type="spellEnd"/>
          </w:p>
        </w:tc>
      </w:tr>
      <w:tr w:rsidR="003C081B" w14:paraId="27AD689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A14C09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resource_type</w:t>
            </w:r>
            <w:proofErr w:type="spellEnd"/>
          </w:p>
        </w:tc>
        <w:tc>
          <w:tcPr>
            <w:tcW w:w="1980" w:type="dxa"/>
          </w:tcPr>
          <w:p w14:paraId="0DEEE3A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09FD37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2E810BC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资源类型，如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lesson_plan</w:t>
            </w:r>
            <w:r>
              <w:t>、</w:t>
            </w:r>
            <w:r>
              <w:rPr>
                <w:rStyle w:val="VerbatimChar"/>
              </w:rPr>
              <w:t>assessment</w:t>
            </w:r>
            <w:r>
              <w:t>、</w:t>
            </w:r>
            <w:r>
              <w:rPr>
                <w:rStyle w:val="VerbatimChar"/>
              </w:rPr>
              <w:t>practice</w:t>
            </w:r>
            <w:proofErr w:type="spellEnd"/>
          </w:p>
        </w:tc>
      </w:tr>
      <w:tr w:rsidR="003C081B" w14:paraId="733446A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2927BDD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created_by_user_id</w:t>
            </w:r>
            <w:proofErr w:type="spellEnd"/>
          </w:p>
        </w:tc>
        <w:tc>
          <w:tcPr>
            <w:tcW w:w="1980" w:type="dxa"/>
          </w:tcPr>
          <w:p w14:paraId="08A6B5A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E93EF3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外键，非空</w:t>
            </w:r>
            <w:proofErr w:type="spellEnd"/>
          </w:p>
        </w:tc>
        <w:tc>
          <w:tcPr>
            <w:tcW w:w="1980" w:type="dxa"/>
          </w:tcPr>
          <w:p w14:paraId="0C4CA3C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创建者用户</w:t>
            </w:r>
            <w:proofErr w:type="spellEnd"/>
            <w:r>
              <w:t xml:space="preserve"> ID</w:t>
            </w:r>
          </w:p>
        </w:tc>
      </w:tr>
      <w:tr w:rsidR="003C081B" w14:paraId="34C9473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786B548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1980" w:type="dxa"/>
          </w:tcPr>
          <w:p w14:paraId="45E54B5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889488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15B0A57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创建时间</w:t>
            </w:r>
            <w:proofErr w:type="spellEnd"/>
          </w:p>
        </w:tc>
      </w:tr>
      <w:tr w:rsidR="003C081B" w14:paraId="621271F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8BEA3B0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file_path</w:t>
            </w:r>
            <w:proofErr w:type="spellEnd"/>
          </w:p>
        </w:tc>
        <w:tc>
          <w:tcPr>
            <w:tcW w:w="1980" w:type="dxa"/>
          </w:tcPr>
          <w:p w14:paraId="349A571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1000)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00B6053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6F7B239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对应正文文件路径</w:t>
            </w:r>
            <w:proofErr w:type="spellEnd"/>
          </w:p>
        </w:tc>
      </w:tr>
      <w:tr w:rsidR="003C081B" w14:paraId="02AB8C4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8A9E2AB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metadata_json</w:t>
            </w:r>
            <w:proofErr w:type="spellEnd"/>
          </w:p>
        </w:tc>
        <w:tc>
          <w:tcPr>
            <w:tcW w:w="1980" w:type="dxa"/>
          </w:tcPr>
          <w:p w14:paraId="2869BC3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B65B09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0734765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资源扩展属性</w:t>
            </w:r>
            <w:proofErr w:type="spellEnd"/>
          </w:p>
        </w:tc>
      </w:tr>
      <w:tr w:rsidR="003C081B" w14:paraId="735386D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A31D9B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subject</w:t>
            </w:r>
          </w:p>
        </w:tc>
        <w:tc>
          <w:tcPr>
            <w:tcW w:w="1980" w:type="dxa"/>
          </w:tcPr>
          <w:p w14:paraId="3578F08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BAF853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1796129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学科或主题</w:t>
            </w:r>
            <w:proofErr w:type="spellEnd"/>
          </w:p>
        </w:tc>
      </w:tr>
    </w:tbl>
    <w:p w14:paraId="6667CB9A" w14:textId="77777777" w:rsidR="003C081B" w:rsidRDefault="00000000">
      <w:pPr>
        <w:pStyle w:val="a0"/>
      </w:pPr>
      <w:proofErr w:type="spellStart"/>
      <w:r>
        <w:rPr>
          <w:rStyle w:val="VerbatimChar"/>
        </w:rPr>
        <w:t>metadata_json</w:t>
      </w:r>
      <w:proofErr w:type="spellEnd"/>
      <w:r>
        <w:t xml:space="preserve"> </w:t>
      </w:r>
      <w:proofErr w:type="spellStart"/>
      <w:r>
        <w:rPr>
          <w:rFonts w:hint="eastAsia"/>
        </w:rPr>
        <w:t>的典型内容包括</w:t>
      </w:r>
      <w:proofErr w:type="spellEnd"/>
      <w:r>
        <w:rPr>
          <w:rFonts w:hint="eastAsia"/>
        </w:rPr>
        <w:t>：</w:t>
      </w:r>
    </w:p>
    <w:p w14:paraId="36FABE52" w14:textId="77777777" w:rsidR="003C081B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教案资源：</w:t>
      </w:r>
      <w:r>
        <w:rPr>
          <w:rStyle w:val="VerbatimChar"/>
        </w:rPr>
        <w:t>course_level</w:t>
      </w:r>
      <w:r>
        <w:t>、</w:t>
      </w:r>
      <w:r>
        <w:rPr>
          <w:rStyle w:val="VerbatimChar"/>
        </w:rPr>
        <w:t>expected_duration_hours</w:t>
      </w:r>
      <w:proofErr w:type="spellEnd"/>
    </w:p>
    <w:p w14:paraId="4C640E6E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考核资源：</w:t>
      </w:r>
      <w:r>
        <w:rPr>
          <w:rStyle w:val="VerbatimChar"/>
        </w:rPr>
        <w:t>question_type</w:t>
      </w:r>
      <w:r>
        <w:t>、</w:t>
      </w:r>
      <w:r>
        <w:rPr>
          <w:rStyle w:val="VerbatimChar"/>
        </w:rPr>
        <w:t>difficulty_level</w:t>
      </w:r>
      <w:r>
        <w:t>、</w:t>
      </w:r>
      <w:r>
        <w:rPr>
          <w:rStyle w:val="VerbatimChar"/>
        </w:rPr>
        <w:t>num_questions</w:t>
      </w:r>
      <w:r>
        <w:t>、</w:t>
      </w:r>
      <w:r>
        <w:rPr>
          <w:rStyle w:val="VerbatimChar"/>
        </w:rPr>
        <w:t>programming_language</w:t>
      </w:r>
    </w:p>
    <w:p w14:paraId="358A661B" w14:textId="77777777" w:rsidR="003C081B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练习资源：</w:t>
      </w:r>
      <w:r>
        <w:rPr>
          <w:rStyle w:val="VerbatimChar"/>
        </w:rPr>
        <w:t>student_id</w:t>
      </w:r>
      <w:r>
        <w:t>、</w:t>
      </w:r>
      <w:r>
        <w:rPr>
          <w:rStyle w:val="VerbatimChar"/>
        </w:rPr>
        <w:t>topic_focus</w:t>
      </w:r>
      <w:r>
        <w:t>、</w:t>
      </w:r>
      <w:r>
        <w:rPr>
          <w:rStyle w:val="VerbatimChar"/>
        </w:rPr>
        <w:t>num_questions</w:t>
      </w:r>
      <w:r>
        <w:t>、</w:t>
      </w:r>
      <w:r>
        <w:rPr>
          <w:rStyle w:val="VerbatimChar"/>
        </w:rPr>
        <w:t>question_type</w:t>
      </w:r>
      <w:proofErr w:type="spellEnd"/>
    </w:p>
    <w:p w14:paraId="197BF2FA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设计说明</w:t>
      </w:r>
      <w:proofErr w:type="spellEnd"/>
      <w:r>
        <w:rPr>
          <w:rFonts w:hint="eastAsia"/>
        </w:rPr>
        <w:t>：</w:t>
      </w:r>
    </w:p>
    <w:p w14:paraId="43251A24" w14:textId="77777777" w:rsidR="003C081B" w:rsidRDefault="00000000">
      <w:pPr>
        <w:pStyle w:val="Compact"/>
        <w:numPr>
          <w:ilvl w:val="0"/>
          <w:numId w:val="11"/>
        </w:numPr>
      </w:pPr>
      <w:proofErr w:type="spellStart"/>
      <w:r>
        <w:rPr>
          <w:rFonts w:hint="eastAsia"/>
        </w:rPr>
        <w:t>长文本正文不直接写入</w:t>
      </w:r>
      <w:proofErr w:type="spellEnd"/>
      <w:r>
        <w:t xml:space="preserve"> </w:t>
      </w:r>
      <w:proofErr w:type="spellStart"/>
      <w:r>
        <w:rPr>
          <w:rFonts w:hint="eastAsia"/>
        </w:rPr>
        <w:t>MySQL</w:t>
      </w:r>
      <w:r>
        <w:rPr>
          <w:rFonts w:hint="eastAsia"/>
        </w:rPr>
        <w:t>，而是通过</w:t>
      </w:r>
      <w:proofErr w:type="spellEnd"/>
      <w:r>
        <w:t xml:space="preserve"> </w:t>
      </w:r>
      <w:proofErr w:type="spellStart"/>
      <w:r>
        <w:rPr>
          <w:rStyle w:val="VerbatimChar"/>
        </w:rPr>
        <w:t>file_path</w:t>
      </w:r>
      <w:proofErr w:type="spellEnd"/>
      <w:r>
        <w:t xml:space="preserve"> </w:t>
      </w:r>
      <w:proofErr w:type="spellStart"/>
      <w:r>
        <w:rPr>
          <w:rFonts w:hint="eastAsia"/>
        </w:rPr>
        <w:t>指向本地</w:t>
      </w:r>
      <w:proofErr w:type="spellEnd"/>
      <w:r>
        <w:t xml:space="preserve"> Markdown </w:t>
      </w:r>
      <w:proofErr w:type="spellStart"/>
      <w:r>
        <w:rPr>
          <w:rFonts w:hint="eastAsia"/>
        </w:rPr>
        <w:t>文件</w:t>
      </w:r>
      <w:proofErr w:type="spellEnd"/>
      <w:r>
        <w:rPr>
          <w:rFonts w:hint="eastAsia"/>
        </w:rPr>
        <w:t>。</w:t>
      </w:r>
    </w:p>
    <w:p w14:paraId="0168AF33" w14:textId="77777777" w:rsidR="003C081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不同资源类型共享一张表，避免多张结构</w:t>
      </w:r>
      <w:proofErr w:type="gramStart"/>
      <w:r>
        <w:rPr>
          <w:rFonts w:hint="eastAsia"/>
          <w:lang w:eastAsia="zh-CN"/>
        </w:rPr>
        <w:t>近似表</w:t>
      </w:r>
      <w:proofErr w:type="gramEnd"/>
      <w:r>
        <w:rPr>
          <w:rFonts w:hint="eastAsia"/>
          <w:lang w:eastAsia="zh-CN"/>
        </w:rPr>
        <w:t>并行维护。</w:t>
      </w:r>
    </w:p>
    <w:p w14:paraId="2815DC05" w14:textId="77777777" w:rsidR="003C081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存储扩展属性，便于快速支持生成</w:t>
      </w:r>
      <w:proofErr w:type="gramStart"/>
      <w:r>
        <w:rPr>
          <w:rFonts w:hint="eastAsia"/>
          <w:lang w:eastAsia="zh-CN"/>
        </w:rPr>
        <w:t>式业务</w:t>
      </w:r>
      <w:proofErr w:type="gramEnd"/>
      <w:r>
        <w:rPr>
          <w:rFonts w:hint="eastAsia"/>
          <w:lang w:eastAsia="zh-CN"/>
        </w:rPr>
        <w:t>的差异化字段。</w:t>
      </w:r>
    </w:p>
    <w:p w14:paraId="69A670E6" w14:textId="77777777" w:rsidR="003C081B" w:rsidRDefault="00000000">
      <w:pPr>
        <w:pStyle w:val="4"/>
      </w:pPr>
      <w:bookmarkStart w:id="25" w:name="数据字典lesson_plan_time_logs"/>
      <w:bookmarkEnd w:id="24"/>
      <w:r>
        <w:t xml:space="preserve">2.4.2.6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lesson_plan_time_logs</w:t>
      </w:r>
      <w:proofErr w:type="spellEnd"/>
    </w:p>
    <w:p w14:paraId="31461F07" w14:textId="77777777" w:rsidR="003C081B" w:rsidRDefault="00000000">
      <w:pPr>
        <w:pStyle w:val="FirstParagraph"/>
      </w:pPr>
      <w:proofErr w:type="spellStart"/>
      <w:r>
        <w:rPr>
          <w:rStyle w:val="VerbatimChar"/>
        </w:rPr>
        <w:t>lesson_plan_time_logs</w:t>
      </w:r>
      <w:proofErr w:type="spellEnd"/>
      <w:r>
        <w:t xml:space="preserve"> </w:t>
      </w:r>
      <w:proofErr w:type="spellStart"/>
      <w:r>
        <w:rPr>
          <w:rFonts w:hint="eastAsia"/>
        </w:rPr>
        <w:t>用于记录教师生成教案时的耗时情况，为平均备课耗时统计提供基础数据</w:t>
      </w:r>
      <w:proofErr w:type="spellEnd"/>
      <w:r>
        <w:rPr>
          <w:rFonts w:hint="eastAsia"/>
        </w:rPr>
        <w:t>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491"/>
        <w:gridCol w:w="2376"/>
      </w:tblGrid>
      <w:tr w:rsidR="003C081B" w14:paraId="592434C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212E4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15F83DDF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6A47B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B4DF7B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36CCE75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9198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124E6B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B508A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  <w:proofErr w:type="spellEnd"/>
          </w:p>
        </w:tc>
        <w:tc>
          <w:tcPr>
            <w:tcW w:w="0" w:type="auto"/>
          </w:tcPr>
          <w:p w14:paraId="1F19AB4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日志唯一标识</w:t>
            </w:r>
            <w:proofErr w:type="spellEnd"/>
          </w:p>
        </w:tc>
      </w:tr>
      <w:tr w:rsidR="003C081B" w14:paraId="6A31609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D3A395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B37870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4534E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外键，非空</w:t>
            </w:r>
            <w:proofErr w:type="spellEnd"/>
          </w:p>
        </w:tc>
        <w:tc>
          <w:tcPr>
            <w:tcW w:w="0" w:type="auto"/>
          </w:tcPr>
          <w:p w14:paraId="160C1FE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发起备课动作的用户</w:t>
            </w:r>
            <w:proofErr w:type="spellEnd"/>
          </w:p>
        </w:tc>
      </w:tr>
      <w:tr w:rsidR="003C081B" w14:paraId="06EE2AD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52B7F4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resource_id</w:t>
            </w:r>
            <w:proofErr w:type="spellEnd"/>
          </w:p>
        </w:tc>
        <w:tc>
          <w:tcPr>
            <w:tcW w:w="0" w:type="auto"/>
          </w:tcPr>
          <w:p w14:paraId="1767C93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9FC21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外键，可空</w:t>
            </w:r>
            <w:proofErr w:type="spellEnd"/>
          </w:p>
        </w:tc>
        <w:tc>
          <w:tcPr>
            <w:tcW w:w="0" w:type="auto"/>
          </w:tcPr>
          <w:p w14:paraId="22E6AFA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关联的教案资源</w:t>
            </w:r>
            <w:proofErr w:type="spellEnd"/>
          </w:p>
        </w:tc>
      </w:tr>
      <w:tr w:rsidR="003C081B" w14:paraId="35D8E46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EF76F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start_time</w:t>
            </w:r>
            <w:proofErr w:type="spellEnd"/>
          </w:p>
        </w:tc>
        <w:tc>
          <w:tcPr>
            <w:tcW w:w="0" w:type="auto"/>
          </w:tcPr>
          <w:p w14:paraId="5F97626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A6AD4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E5389C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开始时间</w:t>
            </w:r>
            <w:proofErr w:type="spellEnd"/>
          </w:p>
        </w:tc>
      </w:tr>
      <w:tr w:rsidR="003C081B" w14:paraId="4FABD72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BFA9E5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end_time</w:t>
            </w:r>
            <w:proofErr w:type="spellEnd"/>
          </w:p>
        </w:tc>
        <w:tc>
          <w:tcPr>
            <w:tcW w:w="0" w:type="auto"/>
          </w:tcPr>
          <w:p w14:paraId="3FE5ABE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00A477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0" w:type="auto"/>
          </w:tcPr>
          <w:p w14:paraId="58B26A7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结束时间</w:t>
            </w:r>
            <w:proofErr w:type="spellEnd"/>
          </w:p>
        </w:tc>
      </w:tr>
    </w:tbl>
    <w:p w14:paraId="0E6B1280" w14:textId="77777777" w:rsidR="003C081B" w:rsidRDefault="00000000">
      <w:pPr>
        <w:pStyle w:val="a0"/>
      </w:pPr>
      <w:proofErr w:type="spellStart"/>
      <w:r>
        <w:rPr>
          <w:rFonts w:hint="eastAsia"/>
        </w:rPr>
        <w:t>设计说明</w:t>
      </w:r>
      <w:proofErr w:type="spellEnd"/>
      <w:r>
        <w:rPr>
          <w:rFonts w:hint="eastAsia"/>
        </w:rPr>
        <w:t>：</w:t>
      </w:r>
    </w:p>
    <w:p w14:paraId="3CB1659B" w14:textId="77777777" w:rsidR="003C081B" w:rsidRDefault="00000000">
      <w:pPr>
        <w:pStyle w:val="Compact"/>
        <w:numPr>
          <w:ilvl w:val="0"/>
          <w:numId w:val="12"/>
        </w:numPr>
      </w:pPr>
      <w:proofErr w:type="spellStart"/>
      <w:r>
        <w:rPr>
          <w:rFonts w:hint="eastAsia"/>
        </w:rPr>
        <w:t>通过</w:t>
      </w:r>
      <w:proofErr w:type="spellEnd"/>
      <w:r>
        <w:t xml:space="preserve"> </w:t>
      </w:r>
      <w:proofErr w:type="spellStart"/>
      <w:r>
        <w:rPr>
          <w:rStyle w:val="VerbatimChar"/>
        </w:rPr>
        <w:t>end_time</w:t>
      </w:r>
      <w:proofErr w:type="spellEnd"/>
      <w:r>
        <w:rPr>
          <w:rStyle w:val="VerbatimChar"/>
        </w:rPr>
        <w:t xml:space="preserve"> - </w:t>
      </w:r>
      <w:proofErr w:type="spellStart"/>
      <w:r>
        <w:rPr>
          <w:rStyle w:val="VerbatimChar"/>
        </w:rPr>
        <w:t>start_time</w:t>
      </w:r>
      <w:proofErr w:type="spellEnd"/>
      <w:r>
        <w:t xml:space="preserve"> </w:t>
      </w:r>
      <w:proofErr w:type="spellStart"/>
      <w:r>
        <w:rPr>
          <w:rFonts w:hint="eastAsia"/>
        </w:rPr>
        <w:t>计算单次备课耗时</w:t>
      </w:r>
      <w:proofErr w:type="spellEnd"/>
      <w:r>
        <w:rPr>
          <w:rFonts w:hint="eastAsia"/>
        </w:rPr>
        <w:t>。</w:t>
      </w:r>
    </w:p>
    <w:p w14:paraId="7C93D27B" w14:textId="77777777" w:rsidR="003C081B" w:rsidRDefault="00000000">
      <w:pPr>
        <w:pStyle w:val="Compact"/>
        <w:numPr>
          <w:ilvl w:val="0"/>
          <w:numId w:val="12"/>
        </w:numPr>
      </w:pPr>
      <w:proofErr w:type="spellStart"/>
      <w:r>
        <w:rPr>
          <w:rFonts w:hint="eastAsia"/>
        </w:rPr>
        <w:t>允许</w:t>
      </w:r>
      <w:proofErr w:type="spellEnd"/>
      <w:r>
        <w:t xml:space="preserve"> </w:t>
      </w:r>
      <w:proofErr w:type="spellStart"/>
      <w:r>
        <w:rPr>
          <w:rStyle w:val="VerbatimChar"/>
        </w:rPr>
        <w:t>resource_id</w:t>
      </w:r>
      <w:proofErr w:type="spellEnd"/>
      <w:r>
        <w:t xml:space="preserve"> </w:t>
      </w:r>
      <w:proofErr w:type="spellStart"/>
      <w:r>
        <w:rPr>
          <w:rFonts w:hint="eastAsia"/>
        </w:rPr>
        <w:t>为空，</w:t>
      </w:r>
      <w:proofErr w:type="gramStart"/>
      <w:r>
        <w:rPr>
          <w:rFonts w:hint="eastAsia"/>
        </w:rPr>
        <w:t>便于记录“开始生成但尚未完成”的过程</w:t>
      </w:r>
      <w:proofErr w:type="spellEnd"/>
      <w:proofErr w:type="gramEnd"/>
      <w:r>
        <w:rPr>
          <w:rFonts w:hint="eastAsia"/>
        </w:rPr>
        <w:t>。</w:t>
      </w:r>
    </w:p>
    <w:p w14:paraId="4DFEBD75" w14:textId="77777777" w:rsidR="003C081B" w:rsidRDefault="00000000">
      <w:pPr>
        <w:pStyle w:val="4"/>
      </w:pPr>
      <w:bookmarkStart w:id="26" w:name="数据字典correction_time_logs"/>
      <w:bookmarkEnd w:id="25"/>
      <w:r>
        <w:t xml:space="preserve">2.4.2.7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correction_time_logs</w:t>
      </w:r>
      <w:proofErr w:type="spellEnd"/>
    </w:p>
    <w:p w14:paraId="40B70640" w14:textId="77777777" w:rsidR="003C081B" w:rsidRDefault="00000000">
      <w:pPr>
        <w:pStyle w:val="FirstParagraph"/>
      </w:pPr>
      <w:proofErr w:type="spellStart"/>
      <w:r>
        <w:rPr>
          <w:rStyle w:val="VerbatimChar"/>
        </w:rPr>
        <w:t>correction_time_logs</w:t>
      </w:r>
      <w:proofErr w:type="spellEnd"/>
      <w:r>
        <w:t xml:space="preserve"> </w:t>
      </w:r>
      <w:proofErr w:type="spellStart"/>
      <w:r>
        <w:rPr>
          <w:rFonts w:hint="eastAsia"/>
        </w:rPr>
        <w:t>用于记录教师批改与学生自测纠错的耗时情况，为平均批改时长统计提供基础数据</w:t>
      </w:r>
      <w:proofErr w:type="spellEnd"/>
      <w:r>
        <w:rPr>
          <w:rFonts w:hint="eastAsia"/>
        </w:rPr>
        <w:t>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491"/>
        <w:gridCol w:w="2616"/>
      </w:tblGrid>
      <w:tr w:rsidR="003C081B" w14:paraId="05CC4FD7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77896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CE04C67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DFE688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2F9BC474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621AB562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1F995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94A54D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A61C8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  <w:proofErr w:type="spellEnd"/>
          </w:p>
        </w:tc>
        <w:tc>
          <w:tcPr>
            <w:tcW w:w="0" w:type="auto"/>
          </w:tcPr>
          <w:p w14:paraId="06A0CE6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日志唯一标识</w:t>
            </w:r>
            <w:proofErr w:type="spellEnd"/>
          </w:p>
        </w:tc>
      </w:tr>
      <w:tr w:rsidR="003C081B" w14:paraId="7FD9124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AD4F63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54CB5A3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4FB96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外键，非空</w:t>
            </w:r>
            <w:proofErr w:type="spellEnd"/>
          </w:p>
        </w:tc>
        <w:tc>
          <w:tcPr>
            <w:tcW w:w="0" w:type="auto"/>
          </w:tcPr>
          <w:p w14:paraId="4587A53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发起批改动作的用户</w:t>
            </w:r>
            <w:proofErr w:type="spellEnd"/>
          </w:p>
        </w:tc>
      </w:tr>
      <w:tr w:rsidR="003C081B" w14:paraId="37347D3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A01B71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resource_id</w:t>
            </w:r>
            <w:proofErr w:type="spellEnd"/>
          </w:p>
        </w:tc>
        <w:tc>
          <w:tcPr>
            <w:tcW w:w="0" w:type="auto"/>
          </w:tcPr>
          <w:p w14:paraId="2A49A7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AABC9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外键，可空</w:t>
            </w:r>
            <w:proofErr w:type="spellEnd"/>
          </w:p>
        </w:tc>
        <w:tc>
          <w:tcPr>
            <w:tcW w:w="0" w:type="auto"/>
          </w:tcPr>
          <w:p w14:paraId="3F122C2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关联的练习或考核资源</w:t>
            </w:r>
          </w:p>
        </w:tc>
      </w:tr>
      <w:tr w:rsidR="003C081B" w14:paraId="543A77C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B50896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start_time</w:t>
            </w:r>
            <w:proofErr w:type="spellEnd"/>
          </w:p>
        </w:tc>
        <w:tc>
          <w:tcPr>
            <w:tcW w:w="0" w:type="auto"/>
          </w:tcPr>
          <w:p w14:paraId="03175FA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BC3DA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0" w:type="auto"/>
          </w:tcPr>
          <w:p w14:paraId="7A957F1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开始时间</w:t>
            </w:r>
            <w:proofErr w:type="spellEnd"/>
          </w:p>
        </w:tc>
      </w:tr>
      <w:tr w:rsidR="003C081B" w14:paraId="64A974E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117A2F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end_time</w:t>
            </w:r>
            <w:proofErr w:type="spellEnd"/>
          </w:p>
        </w:tc>
        <w:tc>
          <w:tcPr>
            <w:tcW w:w="0" w:type="auto"/>
          </w:tcPr>
          <w:p w14:paraId="5389511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F7B38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0" w:type="auto"/>
          </w:tcPr>
          <w:p w14:paraId="1AAFC87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结束时间</w:t>
            </w:r>
            <w:proofErr w:type="spellEnd"/>
          </w:p>
        </w:tc>
      </w:tr>
    </w:tbl>
    <w:p w14:paraId="53F7E584" w14:textId="77777777" w:rsidR="003C081B" w:rsidRDefault="00000000">
      <w:pPr>
        <w:pStyle w:val="4"/>
      </w:pPr>
      <w:bookmarkStart w:id="27" w:name="数据字典courses"/>
      <w:bookmarkEnd w:id="26"/>
      <w:r>
        <w:t xml:space="preserve">2.4.2.8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courses</w:t>
      </w:r>
      <w:proofErr w:type="spellEnd"/>
    </w:p>
    <w:p w14:paraId="682CD9FC" w14:textId="77777777" w:rsidR="003C081B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courses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表承载课程主数据，是教学组织维度的重要实体。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2394"/>
        <w:gridCol w:w="1668"/>
        <w:gridCol w:w="1491"/>
        <w:gridCol w:w="1896"/>
      </w:tblGrid>
      <w:tr w:rsidR="003C081B" w14:paraId="30FB45F5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B37B0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4F82A2C3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B0507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8ECD6D9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1BE5D1B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B79CE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90AF5A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7FCAA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  <w:proofErr w:type="spellEnd"/>
          </w:p>
        </w:tc>
        <w:tc>
          <w:tcPr>
            <w:tcW w:w="0" w:type="auto"/>
          </w:tcPr>
          <w:p w14:paraId="758F776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课程唯一标识</w:t>
            </w:r>
            <w:proofErr w:type="spellEnd"/>
          </w:p>
        </w:tc>
      </w:tr>
      <w:tr w:rsidR="003C081B" w14:paraId="301EBB2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AA2A3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4D22AC0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2DF117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非空，索引</w:t>
            </w:r>
            <w:proofErr w:type="spellEnd"/>
          </w:p>
        </w:tc>
        <w:tc>
          <w:tcPr>
            <w:tcW w:w="0" w:type="auto"/>
          </w:tcPr>
          <w:p w14:paraId="6B86DED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课程名称</w:t>
            </w:r>
            <w:proofErr w:type="spellEnd"/>
          </w:p>
        </w:tc>
      </w:tr>
      <w:tr w:rsidR="003C081B" w14:paraId="0126011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FE050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1D12E8A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74411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0" w:type="auto"/>
          </w:tcPr>
          <w:p w14:paraId="7BF1AA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课程简介</w:t>
            </w:r>
            <w:proofErr w:type="spellEnd"/>
          </w:p>
        </w:tc>
      </w:tr>
      <w:tr w:rsidR="003C081B" w14:paraId="0DE6827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0458B9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created_by_user_id</w:t>
            </w:r>
            <w:proofErr w:type="spellEnd"/>
          </w:p>
        </w:tc>
        <w:tc>
          <w:tcPr>
            <w:tcW w:w="0" w:type="auto"/>
          </w:tcPr>
          <w:p w14:paraId="03CC7FB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4D1C0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外键，非空</w:t>
            </w:r>
            <w:proofErr w:type="spellEnd"/>
          </w:p>
        </w:tc>
        <w:tc>
          <w:tcPr>
            <w:tcW w:w="0" w:type="auto"/>
          </w:tcPr>
          <w:p w14:paraId="443A5BF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创建课程的用户</w:t>
            </w:r>
            <w:proofErr w:type="spellEnd"/>
          </w:p>
        </w:tc>
      </w:tr>
      <w:tr w:rsidR="003C081B" w14:paraId="397A1CA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825D6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240605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BC4B5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0" w:type="auto"/>
          </w:tcPr>
          <w:p w14:paraId="44A2ED6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创建时间</w:t>
            </w:r>
            <w:proofErr w:type="spellEnd"/>
          </w:p>
        </w:tc>
      </w:tr>
      <w:tr w:rsidR="003C081B" w14:paraId="43949806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A9E7CB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D2E284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CBAA8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65986C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更新时间</w:t>
            </w:r>
            <w:proofErr w:type="spellEnd"/>
          </w:p>
        </w:tc>
      </w:tr>
    </w:tbl>
    <w:p w14:paraId="3698F133" w14:textId="77777777" w:rsidR="003C081B" w:rsidRDefault="00000000">
      <w:pPr>
        <w:pStyle w:val="a0"/>
      </w:pPr>
      <w:proofErr w:type="spellStart"/>
      <w:r>
        <w:rPr>
          <w:rFonts w:hint="eastAsia"/>
        </w:rPr>
        <w:t>设计说明</w:t>
      </w:r>
      <w:proofErr w:type="spellEnd"/>
      <w:r>
        <w:rPr>
          <w:rFonts w:hint="eastAsia"/>
        </w:rPr>
        <w:t>：</w:t>
      </w:r>
    </w:p>
    <w:p w14:paraId="246A1542" w14:textId="77777777" w:rsidR="003C081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课程表已作为主数据预留，用于与学习表现和统计分析联动。</w:t>
      </w:r>
    </w:p>
    <w:p w14:paraId="14BE55C1" w14:textId="77777777" w:rsidR="003C081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当前系统尚未完全展开课程成员关系管理，但数据库层已经为后续扩展预留了基础实体。</w:t>
      </w:r>
    </w:p>
    <w:p w14:paraId="64EC793E" w14:textId="77777777" w:rsidR="003C081B" w:rsidRDefault="00000000">
      <w:pPr>
        <w:pStyle w:val="4"/>
      </w:pPr>
      <w:bookmarkStart w:id="28" w:name="数据字典student_performance"/>
      <w:bookmarkEnd w:id="27"/>
      <w:r>
        <w:t xml:space="preserve">2.4.2.9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student_performance</w:t>
      </w:r>
      <w:proofErr w:type="spellEnd"/>
    </w:p>
    <w:p w14:paraId="5EF43F33" w14:textId="77777777" w:rsidR="003C081B" w:rsidRDefault="00000000">
      <w:pPr>
        <w:pStyle w:val="FirstParagraph"/>
      </w:pPr>
      <w:proofErr w:type="spellStart"/>
      <w:r>
        <w:rPr>
          <w:rStyle w:val="VerbatimChar"/>
        </w:rPr>
        <w:t>student_performance</w:t>
      </w:r>
      <w:proofErr w:type="spellEnd"/>
      <w:r>
        <w:t xml:space="preserve"> </w:t>
      </w:r>
      <w:proofErr w:type="spellStart"/>
      <w:r>
        <w:rPr>
          <w:rFonts w:hint="eastAsia"/>
        </w:rPr>
        <w:t>用于记录学生作答后的结构化评估结果，是学情分析和课程优化分析的核心事实表</w:t>
      </w:r>
      <w:proofErr w:type="spellEnd"/>
      <w:r>
        <w:rPr>
          <w:rFonts w:hint="eastAsia"/>
        </w:rPr>
        <w:t>。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33E7B7DB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29752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1980" w:type="dxa"/>
          </w:tcPr>
          <w:p w14:paraId="608002AD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9F398D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1980" w:type="dxa"/>
          </w:tcPr>
          <w:p w14:paraId="013A47F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52BCD92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85205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1D361EB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044BC0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  <w:proofErr w:type="spellEnd"/>
          </w:p>
        </w:tc>
        <w:tc>
          <w:tcPr>
            <w:tcW w:w="1980" w:type="dxa"/>
          </w:tcPr>
          <w:p w14:paraId="27ED395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记录唯一标识</w:t>
            </w:r>
            <w:proofErr w:type="spellEnd"/>
          </w:p>
        </w:tc>
      </w:tr>
      <w:tr w:rsidR="003C081B" w14:paraId="3E809DE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1E38942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student_id</w:t>
            </w:r>
            <w:proofErr w:type="spellEnd"/>
          </w:p>
        </w:tc>
        <w:tc>
          <w:tcPr>
            <w:tcW w:w="1980" w:type="dxa"/>
          </w:tcPr>
          <w:p w14:paraId="0115658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CE4702A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外键，非空</w:t>
            </w:r>
            <w:proofErr w:type="spellEnd"/>
          </w:p>
        </w:tc>
        <w:tc>
          <w:tcPr>
            <w:tcW w:w="1980" w:type="dxa"/>
          </w:tcPr>
          <w:p w14:paraId="52AFD4B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学生用户</w:t>
            </w:r>
            <w:proofErr w:type="spellEnd"/>
            <w:r>
              <w:t xml:space="preserve"> ID</w:t>
            </w:r>
          </w:p>
        </w:tc>
      </w:tr>
      <w:tr w:rsidR="003C081B" w14:paraId="4359F0B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7367D3C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course_id</w:t>
            </w:r>
            <w:proofErr w:type="spellEnd"/>
          </w:p>
        </w:tc>
        <w:tc>
          <w:tcPr>
            <w:tcW w:w="1980" w:type="dxa"/>
          </w:tcPr>
          <w:p w14:paraId="306F4A3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87F6E5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外键，可空</w:t>
            </w:r>
            <w:proofErr w:type="spellEnd"/>
          </w:p>
        </w:tc>
        <w:tc>
          <w:tcPr>
            <w:tcW w:w="1980" w:type="dxa"/>
          </w:tcPr>
          <w:p w14:paraId="0BB895D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所属课程</w:t>
            </w:r>
            <w:proofErr w:type="spellEnd"/>
          </w:p>
        </w:tc>
      </w:tr>
      <w:tr w:rsidR="003C081B" w14:paraId="26ACB8EE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C755800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resource_id</w:t>
            </w:r>
            <w:proofErr w:type="spellEnd"/>
          </w:p>
        </w:tc>
        <w:tc>
          <w:tcPr>
            <w:tcW w:w="1980" w:type="dxa"/>
          </w:tcPr>
          <w:p w14:paraId="6CBDF3E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E43DBE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外键，可空</w:t>
            </w:r>
            <w:proofErr w:type="spellEnd"/>
          </w:p>
        </w:tc>
        <w:tc>
          <w:tcPr>
            <w:tcW w:w="1980" w:type="dxa"/>
          </w:tcPr>
          <w:p w14:paraId="1C593E0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关联资源</w:t>
            </w:r>
            <w:proofErr w:type="spellEnd"/>
          </w:p>
        </w:tc>
      </w:tr>
      <w:tr w:rsidR="003C081B" w14:paraId="3F6952C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B3F530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score</w:t>
            </w:r>
          </w:p>
        </w:tc>
        <w:tc>
          <w:tcPr>
            <w:tcW w:w="1980" w:type="dxa"/>
          </w:tcPr>
          <w:p w14:paraId="576057A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61093E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650657F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得分</w:t>
            </w:r>
            <w:proofErr w:type="spellEnd"/>
          </w:p>
        </w:tc>
      </w:tr>
      <w:tr w:rsidR="003C081B" w14:paraId="0274135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9A8BE4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total_score</w:t>
            </w:r>
            <w:proofErr w:type="spellEnd"/>
          </w:p>
        </w:tc>
        <w:tc>
          <w:tcPr>
            <w:tcW w:w="1980" w:type="dxa"/>
          </w:tcPr>
          <w:p w14:paraId="31F5889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386C04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538A79E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总分</w:t>
            </w:r>
            <w:proofErr w:type="spellEnd"/>
          </w:p>
        </w:tc>
      </w:tr>
      <w:tr w:rsidR="003C081B" w14:paraId="02621623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A1620A8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correctness_percentage</w:t>
            </w:r>
            <w:proofErr w:type="spellEnd"/>
          </w:p>
        </w:tc>
        <w:tc>
          <w:tcPr>
            <w:tcW w:w="1980" w:type="dxa"/>
          </w:tcPr>
          <w:p w14:paraId="7DEFAE2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EF8752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4CB2CCA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正确率，通常取</w:t>
            </w:r>
            <w:proofErr w:type="spellEnd"/>
            <w:r>
              <w:t xml:space="preserve"> 0.0 </w:t>
            </w:r>
            <w:r>
              <w:rPr>
                <w:rFonts w:hint="eastAsia"/>
              </w:rPr>
              <w:t>至</w:t>
            </w:r>
            <w:r>
              <w:t xml:space="preserve"> 1.0</w:t>
            </w:r>
          </w:p>
        </w:tc>
      </w:tr>
      <w:tr w:rsidR="003C081B" w14:paraId="1322AE9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7F7ECAC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error_analysis_json</w:t>
            </w:r>
            <w:proofErr w:type="spellEnd"/>
          </w:p>
        </w:tc>
        <w:tc>
          <w:tcPr>
            <w:tcW w:w="1980" w:type="dxa"/>
          </w:tcPr>
          <w:p w14:paraId="4D3F3F8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E75F67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5E7D975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错误分析结果</w:t>
            </w:r>
            <w:proofErr w:type="spellEnd"/>
          </w:p>
        </w:tc>
      </w:tr>
      <w:tr w:rsidR="003C081B" w14:paraId="2F8ECBFA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4914248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submitted_at</w:t>
            </w:r>
            <w:proofErr w:type="spellEnd"/>
          </w:p>
        </w:tc>
        <w:tc>
          <w:tcPr>
            <w:tcW w:w="1980" w:type="dxa"/>
          </w:tcPr>
          <w:p w14:paraId="43A8930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51E643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1980" w:type="dxa"/>
          </w:tcPr>
          <w:p w14:paraId="69F6790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提交或评估时间</w:t>
            </w:r>
            <w:proofErr w:type="spellEnd"/>
          </w:p>
        </w:tc>
      </w:tr>
      <w:tr w:rsidR="003C081B" w14:paraId="2A113B5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341103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assessment_type</w:t>
            </w:r>
            <w:proofErr w:type="spellEnd"/>
          </w:p>
        </w:tc>
        <w:tc>
          <w:tcPr>
            <w:tcW w:w="1980" w:type="dxa"/>
          </w:tcPr>
          <w:p w14:paraId="2C7D55B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F4F0F98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1980" w:type="dxa"/>
          </w:tcPr>
          <w:p w14:paraId="7716358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评估类型，如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teacher_correction</w:t>
            </w:r>
            <w:r>
              <w:t>、</w:t>
            </w:r>
            <w:r>
              <w:rPr>
                <w:rStyle w:val="VerbatimChar"/>
              </w:rPr>
              <w:t>practice_correction</w:t>
            </w:r>
            <w:proofErr w:type="spellEnd"/>
          </w:p>
        </w:tc>
      </w:tr>
    </w:tbl>
    <w:p w14:paraId="721D44DA" w14:textId="77777777" w:rsidR="003C081B" w:rsidRDefault="00000000">
      <w:pPr>
        <w:pStyle w:val="a0"/>
      </w:pPr>
      <w:proofErr w:type="spellStart"/>
      <w:r>
        <w:rPr>
          <w:rStyle w:val="VerbatimChar"/>
        </w:rPr>
        <w:t>error_analysis_json</w:t>
      </w:r>
      <w:proofErr w:type="spellEnd"/>
      <w:r>
        <w:t xml:space="preserve"> </w:t>
      </w:r>
      <w:proofErr w:type="spellStart"/>
      <w:r>
        <w:rPr>
          <w:rFonts w:hint="eastAsia"/>
        </w:rPr>
        <w:t>的典型结构如下</w:t>
      </w:r>
      <w:proofErr w:type="spellEnd"/>
      <w:r>
        <w:rPr>
          <w:rFonts w:hint="eastAsia"/>
        </w:rPr>
        <w:t>：</w:t>
      </w:r>
    </w:p>
    <w:p w14:paraId="67E74266" w14:textId="77777777" w:rsidR="003C081B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概念混淆：进程与线程区别表述不准确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DEB2FC7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设计说明</w:t>
      </w:r>
      <w:proofErr w:type="spellEnd"/>
      <w:r>
        <w:rPr>
          <w:rFonts w:hint="eastAsia"/>
        </w:rPr>
        <w:t>：</w:t>
      </w:r>
    </w:p>
    <w:p w14:paraId="3294AE46" w14:textId="77777777" w:rsidR="003C081B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该表只保存结构化评估结果，不直接保存学生原始答案全文。</w:t>
      </w:r>
    </w:p>
    <w:p w14:paraId="0CEE8A20" w14:textId="77777777" w:rsidR="003C081B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仪表盘中的平均正确率、高频错误知识点、课程优化建议均基于该表计算。</w:t>
      </w:r>
    </w:p>
    <w:p w14:paraId="3635A72C" w14:textId="77777777" w:rsidR="003C081B" w:rsidRDefault="00000000">
      <w:pPr>
        <w:pStyle w:val="4"/>
      </w:pPr>
      <w:bookmarkStart w:id="29" w:name="数据字典user_activity_logs"/>
      <w:bookmarkEnd w:id="28"/>
      <w:r>
        <w:t xml:space="preserve">2.4.2.10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user_activity_logs</w:t>
      </w:r>
      <w:proofErr w:type="spellEnd"/>
    </w:p>
    <w:p w14:paraId="435B09A4" w14:textId="77777777" w:rsidR="003C081B" w:rsidRDefault="00000000">
      <w:pPr>
        <w:pStyle w:val="FirstParagraph"/>
      </w:pPr>
      <w:proofErr w:type="spellStart"/>
      <w:r>
        <w:rPr>
          <w:rStyle w:val="VerbatimChar"/>
        </w:rPr>
        <w:t>user_activity_logs</w:t>
      </w:r>
      <w:proofErr w:type="spellEnd"/>
      <w:r>
        <w:t xml:space="preserve"> </w:t>
      </w:r>
      <w:proofErr w:type="spellStart"/>
      <w:r>
        <w:rPr>
          <w:rFonts w:hint="eastAsia"/>
        </w:rPr>
        <w:t>用于记录关键业务动作，支撑活跃度分析、功能使用统计和审计追踪</w:t>
      </w:r>
      <w:proofErr w:type="spellEnd"/>
      <w:r>
        <w:rPr>
          <w:rFonts w:hint="eastAsia"/>
        </w:rPr>
        <w:t>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2515"/>
        <w:gridCol w:w="1668"/>
        <w:gridCol w:w="1491"/>
        <w:gridCol w:w="1656"/>
      </w:tblGrid>
      <w:tr w:rsidR="003C081B" w14:paraId="6607B04B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8DBD6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56A9118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126FD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1585D7E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3C081B" w14:paraId="384D64C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03214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321BB6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1F20E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  <w:proofErr w:type="spellEnd"/>
          </w:p>
        </w:tc>
        <w:tc>
          <w:tcPr>
            <w:tcW w:w="0" w:type="auto"/>
          </w:tcPr>
          <w:p w14:paraId="253D360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日志唯一标识</w:t>
            </w:r>
            <w:proofErr w:type="spellEnd"/>
          </w:p>
        </w:tc>
      </w:tr>
      <w:tr w:rsidR="003C081B" w14:paraId="16C168D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2125A1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EAD4F7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CDF74D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外键，非空</w:t>
            </w:r>
            <w:proofErr w:type="spellEnd"/>
          </w:p>
        </w:tc>
        <w:tc>
          <w:tcPr>
            <w:tcW w:w="0" w:type="auto"/>
          </w:tcPr>
          <w:p w14:paraId="3D94F68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行为触发者</w:t>
            </w:r>
            <w:proofErr w:type="spellEnd"/>
          </w:p>
        </w:tc>
      </w:tr>
      <w:tr w:rsidR="003C081B" w14:paraId="70E0377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DEC503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activity_type</w:t>
            </w:r>
            <w:proofErr w:type="spellEnd"/>
          </w:p>
        </w:tc>
        <w:tc>
          <w:tcPr>
            <w:tcW w:w="0" w:type="auto"/>
          </w:tcPr>
          <w:p w14:paraId="4138C89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7389F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非空，索引</w:t>
            </w:r>
            <w:proofErr w:type="spellEnd"/>
          </w:p>
        </w:tc>
        <w:tc>
          <w:tcPr>
            <w:tcW w:w="0" w:type="auto"/>
          </w:tcPr>
          <w:p w14:paraId="7D819FE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行为类型</w:t>
            </w:r>
            <w:proofErr w:type="spellEnd"/>
          </w:p>
        </w:tc>
      </w:tr>
      <w:tr w:rsidR="003C081B" w14:paraId="524E7A4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BC7BE9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related_resource_id</w:t>
            </w:r>
            <w:proofErr w:type="spellEnd"/>
          </w:p>
        </w:tc>
        <w:tc>
          <w:tcPr>
            <w:tcW w:w="0" w:type="auto"/>
          </w:tcPr>
          <w:p w14:paraId="2DEA95F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87723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外键，可空</w:t>
            </w:r>
            <w:proofErr w:type="spellEnd"/>
          </w:p>
        </w:tc>
        <w:tc>
          <w:tcPr>
            <w:tcW w:w="0" w:type="auto"/>
          </w:tcPr>
          <w:p w14:paraId="36360AF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关联资源</w:t>
            </w:r>
            <w:proofErr w:type="spellEnd"/>
          </w:p>
        </w:tc>
      </w:tr>
      <w:tr w:rsidR="003C081B" w14:paraId="10F6F06A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B678AC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related_course_id</w:t>
            </w:r>
            <w:proofErr w:type="spellEnd"/>
          </w:p>
        </w:tc>
        <w:tc>
          <w:tcPr>
            <w:tcW w:w="0" w:type="auto"/>
          </w:tcPr>
          <w:p w14:paraId="1E4027C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Style w:val="VerbatimChar"/>
              </w:rPr>
              <w:t>VARCHAR(</w:t>
            </w:r>
            <w:proofErr w:type="gramEnd"/>
            <w:r>
              <w:rPr>
                <w:rStyle w:val="VerbatimChar"/>
              </w:rPr>
              <w:t>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425668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外键，可空</w:t>
            </w:r>
            <w:proofErr w:type="spellEnd"/>
          </w:p>
        </w:tc>
        <w:tc>
          <w:tcPr>
            <w:tcW w:w="0" w:type="auto"/>
          </w:tcPr>
          <w:p w14:paraId="71F9A33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关联课程</w:t>
            </w:r>
            <w:proofErr w:type="spellEnd"/>
          </w:p>
        </w:tc>
      </w:tr>
      <w:tr w:rsidR="003C081B" w14:paraId="443DAEA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71C2F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14:paraId="63522B6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57801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1DA716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行为发生时间</w:t>
            </w:r>
            <w:proofErr w:type="spellEnd"/>
          </w:p>
        </w:tc>
      </w:tr>
      <w:tr w:rsidR="003C081B" w14:paraId="2FB5ADC8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62DB0C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metadata_json</w:t>
            </w:r>
            <w:proofErr w:type="spellEnd"/>
          </w:p>
        </w:tc>
        <w:tc>
          <w:tcPr>
            <w:tcW w:w="0" w:type="auto"/>
          </w:tcPr>
          <w:p w14:paraId="247A17A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B2A2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可空</w:t>
            </w:r>
            <w:proofErr w:type="spellEnd"/>
          </w:p>
        </w:tc>
        <w:tc>
          <w:tcPr>
            <w:tcW w:w="0" w:type="auto"/>
          </w:tcPr>
          <w:p w14:paraId="2ABCFFF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行为补充信息</w:t>
            </w:r>
            <w:proofErr w:type="spellEnd"/>
          </w:p>
        </w:tc>
      </w:tr>
    </w:tbl>
    <w:p w14:paraId="67D8AAD2" w14:textId="77777777" w:rsidR="003C081B" w:rsidRDefault="00000000">
      <w:pPr>
        <w:pStyle w:val="a0"/>
      </w:pPr>
      <w:proofErr w:type="spellStart"/>
      <w:r>
        <w:rPr>
          <w:rFonts w:hint="eastAsia"/>
        </w:rPr>
        <w:t>当前已使用的</w:t>
      </w:r>
      <w:proofErr w:type="spellEnd"/>
      <w:r>
        <w:t xml:space="preserve"> </w:t>
      </w:r>
      <w:proofErr w:type="spellStart"/>
      <w:r>
        <w:rPr>
          <w:rStyle w:val="VerbatimChar"/>
        </w:rPr>
        <w:t>activity_type</w:t>
      </w:r>
      <w:proofErr w:type="spellEnd"/>
      <w:r>
        <w:t xml:space="preserve"> </w:t>
      </w:r>
      <w:proofErr w:type="spellStart"/>
      <w:r>
        <w:rPr>
          <w:rFonts w:hint="eastAsia"/>
        </w:rPr>
        <w:t>包括</w:t>
      </w:r>
      <w:proofErr w:type="spellEnd"/>
      <w:r>
        <w:rPr>
          <w:rFonts w:hint="eastAsia"/>
        </w:rPr>
        <w:t>：</w:t>
      </w:r>
    </w:p>
    <w:p w14:paraId="7E1E19F8" w14:textId="77777777" w:rsidR="003C081B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generate_lesson_plan</w:t>
      </w:r>
      <w:proofErr w:type="spellEnd"/>
    </w:p>
    <w:p w14:paraId="63D73D92" w14:textId="77777777" w:rsidR="003C081B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generate_assessment</w:t>
      </w:r>
      <w:proofErr w:type="spellEnd"/>
    </w:p>
    <w:p w14:paraId="5361FB41" w14:textId="77777777" w:rsidR="003C081B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ask_question</w:t>
      </w:r>
      <w:proofErr w:type="spellEnd"/>
    </w:p>
    <w:p w14:paraId="70F0D80F" w14:textId="77777777" w:rsidR="003C081B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generate_practice</w:t>
      </w:r>
      <w:proofErr w:type="spellEnd"/>
    </w:p>
    <w:p w14:paraId="629DA36B" w14:textId="77777777" w:rsidR="003C081B" w:rsidRDefault="00000000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correct_answer</w:t>
      </w:r>
      <w:proofErr w:type="spellEnd"/>
    </w:p>
    <w:p w14:paraId="54933655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设计说明</w:t>
      </w:r>
      <w:proofErr w:type="spellEnd"/>
      <w:r>
        <w:rPr>
          <w:rFonts w:hint="eastAsia"/>
        </w:rPr>
        <w:t>：</w:t>
      </w:r>
    </w:p>
    <w:p w14:paraId="2E983B63" w14:textId="77777777" w:rsidR="003C081B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该表是管理大屏统计活跃用户与功能使用次数的主要数据来源。</w:t>
      </w:r>
    </w:p>
    <w:p w14:paraId="212B1D02" w14:textId="77777777" w:rsidR="003C081B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metadata_json</w:t>
      </w:r>
      <w:proofErr w:type="spellEnd"/>
      <w:r>
        <w:t xml:space="preserve"> </w:t>
      </w:r>
      <w:proofErr w:type="spellStart"/>
      <w:r>
        <w:rPr>
          <w:rFonts w:hint="eastAsia"/>
        </w:rPr>
        <w:t>允许在不改表结构的情况下补充上下文信息</w:t>
      </w:r>
      <w:proofErr w:type="spellEnd"/>
      <w:r>
        <w:rPr>
          <w:rFonts w:hint="eastAsia"/>
        </w:rPr>
        <w:t>。</w:t>
      </w:r>
    </w:p>
    <w:p w14:paraId="0E04999D" w14:textId="77777777" w:rsidR="003C081B" w:rsidRDefault="00000000">
      <w:pPr>
        <w:pStyle w:val="4"/>
        <w:rPr>
          <w:lang w:eastAsia="zh-CN"/>
        </w:rPr>
      </w:pPr>
      <w:bookmarkStart w:id="30" w:name="mysql数据库设计总结"/>
      <w:bookmarkEnd w:id="29"/>
      <w:r>
        <w:rPr>
          <w:lang w:eastAsia="zh-CN"/>
        </w:rPr>
        <w:t xml:space="preserve">2.4.2.11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数据库设计总结</w:t>
      </w:r>
    </w:p>
    <w:p w14:paraId="6185E53D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CSC2-06 </w:t>
      </w:r>
      <w:r>
        <w:rPr>
          <w:rFonts w:hint="eastAsia"/>
          <w:lang w:eastAsia="zh-CN"/>
        </w:rPr>
        <w:t>的核心设计思想是“以统一主数据表承载资源，以事实表承载过程和统计，以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适配生成式业务扩展”。该方案可以较好支撑当前教学辅助平台的轻量化需求，并为后续的课程管理、统计分析和权限扩展保留空间。</w:t>
      </w:r>
    </w:p>
    <w:p w14:paraId="68B840C1" w14:textId="77777777" w:rsidR="003C081B" w:rsidRDefault="00000000">
      <w:pPr>
        <w:pStyle w:val="3"/>
        <w:rPr>
          <w:lang w:eastAsia="zh-CN"/>
        </w:rPr>
      </w:pPr>
      <w:bookmarkStart w:id="31" w:name="csc2-07-chromadb向量库设计"/>
      <w:bookmarkEnd w:id="19"/>
      <w:bookmarkEnd w:id="30"/>
      <w:r>
        <w:rPr>
          <w:lang w:eastAsia="zh-CN"/>
        </w:rPr>
        <w:t xml:space="preserve">2.4.3 CSC2-07 </w:t>
      </w:r>
      <w:proofErr w:type="spellStart"/>
      <w:r>
        <w:rPr>
          <w:rFonts w:hint="eastAsia"/>
          <w:lang w:eastAsia="zh-CN"/>
        </w:rPr>
        <w:t>ChromaDB</w:t>
      </w:r>
      <w:proofErr w:type="spellEnd"/>
      <w:r>
        <w:rPr>
          <w:rFonts w:hint="eastAsia"/>
          <w:lang w:eastAsia="zh-CN"/>
        </w:rPr>
        <w:t>向量库设计</w:t>
      </w:r>
    </w:p>
    <w:p w14:paraId="7F992605" w14:textId="77777777" w:rsidR="003C081B" w:rsidRDefault="00000000">
      <w:pPr>
        <w:pStyle w:val="4"/>
        <w:rPr>
          <w:lang w:eastAsia="zh-CN"/>
        </w:rPr>
      </w:pPr>
      <w:bookmarkStart w:id="32" w:name="设计目标-1"/>
      <w:r>
        <w:rPr>
          <w:lang w:eastAsia="zh-CN"/>
        </w:rPr>
        <w:t xml:space="preserve">2.4.3.1 </w:t>
      </w:r>
      <w:r>
        <w:rPr>
          <w:rFonts w:hint="eastAsia"/>
          <w:lang w:eastAsia="zh-CN"/>
        </w:rPr>
        <w:t>设计目标</w:t>
      </w:r>
    </w:p>
    <w:p w14:paraId="31547BF6" w14:textId="77777777" w:rsidR="003C081B" w:rsidRDefault="00000000">
      <w:pPr>
        <w:pStyle w:val="FirstParagraph"/>
        <w:rPr>
          <w:lang w:eastAsia="zh-CN"/>
        </w:rPr>
      </w:pP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向量</w:t>
      </w:r>
      <w:proofErr w:type="gramStart"/>
      <w:r>
        <w:rPr>
          <w:rFonts w:hint="eastAsia"/>
          <w:lang w:eastAsia="zh-CN"/>
        </w:rPr>
        <w:t>库负责</w:t>
      </w:r>
      <w:proofErr w:type="gramEnd"/>
      <w:r>
        <w:rPr>
          <w:rFonts w:hint="eastAsia"/>
          <w:lang w:eastAsia="zh-CN"/>
        </w:rPr>
        <w:t>支撑系统的检索增强生成能力，其核心目标是：</w:t>
      </w:r>
    </w:p>
    <w:p w14:paraId="112466A9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保存知识库切片后的语义向量</w:t>
      </w:r>
    </w:p>
    <w:p w14:paraId="3C831026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保存向量元数据和原文片段</w:t>
      </w:r>
    </w:p>
    <w:p w14:paraId="0B0F68D6" w14:textId="77777777" w:rsidR="003C081B" w:rsidRDefault="00000000">
      <w:pPr>
        <w:pStyle w:val="Compact"/>
        <w:numPr>
          <w:ilvl w:val="0"/>
          <w:numId w:val="17"/>
        </w:numPr>
      </w:pPr>
      <w:proofErr w:type="spellStart"/>
      <w:r>
        <w:rPr>
          <w:rFonts w:hint="eastAsia"/>
        </w:rPr>
        <w:t>提供</w:t>
      </w:r>
      <w:proofErr w:type="spellEnd"/>
      <w:r>
        <w:t xml:space="preserve"> Top-K </w:t>
      </w:r>
      <w:proofErr w:type="spellStart"/>
      <w:r>
        <w:rPr>
          <w:rFonts w:hint="eastAsia"/>
        </w:rPr>
        <w:t>相似检索能力</w:t>
      </w:r>
      <w:proofErr w:type="spellEnd"/>
    </w:p>
    <w:p w14:paraId="693583DA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为问答、考核生成和批改任务提供上下文支持</w:t>
      </w:r>
    </w:p>
    <w:p w14:paraId="45101F2E" w14:textId="77777777" w:rsidR="003C081B" w:rsidRDefault="00000000">
      <w:pPr>
        <w:pStyle w:val="4"/>
      </w:pPr>
      <w:bookmarkStart w:id="33" w:name="存储内容与物理位置"/>
      <w:bookmarkEnd w:id="32"/>
      <w:r>
        <w:t xml:space="preserve">2.4.3.2 </w:t>
      </w:r>
      <w:proofErr w:type="spellStart"/>
      <w:r>
        <w:rPr>
          <w:rFonts w:hint="eastAsia"/>
        </w:rPr>
        <w:t>存储内容与物理位置</w:t>
      </w:r>
      <w:proofErr w:type="spellEnd"/>
    </w:p>
    <w:p w14:paraId="16891183" w14:textId="77777777" w:rsidR="003C081B" w:rsidRDefault="00000000">
      <w:pPr>
        <w:pStyle w:val="FirstParagraph"/>
      </w:pPr>
      <w:r>
        <w:t xml:space="preserve">CSC2-07 </w:t>
      </w:r>
      <w:proofErr w:type="spellStart"/>
      <w:r>
        <w:rPr>
          <w:rFonts w:hint="eastAsia"/>
        </w:rPr>
        <w:t>采用</w:t>
      </w:r>
      <w:proofErr w:type="spellEnd"/>
      <w:r>
        <w:t xml:space="preserve"> Chroma </w:t>
      </w:r>
      <w:proofErr w:type="spellStart"/>
      <w:r>
        <w:rPr>
          <w:rFonts w:hint="eastAsia"/>
        </w:rPr>
        <w:t>作为向量数据库，底层持久化为</w:t>
      </w:r>
      <w:proofErr w:type="spellEnd"/>
      <w:r>
        <w:t xml:space="preserve"> SQLite </w:t>
      </w:r>
      <w:proofErr w:type="spellStart"/>
      <w:r>
        <w:rPr>
          <w:rFonts w:hint="eastAsia"/>
        </w:rPr>
        <w:t>文件与</w:t>
      </w:r>
      <w:proofErr w:type="spellEnd"/>
      <w:r>
        <w:t xml:space="preserve"> HNSW </w:t>
      </w:r>
      <w:proofErr w:type="spellStart"/>
      <w:r>
        <w:rPr>
          <w:rFonts w:hint="eastAsia"/>
        </w:rPr>
        <w:t>索引二进制文件。主要位置如下</w:t>
      </w:r>
      <w:proofErr w:type="spellEnd"/>
      <w:r>
        <w:rPr>
          <w:rFonts w:hint="eastAsia"/>
        </w:rPr>
        <w:t>：</w:t>
      </w:r>
    </w:p>
    <w:p w14:paraId="2371945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</w:t>
      </w:r>
      <w:proofErr w:type="spellStart"/>
      <w:r>
        <w:rPr>
          <w:rStyle w:val="VerbatimChar"/>
        </w:rPr>
        <w:t>chroma_db</w:t>
      </w:r>
      <w:proofErr w:type="spellEnd"/>
      <w:r>
        <w:rPr>
          <w:rStyle w:val="VerbatimChar"/>
        </w:rPr>
        <w:t>/chroma.sqlite3</w:t>
      </w:r>
    </w:p>
    <w:p w14:paraId="5754F84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</w:t>
      </w:r>
      <w:proofErr w:type="spellStart"/>
      <w:r>
        <w:rPr>
          <w:rStyle w:val="VerbatimChar"/>
        </w:rPr>
        <w:t>chroma_db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segment_id</w:t>
      </w:r>
      <w:proofErr w:type="spellEnd"/>
      <w:r>
        <w:rPr>
          <w:rStyle w:val="VerbatimChar"/>
        </w:rPr>
        <w:t>&gt;/</w:t>
      </w:r>
      <w:proofErr w:type="spellStart"/>
      <w:r>
        <w:rPr>
          <w:rStyle w:val="VerbatimChar"/>
        </w:rPr>
        <w:t>header.bin</w:t>
      </w:r>
      <w:proofErr w:type="spellEnd"/>
    </w:p>
    <w:p w14:paraId="71C6268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</w:t>
      </w:r>
      <w:proofErr w:type="spellStart"/>
      <w:r>
        <w:rPr>
          <w:rStyle w:val="VerbatimChar"/>
        </w:rPr>
        <w:t>chroma_db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segment_id</w:t>
      </w:r>
      <w:proofErr w:type="spellEnd"/>
      <w:r>
        <w:rPr>
          <w:rStyle w:val="VerbatimChar"/>
        </w:rPr>
        <w:t>&gt;/data_level0.bin</w:t>
      </w:r>
    </w:p>
    <w:p w14:paraId="59C17F68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</w:t>
      </w:r>
      <w:proofErr w:type="spellStart"/>
      <w:r>
        <w:rPr>
          <w:rStyle w:val="VerbatimChar"/>
        </w:rPr>
        <w:t>chroma_db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segment_id</w:t>
      </w:r>
      <w:proofErr w:type="spellEnd"/>
      <w:r>
        <w:rPr>
          <w:rStyle w:val="VerbatimChar"/>
        </w:rPr>
        <w:t>&gt;/</w:t>
      </w:r>
      <w:proofErr w:type="spellStart"/>
      <w:r>
        <w:rPr>
          <w:rStyle w:val="VerbatimChar"/>
        </w:rPr>
        <w:t>link_lists.bin</w:t>
      </w:r>
      <w:proofErr w:type="spellEnd"/>
    </w:p>
    <w:p w14:paraId="6F419B9C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</w:t>
      </w:r>
      <w:proofErr w:type="spellStart"/>
      <w:r>
        <w:rPr>
          <w:rStyle w:val="VerbatimChar"/>
        </w:rPr>
        <w:t>chroma_db</w:t>
      </w:r>
      <w:proofErr w:type="spellEnd"/>
      <w:r>
        <w:rPr>
          <w:rStyle w:val="VerbatimChar"/>
        </w:rPr>
        <w:t>/&lt;</w:t>
      </w:r>
      <w:proofErr w:type="spellStart"/>
      <w:r>
        <w:rPr>
          <w:rStyle w:val="VerbatimChar"/>
        </w:rPr>
        <w:t>segment_id</w:t>
      </w:r>
      <w:proofErr w:type="spellEnd"/>
      <w:r>
        <w:rPr>
          <w:rStyle w:val="VerbatimChar"/>
        </w:rPr>
        <w:t>&gt;/</w:t>
      </w:r>
      <w:proofErr w:type="spellStart"/>
      <w:r>
        <w:rPr>
          <w:rStyle w:val="VerbatimChar"/>
        </w:rPr>
        <w:t>length.bin</w:t>
      </w:r>
      <w:proofErr w:type="spellEnd"/>
    </w:p>
    <w:p w14:paraId="42FB9FEA" w14:textId="77777777" w:rsidR="003C081B" w:rsidRDefault="00000000">
      <w:pPr>
        <w:pStyle w:val="4"/>
      </w:pPr>
      <w:bookmarkStart w:id="34" w:name="当前逻辑结构"/>
      <w:bookmarkEnd w:id="33"/>
      <w:r>
        <w:t xml:space="preserve">2.4.3.3 </w:t>
      </w:r>
      <w:proofErr w:type="spellStart"/>
      <w:r>
        <w:rPr>
          <w:rFonts w:hint="eastAsia"/>
        </w:rPr>
        <w:t>当前逻辑结构</w:t>
      </w:r>
      <w:proofErr w:type="spellEnd"/>
    </w:p>
    <w:p w14:paraId="4A32B198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当前向量库中包含</w:t>
      </w:r>
      <w:proofErr w:type="spellEnd"/>
      <w:r>
        <w:t xml:space="preserve"> 1 </w:t>
      </w:r>
      <w:r>
        <w:rPr>
          <w:rFonts w:hint="eastAsia"/>
        </w:rPr>
        <w:t>个</w:t>
      </w:r>
      <w:r>
        <w:t xml:space="preserve"> </w:t>
      </w:r>
      <w:proofErr w:type="spellStart"/>
      <w:r>
        <w:rPr>
          <w:rFonts w:hint="eastAsia"/>
        </w:rPr>
        <w:t>collection</w:t>
      </w:r>
      <w:r>
        <w:rPr>
          <w:rFonts w:hint="eastAsia"/>
        </w:rPr>
        <w:t>，并由</w:t>
      </w:r>
      <w:proofErr w:type="spellEnd"/>
      <w:r>
        <w:t xml:space="preserve"> 2 </w:t>
      </w:r>
      <w:r>
        <w:rPr>
          <w:rFonts w:hint="eastAsia"/>
        </w:rPr>
        <w:t>个</w:t>
      </w:r>
      <w:r>
        <w:t xml:space="preserve"> segment </w:t>
      </w:r>
      <w:proofErr w:type="spellStart"/>
      <w:r>
        <w:rPr>
          <w:rFonts w:hint="eastAsia"/>
        </w:rPr>
        <w:t>组成</w:t>
      </w:r>
      <w:proofErr w:type="spellEnd"/>
      <w:r>
        <w:rPr>
          <w:rFonts w:hint="eastAsia"/>
        </w:rPr>
        <w:t>：</w:t>
      </w:r>
    </w:p>
    <w:p w14:paraId="15D3E90A" w14:textId="77777777" w:rsidR="003C081B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VECTOR</w:t>
      </w:r>
      <w:r>
        <w:t xml:space="preserve"> </w:t>
      </w:r>
      <w:proofErr w:type="spellStart"/>
      <w:r>
        <w:rPr>
          <w:rFonts w:hint="eastAsia"/>
        </w:rPr>
        <w:t>段：保存向量索引</w:t>
      </w:r>
      <w:proofErr w:type="spellEnd"/>
    </w:p>
    <w:p w14:paraId="7D9FEFC8" w14:textId="77777777" w:rsidR="003C081B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METADATA</w:t>
      </w:r>
      <w:r>
        <w:t xml:space="preserve"> </w:t>
      </w:r>
      <w:proofErr w:type="spellStart"/>
      <w:r>
        <w:rPr>
          <w:rFonts w:hint="eastAsia"/>
        </w:rPr>
        <w:t>段：保存元数据与文本片段索引</w:t>
      </w:r>
      <w:proofErr w:type="spellEnd"/>
    </w:p>
    <w:p w14:paraId="7BBED2F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源码与实际存储检查表明当前向量维度为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512</w:t>
      </w:r>
      <w:r>
        <w:rPr>
          <w:rFonts w:hint="eastAsia"/>
          <w:lang w:eastAsia="zh-CN"/>
        </w:rPr>
        <w:t>，符合所使用的嵌入模型特征。</w:t>
      </w:r>
    </w:p>
    <w:p w14:paraId="62B09C4E" w14:textId="77777777" w:rsidR="003C081B" w:rsidRDefault="00000000">
      <w:pPr>
        <w:pStyle w:val="4"/>
      </w:pPr>
      <w:bookmarkStart w:id="35" w:name="主要内部表"/>
      <w:bookmarkEnd w:id="34"/>
      <w:r>
        <w:t xml:space="preserve">2.4.3.4 </w:t>
      </w:r>
      <w:proofErr w:type="spellStart"/>
      <w:r>
        <w:rPr>
          <w:rFonts w:hint="eastAsia"/>
        </w:rPr>
        <w:t>主要内部表</w:t>
      </w:r>
      <w:proofErr w:type="spellEnd"/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4249"/>
        <w:gridCol w:w="2549"/>
      </w:tblGrid>
      <w:tr w:rsidR="003C081B" w14:paraId="58949740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69544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表名</w:t>
            </w:r>
            <w:proofErr w:type="spellEnd"/>
          </w:p>
        </w:tc>
        <w:tc>
          <w:tcPr>
            <w:tcW w:w="0" w:type="auto"/>
          </w:tcPr>
          <w:p w14:paraId="5FD3BA07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作用</w:t>
            </w:r>
            <w:proofErr w:type="spellEnd"/>
          </w:p>
        </w:tc>
      </w:tr>
      <w:tr w:rsidR="003C081B" w14:paraId="2EB7390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7B63F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tenants</w:t>
            </w:r>
          </w:p>
        </w:tc>
        <w:tc>
          <w:tcPr>
            <w:tcW w:w="0" w:type="auto"/>
          </w:tcPr>
          <w:p w14:paraId="33B7D6C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租户信息</w:t>
            </w:r>
            <w:proofErr w:type="spellEnd"/>
          </w:p>
        </w:tc>
      </w:tr>
      <w:tr w:rsidR="003C081B" w14:paraId="2C71A97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14A0B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databases</w:t>
            </w:r>
          </w:p>
        </w:tc>
        <w:tc>
          <w:tcPr>
            <w:tcW w:w="0" w:type="auto"/>
          </w:tcPr>
          <w:p w14:paraId="20670D3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逻辑数据库信息</w:t>
            </w:r>
            <w:proofErr w:type="spellEnd"/>
          </w:p>
        </w:tc>
      </w:tr>
      <w:tr w:rsidR="003C081B" w14:paraId="138A606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7E97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collections</w:t>
            </w:r>
          </w:p>
        </w:tc>
        <w:tc>
          <w:tcPr>
            <w:tcW w:w="0" w:type="auto"/>
          </w:tcPr>
          <w:p w14:paraId="5690FEC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向量集合定义</w:t>
            </w:r>
            <w:proofErr w:type="spellEnd"/>
          </w:p>
        </w:tc>
      </w:tr>
      <w:tr w:rsidR="003C081B" w14:paraId="60472BE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A0EF9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segments</w:t>
            </w:r>
          </w:p>
        </w:tc>
        <w:tc>
          <w:tcPr>
            <w:tcW w:w="0" w:type="auto"/>
          </w:tcPr>
          <w:p w14:paraId="3F133E3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向量段与元数据段</w:t>
            </w:r>
            <w:proofErr w:type="spellEnd"/>
          </w:p>
        </w:tc>
      </w:tr>
      <w:tr w:rsidR="003C081B" w14:paraId="3C22612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6B5DC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embeddings</w:t>
            </w:r>
          </w:p>
        </w:tc>
        <w:tc>
          <w:tcPr>
            <w:tcW w:w="0" w:type="auto"/>
          </w:tcPr>
          <w:p w14:paraId="22F8C17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向量条目主索引</w:t>
            </w:r>
            <w:proofErr w:type="spellEnd"/>
          </w:p>
        </w:tc>
      </w:tr>
      <w:tr w:rsidR="003C081B" w14:paraId="5ABC369A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5B8C3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embedding_metadata</w:t>
            </w:r>
            <w:proofErr w:type="spellEnd"/>
          </w:p>
        </w:tc>
        <w:tc>
          <w:tcPr>
            <w:tcW w:w="0" w:type="auto"/>
          </w:tcPr>
          <w:p w14:paraId="26BDCF0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向量元数据键值</w:t>
            </w:r>
            <w:proofErr w:type="spellEnd"/>
          </w:p>
        </w:tc>
      </w:tr>
      <w:tr w:rsidR="003C081B" w14:paraId="19B6799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7A3D7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embeddings_queue</w:t>
            </w:r>
            <w:proofErr w:type="spellEnd"/>
          </w:p>
        </w:tc>
        <w:tc>
          <w:tcPr>
            <w:tcW w:w="0" w:type="auto"/>
          </w:tcPr>
          <w:p w14:paraId="4BA5262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向量更新队列</w:t>
            </w:r>
            <w:proofErr w:type="spellEnd"/>
          </w:p>
        </w:tc>
      </w:tr>
      <w:tr w:rsidR="003C081B" w14:paraId="0E6D285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639B15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max_seq_id</w:t>
            </w:r>
            <w:proofErr w:type="spellEnd"/>
          </w:p>
        </w:tc>
        <w:tc>
          <w:tcPr>
            <w:tcW w:w="0" w:type="auto"/>
          </w:tcPr>
          <w:p w14:paraId="7041267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段序列信息</w:t>
            </w:r>
            <w:proofErr w:type="spellEnd"/>
          </w:p>
        </w:tc>
      </w:tr>
      <w:tr w:rsidR="003C081B" w14:paraId="03B667A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B0DF7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migrations</w:t>
            </w:r>
          </w:p>
        </w:tc>
        <w:tc>
          <w:tcPr>
            <w:tcW w:w="0" w:type="auto"/>
          </w:tcPr>
          <w:p w14:paraId="787A37A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Chroma </w:t>
            </w:r>
            <w:r>
              <w:rPr>
                <w:rFonts w:hint="eastAsia"/>
                <w:lang w:eastAsia="zh-CN"/>
              </w:rPr>
              <w:t>内部迁移记录</w:t>
            </w:r>
          </w:p>
        </w:tc>
      </w:tr>
      <w:tr w:rsidR="003C081B" w14:paraId="06165A3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B22A23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embedding_fulltext_search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及附属表</w:t>
            </w:r>
            <w:proofErr w:type="spellEnd"/>
          </w:p>
        </w:tc>
        <w:tc>
          <w:tcPr>
            <w:tcW w:w="0" w:type="auto"/>
          </w:tcPr>
          <w:p w14:paraId="59073F5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全文检索支持</w:t>
            </w:r>
            <w:proofErr w:type="spellEnd"/>
          </w:p>
        </w:tc>
      </w:tr>
    </w:tbl>
    <w:p w14:paraId="228F560F" w14:textId="77777777" w:rsidR="003C081B" w:rsidRDefault="00000000">
      <w:pPr>
        <w:pStyle w:val="4"/>
      </w:pPr>
      <w:bookmarkStart w:id="36" w:name="元数据设计"/>
      <w:bookmarkEnd w:id="35"/>
      <w:r>
        <w:t xml:space="preserve">2.4.3.5 </w:t>
      </w:r>
      <w:proofErr w:type="spellStart"/>
      <w:r>
        <w:rPr>
          <w:rFonts w:hint="eastAsia"/>
        </w:rPr>
        <w:t>元数据设计</w:t>
      </w:r>
      <w:proofErr w:type="spellEnd"/>
    </w:p>
    <w:p w14:paraId="6FE536C4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当前每个向量条目通常绑定以下元数据：</w:t>
      </w:r>
    </w:p>
    <w:p w14:paraId="4772FBAF" w14:textId="77777777" w:rsidR="003C081B" w:rsidRDefault="00000000">
      <w:pPr>
        <w:pStyle w:val="Compact"/>
        <w:numPr>
          <w:ilvl w:val="0"/>
          <w:numId w:val="20"/>
        </w:numPr>
      </w:pPr>
      <w:proofErr w:type="spellStart"/>
      <w:r>
        <w:rPr>
          <w:rStyle w:val="VerbatimChar"/>
        </w:rPr>
        <w:t>source</w:t>
      </w:r>
      <w:r>
        <w:rPr>
          <w:rFonts w:hint="eastAsia"/>
        </w:rPr>
        <w:t>：来源文档路径</w:t>
      </w:r>
      <w:proofErr w:type="spellEnd"/>
    </w:p>
    <w:p w14:paraId="212E336E" w14:textId="77777777" w:rsidR="003C081B" w:rsidRDefault="00000000">
      <w:pPr>
        <w:pStyle w:val="Compact"/>
        <w:numPr>
          <w:ilvl w:val="0"/>
          <w:numId w:val="20"/>
        </w:numPr>
      </w:pPr>
      <w:proofErr w:type="spellStart"/>
      <w:r>
        <w:rPr>
          <w:rStyle w:val="VerbatimChar"/>
        </w:rPr>
        <w:t>start_index</w:t>
      </w:r>
      <w:r>
        <w:rPr>
          <w:rFonts w:hint="eastAsia"/>
        </w:rPr>
        <w:t>：切片在原文中的起始位置</w:t>
      </w:r>
      <w:proofErr w:type="spellEnd"/>
    </w:p>
    <w:p w14:paraId="0477C80C" w14:textId="77777777" w:rsidR="003C081B" w:rsidRDefault="00000000">
      <w:pPr>
        <w:pStyle w:val="Compact"/>
        <w:numPr>
          <w:ilvl w:val="0"/>
          <w:numId w:val="20"/>
        </w:numPr>
      </w:pPr>
      <w:proofErr w:type="spellStart"/>
      <w:proofErr w:type="gramStart"/>
      <w:r>
        <w:rPr>
          <w:rStyle w:val="VerbatimChar"/>
        </w:rPr>
        <w:t>chroma:document</w:t>
      </w:r>
      <w:proofErr w:type="gramEnd"/>
      <w:r>
        <w:rPr>
          <w:rFonts w:hint="eastAsia"/>
        </w:rPr>
        <w:t>：文本片段正文</w:t>
      </w:r>
      <w:proofErr w:type="spellEnd"/>
    </w:p>
    <w:p w14:paraId="024239F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这样可以在检索后把原始语义片段与出处一并返回给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作为上下文。</w:t>
      </w:r>
    </w:p>
    <w:p w14:paraId="41B6AF1E" w14:textId="77777777" w:rsidR="003C081B" w:rsidRDefault="00000000">
      <w:pPr>
        <w:pStyle w:val="4"/>
      </w:pPr>
      <w:bookmarkStart w:id="37" w:name="构建流程"/>
      <w:bookmarkEnd w:id="36"/>
      <w:r>
        <w:t xml:space="preserve">2.4.3.6 </w:t>
      </w:r>
      <w:proofErr w:type="spellStart"/>
      <w:r>
        <w:rPr>
          <w:rFonts w:hint="eastAsia"/>
        </w:rPr>
        <w:t>构建流程</w:t>
      </w:r>
      <w:proofErr w:type="spellEnd"/>
    </w:p>
    <w:p w14:paraId="1868EB71" w14:textId="77777777" w:rsidR="003C081B" w:rsidRDefault="00000000">
      <w:pPr>
        <w:pStyle w:val="FirstParagraph"/>
      </w:pPr>
      <w:r>
        <w:t xml:space="preserve">CSC2-07 </w:t>
      </w:r>
      <w:proofErr w:type="spellStart"/>
      <w:r>
        <w:rPr>
          <w:rFonts w:hint="eastAsia"/>
        </w:rPr>
        <w:t>的构建流程如下</w:t>
      </w:r>
      <w:proofErr w:type="spellEnd"/>
      <w:r>
        <w:rPr>
          <w:rFonts w:hint="eastAsia"/>
        </w:rPr>
        <w:t>：</w:t>
      </w:r>
    </w:p>
    <w:p w14:paraId="0C1D1ADB" w14:textId="77777777" w:rsidR="003C081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从</w:t>
      </w:r>
      <w:r>
        <w:t xml:space="preserve"> </w:t>
      </w:r>
      <w:r>
        <w:rPr>
          <w:rStyle w:val="VerbatimChar"/>
        </w:rPr>
        <w:t>data/docs/</w:t>
      </w:r>
      <w:r>
        <w:t xml:space="preserve"> </w:t>
      </w:r>
      <w:proofErr w:type="spellStart"/>
      <w:r>
        <w:rPr>
          <w:rFonts w:hint="eastAsia"/>
        </w:rPr>
        <w:t>读取</w:t>
      </w:r>
      <w:proofErr w:type="spellEnd"/>
      <w:r>
        <w:t xml:space="preserve"> </w:t>
      </w:r>
      <w:r>
        <w:rPr>
          <w:rStyle w:val="VerbatimChar"/>
        </w:rPr>
        <w:t>.pdf</w:t>
      </w:r>
      <w:r>
        <w:t>、</w:t>
      </w:r>
      <w:r>
        <w:rPr>
          <w:rStyle w:val="VerbatimChar"/>
        </w:rPr>
        <w:t>.docx</w:t>
      </w:r>
      <w:r>
        <w:t>、</w:t>
      </w:r>
      <w:r>
        <w:rPr>
          <w:rStyle w:val="VerbatimChar"/>
        </w:rPr>
        <w:t>.doc</w:t>
      </w:r>
      <w:r>
        <w:t>、</w:t>
      </w:r>
      <w:r>
        <w:rPr>
          <w:rStyle w:val="VerbatimChar"/>
        </w:rPr>
        <w:t>.txt</w:t>
      </w:r>
      <w:r>
        <w:t xml:space="preserve"> </w:t>
      </w:r>
      <w:proofErr w:type="spellStart"/>
      <w:r>
        <w:rPr>
          <w:rFonts w:hint="eastAsia"/>
        </w:rPr>
        <w:t>教学资料</w:t>
      </w:r>
      <w:proofErr w:type="spellEnd"/>
    </w:p>
    <w:p w14:paraId="539BFE00" w14:textId="77777777" w:rsidR="003C081B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对文档内容进行切分，形成长度适中的文本块</w:t>
      </w:r>
    </w:p>
    <w:p w14:paraId="226C39EB" w14:textId="77777777" w:rsidR="003C081B" w:rsidRDefault="00000000">
      <w:pPr>
        <w:pStyle w:val="Compact"/>
        <w:numPr>
          <w:ilvl w:val="0"/>
          <w:numId w:val="21"/>
        </w:numPr>
      </w:pPr>
      <w:proofErr w:type="spellStart"/>
      <w:r>
        <w:rPr>
          <w:rFonts w:hint="eastAsia"/>
        </w:rPr>
        <w:t>使用</w:t>
      </w:r>
      <w:proofErr w:type="spellEnd"/>
      <w:r>
        <w:t xml:space="preserve"> </w:t>
      </w:r>
      <w:r>
        <w:rPr>
          <w:rStyle w:val="VerbatimChar"/>
        </w:rPr>
        <w:t>BAAI/bge-small-zh-v1.5</w:t>
      </w:r>
      <w:r>
        <w:t xml:space="preserve"> </w:t>
      </w:r>
      <w:proofErr w:type="spellStart"/>
      <w:r>
        <w:rPr>
          <w:rFonts w:hint="eastAsia"/>
        </w:rPr>
        <w:t>生成嵌入向量</w:t>
      </w:r>
      <w:proofErr w:type="spellEnd"/>
    </w:p>
    <w:p w14:paraId="2CF69FC6" w14:textId="77777777" w:rsidR="003C081B" w:rsidRDefault="00000000">
      <w:pPr>
        <w:pStyle w:val="Compact"/>
        <w:numPr>
          <w:ilvl w:val="0"/>
          <w:numId w:val="21"/>
        </w:numPr>
      </w:pPr>
      <w:proofErr w:type="spellStart"/>
      <w:r>
        <w:rPr>
          <w:rFonts w:hint="eastAsia"/>
        </w:rPr>
        <w:t>将文本块、向量和元数据写入</w:t>
      </w:r>
      <w:proofErr w:type="spellEnd"/>
      <w:r>
        <w:t xml:space="preserve"> </w:t>
      </w:r>
      <w:proofErr w:type="spellStart"/>
      <w:r>
        <w:t>ChromaDB</w:t>
      </w:r>
      <w:proofErr w:type="spellEnd"/>
    </w:p>
    <w:p w14:paraId="0C5C39A3" w14:textId="77777777" w:rsidR="003C081B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在应用启动时预加载向量库和嵌入模型</w:t>
      </w:r>
    </w:p>
    <w:p w14:paraId="491BD95D" w14:textId="77777777" w:rsidR="003C081B" w:rsidRDefault="00000000">
      <w:pPr>
        <w:pStyle w:val="4"/>
      </w:pPr>
      <w:bookmarkStart w:id="38" w:name="在系统中的使用方式"/>
      <w:bookmarkEnd w:id="37"/>
      <w:r>
        <w:t xml:space="preserve">2.4.3.7 </w:t>
      </w:r>
      <w:proofErr w:type="spellStart"/>
      <w:r>
        <w:rPr>
          <w:rFonts w:hint="eastAsia"/>
        </w:rPr>
        <w:t>在系统中的使用方式</w:t>
      </w:r>
      <w:proofErr w:type="spellEnd"/>
    </w:p>
    <w:p w14:paraId="4C6E92A3" w14:textId="77777777" w:rsidR="003C081B" w:rsidRDefault="00000000">
      <w:pPr>
        <w:pStyle w:val="FirstParagraph"/>
      </w:pPr>
      <w:proofErr w:type="spellStart"/>
      <w:r>
        <w:t>ChromaDB</w:t>
      </w:r>
      <w:proofErr w:type="spellEnd"/>
      <w:r>
        <w:t xml:space="preserve"> </w:t>
      </w:r>
      <w:proofErr w:type="spellStart"/>
      <w:r>
        <w:rPr>
          <w:rFonts w:hint="eastAsia"/>
        </w:rPr>
        <w:t>并不直接对前端暴露，而是由</w:t>
      </w:r>
      <w:proofErr w:type="spellEnd"/>
      <w:r>
        <w:t xml:space="preserve"> RAG </w:t>
      </w:r>
      <w:proofErr w:type="spellStart"/>
      <w:r>
        <w:rPr>
          <w:rFonts w:hint="eastAsia"/>
        </w:rPr>
        <w:t>核心引擎内部调用。典型使用场景包括</w:t>
      </w:r>
      <w:proofErr w:type="spellEnd"/>
      <w:r>
        <w:rPr>
          <w:rFonts w:hint="eastAsia"/>
        </w:rPr>
        <w:t>：</w:t>
      </w:r>
    </w:p>
    <w:p w14:paraId="48FC467D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教师生成考核题前检索知识库</w:t>
      </w:r>
    </w:p>
    <w:p w14:paraId="112909FF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学生在线问答时检索相关知识片段</w:t>
      </w:r>
    </w:p>
    <w:p w14:paraId="6E713448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教师批改和学生练习纠错时辅助生成参考答案与纠错建议</w:t>
      </w:r>
    </w:p>
    <w:p w14:paraId="07EF944A" w14:textId="77777777" w:rsidR="003C081B" w:rsidRDefault="00000000">
      <w:pPr>
        <w:pStyle w:val="3"/>
        <w:rPr>
          <w:lang w:eastAsia="zh-CN"/>
        </w:rPr>
      </w:pPr>
      <w:bookmarkStart w:id="39" w:name="csc2-08-本地文件存储设计"/>
      <w:bookmarkEnd w:id="31"/>
      <w:bookmarkEnd w:id="38"/>
      <w:r>
        <w:rPr>
          <w:lang w:eastAsia="zh-CN"/>
        </w:rPr>
        <w:t xml:space="preserve">2.4.4 CSC2-08 </w:t>
      </w:r>
      <w:r>
        <w:rPr>
          <w:rFonts w:hint="eastAsia"/>
          <w:lang w:eastAsia="zh-CN"/>
        </w:rPr>
        <w:t>本地文件存储设计</w:t>
      </w:r>
    </w:p>
    <w:p w14:paraId="0D187E2D" w14:textId="77777777" w:rsidR="003C081B" w:rsidRDefault="00000000">
      <w:pPr>
        <w:pStyle w:val="4"/>
        <w:rPr>
          <w:lang w:eastAsia="zh-CN"/>
        </w:rPr>
      </w:pPr>
      <w:bookmarkStart w:id="40" w:name="设计目标-2"/>
      <w:r>
        <w:rPr>
          <w:lang w:eastAsia="zh-CN"/>
        </w:rPr>
        <w:t xml:space="preserve">2.4.4.1 </w:t>
      </w:r>
      <w:r>
        <w:rPr>
          <w:rFonts w:hint="eastAsia"/>
          <w:lang w:eastAsia="zh-CN"/>
        </w:rPr>
        <w:t>设计目标</w:t>
      </w:r>
    </w:p>
    <w:p w14:paraId="7FAD4D06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本地文件存储用于保存：</w:t>
      </w:r>
    </w:p>
    <w:p w14:paraId="3670E6BA" w14:textId="77777777" w:rsidR="003C081B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rFonts w:hint="eastAsia"/>
          <w:lang w:eastAsia="zh-CN"/>
        </w:rPr>
        <w:t>生成的长文本资源正文</w:t>
      </w:r>
    </w:p>
    <w:p w14:paraId="245037AD" w14:textId="77777777" w:rsidR="003C081B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构建知识库所需的原始文档</w:t>
      </w:r>
    </w:p>
    <w:p w14:paraId="3474B3FA" w14:textId="77777777" w:rsidR="003C081B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向量库底层索引文件</w:t>
      </w:r>
      <w:proofErr w:type="spellEnd"/>
    </w:p>
    <w:p w14:paraId="7C294646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这样做的主要原因是长文本内容不适合完全以结构化字段方式放入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，而文件系统更适合保存体积较大、格式较灵活的文本资源。</w:t>
      </w:r>
    </w:p>
    <w:p w14:paraId="5679DE12" w14:textId="77777777" w:rsidR="003C081B" w:rsidRDefault="00000000">
      <w:pPr>
        <w:pStyle w:val="4"/>
        <w:rPr>
          <w:lang w:eastAsia="zh-CN"/>
        </w:rPr>
      </w:pPr>
      <w:bookmarkStart w:id="41" w:name="目录设计"/>
      <w:bookmarkEnd w:id="40"/>
      <w:r>
        <w:rPr>
          <w:lang w:eastAsia="zh-CN"/>
        </w:rPr>
        <w:t xml:space="preserve">2.4.4.2 </w:t>
      </w:r>
      <w:r>
        <w:rPr>
          <w:rFonts w:hint="eastAsia"/>
          <w:lang w:eastAsia="zh-CN"/>
        </w:rPr>
        <w:t>目录设计</w:t>
      </w:r>
    </w:p>
    <w:p w14:paraId="1C492EEF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当前主要目录如下：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C081B" w14:paraId="0D33962C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E9A4AD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目录</w:t>
            </w:r>
            <w:proofErr w:type="spellEnd"/>
          </w:p>
        </w:tc>
        <w:tc>
          <w:tcPr>
            <w:tcW w:w="3960" w:type="dxa"/>
          </w:tcPr>
          <w:p w14:paraId="4036B110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存储内容</w:t>
            </w:r>
            <w:proofErr w:type="spellEnd"/>
          </w:p>
        </w:tc>
      </w:tr>
      <w:tr w:rsidR="003C081B" w14:paraId="42923C9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F14C3EB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src</w:t>
            </w:r>
            <w:proofErr w:type="spellEnd"/>
            <w:r>
              <w:rPr>
                <w:rStyle w:val="VerbatimChar"/>
              </w:rPr>
              <w:t>/backend/</w:t>
            </w:r>
            <w:proofErr w:type="spellStart"/>
            <w:r>
              <w:rPr>
                <w:rStyle w:val="VerbatimChar"/>
              </w:rPr>
              <w:t>generated_resources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lesson_plans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3960" w:type="dxa"/>
          </w:tcPr>
          <w:p w14:paraId="2AACCF1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教案</w:t>
            </w:r>
            <w:proofErr w:type="spellEnd"/>
            <w:r>
              <w:t xml:space="preserve"> Markdown </w:t>
            </w:r>
            <w:proofErr w:type="spellStart"/>
            <w:r>
              <w:rPr>
                <w:rFonts w:hint="eastAsia"/>
              </w:rPr>
              <w:t>文件</w:t>
            </w:r>
            <w:proofErr w:type="spellEnd"/>
          </w:p>
        </w:tc>
      </w:tr>
      <w:tr w:rsidR="003C081B" w14:paraId="0E31C84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F2C2BE6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src</w:t>
            </w:r>
            <w:proofErr w:type="spellEnd"/>
            <w:r>
              <w:rPr>
                <w:rStyle w:val="VerbatimChar"/>
              </w:rPr>
              <w:t>/backend/</w:t>
            </w:r>
            <w:proofErr w:type="spellStart"/>
            <w:r>
              <w:rPr>
                <w:rStyle w:val="VerbatimChar"/>
              </w:rPr>
              <w:t>generated_resources</w:t>
            </w:r>
            <w:proofErr w:type="spellEnd"/>
            <w:r>
              <w:rPr>
                <w:rStyle w:val="VerbatimChar"/>
              </w:rPr>
              <w:t>/assessments/</w:t>
            </w:r>
          </w:p>
        </w:tc>
        <w:tc>
          <w:tcPr>
            <w:tcW w:w="3960" w:type="dxa"/>
          </w:tcPr>
          <w:p w14:paraId="5C9D00B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考核题</w:t>
            </w:r>
            <w:proofErr w:type="spellEnd"/>
            <w:r>
              <w:t xml:space="preserve"> Markdown </w:t>
            </w:r>
            <w:proofErr w:type="spellStart"/>
            <w:r>
              <w:rPr>
                <w:rFonts w:hint="eastAsia"/>
              </w:rPr>
              <w:t>文件</w:t>
            </w:r>
            <w:proofErr w:type="spellEnd"/>
          </w:p>
        </w:tc>
      </w:tr>
      <w:tr w:rsidR="003C081B" w14:paraId="4090EAC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6DBE936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src</w:t>
            </w:r>
            <w:proofErr w:type="spellEnd"/>
            <w:r>
              <w:rPr>
                <w:rStyle w:val="VerbatimChar"/>
              </w:rPr>
              <w:t>/backend/</w:t>
            </w:r>
            <w:proofErr w:type="spellStart"/>
            <w:r>
              <w:rPr>
                <w:rStyle w:val="VerbatimChar"/>
              </w:rPr>
              <w:t>generated_resources</w:t>
            </w:r>
            <w:proofErr w:type="spellEnd"/>
            <w:r>
              <w:rPr>
                <w:rStyle w:val="VerbatimChar"/>
              </w:rPr>
              <w:t>/practices/</w:t>
            </w:r>
          </w:p>
        </w:tc>
        <w:tc>
          <w:tcPr>
            <w:tcW w:w="3960" w:type="dxa"/>
          </w:tcPr>
          <w:p w14:paraId="5D8E8BA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练习题</w:t>
            </w:r>
            <w:proofErr w:type="spellEnd"/>
            <w:r>
              <w:t xml:space="preserve"> Markdown </w:t>
            </w:r>
            <w:proofErr w:type="spellStart"/>
            <w:r>
              <w:rPr>
                <w:rFonts w:hint="eastAsia"/>
              </w:rPr>
              <w:t>文件</w:t>
            </w:r>
            <w:proofErr w:type="spellEnd"/>
          </w:p>
        </w:tc>
      </w:tr>
      <w:tr w:rsidR="003C081B" w14:paraId="26ED121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28C7F7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data/docs/</w:t>
            </w:r>
          </w:p>
        </w:tc>
        <w:tc>
          <w:tcPr>
            <w:tcW w:w="3960" w:type="dxa"/>
          </w:tcPr>
          <w:p w14:paraId="330376B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原始教学资料</w:t>
            </w:r>
            <w:proofErr w:type="spellEnd"/>
          </w:p>
        </w:tc>
      </w:tr>
      <w:tr w:rsidR="003C081B" w14:paraId="45BF5B2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FDB88C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data/</w:t>
            </w:r>
            <w:proofErr w:type="spellStart"/>
            <w:r>
              <w:rPr>
                <w:rStyle w:val="VerbatimChar"/>
              </w:rPr>
              <w:t>chroma_db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3960" w:type="dxa"/>
          </w:tcPr>
          <w:p w14:paraId="541BB36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向量库数据文件</w:t>
            </w:r>
            <w:proofErr w:type="spellEnd"/>
          </w:p>
        </w:tc>
      </w:tr>
    </w:tbl>
    <w:p w14:paraId="5918B8FD" w14:textId="77777777" w:rsidR="003C081B" w:rsidRDefault="00000000">
      <w:pPr>
        <w:pStyle w:val="4"/>
      </w:pPr>
      <w:bookmarkStart w:id="42" w:name="与-mysql-的映射关系"/>
      <w:bookmarkEnd w:id="41"/>
      <w:r>
        <w:t xml:space="preserve">2.4.4.3 </w:t>
      </w:r>
      <w:r>
        <w:rPr>
          <w:rFonts w:hint="eastAsia"/>
        </w:rPr>
        <w:t>与</w:t>
      </w:r>
      <w:r>
        <w:t xml:space="preserve"> MySQL </w:t>
      </w:r>
      <w:proofErr w:type="spellStart"/>
      <w:r>
        <w:rPr>
          <w:rFonts w:hint="eastAsia"/>
        </w:rPr>
        <w:t>的映射关系</w:t>
      </w:r>
      <w:proofErr w:type="spellEnd"/>
    </w:p>
    <w:p w14:paraId="247DA93D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本地文件存储与业务数据库通过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resources.file</w:t>
      </w:r>
      <w:proofErr w:type="gramEnd"/>
      <w:r>
        <w:rPr>
          <w:rStyle w:val="VerbatimChar"/>
        </w:rPr>
        <w:t>_path</w:t>
      </w:r>
      <w:proofErr w:type="spellEnd"/>
      <w:r>
        <w:t xml:space="preserve"> </w:t>
      </w:r>
      <w:proofErr w:type="spellStart"/>
      <w:r>
        <w:rPr>
          <w:rFonts w:hint="eastAsia"/>
        </w:rPr>
        <w:t>建立映射关系</w:t>
      </w:r>
      <w:proofErr w:type="spellEnd"/>
      <w:r>
        <w:rPr>
          <w:rFonts w:hint="eastAsia"/>
        </w:rPr>
        <w:t>：</w:t>
      </w:r>
    </w:p>
    <w:p w14:paraId="03D24F26" w14:textId="77777777" w:rsidR="003C081B" w:rsidRDefault="00000000">
      <w:pPr>
        <w:pStyle w:val="Compact"/>
        <w:numPr>
          <w:ilvl w:val="0"/>
          <w:numId w:val="24"/>
        </w:numPr>
      </w:pPr>
      <w:proofErr w:type="spellStart"/>
      <w:r>
        <w:rPr>
          <w:rFonts w:hint="eastAsia"/>
        </w:rPr>
        <w:t>资源元数据保存在</w:t>
      </w:r>
      <w:proofErr w:type="spellEnd"/>
      <w:r>
        <w:t xml:space="preserve"> MySQL </w:t>
      </w:r>
      <w:r>
        <w:rPr>
          <w:rStyle w:val="VerbatimChar"/>
        </w:rPr>
        <w:t>resources</w:t>
      </w:r>
      <w:r>
        <w:t xml:space="preserve"> </w:t>
      </w:r>
      <w:proofErr w:type="spellStart"/>
      <w:r>
        <w:rPr>
          <w:rFonts w:hint="eastAsia"/>
        </w:rPr>
        <w:t>表中</w:t>
      </w:r>
      <w:proofErr w:type="spellEnd"/>
    </w:p>
    <w:p w14:paraId="36330AF2" w14:textId="77777777" w:rsidR="003C081B" w:rsidRDefault="00000000">
      <w:pPr>
        <w:pStyle w:val="Compact"/>
        <w:numPr>
          <w:ilvl w:val="0"/>
          <w:numId w:val="24"/>
        </w:numPr>
      </w:pPr>
      <w:proofErr w:type="spellStart"/>
      <w:r>
        <w:rPr>
          <w:rFonts w:hint="eastAsia"/>
        </w:rPr>
        <w:t>资源正文保存在对应的</w:t>
      </w:r>
      <w:proofErr w:type="spellEnd"/>
      <w:r>
        <w:t xml:space="preserve"> Markdown </w:t>
      </w:r>
      <w:proofErr w:type="spellStart"/>
      <w:r>
        <w:rPr>
          <w:rFonts w:hint="eastAsia"/>
        </w:rPr>
        <w:t>文件中</w:t>
      </w:r>
      <w:proofErr w:type="spellEnd"/>
    </w:p>
    <w:p w14:paraId="5F37AAD9" w14:textId="77777777" w:rsidR="003C081B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当前端需要导出或查看资源详情时，后端根据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file_path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读取文件内容，再与资源元数据一起返回</w:t>
      </w:r>
    </w:p>
    <w:p w14:paraId="75A224DD" w14:textId="77777777" w:rsidR="003C081B" w:rsidRDefault="00000000">
      <w:pPr>
        <w:pStyle w:val="4"/>
        <w:rPr>
          <w:lang w:eastAsia="zh-CN"/>
        </w:rPr>
      </w:pPr>
      <w:bookmarkStart w:id="43" w:name="设计说明"/>
      <w:bookmarkEnd w:id="42"/>
      <w:r>
        <w:rPr>
          <w:lang w:eastAsia="zh-CN"/>
        </w:rPr>
        <w:t xml:space="preserve">2.4.4.4 </w:t>
      </w:r>
      <w:r>
        <w:rPr>
          <w:rFonts w:hint="eastAsia"/>
          <w:lang w:eastAsia="zh-CN"/>
        </w:rPr>
        <w:t>设计说明</w:t>
      </w:r>
    </w:p>
    <w:p w14:paraId="686D30E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本地文件存储的优点包括：</w:t>
      </w:r>
    </w:p>
    <w:p w14:paraId="3FFA59CC" w14:textId="77777777" w:rsidR="003C081B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长文本资源存取直观，便于调试和人工复查</w:t>
      </w:r>
    </w:p>
    <w:p w14:paraId="0253CA52" w14:textId="77777777" w:rsidR="003C081B" w:rsidRDefault="00000000">
      <w:pPr>
        <w:pStyle w:val="Compact"/>
        <w:numPr>
          <w:ilvl w:val="0"/>
          <w:numId w:val="25"/>
        </w:numPr>
      </w:pPr>
      <w:proofErr w:type="spellStart"/>
      <w:r>
        <w:rPr>
          <w:rFonts w:hint="eastAsia"/>
        </w:rPr>
        <w:t>避免把大量</w:t>
      </w:r>
      <w:proofErr w:type="spellEnd"/>
      <w:r>
        <w:t xml:space="preserve"> Markdown </w:t>
      </w:r>
      <w:proofErr w:type="spellStart"/>
      <w:r>
        <w:rPr>
          <w:rFonts w:hint="eastAsia"/>
        </w:rPr>
        <w:t>正文直接写入</w:t>
      </w:r>
      <w:proofErr w:type="spellEnd"/>
      <w:r>
        <w:t xml:space="preserve"> </w:t>
      </w:r>
      <w:proofErr w:type="spellStart"/>
      <w:r>
        <w:rPr>
          <w:rFonts w:hint="eastAsia"/>
        </w:rPr>
        <w:t>MySQL</w:t>
      </w:r>
      <w:r>
        <w:rPr>
          <w:rFonts w:hint="eastAsia"/>
        </w:rPr>
        <w:t>，减轻主库压力</w:t>
      </w:r>
      <w:proofErr w:type="spellEnd"/>
    </w:p>
    <w:p w14:paraId="63854BC8" w14:textId="77777777" w:rsidR="003C081B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可以支持后续导出、打包、归档等功能</w:t>
      </w:r>
    </w:p>
    <w:p w14:paraId="0BB92701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同时需要注意</w:t>
      </w:r>
      <w:proofErr w:type="spellEnd"/>
      <w:r>
        <w:rPr>
          <w:rFonts w:hint="eastAsia"/>
        </w:rPr>
        <w:t>：</w:t>
      </w:r>
    </w:p>
    <w:p w14:paraId="591A18B2" w14:textId="77777777" w:rsidR="003C081B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文件路径必须与数据库记录保持一致</w:t>
      </w:r>
    </w:p>
    <w:p w14:paraId="59323B81" w14:textId="77777777" w:rsidR="003C081B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文件系统数据和数据库数据需联合备份</w:t>
      </w:r>
    </w:p>
    <w:p w14:paraId="7721B1B5" w14:textId="77777777" w:rsidR="003C081B" w:rsidRDefault="00000000">
      <w:pPr>
        <w:pStyle w:val="Compact"/>
        <w:numPr>
          <w:ilvl w:val="0"/>
          <w:numId w:val="26"/>
        </w:numPr>
      </w:pPr>
      <w:proofErr w:type="spellStart"/>
      <w:r>
        <w:rPr>
          <w:rFonts w:hint="eastAsia"/>
        </w:rPr>
        <w:t>文件移动、删除、部署路径变化都可能造成</w:t>
      </w:r>
      <w:proofErr w:type="spellEnd"/>
      <w:r>
        <w:t xml:space="preserve"> </w:t>
      </w:r>
      <w:proofErr w:type="spellStart"/>
      <w:r>
        <w:rPr>
          <w:rStyle w:val="VerbatimChar"/>
        </w:rPr>
        <w:t>file_path</w:t>
      </w:r>
      <w:proofErr w:type="spellEnd"/>
      <w:r>
        <w:t xml:space="preserve"> </w:t>
      </w:r>
      <w:proofErr w:type="spellStart"/>
      <w:r>
        <w:rPr>
          <w:rFonts w:hint="eastAsia"/>
        </w:rPr>
        <w:t>失效</w:t>
      </w:r>
      <w:proofErr w:type="spellEnd"/>
    </w:p>
    <w:p w14:paraId="62AB5188" w14:textId="77777777" w:rsidR="003C081B" w:rsidRDefault="00000000">
      <w:pPr>
        <w:pStyle w:val="3"/>
      </w:pPr>
      <w:bookmarkStart w:id="44" w:name="数据一致性与备份设计"/>
      <w:bookmarkEnd w:id="39"/>
      <w:bookmarkEnd w:id="43"/>
      <w:r>
        <w:t xml:space="preserve">2.4.5 </w:t>
      </w:r>
      <w:proofErr w:type="spellStart"/>
      <w:r>
        <w:rPr>
          <w:rFonts w:hint="eastAsia"/>
        </w:rPr>
        <w:t>数据一致性与备份设计</w:t>
      </w:r>
      <w:proofErr w:type="spellEnd"/>
    </w:p>
    <w:p w14:paraId="6163B415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虽然</w:t>
      </w:r>
      <w:r>
        <w:rPr>
          <w:lang w:eastAsia="zh-CN"/>
        </w:rPr>
        <w:t xml:space="preserve"> CSC2-06</w:t>
      </w:r>
      <w:r>
        <w:rPr>
          <w:lang w:eastAsia="zh-CN"/>
        </w:rPr>
        <w:t>、</w:t>
      </w:r>
      <w:r>
        <w:rPr>
          <w:lang w:eastAsia="zh-CN"/>
        </w:rPr>
        <w:t>CSC2-07</w:t>
      </w:r>
      <w:r>
        <w:rPr>
          <w:lang w:eastAsia="zh-CN"/>
        </w:rPr>
        <w:t>、</w:t>
      </w:r>
      <w:r>
        <w:rPr>
          <w:lang w:eastAsia="zh-CN"/>
        </w:rPr>
        <w:t xml:space="preserve">CSC2-08 </w:t>
      </w:r>
      <w:r>
        <w:rPr>
          <w:rFonts w:hint="eastAsia"/>
          <w:lang w:eastAsia="zh-CN"/>
        </w:rPr>
        <w:t>在逻辑上各自承担不同职责，但在运行时三者共同构成完整数据链路，因此在设计上需要保证以下一致性原则：</w:t>
      </w:r>
    </w:p>
    <w:p w14:paraId="49007620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业务</w:t>
      </w:r>
      <w:proofErr w:type="gramStart"/>
      <w:r>
        <w:rPr>
          <w:rFonts w:hint="eastAsia"/>
          <w:lang w:eastAsia="zh-CN"/>
        </w:rPr>
        <w:t>主数据</w:t>
      </w:r>
      <w:proofErr w:type="gramEnd"/>
      <w:r>
        <w:rPr>
          <w:rFonts w:hint="eastAsia"/>
          <w:lang w:eastAsia="zh-CN"/>
        </w:rPr>
        <w:t>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用户、资源、学习表现、日志等关键结构化数据统一以</w:t>
      </w:r>
      <w:r>
        <w:rPr>
          <w:lang w:eastAsia="zh-CN"/>
        </w:rPr>
        <w:t xml:space="preserve"> MySQL </w:t>
      </w:r>
      <w:r>
        <w:rPr>
          <w:rFonts w:hint="eastAsia"/>
          <w:lang w:eastAsia="zh-CN"/>
        </w:rPr>
        <w:t>为准。</w:t>
      </w:r>
    </w:p>
    <w:p w14:paraId="31C08411" w14:textId="77777777" w:rsidR="003C081B" w:rsidRDefault="00000000">
      <w:pPr>
        <w:numPr>
          <w:ilvl w:val="0"/>
          <w:numId w:val="27"/>
        </w:numPr>
      </w:pPr>
      <w:proofErr w:type="spellStart"/>
      <w:r>
        <w:rPr>
          <w:rFonts w:hint="eastAsia"/>
        </w:rPr>
        <w:t>资源映射的一致性</w:t>
      </w:r>
      <w:proofErr w:type="spellEnd"/>
      <w:r>
        <w:br/>
      </w:r>
      <w:proofErr w:type="spellStart"/>
      <w:proofErr w:type="gramStart"/>
      <w:r>
        <w:rPr>
          <w:rStyle w:val="VerbatimChar"/>
        </w:rPr>
        <w:t>resources.file</w:t>
      </w:r>
      <w:proofErr w:type="gramEnd"/>
      <w:r>
        <w:rPr>
          <w:rStyle w:val="VerbatimChar"/>
        </w:rPr>
        <w:t>_path</w:t>
      </w:r>
      <w:proofErr w:type="spellEnd"/>
      <w:r>
        <w:t xml:space="preserve"> </w:t>
      </w:r>
      <w:proofErr w:type="spellStart"/>
      <w:r>
        <w:rPr>
          <w:rFonts w:hint="eastAsia"/>
        </w:rPr>
        <w:t>必须能够唯一定位到实际资源文件，</w:t>
      </w:r>
      <w:proofErr w:type="gramStart"/>
      <w:r>
        <w:rPr>
          <w:rFonts w:hint="eastAsia"/>
        </w:rPr>
        <w:t>否则会造成“资源元数据存在但正文不可读”的问题</w:t>
      </w:r>
      <w:proofErr w:type="spellEnd"/>
      <w:proofErr w:type="gramEnd"/>
      <w:r>
        <w:rPr>
          <w:rFonts w:hint="eastAsia"/>
        </w:rPr>
        <w:t>。</w:t>
      </w:r>
    </w:p>
    <w:p w14:paraId="41973CDE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检索数据的一致性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当知识库原始文档更新时，需要同步重建或增量更新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ChromaDB</w:t>
      </w:r>
      <w:proofErr w:type="spellEnd"/>
      <w:r>
        <w:rPr>
          <w:rFonts w:hint="eastAsia"/>
          <w:lang w:eastAsia="zh-CN"/>
        </w:rPr>
        <w:t>，避免检索内容过期。</w:t>
      </w:r>
    </w:p>
    <w:p w14:paraId="6206EF6E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备份恢复的一致性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系统备份必须同时包含：</w:t>
      </w:r>
    </w:p>
    <w:p w14:paraId="3F1C468C" w14:textId="77777777" w:rsidR="003C081B" w:rsidRDefault="00000000">
      <w:pPr>
        <w:pStyle w:val="Compact"/>
        <w:numPr>
          <w:ilvl w:val="1"/>
          <w:numId w:val="28"/>
        </w:numPr>
      </w:pPr>
      <w:r>
        <w:t xml:space="preserve">MySQL </w:t>
      </w:r>
      <w:proofErr w:type="spellStart"/>
      <w:r>
        <w:rPr>
          <w:rFonts w:hint="eastAsia"/>
        </w:rPr>
        <w:t>数据库</w:t>
      </w:r>
      <w:proofErr w:type="spellEnd"/>
    </w:p>
    <w:p w14:paraId="3ACB3ECE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data/</w:t>
      </w:r>
      <w:proofErr w:type="spellStart"/>
      <w:r>
        <w:rPr>
          <w:rStyle w:val="VerbatimChar"/>
        </w:rPr>
        <w:t>chroma_db</w:t>
      </w:r>
      <w:proofErr w:type="spellEnd"/>
      <w:r>
        <w:rPr>
          <w:rStyle w:val="VerbatimChar"/>
        </w:rPr>
        <w:t>/</w:t>
      </w:r>
    </w:p>
    <w:p w14:paraId="2235256D" w14:textId="77777777" w:rsidR="003C081B" w:rsidRDefault="00000000">
      <w:pPr>
        <w:pStyle w:val="Compact"/>
        <w:numPr>
          <w:ilvl w:val="1"/>
          <w:numId w:val="28"/>
        </w:numPr>
      </w:pP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/backend/</w:t>
      </w:r>
      <w:proofErr w:type="spellStart"/>
      <w:r>
        <w:rPr>
          <w:rStyle w:val="VerbatimChar"/>
        </w:rPr>
        <w:t>generated_resources</w:t>
      </w:r>
      <w:proofErr w:type="spellEnd"/>
      <w:r>
        <w:rPr>
          <w:rStyle w:val="VerbatimChar"/>
        </w:rPr>
        <w:t>/</w:t>
      </w:r>
    </w:p>
    <w:p w14:paraId="6BE9901A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data/docs/</w:t>
      </w:r>
    </w:p>
    <w:p w14:paraId="7A4A168D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部署迁移的一致性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若系统迁移到新服务器，需要同步调整资源文件目录和数据库中的路径配置，保证文件映射和向量库路径可用。</w:t>
      </w:r>
    </w:p>
    <w:p w14:paraId="075008A7" w14:textId="77777777" w:rsidR="003C081B" w:rsidRDefault="00000000">
      <w:r>
        <w:rPr>
          <w:noProof/>
        </w:rPr>
        <w:pict w14:anchorId="2680BFFB">
          <v:rect id="_x0000_i1030" alt="" style="width:415.3pt;height:.05pt;mso-width-percent:0;mso-height-percent:0;mso-width-percent:0;mso-height-percent:0" o:hralign="center" o:hrstd="t" o:hr="t"/>
        </w:pict>
      </w:r>
    </w:p>
    <w:p w14:paraId="246891A9" w14:textId="77777777" w:rsidR="003C081B" w:rsidRDefault="00000000">
      <w:pPr>
        <w:pStyle w:val="1"/>
        <w:rPr>
          <w:lang w:eastAsia="zh-CN"/>
        </w:rPr>
      </w:pPr>
      <w:bookmarkStart w:id="45" w:name="功能设计"/>
      <w:bookmarkEnd w:id="11"/>
      <w:bookmarkEnd w:id="17"/>
      <w:bookmarkEnd w:id="44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功能设计</w:t>
      </w:r>
    </w:p>
    <w:p w14:paraId="5AA8D390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CSC2 </w:t>
      </w:r>
      <w:r>
        <w:rPr>
          <w:rFonts w:hint="eastAsia"/>
          <w:lang w:eastAsia="zh-CN"/>
        </w:rPr>
        <w:t>分解到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CSC</w:t>
      </w:r>
      <w:r>
        <w:rPr>
          <w:rFonts w:hint="eastAsia"/>
          <w:lang w:eastAsia="zh-CN"/>
        </w:rPr>
        <w:t>（</w:t>
      </w:r>
      <w:proofErr w:type="gramStart"/>
      <w:r>
        <w:rPr>
          <w:rFonts w:hint="eastAsia"/>
          <w:lang w:eastAsia="zh-CN"/>
        </w:rPr>
        <w:t>组件级</w:t>
      </w:r>
      <w:proofErr w:type="gramEnd"/>
      <w:r>
        <w:rPr>
          <w:rFonts w:hint="eastAsia"/>
          <w:lang w:eastAsia="zh-CN"/>
        </w:rPr>
        <w:t>设计）：</w:t>
      </w:r>
    </w:p>
    <w:p w14:paraId="19C92CFB" w14:textId="77777777" w:rsidR="003C081B" w:rsidRDefault="00000000">
      <w:pPr>
        <w:pStyle w:val="2"/>
        <w:rPr>
          <w:lang w:eastAsia="zh-CN"/>
        </w:rPr>
      </w:pPr>
      <w:bookmarkStart w:id="46" w:name="csc-01-用户认证模块对应srs-f-0104"/>
      <w:r>
        <w:rPr>
          <w:lang w:eastAsia="zh-CN"/>
        </w:rPr>
        <w:t xml:space="preserve">3.1 CSC-01: </w:t>
      </w:r>
      <w:r>
        <w:rPr>
          <w:rFonts w:hint="eastAsia"/>
          <w:lang w:eastAsia="zh-CN"/>
        </w:rPr>
        <w:t>用户认证模块（对应</w:t>
      </w:r>
      <w:r>
        <w:rPr>
          <w:rFonts w:hint="eastAsia"/>
          <w:lang w:eastAsia="zh-CN"/>
        </w:rPr>
        <w:t>SRS-F-01~04</w:t>
      </w:r>
      <w:r>
        <w:rPr>
          <w:rFonts w:hint="eastAsia"/>
          <w:lang w:eastAsia="zh-CN"/>
        </w:rPr>
        <w:t>）</w:t>
      </w:r>
    </w:p>
    <w:p w14:paraId="55CF61B7" w14:textId="77777777" w:rsidR="003C081B" w:rsidRDefault="00000000">
      <w:pPr>
        <w:pStyle w:val="3"/>
      </w:pPr>
      <w:bookmarkStart w:id="47" w:name="模块结构"/>
      <w:r>
        <w:t xml:space="preserve">3.1.1 </w:t>
      </w:r>
      <w:proofErr w:type="spellStart"/>
      <w:r>
        <w:rPr>
          <w:rFonts w:hint="eastAsia"/>
        </w:rPr>
        <w:t>模块结构</w:t>
      </w:r>
      <w:proofErr w:type="spellEnd"/>
    </w:p>
    <w:p w14:paraId="0FE47CBB" w14:textId="77777777" w:rsidR="003C081B" w:rsidRDefault="00000000">
      <w:pPr>
        <w:pStyle w:val="SourceCode"/>
      </w:pPr>
      <w:r>
        <w:rPr>
          <w:rStyle w:val="VerbatimChar"/>
        </w:rPr>
        <w:t>csc01_auth/</w:t>
      </w:r>
      <w:r>
        <w:br/>
      </w:r>
      <w:r>
        <w:rPr>
          <w:rStyle w:val="VerbatimChar"/>
        </w:rPr>
        <w:t>├── __init__.py</w:t>
      </w:r>
      <w:r>
        <w:br/>
      </w:r>
      <w:r>
        <w:rPr>
          <w:rStyle w:val="VerbatimChar"/>
        </w:rPr>
        <w:t>├── models.py</w:t>
      </w:r>
      <w:r>
        <w:br/>
      </w:r>
      <w:r>
        <w:rPr>
          <w:rStyle w:val="VerbatimChar"/>
        </w:rPr>
        <w:t>├── schemas.py</w:t>
      </w:r>
      <w:r>
        <w:br/>
      </w:r>
      <w:r>
        <w:rPr>
          <w:rStyle w:val="VerbatimChar"/>
        </w:rPr>
        <w:t>├── service.py</w:t>
      </w:r>
      <w:r>
        <w:br/>
      </w:r>
      <w:r>
        <w:rPr>
          <w:rStyle w:val="VerbatimChar"/>
        </w:rPr>
        <w:t>├── router.py</w:t>
      </w:r>
      <w:r>
        <w:br/>
      </w:r>
      <w:r>
        <w:rPr>
          <w:rStyle w:val="VerbatimChar"/>
        </w:rPr>
        <w:t>├── dependencies.py</w:t>
      </w:r>
      <w:r>
        <w:br/>
      </w:r>
      <w:r>
        <w:rPr>
          <w:rStyle w:val="VerbatimChar"/>
        </w:rPr>
        <w:t>└── utils.py</w:t>
      </w:r>
    </w:p>
    <w:p w14:paraId="4B91BDD7" w14:textId="77777777" w:rsidR="003C081B" w:rsidRDefault="00000000">
      <w:pPr>
        <w:pStyle w:val="3"/>
      </w:pPr>
      <w:bookmarkStart w:id="48" w:name="核心类设计"/>
      <w:bookmarkEnd w:id="47"/>
      <w:r>
        <w:t xml:space="preserve">3.1.2 </w:t>
      </w:r>
      <w:proofErr w:type="spellStart"/>
      <w:r>
        <w:rPr>
          <w:rFonts w:hint="eastAsia"/>
        </w:rPr>
        <w:t>核心类设计</w:t>
      </w:r>
      <w:proofErr w:type="spellEnd"/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C081B" w14:paraId="14EEC028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12CCBE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类名</w:t>
            </w:r>
            <w:proofErr w:type="spellEnd"/>
          </w:p>
        </w:tc>
        <w:tc>
          <w:tcPr>
            <w:tcW w:w="2640" w:type="dxa"/>
          </w:tcPr>
          <w:p w14:paraId="1E964A5C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职责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6AF7A2D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关键方法</w:t>
            </w:r>
            <w:proofErr w:type="spellEnd"/>
          </w:p>
        </w:tc>
      </w:tr>
      <w:tr w:rsidR="003C081B" w14:paraId="2F22D9E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64E6DAA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AuthService</w:t>
            </w:r>
            <w:proofErr w:type="spellEnd"/>
          </w:p>
        </w:tc>
        <w:tc>
          <w:tcPr>
            <w:tcW w:w="2640" w:type="dxa"/>
          </w:tcPr>
          <w:p w14:paraId="29D1CFE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认证业务逻辑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1218CC8" w14:textId="77777777" w:rsidR="003C081B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login(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gramStart"/>
            <w:r>
              <w:rPr>
                <w:rStyle w:val="VerbatimChar"/>
              </w:rPr>
              <w:t>logout(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create_</w:t>
            </w:r>
            <w:proofErr w:type="gramStart"/>
            <w:r>
              <w:rPr>
                <w:rStyle w:val="VerbatimChar"/>
              </w:rPr>
              <w:t>user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3C081B" w14:paraId="0500F80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0D64ED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SessionValidator</w:t>
            </w:r>
            <w:proofErr w:type="spellEnd"/>
          </w:p>
        </w:tc>
        <w:tc>
          <w:tcPr>
            <w:tcW w:w="2640" w:type="dxa"/>
          </w:tcPr>
          <w:p w14:paraId="07E5D04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会话验证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674417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__call_</w:t>
            </w:r>
            <w:proofErr w:type="gramStart"/>
            <w:r>
              <w:rPr>
                <w:rStyle w:val="VerbatimChar"/>
              </w:rPr>
              <w:t>_(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verify_</w:t>
            </w:r>
            <w:proofErr w:type="gramStart"/>
            <w:r>
              <w:rPr>
                <w:rStyle w:val="VerbatimChar"/>
              </w:rPr>
              <w:t>session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3C081B" w14:paraId="7B58673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1381769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PasswordHasher</w:t>
            </w:r>
            <w:proofErr w:type="spellEnd"/>
          </w:p>
        </w:tc>
        <w:tc>
          <w:tcPr>
            <w:tcW w:w="2640" w:type="dxa"/>
          </w:tcPr>
          <w:p w14:paraId="2FE6DC1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密码加密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695C94D" w14:textId="77777777" w:rsidR="003C081B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hash(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gramStart"/>
            <w:r>
              <w:rPr>
                <w:rStyle w:val="VerbatimChar"/>
              </w:rPr>
              <w:t>verify(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3C081B" w14:paraId="4AC24FA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97D67F4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UserRepository</w:t>
            </w:r>
            <w:proofErr w:type="spellEnd"/>
          </w:p>
        </w:tc>
        <w:tc>
          <w:tcPr>
            <w:tcW w:w="2640" w:type="dxa"/>
          </w:tcPr>
          <w:p w14:paraId="2B09B88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用户数据访问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EFA1347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get_by_</w:t>
            </w:r>
            <w:proofErr w:type="gramStart"/>
            <w:r>
              <w:rPr>
                <w:rStyle w:val="VerbatimChar"/>
              </w:rPr>
              <w:t>username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gramStart"/>
            <w:r>
              <w:rPr>
                <w:rStyle w:val="VerbatimChar"/>
              </w:rPr>
              <w:t>create(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gramStart"/>
            <w:r>
              <w:rPr>
                <w:rStyle w:val="VerbatimChar"/>
              </w:rPr>
              <w:t>update(</w:t>
            </w:r>
            <w:proofErr w:type="gramEnd"/>
            <w:r>
              <w:rPr>
                <w:rStyle w:val="VerbatimChar"/>
              </w:rPr>
              <w:t>)</w:t>
            </w:r>
          </w:p>
        </w:tc>
      </w:tr>
    </w:tbl>
    <w:p w14:paraId="1B7690BD" w14:textId="77777777" w:rsidR="003C081B" w:rsidRDefault="00000000">
      <w:pPr>
        <w:pStyle w:val="3"/>
        <w:rPr>
          <w:lang w:eastAsia="zh-CN"/>
        </w:rPr>
      </w:pPr>
      <w:bookmarkStart w:id="49" w:name="状态机设计登录流程"/>
      <w:bookmarkEnd w:id="48"/>
      <w:r>
        <w:rPr>
          <w:lang w:eastAsia="zh-CN"/>
        </w:rPr>
        <w:t xml:space="preserve">3.1.3 </w:t>
      </w:r>
      <w:r>
        <w:rPr>
          <w:rFonts w:hint="eastAsia"/>
          <w:lang w:eastAsia="zh-CN"/>
        </w:rPr>
        <w:t>状态机设计（登录流程）</w:t>
      </w:r>
    </w:p>
    <w:p w14:paraId="2E9B58AF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未登录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提交凭证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验证中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成功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已登录</w:t>
      </w:r>
      <w:r>
        <w:rPr>
          <w:rStyle w:val="VerbatimChar"/>
          <w:rFonts w:hint="eastAsia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</w:t>
      </w:r>
      <w:r>
        <w:rPr>
          <w:rStyle w:val="VerbatimChar"/>
          <w:rFonts w:hint="eastAsia"/>
          <w:lang w:eastAsia="zh-CN"/>
        </w:rPr>
        <w:t>└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失败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未登录</w:t>
      </w:r>
      <w:r>
        <w:rPr>
          <w:rStyle w:val="VerbatimChar"/>
          <w:rFonts w:hint="eastAsia"/>
          <w:lang w:eastAsia="zh-CN"/>
        </w:rPr>
        <w:t>]</w:t>
      </w:r>
    </w:p>
    <w:p w14:paraId="18A609FE" w14:textId="77777777" w:rsidR="003C081B" w:rsidRDefault="00000000">
      <w:pPr>
        <w:pStyle w:val="2"/>
        <w:rPr>
          <w:lang w:eastAsia="zh-CN"/>
        </w:rPr>
      </w:pPr>
      <w:bookmarkStart w:id="50" w:name="csc-02-教师服务模块对应srs-f-0508"/>
      <w:bookmarkEnd w:id="46"/>
      <w:bookmarkEnd w:id="49"/>
      <w:r>
        <w:rPr>
          <w:lang w:eastAsia="zh-CN"/>
        </w:rPr>
        <w:t xml:space="preserve">3.2 CSC-02: </w:t>
      </w:r>
      <w:r>
        <w:rPr>
          <w:rFonts w:hint="eastAsia"/>
          <w:lang w:eastAsia="zh-CN"/>
        </w:rPr>
        <w:t>教师服务模块（对应</w:t>
      </w:r>
      <w:r>
        <w:rPr>
          <w:rFonts w:hint="eastAsia"/>
          <w:lang w:eastAsia="zh-CN"/>
        </w:rPr>
        <w:t>SRS-F-05~08</w:t>
      </w:r>
      <w:r>
        <w:rPr>
          <w:rFonts w:hint="eastAsia"/>
          <w:lang w:eastAsia="zh-CN"/>
        </w:rPr>
        <w:t>）</w:t>
      </w:r>
    </w:p>
    <w:p w14:paraId="34DA15A3" w14:textId="77777777" w:rsidR="003C081B" w:rsidRDefault="00000000">
      <w:pPr>
        <w:pStyle w:val="3"/>
      </w:pPr>
      <w:bookmarkStart w:id="51" w:name="子模块划分"/>
      <w:r>
        <w:t xml:space="preserve">3.2.1 </w:t>
      </w:r>
      <w:proofErr w:type="spellStart"/>
      <w:r>
        <w:rPr>
          <w:rFonts w:hint="eastAsia"/>
        </w:rPr>
        <w:t>子模块划分</w:t>
      </w:r>
      <w:proofErr w:type="spellEnd"/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2031"/>
        <w:gridCol w:w="1656"/>
        <w:gridCol w:w="1746"/>
      </w:tblGrid>
      <w:tr w:rsidR="003C081B" w14:paraId="6BEB66EA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7CE92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子模块</w:t>
            </w:r>
            <w:proofErr w:type="spellEnd"/>
          </w:p>
        </w:tc>
        <w:tc>
          <w:tcPr>
            <w:tcW w:w="0" w:type="auto"/>
          </w:tcPr>
          <w:p w14:paraId="2C0A50D2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功能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CB4A3A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  <w:proofErr w:type="spellEnd"/>
          </w:p>
        </w:tc>
      </w:tr>
      <w:tr w:rsidR="003C081B" w14:paraId="4BB6AA6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D802A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csc02_teaching</w:t>
            </w:r>
          </w:p>
        </w:tc>
        <w:tc>
          <w:tcPr>
            <w:tcW w:w="0" w:type="auto"/>
          </w:tcPr>
          <w:p w14:paraId="39EAFD9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智能备课生成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0E53EF" w14:textId="77777777" w:rsidR="003C081B" w:rsidRDefault="00000000">
            <w:pPr>
              <w:pStyle w:val="Compact"/>
            </w:pPr>
            <w:r>
              <w:t>SRS-F-05</w:t>
            </w:r>
          </w:p>
        </w:tc>
      </w:tr>
      <w:tr w:rsidR="003C081B" w14:paraId="67F80B2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B3FC3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csc02_exam</w:t>
            </w:r>
          </w:p>
        </w:tc>
        <w:tc>
          <w:tcPr>
            <w:tcW w:w="0" w:type="auto"/>
          </w:tcPr>
          <w:p w14:paraId="48DEEEA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智能考核生成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5F9AC" w14:textId="77777777" w:rsidR="003C081B" w:rsidRDefault="00000000">
            <w:pPr>
              <w:pStyle w:val="Compact"/>
            </w:pPr>
            <w:r>
              <w:t>SRS-F-06</w:t>
            </w:r>
          </w:p>
        </w:tc>
      </w:tr>
      <w:tr w:rsidR="003C081B" w14:paraId="68DFB24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CFF46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csc02_grading</w:t>
            </w:r>
          </w:p>
        </w:tc>
        <w:tc>
          <w:tcPr>
            <w:tcW w:w="0" w:type="auto"/>
          </w:tcPr>
          <w:p w14:paraId="11E050E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智能批改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8CE2A5" w14:textId="77777777" w:rsidR="003C081B" w:rsidRDefault="00000000">
            <w:pPr>
              <w:pStyle w:val="Compact"/>
            </w:pPr>
            <w:r>
              <w:t>SRS-F-07</w:t>
            </w:r>
          </w:p>
        </w:tc>
      </w:tr>
      <w:tr w:rsidR="003C081B" w14:paraId="288F211F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C71B9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csc02_analytics</w:t>
            </w:r>
          </w:p>
        </w:tc>
        <w:tc>
          <w:tcPr>
            <w:tcW w:w="0" w:type="auto"/>
          </w:tcPr>
          <w:p w14:paraId="3979785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学情数据分析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0AACAD" w14:textId="77777777" w:rsidR="003C081B" w:rsidRDefault="00000000">
            <w:pPr>
              <w:pStyle w:val="Compact"/>
            </w:pPr>
            <w:r>
              <w:t>SRS-F-08</w:t>
            </w:r>
          </w:p>
        </w:tc>
      </w:tr>
    </w:tbl>
    <w:p w14:paraId="15F6658D" w14:textId="77777777" w:rsidR="003C081B" w:rsidRDefault="00000000">
      <w:pPr>
        <w:pStyle w:val="3"/>
      </w:pPr>
      <w:bookmarkStart w:id="52" w:name="智能备课生成算法流程"/>
      <w:bookmarkEnd w:id="51"/>
      <w:r>
        <w:t xml:space="preserve">3.2.2 </w:t>
      </w:r>
      <w:proofErr w:type="spellStart"/>
      <w:r>
        <w:rPr>
          <w:rFonts w:hint="eastAsia"/>
        </w:rPr>
        <w:t>智能备课生成算法流程</w:t>
      </w:r>
      <w:proofErr w:type="spellEnd"/>
    </w:p>
    <w:p w14:paraId="28A28A0C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输入：课程大纲文本、课程级别、课时数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文本预处理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提取关键知识点、技能点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[LLM</w:t>
      </w:r>
      <w:r>
        <w:rPr>
          <w:rStyle w:val="VerbatimChar"/>
          <w:rFonts w:hint="eastAsia"/>
          <w:lang w:eastAsia="zh-CN"/>
        </w:rPr>
        <w:t>提示工程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构建结构化</w:t>
      </w:r>
      <w:r>
        <w:rPr>
          <w:rStyle w:val="VerbatimChar"/>
          <w:lang w:eastAsia="zh-CN"/>
        </w:rPr>
        <w:t xml:space="preserve"> Prompt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调用</w:t>
      </w:r>
      <w:r>
        <w:rPr>
          <w:rStyle w:val="VerbatimChar"/>
          <w:lang w:eastAsia="zh-CN"/>
        </w:rPr>
        <w:t xml:space="preserve"> LLM 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生成教学计划草稿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后处理格式化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按模板组织输出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输出：教学计划（知识讲解、</w:t>
      </w:r>
      <w:proofErr w:type="gramStart"/>
      <w:r>
        <w:rPr>
          <w:rStyle w:val="VerbatimChar"/>
          <w:rFonts w:hint="eastAsia"/>
          <w:lang w:eastAsia="zh-CN"/>
        </w:rPr>
        <w:t>实训练习</w:t>
      </w:r>
      <w:proofErr w:type="gramEnd"/>
      <w:r>
        <w:rPr>
          <w:rStyle w:val="VerbatimChar"/>
          <w:rFonts w:hint="eastAsia"/>
          <w:lang w:eastAsia="zh-CN"/>
        </w:rPr>
        <w:t>、时间分布）</w:t>
      </w:r>
    </w:p>
    <w:p w14:paraId="7E96AE32" w14:textId="77777777" w:rsidR="003C081B" w:rsidRDefault="00000000">
      <w:pPr>
        <w:pStyle w:val="3"/>
        <w:rPr>
          <w:lang w:eastAsia="zh-CN"/>
        </w:rPr>
      </w:pPr>
      <w:bookmarkStart w:id="53" w:name="智能批改流程"/>
      <w:bookmarkEnd w:id="52"/>
      <w:r>
        <w:rPr>
          <w:lang w:eastAsia="zh-CN"/>
        </w:rPr>
        <w:t xml:space="preserve">3.2.3 </w:t>
      </w:r>
      <w:r>
        <w:rPr>
          <w:rFonts w:hint="eastAsia"/>
          <w:lang w:eastAsia="zh-CN"/>
        </w:rPr>
        <w:t>智能批改流程</w:t>
      </w:r>
    </w:p>
    <w:p w14:paraId="75A5AB13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输入：题目内容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学生答案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参考答案（可选）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答案类型判断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客观题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主观题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编程题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客观题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直接匹配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得分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主观题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评估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评分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评语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编程题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代码执行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静态分析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功能测试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代码质量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输出：评分、优点分析、错误定位、修改建议</w:t>
      </w:r>
    </w:p>
    <w:p w14:paraId="6FA0DBEE" w14:textId="77777777" w:rsidR="003C081B" w:rsidRDefault="00000000">
      <w:pPr>
        <w:pStyle w:val="2"/>
        <w:rPr>
          <w:lang w:eastAsia="zh-CN"/>
        </w:rPr>
      </w:pPr>
      <w:bookmarkStart w:id="54" w:name="csc-03-学生服务模块对应srs-f-0911"/>
      <w:bookmarkEnd w:id="50"/>
      <w:bookmarkEnd w:id="53"/>
      <w:r>
        <w:rPr>
          <w:lang w:eastAsia="zh-CN"/>
        </w:rPr>
        <w:t xml:space="preserve">3.3 CSC-03: </w:t>
      </w:r>
      <w:r>
        <w:rPr>
          <w:rFonts w:hint="eastAsia"/>
          <w:lang w:eastAsia="zh-CN"/>
        </w:rPr>
        <w:t>学生服务模块（对应</w:t>
      </w:r>
      <w:r>
        <w:rPr>
          <w:rFonts w:hint="eastAsia"/>
          <w:lang w:eastAsia="zh-CN"/>
        </w:rPr>
        <w:t>SRS-F-09~11</w:t>
      </w:r>
      <w:r>
        <w:rPr>
          <w:rFonts w:hint="eastAsia"/>
          <w:lang w:eastAsia="zh-CN"/>
        </w:rPr>
        <w:t>）</w:t>
      </w:r>
    </w:p>
    <w:p w14:paraId="09222630" w14:textId="77777777" w:rsidR="003C081B" w:rsidRDefault="00000000">
      <w:pPr>
        <w:pStyle w:val="3"/>
        <w:rPr>
          <w:lang w:eastAsia="zh-CN"/>
        </w:rPr>
      </w:pPr>
      <w:bookmarkStart w:id="55" w:name="rag问答流程srs-f-09"/>
      <w:r>
        <w:rPr>
          <w:lang w:eastAsia="zh-CN"/>
        </w:rPr>
        <w:t xml:space="preserve">3.3.1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问答流程（</w:t>
      </w:r>
      <w:r>
        <w:rPr>
          <w:rFonts w:hint="eastAsia"/>
          <w:lang w:eastAsia="zh-CN"/>
        </w:rPr>
        <w:t>SRS-F-09</w:t>
      </w:r>
      <w:r>
        <w:rPr>
          <w:rFonts w:hint="eastAsia"/>
          <w:lang w:eastAsia="zh-CN"/>
        </w:rPr>
        <w:t>）</w:t>
      </w:r>
    </w:p>
    <w:p w14:paraId="7E1FA220" w14:textId="77777777" w:rsidR="003C081B" w:rsidRDefault="00000000">
      <w:pPr>
        <w:pStyle w:val="SourceCode"/>
        <w:rPr>
          <w:lang w:eastAsia="zh-CN"/>
        </w:rPr>
      </w:pPr>
      <w:proofErr w:type="gramStart"/>
      <w:r>
        <w:rPr>
          <w:rStyle w:val="VerbatimChar"/>
          <w:lang w:eastAsia="zh-CN"/>
        </w:rPr>
        <w:t xml:space="preserve">┌─────────────┐     ┌─────────────┐     </w:t>
      </w:r>
      <w:proofErr w:type="gramEnd"/>
      <w:r>
        <w:rPr>
          <w:rStyle w:val="VerbatimChar"/>
          <w:lang w:eastAsia="zh-CN"/>
        </w:rPr>
        <w:t>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rFonts w:hint="eastAsia"/>
          <w:lang w:eastAsia="zh-CN"/>
        </w:rPr>
        <w:t>学生提问</w:t>
      </w:r>
      <w:r>
        <w:rPr>
          <w:rStyle w:val="VerbatimChar"/>
          <w:lang w:eastAsia="zh-CN"/>
        </w:rPr>
        <w:t xml:space="preserve">    │────→│  </w:t>
      </w:r>
      <w:r>
        <w:rPr>
          <w:rStyle w:val="VerbatimChar"/>
          <w:rFonts w:hint="eastAsia"/>
          <w:lang w:eastAsia="zh-CN"/>
        </w:rPr>
        <w:t>查询理解</w:t>
      </w:r>
      <w:r>
        <w:rPr>
          <w:rStyle w:val="VerbatimChar"/>
          <w:lang w:eastAsia="zh-CN"/>
        </w:rPr>
        <w:t xml:space="preserve">    │────→│  </w:t>
      </w:r>
      <w:r>
        <w:rPr>
          <w:rStyle w:val="VerbatimChar"/>
          <w:rFonts w:hint="eastAsia"/>
          <w:lang w:eastAsia="zh-CN"/>
        </w:rPr>
        <w:t>向量检索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自然语言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│   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意图识别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│     │ </w:t>
      </w:r>
      <w:r>
        <w:rPr>
          <w:rStyle w:val="VerbatimChar"/>
          <w:rFonts w:hint="eastAsia"/>
          <w:lang w:eastAsia="zh-CN"/>
        </w:rPr>
        <w:t>(Top-K</w:t>
      </w:r>
      <w:r>
        <w:rPr>
          <w:rStyle w:val="VerbatimChar"/>
          <w:rFonts w:hint="eastAsia"/>
          <w:lang w:eastAsia="zh-CN"/>
        </w:rPr>
        <w:t>相似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└─────────────┘     └─────────────┘     └──────┬──────┘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┌────────────────────────┘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 </w:t>
      </w:r>
      <w:r>
        <w:rPr>
          <w:rStyle w:val="VerbatimChar"/>
          <w:rFonts w:hint="eastAsia"/>
          <w:lang w:eastAsia="zh-CN"/>
        </w:rPr>
        <w:t>上下文拼接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</w:t>
      </w:r>
      <w:r>
        <w:rPr>
          <w:rStyle w:val="VerbatimChar"/>
          <w:rFonts w:hint="eastAsia"/>
          <w:lang w:eastAsia="zh-CN"/>
        </w:rPr>
        <w:t>│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系统指令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检索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</w:t>
      </w:r>
      <w:r>
        <w:rPr>
          <w:rStyle w:val="VerbatimChar"/>
          <w:rFonts w:hint="eastAsia"/>
          <w:lang w:eastAsia="zh-CN"/>
        </w:rPr>
        <w:t>结果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用户问题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rFonts w:hint="eastAsia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└──────┬──────┘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┌─────────────┐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生成回答</w:t>
      </w:r>
      <w:r>
        <w:rPr>
          <w:rStyle w:val="VerbatimChar"/>
          <w:lang w:eastAsia="zh-CN"/>
        </w:rPr>
        <w:t xml:space="preserve"> │────→│  </w:t>
      </w:r>
      <w:r>
        <w:rPr>
          <w:rStyle w:val="VerbatimChar"/>
          <w:rFonts w:hint="eastAsia"/>
          <w:lang w:eastAsia="zh-CN"/>
        </w:rPr>
        <w:t>答案后处理</w:t>
      </w:r>
      <w:r>
        <w:rPr>
          <w:rStyle w:val="VerbatimChar"/>
          <w:lang w:eastAsia="zh-CN"/>
        </w:rPr>
        <w:t xml:space="preserve">  │────→ </w:t>
      </w:r>
      <w:r>
        <w:rPr>
          <w:rStyle w:val="VerbatimChar"/>
          <w:rFonts w:hint="eastAsia"/>
          <w:lang w:eastAsia="zh-CN"/>
        </w:rPr>
        <w:t>输出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流式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批量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  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格式化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引用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rFonts w:hint="eastAsia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└─────────────┘     └─────────────┘</w:t>
      </w:r>
    </w:p>
    <w:p w14:paraId="1E9BA9A7" w14:textId="77777777" w:rsidR="003C081B" w:rsidRDefault="00000000">
      <w:pPr>
        <w:pStyle w:val="2"/>
        <w:rPr>
          <w:lang w:eastAsia="zh-CN"/>
        </w:rPr>
      </w:pPr>
      <w:bookmarkStart w:id="56" w:name="csc-04-管理服务模块对应srs-f-1216"/>
      <w:bookmarkEnd w:id="54"/>
      <w:bookmarkEnd w:id="55"/>
      <w:r>
        <w:rPr>
          <w:lang w:eastAsia="zh-CN"/>
        </w:rPr>
        <w:t xml:space="preserve">3.4 CSC-04: </w:t>
      </w:r>
      <w:r>
        <w:rPr>
          <w:rFonts w:hint="eastAsia"/>
          <w:lang w:eastAsia="zh-CN"/>
        </w:rPr>
        <w:t>管理服务模块（对应</w:t>
      </w:r>
      <w:r>
        <w:rPr>
          <w:rFonts w:hint="eastAsia"/>
          <w:lang w:eastAsia="zh-CN"/>
        </w:rPr>
        <w:t>SRS-F-12~16</w:t>
      </w:r>
      <w:r>
        <w:rPr>
          <w:rFonts w:hint="eastAsia"/>
          <w:lang w:eastAsia="zh-CN"/>
        </w:rPr>
        <w:t>）</w:t>
      </w:r>
    </w:p>
    <w:p w14:paraId="54C82117" w14:textId="77777777" w:rsidR="003C081B" w:rsidRDefault="00000000">
      <w:pPr>
        <w:pStyle w:val="3"/>
        <w:rPr>
          <w:lang w:eastAsia="zh-CN"/>
        </w:rPr>
      </w:pPr>
      <w:bookmarkStart w:id="57" w:name="数据大屏数据流"/>
      <w:r>
        <w:rPr>
          <w:lang w:eastAsia="zh-CN"/>
        </w:rPr>
        <w:t xml:space="preserve">3.4.1 </w:t>
      </w:r>
      <w:r>
        <w:rPr>
          <w:rFonts w:hint="eastAsia"/>
          <w:lang w:eastAsia="zh-CN"/>
        </w:rPr>
        <w:t>数据大屏数据流</w:t>
      </w:r>
    </w:p>
    <w:p w14:paraId="1CAA5CC1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[MySQL</w:t>
      </w:r>
      <w:r>
        <w:rPr>
          <w:rStyle w:val="VerbatimChar"/>
          <w:rFonts w:hint="eastAsia"/>
          <w:lang w:eastAsia="zh-CN"/>
        </w:rPr>
        <w:t>业务数据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├──→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数据聚合服务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──→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实时计算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──→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可视化</w:t>
      </w:r>
      <w:r>
        <w:rPr>
          <w:rStyle w:val="VerbatimChar"/>
          <w:rFonts w:hint="eastAsia"/>
          <w:lang w:eastAsia="zh-CN"/>
        </w:rPr>
        <w:t>API]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proofErr w:type="spellStart"/>
      <w:r>
        <w:rPr>
          <w:rStyle w:val="VerbatimChar"/>
          <w:rFonts w:hint="eastAsia"/>
          <w:lang w:eastAsia="zh-CN"/>
        </w:rPr>
        <w:t>ChromaDB</w:t>
      </w:r>
      <w:proofErr w:type="spellEnd"/>
      <w:r>
        <w:rPr>
          <w:rStyle w:val="VerbatimChar"/>
          <w:rFonts w:hint="eastAsia"/>
          <w:lang w:eastAsia="zh-CN"/>
        </w:rPr>
        <w:t>使用数据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rFonts w:hint="eastAsia"/>
          <w:lang w:eastAsia="zh-CN"/>
        </w:rPr>
        <w:t>─┘</w:t>
      </w:r>
      <w:r>
        <w:rPr>
          <w:rStyle w:val="VerbatimChar"/>
          <w:lang w:eastAsia="zh-CN"/>
        </w:rPr>
        <w:t xml:space="preserve">      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前端</w:t>
      </w:r>
      <w:proofErr w:type="spellStart"/>
      <w:r>
        <w:rPr>
          <w:rStyle w:val="VerbatimChar"/>
          <w:rFonts w:hint="eastAsia"/>
          <w:lang w:eastAsia="zh-CN"/>
        </w:rPr>
        <w:t>ECharts</w:t>
      </w:r>
      <w:proofErr w:type="spellEnd"/>
      <w:r>
        <w:rPr>
          <w:rStyle w:val="VerbatimChar"/>
          <w:rFonts w:hint="eastAsia"/>
          <w:lang w:eastAsia="zh-CN"/>
        </w:rPr>
        <w:t>展示</w:t>
      </w:r>
      <w:r>
        <w:rPr>
          <w:rStyle w:val="VerbatimChar"/>
          <w:rFonts w:hint="eastAsia"/>
          <w:lang w:eastAsia="zh-CN"/>
        </w:rPr>
        <w:t>]</w:t>
      </w:r>
    </w:p>
    <w:p w14:paraId="4EB51315" w14:textId="77777777" w:rsidR="003C081B" w:rsidRDefault="00000000">
      <w:pPr>
        <w:pStyle w:val="2"/>
      </w:pPr>
      <w:bookmarkStart w:id="58" w:name="csc-05-rag核心引擎对应srs-f-1720"/>
      <w:bookmarkEnd w:id="56"/>
      <w:bookmarkEnd w:id="57"/>
      <w:r>
        <w:t xml:space="preserve">3.5 CSC-05: </w:t>
      </w:r>
      <w:r>
        <w:rPr>
          <w:rFonts w:hint="eastAsia"/>
        </w:rPr>
        <w:t>RAG</w:t>
      </w:r>
      <w:r>
        <w:rPr>
          <w:rFonts w:hint="eastAsia"/>
        </w:rPr>
        <w:t>核心引擎（对应</w:t>
      </w:r>
      <w:r>
        <w:rPr>
          <w:rFonts w:hint="eastAsia"/>
        </w:rPr>
        <w:t>SRS-F-17~20</w:t>
      </w:r>
      <w:r>
        <w:rPr>
          <w:rFonts w:hint="eastAsia"/>
        </w:rPr>
        <w:t>）</w:t>
      </w:r>
    </w:p>
    <w:p w14:paraId="13A9E499" w14:textId="77777777" w:rsidR="003C081B" w:rsidRDefault="00000000">
      <w:pPr>
        <w:pStyle w:val="3"/>
      </w:pPr>
      <w:bookmarkStart w:id="59" w:name="知识库构建流程srs-f-17"/>
      <w:r>
        <w:t xml:space="preserve">3.5.1 </w:t>
      </w:r>
      <w:r>
        <w:rPr>
          <w:rFonts w:hint="eastAsia"/>
        </w:rPr>
        <w:t>知识库构建流程（</w:t>
      </w:r>
      <w:r>
        <w:rPr>
          <w:rFonts w:hint="eastAsia"/>
        </w:rPr>
        <w:t>SRS-F-17</w:t>
      </w:r>
      <w:r>
        <w:rPr>
          <w:rFonts w:hint="eastAsia"/>
        </w:rPr>
        <w:t>）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79FD461A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B37E7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步骤</w:t>
            </w:r>
            <w:proofErr w:type="spellEnd"/>
          </w:p>
        </w:tc>
        <w:tc>
          <w:tcPr>
            <w:tcW w:w="1584" w:type="dxa"/>
          </w:tcPr>
          <w:p w14:paraId="3C08C1D4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处理单元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700A6E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输入</w:t>
            </w:r>
            <w:proofErr w:type="spellEnd"/>
          </w:p>
        </w:tc>
        <w:tc>
          <w:tcPr>
            <w:tcW w:w="1584" w:type="dxa"/>
          </w:tcPr>
          <w:p w14:paraId="2F0EB67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输出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279E97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配置参数</w:t>
            </w:r>
            <w:proofErr w:type="spellEnd"/>
          </w:p>
        </w:tc>
      </w:tr>
      <w:tr w:rsidR="003C081B" w14:paraId="00E648D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773A2D" w14:textId="77777777" w:rsidR="003C081B" w:rsidRDefault="00000000">
            <w:pPr>
              <w:pStyle w:val="Compact"/>
            </w:pPr>
            <w:r>
              <w:t xml:space="preserve">1. </w:t>
            </w:r>
            <w:proofErr w:type="spellStart"/>
            <w:r>
              <w:rPr>
                <w:rFonts w:hint="eastAsia"/>
              </w:rPr>
              <w:t>文件加载</w:t>
            </w:r>
            <w:proofErr w:type="spellEnd"/>
          </w:p>
        </w:tc>
        <w:tc>
          <w:tcPr>
            <w:tcW w:w="1584" w:type="dxa"/>
          </w:tcPr>
          <w:p w14:paraId="6CFF850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DocumentLoader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19F0542" w14:textId="77777777" w:rsidR="003C081B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.txt/.pdf/.md</w:t>
            </w:r>
            <w:proofErr w:type="gramEnd"/>
            <w:r>
              <w:rPr>
                <w:rStyle w:val="VerbatimChar"/>
              </w:rPr>
              <w:t>/.docx</w:t>
            </w:r>
          </w:p>
        </w:tc>
        <w:tc>
          <w:tcPr>
            <w:tcW w:w="1584" w:type="dxa"/>
          </w:tcPr>
          <w:p w14:paraId="6C9972C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原始文本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5D5A9F7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supported_types</w:t>
            </w:r>
            <w:proofErr w:type="spellEnd"/>
          </w:p>
        </w:tc>
      </w:tr>
      <w:tr w:rsidR="003C081B" w14:paraId="1A74818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D8621DA" w14:textId="77777777" w:rsidR="003C081B" w:rsidRDefault="00000000">
            <w:pPr>
              <w:pStyle w:val="Compact"/>
            </w:pPr>
            <w:r>
              <w:t xml:space="preserve">2. </w:t>
            </w:r>
            <w:proofErr w:type="spellStart"/>
            <w:r>
              <w:rPr>
                <w:rFonts w:hint="eastAsia"/>
              </w:rPr>
              <w:t>文本清洗</w:t>
            </w:r>
            <w:proofErr w:type="spellEnd"/>
          </w:p>
        </w:tc>
        <w:tc>
          <w:tcPr>
            <w:tcW w:w="1584" w:type="dxa"/>
          </w:tcPr>
          <w:p w14:paraId="3DCD5A5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TextCleaner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A0EF4FD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原始文本</w:t>
            </w:r>
            <w:proofErr w:type="spellEnd"/>
          </w:p>
        </w:tc>
        <w:tc>
          <w:tcPr>
            <w:tcW w:w="1584" w:type="dxa"/>
          </w:tcPr>
          <w:p w14:paraId="7AD94D1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清洗后文本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D6EB075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remove_noise</w:t>
            </w:r>
            <w:proofErr w:type="spellEnd"/>
            <w:r>
              <w:rPr>
                <w:rStyle w:val="VerbatimChar"/>
              </w:rPr>
              <w:t>=True</w:t>
            </w:r>
          </w:p>
        </w:tc>
      </w:tr>
      <w:tr w:rsidR="003C081B" w14:paraId="10D1C2E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29ABA3F" w14:textId="77777777" w:rsidR="003C081B" w:rsidRDefault="00000000">
            <w:pPr>
              <w:pStyle w:val="Compact"/>
            </w:pPr>
            <w:r>
              <w:t xml:space="preserve">3. </w:t>
            </w:r>
            <w:proofErr w:type="spellStart"/>
            <w:r>
              <w:rPr>
                <w:rFonts w:hint="eastAsia"/>
              </w:rPr>
              <w:t>文本切分</w:t>
            </w:r>
            <w:proofErr w:type="spellEnd"/>
          </w:p>
        </w:tc>
        <w:tc>
          <w:tcPr>
            <w:tcW w:w="1584" w:type="dxa"/>
          </w:tcPr>
          <w:p w14:paraId="04E7A2F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TextSplitter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56360F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清洗后文本</w:t>
            </w:r>
            <w:proofErr w:type="spellEnd"/>
          </w:p>
        </w:tc>
        <w:tc>
          <w:tcPr>
            <w:tcW w:w="1584" w:type="dxa"/>
          </w:tcPr>
          <w:p w14:paraId="108B5A3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文本块列表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D10993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chunk_size≈500</w:t>
            </w:r>
            <w:r>
              <w:t xml:space="preserve">, </w:t>
            </w:r>
            <w:r>
              <w:rPr>
                <w:rStyle w:val="VerbatimChar"/>
              </w:rPr>
              <w:t>chunk_overlap≈50</w:t>
            </w:r>
          </w:p>
        </w:tc>
      </w:tr>
      <w:tr w:rsidR="003C081B" w14:paraId="1ADB268A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A2E99B7" w14:textId="77777777" w:rsidR="003C081B" w:rsidRDefault="00000000">
            <w:pPr>
              <w:pStyle w:val="Compact"/>
            </w:pPr>
            <w:r>
              <w:t xml:space="preserve">4. </w:t>
            </w:r>
            <w:proofErr w:type="spellStart"/>
            <w:r>
              <w:rPr>
                <w:rFonts w:hint="eastAsia"/>
              </w:rPr>
              <w:t>向量化</w:t>
            </w:r>
            <w:proofErr w:type="spellEnd"/>
          </w:p>
        </w:tc>
        <w:tc>
          <w:tcPr>
            <w:tcW w:w="1584" w:type="dxa"/>
          </w:tcPr>
          <w:p w14:paraId="48CBE91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EmbeddingModel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BA92AA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文本块</w:t>
            </w:r>
            <w:proofErr w:type="spellEnd"/>
          </w:p>
        </w:tc>
        <w:tc>
          <w:tcPr>
            <w:tcW w:w="1584" w:type="dxa"/>
          </w:tcPr>
          <w:p w14:paraId="7D99662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向量列表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0F0398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model=bge-small-zh-v1.5</w:t>
            </w:r>
          </w:p>
        </w:tc>
      </w:tr>
      <w:tr w:rsidR="003C081B" w14:paraId="782139B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4624EB4" w14:textId="77777777" w:rsidR="003C081B" w:rsidRDefault="00000000">
            <w:pPr>
              <w:pStyle w:val="Compact"/>
            </w:pPr>
            <w:r>
              <w:t xml:space="preserve">5. </w:t>
            </w:r>
            <w:proofErr w:type="spellStart"/>
            <w:r>
              <w:rPr>
                <w:rFonts w:hint="eastAsia"/>
              </w:rPr>
              <w:t>存储索引</w:t>
            </w:r>
            <w:proofErr w:type="spellEnd"/>
          </w:p>
        </w:tc>
        <w:tc>
          <w:tcPr>
            <w:tcW w:w="1584" w:type="dxa"/>
          </w:tcPr>
          <w:p w14:paraId="2A723B2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VectorStore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54FF2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向量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元数据</w:t>
            </w:r>
            <w:proofErr w:type="spellEnd"/>
          </w:p>
        </w:tc>
        <w:tc>
          <w:tcPr>
            <w:tcW w:w="1584" w:type="dxa"/>
          </w:tcPr>
          <w:p w14:paraId="06CDFBF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ChromaDB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集合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7475F5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distance=cosine</w:t>
            </w:r>
          </w:p>
        </w:tc>
      </w:tr>
    </w:tbl>
    <w:p w14:paraId="2DAFE24B" w14:textId="77777777" w:rsidR="003C081B" w:rsidRDefault="00000000">
      <w:pPr>
        <w:pStyle w:val="3"/>
      </w:pPr>
      <w:bookmarkStart w:id="60" w:name="向量检索流程srs-f-18"/>
      <w:bookmarkEnd w:id="59"/>
      <w:r>
        <w:t xml:space="preserve">3.5.2 </w:t>
      </w:r>
      <w:r>
        <w:rPr>
          <w:rFonts w:hint="eastAsia"/>
        </w:rPr>
        <w:t>向量检索流程（</w:t>
      </w:r>
      <w:r>
        <w:rPr>
          <w:rFonts w:hint="eastAsia"/>
        </w:rPr>
        <w:t>SRS-F-18</w:t>
      </w:r>
      <w:r>
        <w:rPr>
          <w:rFonts w:hint="eastAsia"/>
        </w:rPr>
        <w:t>）</w:t>
      </w:r>
    </w:p>
    <w:p w14:paraId="4F8935BB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输入：查询文本</w:t>
      </w:r>
      <w:r>
        <w:rPr>
          <w:rStyle w:val="VerbatimChar"/>
          <w:lang w:eastAsia="zh-CN"/>
        </w:rPr>
        <w:t xml:space="preserve"> + </w:t>
      </w:r>
      <w:proofErr w:type="spellStart"/>
      <w:r>
        <w:rPr>
          <w:rStyle w:val="VerbatimChar"/>
          <w:lang w:eastAsia="zh-CN"/>
        </w:rPr>
        <w:t>top_k</w:t>
      </w:r>
      <w:proofErr w:type="spellEnd"/>
      <w:r>
        <w:rPr>
          <w:rStyle w:val="VerbatimChar"/>
          <w:lang w:eastAsia="zh-CN"/>
        </w:rPr>
        <w:t xml:space="preserve"> + filters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查询向量化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Embedding </w:t>
      </w:r>
      <w:r>
        <w:rPr>
          <w:rStyle w:val="VerbatimChar"/>
          <w:rFonts w:hint="eastAsia"/>
          <w:lang w:eastAsia="zh-CN"/>
        </w:rPr>
        <w:t>模型编码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相似度计算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余弦相似度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元数据过滤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按主题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类型筛选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重排序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返回最相关的知识片段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</w:t>
      </w:r>
      <w:r>
        <w:rPr>
          <w:rStyle w:val="VerbatimChar"/>
          <w:rFonts w:hint="eastAsia"/>
          <w:lang w:eastAsia="zh-CN"/>
        </w:rPr>
        <w:t>Top-K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文档片段（含来源与位置）</w:t>
      </w:r>
    </w:p>
    <w:p w14:paraId="5DDF22A5" w14:textId="77777777" w:rsidR="003C081B" w:rsidRDefault="00000000">
      <w:r>
        <w:rPr>
          <w:noProof/>
        </w:rPr>
        <w:pict w14:anchorId="423D1454">
          <v:rect id="_x0000_i1031" alt="" style="width:415.3pt;height:.05pt;mso-width-percent:0;mso-height-percent:0;mso-width-percent:0;mso-height-percent:0" o:hralign="center" o:hrstd="t" o:hr="t"/>
        </w:pict>
      </w:r>
    </w:p>
    <w:p w14:paraId="5440FA5E" w14:textId="77777777" w:rsidR="003C081B" w:rsidRDefault="00000000">
      <w:pPr>
        <w:pStyle w:val="1"/>
        <w:rPr>
          <w:lang w:eastAsia="zh-CN"/>
        </w:rPr>
      </w:pPr>
      <w:bookmarkStart w:id="61" w:name="接口设计"/>
      <w:bookmarkEnd w:id="45"/>
      <w:bookmarkEnd w:id="58"/>
      <w:bookmarkEnd w:id="60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接口设计</w:t>
      </w:r>
    </w:p>
    <w:p w14:paraId="5BD1CD9A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章的外部接口、内部接口与用户接口：</w:t>
      </w:r>
    </w:p>
    <w:p w14:paraId="1AC9648A" w14:textId="77777777" w:rsidR="003C081B" w:rsidRDefault="00000000">
      <w:pPr>
        <w:pStyle w:val="2"/>
      </w:pPr>
      <w:bookmarkStart w:id="62" w:name="用户接口ui"/>
      <w:r>
        <w:t xml:space="preserve">4.1 </w:t>
      </w:r>
      <w:proofErr w:type="spellStart"/>
      <w:r>
        <w:rPr>
          <w:rFonts w:hint="eastAsia"/>
        </w:rPr>
        <w:t>用户接口（</w:t>
      </w:r>
      <w:r>
        <w:rPr>
          <w:rFonts w:hint="eastAsia"/>
        </w:rPr>
        <w:t>UI</w:t>
      </w:r>
      <w:proofErr w:type="spellEnd"/>
      <w:r>
        <w:rPr>
          <w:rFonts w:hint="eastAsia"/>
        </w:rPr>
        <w:t>）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997"/>
        <w:gridCol w:w="1416"/>
        <w:gridCol w:w="2393"/>
        <w:gridCol w:w="1738"/>
        <w:gridCol w:w="1757"/>
      </w:tblGrid>
      <w:tr w:rsidR="003C081B" w14:paraId="1302BD1D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2C29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0" w:type="auto"/>
          </w:tcPr>
          <w:p w14:paraId="3F8F3CF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界面名称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22DF7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组件库</w:t>
            </w:r>
            <w:proofErr w:type="spellEnd"/>
          </w:p>
        </w:tc>
        <w:tc>
          <w:tcPr>
            <w:tcW w:w="0" w:type="auto"/>
          </w:tcPr>
          <w:p w14:paraId="55E2DAB9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响应式断点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DE1F7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proofErr w:type="spellEnd"/>
          </w:p>
        </w:tc>
      </w:tr>
      <w:tr w:rsidR="003C081B" w14:paraId="5D2C118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1DC917" w14:textId="77777777" w:rsidR="003C081B" w:rsidRDefault="00000000">
            <w:pPr>
              <w:pStyle w:val="Compact"/>
            </w:pPr>
            <w:r>
              <w:t>UI-001</w:t>
            </w:r>
          </w:p>
        </w:tc>
        <w:tc>
          <w:tcPr>
            <w:tcW w:w="0" w:type="auto"/>
          </w:tcPr>
          <w:p w14:paraId="70B8631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登录页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BEBDED" w14:textId="77777777" w:rsidR="003C081B" w:rsidRDefault="00000000">
            <w:pPr>
              <w:pStyle w:val="Compact"/>
            </w:pPr>
            <w:r>
              <w:t>Naive UI</w:t>
            </w:r>
          </w:p>
        </w:tc>
        <w:tc>
          <w:tcPr>
            <w:tcW w:w="0" w:type="auto"/>
          </w:tcPr>
          <w:p w14:paraId="6C89131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移动端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桌面端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DA1FB" w14:textId="77777777" w:rsidR="003C081B" w:rsidRDefault="00000000">
            <w:pPr>
              <w:pStyle w:val="Compact"/>
            </w:pPr>
            <w:r>
              <w:t>SRS-I-001~002</w:t>
            </w:r>
          </w:p>
        </w:tc>
      </w:tr>
      <w:tr w:rsidR="003C081B" w14:paraId="7BBCC9E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A9E8E5" w14:textId="77777777" w:rsidR="003C081B" w:rsidRDefault="00000000">
            <w:pPr>
              <w:pStyle w:val="Compact"/>
            </w:pPr>
            <w:r>
              <w:t>UI-002</w:t>
            </w:r>
          </w:p>
        </w:tc>
        <w:tc>
          <w:tcPr>
            <w:tcW w:w="0" w:type="auto"/>
          </w:tcPr>
          <w:p w14:paraId="57588C8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教师工作台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131FAE" w14:textId="77777777" w:rsidR="003C081B" w:rsidRDefault="00000000">
            <w:pPr>
              <w:pStyle w:val="Compact"/>
            </w:pPr>
            <w:r>
              <w:t>Naive UI + Markdown</w:t>
            </w:r>
          </w:p>
        </w:tc>
        <w:tc>
          <w:tcPr>
            <w:tcW w:w="0" w:type="auto"/>
          </w:tcPr>
          <w:p w14:paraId="27B348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≥1280px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FEA997" w14:textId="77777777" w:rsidR="003C081B" w:rsidRDefault="00000000">
            <w:pPr>
              <w:pStyle w:val="Compact"/>
            </w:pPr>
            <w:r>
              <w:t>SRS-I-003</w:t>
            </w:r>
          </w:p>
        </w:tc>
      </w:tr>
      <w:tr w:rsidR="003C081B" w14:paraId="6489EB0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9A06F9" w14:textId="77777777" w:rsidR="003C081B" w:rsidRDefault="00000000">
            <w:pPr>
              <w:pStyle w:val="Compact"/>
            </w:pPr>
            <w:r>
              <w:t>UI-003</w:t>
            </w:r>
          </w:p>
        </w:tc>
        <w:tc>
          <w:tcPr>
            <w:tcW w:w="0" w:type="auto"/>
          </w:tcPr>
          <w:p w14:paraId="740A3B8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学生学习页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9A5EF1" w14:textId="77777777" w:rsidR="003C081B" w:rsidRDefault="00000000">
            <w:pPr>
              <w:pStyle w:val="Compact"/>
            </w:pPr>
            <w:r>
              <w:t>Naive UI</w:t>
            </w:r>
          </w:p>
        </w:tc>
        <w:tc>
          <w:tcPr>
            <w:tcW w:w="0" w:type="auto"/>
          </w:tcPr>
          <w:p w14:paraId="0839268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全适配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88073A" w14:textId="77777777" w:rsidR="003C081B" w:rsidRDefault="00000000">
            <w:pPr>
              <w:pStyle w:val="Compact"/>
            </w:pPr>
            <w:r>
              <w:t>SRS-I-004</w:t>
            </w:r>
          </w:p>
        </w:tc>
      </w:tr>
      <w:tr w:rsidR="003C081B" w14:paraId="3ACC23A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0B274B" w14:textId="77777777" w:rsidR="003C081B" w:rsidRDefault="00000000">
            <w:pPr>
              <w:pStyle w:val="Compact"/>
            </w:pPr>
            <w:r>
              <w:t>UI-004</w:t>
            </w:r>
          </w:p>
        </w:tc>
        <w:tc>
          <w:tcPr>
            <w:tcW w:w="0" w:type="auto"/>
          </w:tcPr>
          <w:p w14:paraId="38EF2C5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管理后台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857D2B" w14:textId="77777777" w:rsidR="003C081B" w:rsidRDefault="00000000">
            <w:pPr>
              <w:pStyle w:val="Compact"/>
            </w:pPr>
            <w:r>
              <w:t xml:space="preserve">Naive UI + </w:t>
            </w:r>
            <w:proofErr w:type="spellStart"/>
            <w:r>
              <w:t>ECharts</w:t>
            </w:r>
            <w:proofErr w:type="spellEnd"/>
          </w:p>
        </w:tc>
        <w:tc>
          <w:tcPr>
            <w:tcW w:w="0" w:type="auto"/>
          </w:tcPr>
          <w:p w14:paraId="7E1FB9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≥1440px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29DB3B" w14:textId="77777777" w:rsidR="003C081B" w:rsidRDefault="00000000">
            <w:pPr>
              <w:pStyle w:val="Compact"/>
            </w:pPr>
            <w:r>
              <w:t>SRS-I-005</w:t>
            </w:r>
          </w:p>
        </w:tc>
      </w:tr>
    </w:tbl>
    <w:p w14:paraId="44808081" w14:textId="77777777" w:rsidR="003C081B" w:rsidRDefault="00000000">
      <w:pPr>
        <w:pStyle w:val="2"/>
      </w:pPr>
      <w:bookmarkStart w:id="63" w:name="内部接口"/>
      <w:bookmarkEnd w:id="62"/>
      <w:r>
        <w:t xml:space="preserve">4.2 </w:t>
      </w:r>
      <w:proofErr w:type="spellStart"/>
      <w:r>
        <w:rPr>
          <w:rFonts w:hint="eastAsia"/>
        </w:rPr>
        <w:t>内部接口</w:t>
      </w:r>
      <w:proofErr w:type="spellEnd"/>
    </w:p>
    <w:p w14:paraId="10CEAF9B" w14:textId="77777777" w:rsidR="003C081B" w:rsidRDefault="00000000">
      <w:pPr>
        <w:pStyle w:val="3"/>
      </w:pPr>
      <w:bookmarkStart w:id="64" w:name="llm管理接口srs-i-006"/>
      <w:r>
        <w:t xml:space="preserve">4.2.1 </w:t>
      </w:r>
      <w:r>
        <w:rPr>
          <w:rFonts w:hint="eastAsia"/>
        </w:rPr>
        <w:t>LLM</w:t>
      </w:r>
      <w:r>
        <w:rPr>
          <w:rFonts w:hint="eastAsia"/>
        </w:rPr>
        <w:t>管理接口（</w:t>
      </w:r>
      <w:r>
        <w:rPr>
          <w:rFonts w:hint="eastAsia"/>
        </w:rPr>
        <w:t>SRS-I-006</w:t>
      </w:r>
      <w:r>
        <w:rPr>
          <w:rFonts w:hint="eastAsia"/>
        </w:rPr>
        <w:t>）</w:t>
      </w:r>
    </w:p>
    <w:p w14:paraId="64337F82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LLMManager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generate(</w:t>
      </w:r>
      <w:proofErr w:type="gram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context: Optional[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max_tokens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2048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文本生成接口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26AF92E4" w14:textId="77777777" w:rsidR="003C081B" w:rsidRDefault="00000000">
      <w:pPr>
        <w:pStyle w:val="3"/>
      </w:pPr>
      <w:bookmarkStart w:id="65" w:name="rag管道接口srs-i-007"/>
      <w:bookmarkEnd w:id="64"/>
      <w:r>
        <w:t xml:space="preserve">4.2.2 </w:t>
      </w:r>
      <w:r>
        <w:rPr>
          <w:rFonts w:hint="eastAsia"/>
        </w:rPr>
        <w:t>RAG</w:t>
      </w:r>
      <w:r>
        <w:rPr>
          <w:rFonts w:hint="eastAsia"/>
        </w:rPr>
        <w:t>管道接口（</w:t>
      </w:r>
      <w:r>
        <w:rPr>
          <w:rFonts w:hint="eastAsia"/>
        </w:rPr>
        <w:t>SRS-I-007</w:t>
      </w:r>
      <w:r>
        <w:rPr>
          <w:rFonts w:hint="eastAsia"/>
        </w:rPr>
        <w:t>）</w:t>
      </w:r>
    </w:p>
    <w:p w14:paraId="38A3078D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RAGPipeline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query(</w:t>
      </w:r>
      <w:proofErr w:type="gramEnd"/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question: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top_k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dict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端到端</w:t>
      </w:r>
      <w:proofErr w:type="spellEnd"/>
      <w:r>
        <w:rPr>
          <w:rStyle w:val="CommentTok"/>
        </w:rPr>
        <w:t xml:space="preserve"> RAG </w:t>
      </w:r>
      <w:proofErr w:type="spellStart"/>
      <w:r>
        <w:rPr>
          <w:rStyle w:val="CommentTok"/>
        </w:rPr>
        <w:t>查询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61657414" w14:textId="77777777" w:rsidR="003C081B" w:rsidRDefault="00000000">
      <w:pPr>
        <w:pStyle w:val="2"/>
      </w:pPr>
      <w:bookmarkStart w:id="66" w:name="外部接口"/>
      <w:bookmarkEnd w:id="63"/>
      <w:bookmarkEnd w:id="65"/>
      <w:r>
        <w:t xml:space="preserve">4.3 </w:t>
      </w:r>
      <w:proofErr w:type="spellStart"/>
      <w:r>
        <w:rPr>
          <w:rFonts w:hint="eastAsia"/>
        </w:rPr>
        <w:t>外部接口</w:t>
      </w:r>
      <w:proofErr w:type="spellEnd"/>
    </w:p>
    <w:p w14:paraId="0C230487" w14:textId="77777777" w:rsidR="003C081B" w:rsidRDefault="00000000">
      <w:pPr>
        <w:pStyle w:val="3"/>
      </w:pPr>
      <w:bookmarkStart w:id="67" w:name="restful-api设计srs-i-012"/>
      <w:r>
        <w:t xml:space="preserve">4.3.1 RESTful </w:t>
      </w:r>
      <w:r>
        <w:rPr>
          <w:rFonts w:hint="eastAsia"/>
        </w:rPr>
        <w:t>API</w:t>
      </w:r>
      <w:r>
        <w:rPr>
          <w:rFonts w:hint="eastAsia"/>
        </w:rPr>
        <w:t>设计（</w:t>
      </w:r>
      <w:r>
        <w:rPr>
          <w:rFonts w:hint="eastAsia"/>
        </w:rPr>
        <w:t>SRS-I-012</w:t>
      </w:r>
      <w:r>
        <w:rPr>
          <w:rFonts w:hint="eastAsia"/>
        </w:rPr>
        <w:t>）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2E85FABD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67159A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端点</w:t>
            </w:r>
            <w:proofErr w:type="spellEnd"/>
          </w:p>
        </w:tc>
        <w:tc>
          <w:tcPr>
            <w:tcW w:w="1980" w:type="dxa"/>
          </w:tcPr>
          <w:p w14:paraId="358A2940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方法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05D493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描述</w:t>
            </w:r>
            <w:proofErr w:type="spellEnd"/>
          </w:p>
        </w:tc>
        <w:tc>
          <w:tcPr>
            <w:tcW w:w="1980" w:type="dxa"/>
          </w:tcPr>
          <w:p w14:paraId="65CE1845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请求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响应</w:t>
            </w:r>
            <w:proofErr w:type="spellEnd"/>
          </w:p>
        </w:tc>
      </w:tr>
      <w:tr w:rsidR="003C081B" w14:paraId="4B21278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4F0FF2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/login</w:t>
            </w:r>
          </w:p>
        </w:tc>
        <w:tc>
          <w:tcPr>
            <w:tcW w:w="1980" w:type="dxa"/>
          </w:tcPr>
          <w:p w14:paraId="0C7A250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4EA986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用户登录</w:t>
            </w:r>
            <w:proofErr w:type="spellEnd"/>
          </w:p>
        </w:tc>
        <w:tc>
          <w:tcPr>
            <w:tcW w:w="1980" w:type="dxa"/>
          </w:tcPr>
          <w:p w14:paraId="76E505E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LoginRequest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LoginResponse</w:t>
            </w:r>
            <w:proofErr w:type="spellEnd"/>
          </w:p>
        </w:tc>
      </w:tr>
      <w:tr w:rsidR="003C081B" w14:paraId="2120C97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1F5EBA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/logout</w:t>
            </w:r>
          </w:p>
        </w:tc>
        <w:tc>
          <w:tcPr>
            <w:tcW w:w="1980" w:type="dxa"/>
          </w:tcPr>
          <w:p w14:paraId="625EA42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3CBA236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用户注销</w:t>
            </w:r>
            <w:proofErr w:type="spellEnd"/>
          </w:p>
        </w:tc>
        <w:tc>
          <w:tcPr>
            <w:tcW w:w="1980" w:type="dxa"/>
          </w:tcPr>
          <w:p w14:paraId="161AE71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SuccessResponse</w:t>
            </w:r>
            <w:proofErr w:type="spellEnd"/>
          </w:p>
        </w:tc>
      </w:tr>
      <w:tr w:rsidR="003C081B" w14:paraId="75E467F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1DD4E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getUserInfo</w:t>
            </w:r>
            <w:proofErr w:type="spellEnd"/>
          </w:p>
        </w:tc>
        <w:tc>
          <w:tcPr>
            <w:tcW w:w="1980" w:type="dxa"/>
          </w:tcPr>
          <w:p w14:paraId="221537B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306EB6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获取当前用户信息</w:t>
            </w:r>
            <w:proofErr w:type="spellEnd"/>
          </w:p>
        </w:tc>
        <w:tc>
          <w:tcPr>
            <w:tcW w:w="1980" w:type="dxa"/>
          </w:tcPr>
          <w:p w14:paraId="5B80C3C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UserInfoResponse</w:t>
            </w:r>
            <w:proofErr w:type="spellEnd"/>
          </w:p>
        </w:tc>
      </w:tr>
      <w:tr w:rsidR="003C081B" w14:paraId="0C577FC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675361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/teacher/</w:t>
            </w:r>
            <w:proofErr w:type="spellStart"/>
            <w:r>
              <w:rPr>
                <w:rStyle w:val="VerbatimChar"/>
              </w:rPr>
              <w:t>lesson_plan</w:t>
            </w:r>
            <w:proofErr w:type="spellEnd"/>
            <w:r>
              <w:rPr>
                <w:rStyle w:val="VerbatimChar"/>
              </w:rPr>
              <w:t>/generate</w:t>
            </w:r>
          </w:p>
        </w:tc>
        <w:tc>
          <w:tcPr>
            <w:tcW w:w="1980" w:type="dxa"/>
          </w:tcPr>
          <w:p w14:paraId="69A7DAA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77C2683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智能备课</w:t>
            </w:r>
            <w:proofErr w:type="spellEnd"/>
          </w:p>
        </w:tc>
        <w:tc>
          <w:tcPr>
            <w:tcW w:w="1980" w:type="dxa"/>
          </w:tcPr>
          <w:p w14:paraId="20DE545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LessonPlanRequest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LessonPlanResponse</w:t>
            </w:r>
            <w:proofErr w:type="spellEnd"/>
          </w:p>
        </w:tc>
      </w:tr>
      <w:tr w:rsidR="003C081B" w14:paraId="7D2D2A8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3CCCE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/teacher/assessment/generate</w:t>
            </w:r>
          </w:p>
        </w:tc>
        <w:tc>
          <w:tcPr>
            <w:tcW w:w="1980" w:type="dxa"/>
          </w:tcPr>
          <w:p w14:paraId="3312585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1D4576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智能考核</w:t>
            </w:r>
            <w:proofErr w:type="spellEnd"/>
          </w:p>
        </w:tc>
        <w:tc>
          <w:tcPr>
            <w:tcW w:w="1980" w:type="dxa"/>
          </w:tcPr>
          <w:p w14:paraId="2A28E02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AssessmentQuestionRequest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AssessmentQuestionResponse</w:t>
            </w:r>
            <w:proofErr w:type="spellEnd"/>
          </w:p>
        </w:tc>
      </w:tr>
      <w:tr w:rsidR="003C081B" w14:paraId="33509A9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8C5C43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/teacher/</w:t>
            </w:r>
            <w:proofErr w:type="spellStart"/>
            <w:r>
              <w:rPr>
                <w:rStyle w:val="VerbatimChar"/>
              </w:rPr>
              <w:t>student_answer</w:t>
            </w:r>
            <w:proofErr w:type="spellEnd"/>
            <w:r>
              <w:rPr>
                <w:rStyle w:val="VerbatimChar"/>
              </w:rPr>
              <w:t>/correct</w:t>
            </w:r>
          </w:p>
        </w:tc>
        <w:tc>
          <w:tcPr>
            <w:tcW w:w="1980" w:type="dxa"/>
          </w:tcPr>
          <w:p w14:paraId="6604D11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1D61CC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教师批改</w:t>
            </w:r>
            <w:proofErr w:type="spellEnd"/>
          </w:p>
        </w:tc>
        <w:tc>
          <w:tcPr>
            <w:tcW w:w="1980" w:type="dxa"/>
          </w:tcPr>
          <w:p w14:paraId="6E1B95D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StudentAnswerCorrectionRequest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CorrectionFeedbackResponse</w:t>
            </w:r>
            <w:proofErr w:type="spellEnd"/>
          </w:p>
        </w:tc>
      </w:tr>
      <w:tr w:rsidR="003C081B" w14:paraId="76F44AA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646ACB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/student/ask</w:t>
            </w:r>
          </w:p>
        </w:tc>
        <w:tc>
          <w:tcPr>
            <w:tcW w:w="1980" w:type="dxa"/>
          </w:tcPr>
          <w:p w14:paraId="505D45A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54692C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在线问答</w:t>
            </w:r>
            <w:proofErr w:type="spellEnd"/>
          </w:p>
        </w:tc>
        <w:tc>
          <w:tcPr>
            <w:tcW w:w="1980" w:type="dxa"/>
          </w:tcPr>
          <w:p w14:paraId="1F78C39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StudentQuestionRequest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StudentQuestionResponse</w:t>
            </w:r>
            <w:proofErr w:type="spellEnd"/>
          </w:p>
        </w:tc>
      </w:tr>
      <w:tr w:rsidR="003C081B" w14:paraId="0CF9BD98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E0B77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/student/practice/generate</w:t>
            </w:r>
          </w:p>
        </w:tc>
        <w:tc>
          <w:tcPr>
            <w:tcW w:w="1980" w:type="dxa"/>
          </w:tcPr>
          <w:p w14:paraId="0BEC39E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076710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练习生成</w:t>
            </w:r>
            <w:proofErr w:type="spellEnd"/>
          </w:p>
        </w:tc>
        <w:tc>
          <w:tcPr>
            <w:tcW w:w="1980" w:type="dxa"/>
          </w:tcPr>
          <w:p w14:paraId="5ADA8A5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PracticeQuestionRequest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PracticeQuestionResponse</w:t>
            </w:r>
            <w:proofErr w:type="spellEnd"/>
          </w:p>
        </w:tc>
      </w:tr>
      <w:tr w:rsidR="003C081B" w14:paraId="615ACBB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3EB1F9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/student/practice/correct</w:t>
            </w:r>
          </w:p>
        </w:tc>
        <w:tc>
          <w:tcPr>
            <w:tcW w:w="1980" w:type="dxa"/>
          </w:tcPr>
          <w:p w14:paraId="4E271C7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D7B3DA5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练习纠错</w:t>
            </w:r>
            <w:proofErr w:type="spellEnd"/>
          </w:p>
        </w:tc>
        <w:tc>
          <w:tcPr>
            <w:tcW w:w="1980" w:type="dxa"/>
          </w:tcPr>
          <w:p w14:paraId="0BF8C2E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StudentAnswerCorrectionRequest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CorrectionFeedbackResponse</w:t>
            </w:r>
            <w:proofErr w:type="spellEnd"/>
          </w:p>
        </w:tc>
      </w:tr>
      <w:tr w:rsidR="003C081B" w14:paraId="5110645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4658F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/admin/users</w:t>
            </w:r>
          </w:p>
        </w:tc>
        <w:tc>
          <w:tcPr>
            <w:tcW w:w="1980" w:type="dxa"/>
          </w:tcPr>
          <w:p w14:paraId="6CCEDC2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6DFE23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用户列表</w:t>
            </w:r>
            <w:proofErr w:type="spellEnd"/>
          </w:p>
        </w:tc>
        <w:tc>
          <w:tcPr>
            <w:tcW w:w="1980" w:type="dxa"/>
          </w:tcPr>
          <w:p w14:paraId="65F7089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proofErr w:type="spellStart"/>
            <w:proofErr w:type="gramStart"/>
            <w:r>
              <w:rPr>
                <w:rStyle w:val="VerbatimChar"/>
              </w:rPr>
              <w:t>UserResponse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]</w:t>
            </w:r>
          </w:p>
        </w:tc>
      </w:tr>
      <w:tr w:rsidR="003C081B" w14:paraId="51C4A05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CE52F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/admin/users/create</w:t>
            </w:r>
          </w:p>
        </w:tc>
        <w:tc>
          <w:tcPr>
            <w:tcW w:w="1980" w:type="dxa"/>
          </w:tcPr>
          <w:p w14:paraId="7F5829D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44998A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创建账户</w:t>
            </w:r>
            <w:proofErr w:type="spellEnd"/>
          </w:p>
        </w:tc>
        <w:tc>
          <w:tcPr>
            <w:tcW w:w="1980" w:type="dxa"/>
          </w:tcPr>
          <w:p w14:paraId="4673565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UserCreateRequest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UserCreateResponse</w:t>
            </w:r>
            <w:proofErr w:type="spellEnd"/>
          </w:p>
        </w:tc>
      </w:tr>
      <w:tr w:rsidR="003C081B" w14:paraId="48EFC8F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F49490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/admin/resources</w:t>
            </w:r>
          </w:p>
        </w:tc>
        <w:tc>
          <w:tcPr>
            <w:tcW w:w="1980" w:type="dxa"/>
          </w:tcPr>
          <w:p w14:paraId="3982AC2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513AA63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资源列表</w:t>
            </w:r>
            <w:proofErr w:type="spellEnd"/>
          </w:p>
        </w:tc>
        <w:tc>
          <w:tcPr>
            <w:tcW w:w="1980" w:type="dxa"/>
          </w:tcPr>
          <w:p w14:paraId="3E7C7DB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proofErr w:type="spellStart"/>
            <w:proofErr w:type="gramStart"/>
            <w:r>
              <w:rPr>
                <w:rStyle w:val="VerbatimChar"/>
              </w:rPr>
              <w:t>ResourceMetadata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]</w:t>
            </w:r>
          </w:p>
        </w:tc>
      </w:tr>
      <w:tr w:rsidR="003C081B" w14:paraId="1C5ADDE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1FCC23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/resources/content</w:t>
            </w:r>
          </w:p>
        </w:tc>
        <w:tc>
          <w:tcPr>
            <w:tcW w:w="1980" w:type="dxa"/>
          </w:tcPr>
          <w:p w14:paraId="48B434D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45CDD8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资源内容获取</w:t>
            </w:r>
            <w:proofErr w:type="spellEnd"/>
          </w:p>
        </w:tc>
        <w:tc>
          <w:tcPr>
            <w:tcW w:w="1980" w:type="dxa"/>
          </w:tcPr>
          <w:p w14:paraId="39AC26D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resource_</w:t>
            </w:r>
            <w:proofErr w:type="gramStart"/>
            <w:r>
              <w:rPr>
                <w:rStyle w:val="VerbatimChar"/>
              </w:rPr>
              <w:t>ids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]</w:t>
            </w:r>
            <w:r>
              <w:t xml:space="preserve"> / </w:t>
            </w:r>
            <w:proofErr w:type="spellStart"/>
            <w:proofErr w:type="gramStart"/>
            <w:r>
              <w:rPr>
                <w:rStyle w:val="VerbatimChar"/>
              </w:rPr>
              <w:t>ResourceContentResponse</w:t>
            </w:r>
            <w:proofErr w:type="spellEnd"/>
            <w:r>
              <w:rPr>
                <w:rStyle w:val="VerbatimChar"/>
              </w:rPr>
              <w:t>[</w:t>
            </w:r>
            <w:proofErr w:type="gramEnd"/>
            <w:r>
              <w:rPr>
                <w:rStyle w:val="VerbatimChar"/>
              </w:rPr>
              <w:t>]</w:t>
            </w:r>
          </w:p>
        </w:tc>
      </w:tr>
      <w:tr w:rsidR="003C081B" w14:paraId="5FA5F19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5007C1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/admin/dashboard/metrics</w:t>
            </w:r>
          </w:p>
        </w:tc>
        <w:tc>
          <w:tcPr>
            <w:tcW w:w="1980" w:type="dxa"/>
          </w:tcPr>
          <w:p w14:paraId="5EA4E0D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65235D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数据大屏</w:t>
            </w:r>
            <w:proofErr w:type="spellEnd"/>
          </w:p>
        </w:tc>
        <w:tc>
          <w:tcPr>
            <w:tcW w:w="1980" w:type="dxa"/>
          </w:tcPr>
          <w:p w14:paraId="4AE8CA4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DashboardMetrics</w:t>
            </w:r>
            <w:proofErr w:type="spellEnd"/>
          </w:p>
        </w:tc>
      </w:tr>
    </w:tbl>
    <w:p w14:paraId="7C3142B4" w14:textId="77777777" w:rsidR="003C081B" w:rsidRDefault="00000000">
      <w:pPr>
        <w:pStyle w:val="3"/>
      </w:pPr>
      <w:bookmarkStart w:id="68" w:name="数据库接口srs-i-016"/>
      <w:bookmarkEnd w:id="67"/>
      <w:r>
        <w:t xml:space="preserve">4.3.2 </w:t>
      </w:r>
      <w:r>
        <w:rPr>
          <w:rFonts w:hint="eastAsia"/>
        </w:rPr>
        <w:t>数据库接口（</w:t>
      </w:r>
      <w:r>
        <w:rPr>
          <w:rFonts w:hint="eastAsia"/>
        </w:rPr>
        <w:t>SRS-I-016</w:t>
      </w:r>
      <w:r>
        <w:rPr>
          <w:rFonts w:hint="eastAsia"/>
        </w:rPr>
        <w:t>）</w:t>
      </w:r>
    </w:p>
    <w:p w14:paraId="08D8FD56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AsyncDatabase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get_session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AsyncSession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获取异步数据库会话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.session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factory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execute_</w:t>
      </w:r>
      <w:proofErr w:type="gramStart"/>
      <w:r>
        <w:rPr>
          <w:rStyle w:val="NormalTok"/>
        </w:rPr>
        <w:t>query</w:t>
      </w:r>
      <w:proofErr w:type="spellEnd"/>
      <w:r>
        <w:rPr>
          <w:rStyle w:val="NormalTok"/>
        </w:rPr>
        <w:t>(</w:t>
      </w:r>
      <w:proofErr w:type="gramEnd"/>
      <w:r>
        <w:rPr>
          <w:rStyle w:val="VariableTok"/>
        </w:rPr>
        <w:t>self</w:t>
      </w:r>
      <w:r>
        <w:rPr>
          <w:rStyle w:val="NormalTok"/>
        </w:rPr>
        <w:t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执行异步查询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.get_</w:t>
      </w:r>
      <w:proofErr w:type="gramStart"/>
      <w:r>
        <w:rPr>
          <w:rStyle w:val="NormalTok"/>
        </w:rPr>
        <w:t>session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session.execute</w:t>
      </w:r>
      <w:proofErr w:type="spellEnd"/>
      <w:proofErr w:type="gramEnd"/>
      <w:r>
        <w:rPr>
          <w:rStyle w:val="NormalTok"/>
        </w:rPr>
        <w:t>(query)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077B8F28" w14:textId="77777777" w:rsidR="003C081B" w:rsidRDefault="00000000">
      <w:r>
        <w:rPr>
          <w:noProof/>
        </w:rPr>
        <w:pict w14:anchorId="3DE7CD4B">
          <v:rect id="_x0000_i1032" alt="" style="width:415.3pt;height:.05pt;mso-width-percent:0;mso-height-percent:0;mso-width-percent:0;mso-height-percent:0" o:hralign="center" o:hrstd="t" o:hr="t"/>
        </w:pict>
      </w:r>
    </w:p>
    <w:p w14:paraId="2A2FACE0" w14:textId="77777777" w:rsidR="003C081B" w:rsidRDefault="00000000">
      <w:pPr>
        <w:pStyle w:val="1"/>
        <w:rPr>
          <w:lang w:eastAsia="zh-CN"/>
        </w:rPr>
      </w:pPr>
      <w:bookmarkStart w:id="69" w:name="性能指标设计"/>
      <w:bookmarkEnd w:id="61"/>
      <w:bookmarkEnd w:id="66"/>
      <w:bookmarkEnd w:id="68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性能指标设计</w:t>
      </w:r>
    </w:p>
    <w:p w14:paraId="0207E1D3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章性能需求：</w:t>
      </w:r>
    </w:p>
    <w:p w14:paraId="036F03F8" w14:textId="77777777" w:rsidR="003C081B" w:rsidRDefault="00000000">
      <w:pPr>
        <w:pStyle w:val="2"/>
      </w:pPr>
      <w:bookmarkStart w:id="70" w:name="性能指标分解"/>
      <w:r>
        <w:t xml:space="preserve">5.1 </w:t>
      </w:r>
      <w:proofErr w:type="spellStart"/>
      <w:r>
        <w:rPr>
          <w:rFonts w:hint="eastAsia"/>
        </w:rPr>
        <w:t>性能指标分解</w:t>
      </w:r>
      <w:proofErr w:type="spellEnd"/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4CE1653D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F7E9E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指标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1584" w:type="dxa"/>
          </w:tcPr>
          <w:p w14:paraId="45D64013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指标名称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764EB53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目标值</w:t>
            </w:r>
            <w:proofErr w:type="spellEnd"/>
          </w:p>
        </w:tc>
        <w:tc>
          <w:tcPr>
            <w:tcW w:w="1584" w:type="dxa"/>
          </w:tcPr>
          <w:p w14:paraId="05A4A18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测试方法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7D476E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优化策略</w:t>
            </w:r>
            <w:proofErr w:type="spellEnd"/>
          </w:p>
        </w:tc>
      </w:tr>
      <w:tr w:rsidR="003C081B" w14:paraId="6A7FE89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DF5A448" w14:textId="77777777" w:rsidR="003C081B" w:rsidRDefault="00000000">
            <w:pPr>
              <w:pStyle w:val="Compact"/>
            </w:pPr>
            <w:r>
              <w:t>PERF-01</w:t>
            </w:r>
          </w:p>
        </w:tc>
        <w:tc>
          <w:tcPr>
            <w:tcW w:w="1584" w:type="dxa"/>
          </w:tcPr>
          <w:p w14:paraId="53AC572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LLM </w:t>
            </w:r>
            <w:proofErr w:type="spellStart"/>
            <w:r>
              <w:rPr>
                <w:rFonts w:hint="eastAsia"/>
              </w:rPr>
              <w:t>推理响应时间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598CD96" w14:textId="77777777" w:rsidR="003C081B" w:rsidRDefault="00000000">
            <w:pPr>
              <w:pStyle w:val="Compact"/>
            </w:pPr>
            <w:r>
              <w:t xml:space="preserve">≤3 </w:t>
            </w:r>
            <w:r>
              <w:rPr>
                <w:rFonts w:hint="eastAsia"/>
              </w:rPr>
              <w:t>秒</w:t>
            </w:r>
          </w:p>
        </w:tc>
        <w:tc>
          <w:tcPr>
            <w:tcW w:w="1584" w:type="dxa"/>
          </w:tcPr>
          <w:p w14:paraId="2213B9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压力测试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9BF49D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量化推理、缓存热点、流式输出</w:t>
            </w:r>
          </w:p>
        </w:tc>
      </w:tr>
      <w:tr w:rsidR="003C081B" w14:paraId="0721BE76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80AA087" w14:textId="77777777" w:rsidR="003C081B" w:rsidRDefault="00000000">
            <w:pPr>
              <w:pStyle w:val="Compact"/>
            </w:pPr>
            <w:r>
              <w:t>PERF-02</w:t>
            </w:r>
          </w:p>
        </w:tc>
        <w:tc>
          <w:tcPr>
            <w:tcW w:w="1584" w:type="dxa"/>
          </w:tcPr>
          <w:p w14:paraId="5ABD334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向量检索响应时间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766367E" w14:textId="77777777" w:rsidR="003C081B" w:rsidRDefault="00000000">
            <w:pPr>
              <w:pStyle w:val="Compact"/>
            </w:pPr>
            <w:r>
              <w:t>≤500ms</w:t>
            </w:r>
          </w:p>
        </w:tc>
        <w:tc>
          <w:tcPr>
            <w:tcW w:w="1584" w:type="dxa"/>
          </w:tcPr>
          <w:p w14:paraId="17453C9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性能测试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333FC1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内存索引、预加载、合理切分</w:t>
            </w:r>
          </w:p>
        </w:tc>
      </w:tr>
      <w:tr w:rsidR="003C081B" w14:paraId="6A6A346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4946532" w14:textId="77777777" w:rsidR="003C081B" w:rsidRDefault="00000000">
            <w:pPr>
              <w:pStyle w:val="Compact"/>
            </w:pPr>
            <w:r>
              <w:t>PERF-03</w:t>
            </w:r>
          </w:p>
        </w:tc>
        <w:tc>
          <w:tcPr>
            <w:tcW w:w="1584" w:type="dxa"/>
          </w:tcPr>
          <w:p w14:paraId="3BFB0F1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API </w:t>
            </w:r>
            <w:proofErr w:type="spellStart"/>
            <w:r>
              <w:rPr>
                <w:rFonts w:hint="eastAsia"/>
              </w:rPr>
              <w:t>接口响应时间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7E12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200ms</w:t>
            </w:r>
            <w:r>
              <w:rPr>
                <w:rFonts w:hint="eastAsia"/>
              </w:rPr>
              <w:t>（非生成类）</w:t>
            </w:r>
          </w:p>
        </w:tc>
        <w:tc>
          <w:tcPr>
            <w:tcW w:w="1584" w:type="dxa"/>
          </w:tcPr>
          <w:p w14:paraId="649ADCC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负载测试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415910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异步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、连接池</w:t>
            </w:r>
            <w:proofErr w:type="spellEnd"/>
          </w:p>
        </w:tc>
      </w:tr>
      <w:tr w:rsidR="003C081B" w14:paraId="36FD18D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769325B" w14:textId="77777777" w:rsidR="003C081B" w:rsidRDefault="00000000">
            <w:pPr>
              <w:pStyle w:val="Compact"/>
            </w:pPr>
            <w:r>
              <w:t>PERF-04</w:t>
            </w:r>
          </w:p>
        </w:tc>
        <w:tc>
          <w:tcPr>
            <w:tcW w:w="1584" w:type="dxa"/>
          </w:tcPr>
          <w:p w14:paraId="69BD85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并发用户支持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6C4F043" w14:textId="77777777" w:rsidR="003C081B" w:rsidRDefault="00000000">
            <w:pPr>
              <w:pStyle w:val="Compact"/>
            </w:pPr>
            <w:r>
              <w:t xml:space="preserve">≥50 </w:t>
            </w:r>
            <w:proofErr w:type="spellStart"/>
            <w:r>
              <w:rPr>
                <w:rFonts w:hint="eastAsia"/>
              </w:rPr>
              <w:t>并发</w:t>
            </w:r>
            <w:proofErr w:type="spellEnd"/>
          </w:p>
        </w:tc>
        <w:tc>
          <w:tcPr>
            <w:tcW w:w="1584" w:type="dxa"/>
          </w:tcPr>
          <w:p w14:paraId="6C41FBA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压测工具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6104AC" w14:textId="77777777" w:rsidR="003C081B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多协程</w:t>
            </w:r>
            <w:proofErr w:type="gramEnd"/>
            <w:r>
              <w:rPr>
                <w:rFonts w:hint="eastAsia"/>
                <w:lang w:eastAsia="zh-CN"/>
              </w:rPr>
              <w:t>、轻</w:t>
            </w:r>
            <w:proofErr w:type="gramStart"/>
            <w:r>
              <w:rPr>
                <w:rFonts w:hint="eastAsia"/>
                <w:lang w:eastAsia="zh-CN"/>
              </w:rPr>
              <w:t>量服务</w:t>
            </w:r>
            <w:proofErr w:type="gramEnd"/>
            <w:r>
              <w:rPr>
                <w:rFonts w:hint="eastAsia"/>
                <w:lang w:eastAsia="zh-CN"/>
              </w:rPr>
              <w:t>部署</w:t>
            </w:r>
          </w:p>
        </w:tc>
      </w:tr>
      <w:tr w:rsidR="003C081B" w14:paraId="37097D9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6ADFE11" w14:textId="77777777" w:rsidR="003C081B" w:rsidRDefault="00000000">
            <w:pPr>
              <w:pStyle w:val="Compact"/>
            </w:pPr>
            <w:r>
              <w:t>PERF-05</w:t>
            </w:r>
          </w:p>
        </w:tc>
        <w:tc>
          <w:tcPr>
            <w:tcW w:w="1584" w:type="dxa"/>
          </w:tcPr>
          <w:p w14:paraId="7BF89A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RAG </w:t>
            </w:r>
            <w:proofErr w:type="spellStart"/>
            <w:r>
              <w:rPr>
                <w:rFonts w:hint="eastAsia"/>
              </w:rPr>
              <w:t>检索准确率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4B4564" w14:textId="77777777" w:rsidR="003C081B" w:rsidRDefault="00000000">
            <w:pPr>
              <w:pStyle w:val="Compact"/>
            </w:pPr>
            <w:r>
              <w:t>≥90%</w:t>
            </w:r>
          </w:p>
        </w:tc>
        <w:tc>
          <w:tcPr>
            <w:tcW w:w="1584" w:type="dxa"/>
          </w:tcPr>
          <w:p w14:paraId="61B1C59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人工评估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F6683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优化分块、提示词与知识源</w:t>
            </w:r>
          </w:p>
        </w:tc>
      </w:tr>
      <w:tr w:rsidR="003C081B" w14:paraId="7131886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224FCAE" w14:textId="77777777" w:rsidR="003C081B" w:rsidRDefault="00000000">
            <w:pPr>
              <w:pStyle w:val="Compact"/>
            </w:pPr>
            <w:r>
              <w:t>PERF-06</w:t>
            </w:r>
          </w:p>
        </w:tc>
        <w:tc>
          <w:tcPr>
            <w:tcW w:w="1584" w:type="dxa"/>
          </w:tcPr>
          <w:p w14:paraId="5FFE505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知识库大小限制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5DDF9F" w14:textId="77777777" w:rsidR="003C081B" w:rsidRDefault="00000000">
            <w:pPr>
              <w:pStyle w:val="Compact"/>
            </w:pPr>
            <w:r>
              <w:t>≤100MB</w:t>
            </w:r>
          </w:p>
        </w:tc>
        <w:tc>
          <w:tcPr>
            <w:tcW w:w="1584" w:type="dxa"/>
          </w:tcPr>
          <w:p w14:paraId="3E58AD7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容量测试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B031B0C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文本压缩、去重、增量构建</w:t>
            </w:r>
          </w:p>
        </w:tc>
      </w:tr>
    </w:tbl>
    <w:p w14:paraId="1449D62B" w14:textId="77777777" w:rsidR="003C081B" w:rsidRDefault="00000000">
      <w:pPr>
        <w:pStyle w:val="2"/>
        <w:rPr>
          <w:lang w:eastAsia="zh-CN"/>
        </w:rPr>
      </w:pPr>
      <w:bookmarkStart w:id="71" w:name="性能优化架构"/>
      <w:bookmarkEnd w:id="70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性能优化架构</w:t>
      </w:r>
    </w:p>
    <w:p w14:paraId="6FA9FCDF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</w:t>
      </w:r>
      <w:r>
        <w:rPr>
          <w:rStyle w:val="VerbatimChar"/>
          <w:rFonts w:hint="eastAsia"/>
          <w:lang w:eastAsia="zh-CN"/>
        </w:rPr>
        <w:t>多级缓存策略</w:t>
      </w:r>
      <w:r>
        <w:rPr>
          <w:rStyle w:val="VerbatimChar"/>
          <w:lang w:eastAsia="zh-CN"/>
        </w:rPr>
        <w:t xml:space="preserve">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L1: </w:t>
      </w:r>
      <w:r>
        <w:rPr>
          <w:rStyle w:val="VerbatimChar"/>
          <w:rFonts w:hint="eastAsia"/>
          <w:lang w:eastAsia="zh-CN"/>
        </w:rPr>
        <w:t>浏览器缓存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静态资源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L2: </w:t>
      </w:r>
      <w:r>
        <w:rPr>
          <w:rStyle w:val="VerbatimChar"/>
          <w:rFonts w:hint="eastAsia"/>
          <w:lang w:eastAsia="zh-CN"/>
        </w:rPr>
        <w:t>应用内存缓存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向量索引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模型对象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L3: </w:t>
      </w:r>
      <w:r>
        <w:rPr>
          <w:rStyle w:val="VerbatimChar"/>
          <w:rFonts w:hint="eastAsia"/>
          <w:lang w:eastAsia="zh-CN"/>
        </w:rPr>
        <w:t>数据库连接池与查询优化</w:t>
      </w:r>
      <w:r>
        <w:rPr>
          <w:rStyle w:val="VerbatimChar"/>
          <w:lang w:eastAsia="zh-CN"/>
        </w:rPr>
        <w:t xml:space="preserve">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L4: </w:t>
      </w:r>
      <w:r>
        <w:rPr>
          <w:rStyle w:val="VerbatimChar"/>
          <w:rFonts w:hint="eastAsia"/>
          <w:lang w:eastAsia="zh-CN"/>
        </w:rPr>
        <w:t>文件系统直接读取缓存</w:t>
      </w:r>
      <w:r>
        <w:rPr>
          <w:rStyle w:val="VerbatimChar"/>
          <w:lang w:eastAsia="zh-CN"/>
        </w:rPr>
        <w:t xml:space="preserve">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└────────────────────────────────────────┘</w:t>
      </w:r>
    </w:p>
    <w:p w14:paraId="6756DB44" w14:textId="77777777" w:rsidR="003C081B" w:rsidRDefault="00000000">
      <w:r>
        <w:rPr>
          <w:noProof/>
        </w:rPr>
        <w:pict w14:anchorId="36F80923">
          <v:rect id="_x0000_i1033" alt="" style="width:415.3pt;height:.05pt;mso-width-percent:0;mso-height-percent:0;mso-width-percent:0;mso-height-percent:0" o:hralign="center" o:hrstd="t" o:hr="t"/>
        </w:pict>
      </w:r>
    </w:p>
    <w:p w14:paraId="0A269AE5" w14:textId="77777777" w:rsidR="003C081B" w:rsidRDefault="00000000">
      <w:pPr>
        <w:pStyle w:val="1"/>
        <w:rPr>
          <w:lang w:eastAsia="zh-CN"/>
        </w:rPr>
      </w:pPr>
      <w:bookmarkStart w:id="72" w:name="硬件设计hwci"/>
      <w:bookmarkEnd w:id="69"/>
      <w:bookmarkEnd w:id="71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硬件设计（</w:t>
      </w:r>
      <w:r>
        <w:rPr>
          <w:rFonts w:hint="eastAsia"/>
          <w:lang w:eastAsia="zh-CN"/>
        </w:rPr>
        <w:t>HWCI</w:t>
      </w:r>
      <w:r>
        <w:rPr>
          <w:rFonts w:hint="eastAsia"/>
          <w:lang w:eastAsia="zh-CN"/>
        </w:rPr>
        <w:t>）</w:t>
      </w:r>
    </w:p>
    <w:p w14:paraId="0610F8D8" w14:textId="77777777" w:rsidR="003C081B" w:rsidRDefault="00000000">
      <w:pPr>
        <w:pStyle w:val="2"/>
        <w:rPr>
          <w:lang w:eastAsia="zh-CN"/>
        </w:rPr>
      </w:pPr>
      <w:bookmarkStart w:id="73" w:name="服务器配置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服务器配置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696"/>
        <w:gridCol w:w="2631"/>
        <w:gridCol w:w="2731"/>
      </w:tblGrid>
      <w:tr w:rsidR="003C081B" w14:paraId="5A84E31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272C0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组件</w:t>
            </w:r>
            <w:proofErr w:type="spellEnd"/>
          </w:p>
        </w:tc>
        <w:tc>
          <w:tcPr>
            <w:tcW w:w="0" w:type="auto"/>
          </w:tcPr>
          <w:p w14:paraId="7DD176F6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云端部署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CDBAD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本地部署（推荐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3C081B" w14:paraId="4E700D7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085979" w14:textId="77777777" w:rsidR="003C081B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565D3D5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06156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+</w:t>
            </w:r>
          </w:p>
        </w:tc>
      </w:tr>
      <w:tr w:rsidR="003C081B" w14:paraId="757E840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C1BAD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内存</w:t>
            </w:r>
            <w:proofErr w:type="spellEnd"/>
          </w:p>
        </w:tc>
        <w:tc>
          <w:tcPr>
            <w:tcW w:w="0" w:type="auto"/>
          </w:tcPr>
          <w:p w14:paraId="122A9D4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32GB+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E19E31" w14:textId="77777777" w:rsidR="003C081B" w:rsidRDefault="00000000">
            <w:pPr>
              <w:pStyle w:val="Compact"/>
            </w:pPr>
            <w:r>
              <w:t>16GB+</w:t>
            </w:r>
          </w:p>
        </w:tc>
      </w:tr>
      <w:tr w:rsidR="003C081B" w14:paraId="5994ACE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9B2223" w14:textId="77777777" w:rsidR="003C081B" w:rsidRDefault="00000000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0779514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NVIDIA A10/V100 24GB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303CAD" w14:textId="77777777" w:rsidR="003C081B" w:rsidRDefault="00000000">
            <w:pPr>
              <w:pStyle w:val="Compact"/>
            </w:pPr>
            <w:r>
              <w:t xml:space="preserve">RTX 3060 12GB / </w:t>
            </w:r>
            <w:r>
              <w:rPr>
                <w:rFonts w:hint="eastAsia"/>
              </w:rPr>
              <w:t>无</w:t>
            </w:r>
            <w:r>
              <w:t xml:space="preserve"> GPU</w:t>
            </w:r>
          </w:p>
        </w:tc>
      </w:tr>
      <w:tr w:rsidR="003C081B" w14:paraId="478B538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BA4E5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存储</w:t>
            </w:r>
            <w:proofErr w:type="spellEnd"/>
          </w:p>
        </w:tc>
        <w:tc>
          <w:tcPr>
            <w:tcW w:w="0" w:type="auto"/>
          </w:tcPr>
          <w:p w14:paraId="015C6EC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SSD 100GB+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134001" w14:textId="77777777" w:rsidR="003C081B" w:rsidRDefault="00000000">
            <w:pPr>
              <w:pStyle w:val="Compact"/>
            </w:pPr>
            <w:r>
              <w:t>SSD 50GB+</w:t>
            </w:r>
          </w:p>
        </w:tc>
      </w:tr>
      <w:tr w:rsidR="003C081B" w14:paraId="370DA16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1086A9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网络</w:t>
            </w:r>
            <w:proofErr w:type="spellEnd"/>
          </w:p>
        </w:tc>
        <w:tc>
          <w:tcPr>
            <w:tcW w:w="0" w:type="auto"/>
          </w:tcPr>
          <w:p w14:paraId="600ADDB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带宽</w:t>
            </w:r>
            <w:proofErr w:type="spellEnd"/>
            <w:r>
              <w:t xml:space="preserve"> 100Mbps+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E83A34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局域网</w:t>
            </w:r>
            <w:proofErr w:type="spellEnd"/>
          </w:p>
        </w:tc>
      </w:tr>
    </w:tbl>
    <w:p w14:paraId="20F4BA77" w14:textId="77777777" w:rsidR="003C081B" w:rsidRDefault="00000000">
      <w:pPr>
        <w:pStyle w:val="2"/>
      </w:pPr>
      <w:bookmarkStart w:id="74" w:name="gpu资源管理"/>
      <w:bookmarkEnd w:id="73"/>
      <w:r>
        <w:t xml:space="preserve">6.2 </w:t>
      </w:r>
      <w:proofErr w:type="spellStart"/>
      <w:r>
        <w:rPr>
          <w:rFonts w:hint="eastAsia"/>
        </w:rPr>
        <w:t>GPU</w:t>
      </w:r>
      <w:r>
        <w:rPr>
          <w:rFonts w:hint="eastAsia"/>
        </w:rPr>
        <w:t>资源管理</w:t>
      </w:r>
      <w:proofErr w:type="spellEnd"/>
    </w:p>
    <w:p w14:paraId="67A231DB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GPUManager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proofErr w:type="gramStart"/>
      <w:r>
        <w:rPr>
          <w:rStyle w:val="VariableTok"/>
        </w:rPr>
        <w:t>self</w:t>
      </w:r>
      <w:r>
        <w:rPr>
          <w:rStyle w:val="NormalTok"/>
        </w:rPr>
        <w:t>.device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cuda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torch.cuda.is_</w:t>
      </w:r>
      <w:proofErr w:type="gramStart"/>
      <w:r>
        <w:rPr>
          <w:rStyle w:val="NormalTok"/>
        </w:rPr>
        <w:t>available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cpu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load_model_</w:t>
      </w:r>
      <w:proofErr w:type="gramStart"/>
      <w:r>
        <w:rPr>
          <w:rStyle w:val="NormalTok"/>
        </w:rPr>
        <w:t>quantized</w:t>
      </w:r>
      <w:proofErr w:type="spellEnd"/>
      <w:r>
        <w:rPr>
          <w:rStyle w:val="NormalTok"/>
        </w:rPr>
        <w:t>(</w:t>
      </w:r>
      <w:proofErr w:type="gramEnd"/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model_path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proofErr w:type="spellStart"/>
      <w:r>
        <w:rPr>
          <w:rStyle w:val="CommentTok"/>
        </w:rPr>
        <w:t>加载量化模型</w:t>
      </w:r>
      <w:proofErr w:type="spellEnd"/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545F9B77" w14:textId="77777777" w:rsidR="003C081B" w:rsidRDefault="00000000">
      <w:r>
        <w:rPr>
          <w:noProof/>
        </w:rPr>
        <w:pict w14:anchorId="1FF93E98">
          <v:rect id="_x0000_i1034" alt="" style="width:415.3pt;height:.05pt;mso-width-percent:0;mso-height-percent:0;mso-width-percent:0;mso-height-percent:0" o:hralign="center" o:hrstd="t" o:hr="t"/>
        </w:pict>
      </w:r>
    </w:p>
    <w:p w14:paraId="72DBF633" w14:textId="77777777" w:rsidR="003C081B" w:rsidRDefault="00000000">
      <w:pPr>
        <w:pStyle w:val="1"/>
        <w:rPr>
          <w:lang w:eastAsia="zh-CN"/>
        </w:rPr>
      </w:pPr>
      <w:bookmarkStart w:id="75" w:name="其它设计"/>
      <w:bookmarkEnd w:id="72"/>
      <w:bookmarkEnd w:id="74"/>
      <w:r>
        <w:rPr>
          <w:lang w:eastAsia="zh-CN"/>
        </w:rPr>
        <w:t xml:space="preserve">7. </w:t>
      </w:r>
      <w:r>
        <w:rPr>
          <w:rFonts w:hint="eastAsia"/>
          <w:lang w:eastAsia="zh-CN"/>
        </w:rPr>
        <w:t>其它设计</w:t>
      </w:r>
    </w:p>
    <w:p w14:paraId="3005A519" w14:textId="77777777" w:rsidR="004D3042" w:rsidRPr="004D3042" w:rsidRDefault="004D3042" w:rsidP="004D3042">
      <w:pPr>
        <w:pStyle w:val="2"/>
        <w:rPr>
          <w:lang w:eastAsia="zh-CN"/>
        </w:rPr>
      </w:pPr>
      <w:bookmarkStart w:id="76" w:name="可扩展性设计"/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 xml:space="preserve">.1 </w:t>
      </w:r>
      <w:r w:rsidRPr="004D3042">
        <w:rPr>
          <w:lang w:eastAsia="zh-CN"/>
        </w:rPr>
        <w:t>可靠性设计</w:t>
      </w:r>
    </w:p>
    <w:p w14:paraId="639B7FA7" w14:textId="77777777" w:rsidR="004D3042" w:rsidRDefault="004D3042" w:rsidP="004D3042">
      <w:pPr>
        <w:rPr>
          <w:b/>
          <w:bCs/>
          <w:szCs w:val="32"/>
          <w:lang w:eastAsia="zh-CN"/>
        </w:rPr>
      </w:pPr>
    </w:p>
    <w:p w14:paraId="5F7D261F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无状态后端服务：</w:t>
      </w:r>
      <w:r>
        <w:rPr>
          <w:lang w:eastAsia="zh-CN"/>
        </w:rPr>
        <w:t>Web</w:t>
      </w:r>
      <w:r>
        <w:rPr>
          <w:lang w:eastAsia="zh-CN"/>
        </w:rPr>
        <w:t>后端（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）采用无状态架构，用户会话状态通过</w:t>
      </w:r>
      <w:r>
        <w:rPr>
          <w:lang w:eastAsia="zh-CN"/>
        </w:rPr>
        <w:t xml:space="preserve"> Session ID </w:t>
      </w:r>
      <w:r>
        <w:rPr>
          <w:lang w:eastAsia="zh-CN"/>
        </w:rPr>
        <w:t>存储在客户端</w:t>
      </w:r>
      <w:r>
        <w:rPr>
          <w:lang w:eastAsia="zh-CN"/>
        </w:rPr>
        <w:t xml:space="preserve"> Cookie </w:t>
      </w:r>
      <w:r>
        <w:rPr>
          <w:lang w:eastAsia="zh-CN"/>
        </w:rPr>
        <w:t>和服务器端</w:t>
      </w:r>
      <w:r>
        <w:rPr>
          <w:lang w:eastAsia="zh-CN"/>
        </w:rPr>
        <w:t xml:space="preserve"> Redis </w:t>
      </w:r>
      <w:r>
        <w:rPr>
          <w:lang w:eastAsia="zh-CN"/>
        </w:rPr>
        <w:t>或内存数据库中。这使得后端服务可以水平扩展，单点故障不会导致整个会话数据丢失，提升系统容错能力。</w:t>
      </w:r>
    </w:p>
    <w:p w14:paraId="5F2C6826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数据库事务与</w:t>
      </w:r>
      <w:r>
        <w:rPr>
          <w:b/>
          <w:bCs/>
          <w:lang w:eastAsia="zh-CN"/>
        </w:rPr>
        <w:t xml:space="preserve"> ACID </w:t>
      </w:r>
      <w:r>
        <w:rPr>
          <w:b/>
          <w:bCs/>
          <w:lang w:eastAsia="zh-CN"/>
        </w:rPr>
        <w:t>保证：</w:t>
      </w:r>
      <w:r>
        <w:rPr>
          <w:lang w:eastAsia="zh-CN"/>
        </w:rPr>
        <w:t>遵循</w:t>
      </w:r>
      <w:r>
        <w:rPr>
          <w:lang w:eastAsia="zh-CN"/>
        </w:rPr>
        <w:t> SRS-R-03 </w:t>
      </w:r>
      <w:r>
        <w:rPr>
          <w:lang w:eastAsia="zh-CN"/>
        </w:rPr>
        <w:t>要求，所有涉及多表写操作的关键业务逻辑（如用户注册创建默认角色关联、生成资源同时写入日志）均使用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> </w:t>
      </w:r>
      <w:proofErr w:type="spellStart"/>
      <w:r>
        <w:rPr>
          <w:lang w:eastAsia="zh-CN"/>
        </w:rPr>
        <w:t>AsyncSession</w:t>
      </w:r>
      <w:proofErr w:type="spellEnd"/>
      <w:r>
        <w:rPr>
          <w:lang w:eastAsia="zh-CN"/>
        </w:rPr>
        <w:t> </w:t>
      </w:r>
      <w:r>
        <w:rPr>
          <w:lang w:eastAsia="zh-CN"/>
        </w:rPr>
        <w:t>事务管理。通过</w:t>
      </w:r>
      <w:r>
        <w:rPr>
          <w:lang w:eastAsia="zh-CN"/>
        </w:rPr>
        <w:t> begin()</w:t>
      </w:r>
      <w:r>
        <w:rPr>
          <w:lang w:eastAsia="zh-CN"/>
        </w:rPr>
        <w:t>、</w:t>
      </w:r>
      <w:r>
        <w:rPr>
          <w:lang w:eastAsia="zh-CN"/>
        </w:rPr>
        <w:t>commit() </w:t>
      </w:r>
      <w:r>
        <w:rPr>
          <w:lang w:eastAsia="zh-CN"/>
        </w:rPr>
        <w:t>和</w:t>
      </w:r>
      <w:r>
        <w:rPr>
          <w:lang w:eastAsia="zh-CN"/>
        </w:rPr>
        <w:t> rollback() </w:t>
      </w:r>
      <w:r>
        <w:rPr>
          <w:lang w:eastAsia="zh-CN"/>
        </w:rPr>
        <w:t>机制，确保数据操作的原子性和一致性。若</w:t>
      </w:r>
      <w:r>
        <w:rPr>
          <w:lang w:eastAsia="zh-CN"/>
        </w:rPr>
        <w:t xml:space="preserve"> LLM </w:t>
      </w:r>
      <w:r>
        <w:rPr>
          <w:lang w:eastAsia="zh-CN"/>
        </w:rPr>
        <w:t>调用或文件写入失败，可触发数据库回滚，防止</w:t>
      </w:r>
      <w:proofErr w:type="gramStart"/>
      <w:r>
        <w:rPr>
          <w:lang w:eastAsia="zh-CN"/>
        </w:rPr>
        <w:t>脏数据</w:t>
      </w:r>
      <w:proofErr w:type="gramEnd"/>
      <w:r>
        <w:rPr>
          <w:lang w:eastAsia="zh-CN"/>
        </w:rPr>
        <w:t>产生。</w:t>
      </w:r>
    </w:p>
    <w:p w14:paraId="45A4616E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异常处理与降级机制：</w:t>
      </w:r>
    </w:p>
    <w:p w14:paraId="4E3A9AD1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统一异常拦截：</w:t>
      </w:r>
      <w:r>
        <w:rPr>
          <w:lang w:eastAsia="zh-CN"/>
        </w:rPr>
        <w:t>利用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> @app.exception_handler </w:t>
      </w:r>
      <w:proofErr w:type="gramStart"/>
      <w:r>
        <w:rPr>
          <w:lang w:eastAsia="zh-CN"/>
        </w:rPr>
        <w:t>装饰器</w:t>
      </w:r>
      <w:proofErr w:type="gramEnd"/>
      <w:r>
        <w:rPr>
          <w:lang w:eastAsia="zh-CN"/>
        </w:rPr>
        <w:t>全局捕获</w:t>
      </w:r>
      <w:r>
        <w:rPr>
          <w:lang w:eastAsia="zh-CN"/>
        </w:rPr>
        <w:t> </w:t>
      </w:r>
      <w:proofErr w:type="spellStart"/>
      <w:r>
        <w:rPr>
          <w:lang w:eastAsia="zh-CN"/>
        </w:rPr>
        <w:t>HTTPException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ValidationError</w:t>
      </w:r>
      <w:proofErr w:type="spellEnd"/>
      <w:r>
        <w:rPr>
          <w:lang w:eastAsia="zh-CN"/>
        </w:rPr>
        <w:t> </w:t>
      </w:r>
      <w:r>
        <w:rPr>
          <w:lang w:eastAsia="zh-CN"/>
        </w:rPr>
        <w:t>及通用</w:t>
      </w:r>
      <w:r>
        <w:rPr>
          <w:lang w:eastAsia="zh-CN"/>
        </w:rPr>
        <w:t> Exception</w:t>
      </w:r>
      <w:r>
        <w:rPr>
          <w:lang w:eastAsia="zh-CN"/>
        </w:rPr>
        <w:t>，确保任何未处理异常都会返回统一格式的</w:t>
      </w:r>
      <w:r>
        <w:rPr>
          <w:lang w:eastAsia="zh-CN"/>
        </w:rPr>
        <w:t xml:space="preserve"> JSON </w:t>
      </w:r>
      <w:r>
        <w:rPr>
          <w:lang w:eastAsia="zh-CN"/>
        </w:rPr>
        <w:t>错误响应（包含错误码和友好提示），而非直接暴露堆栈信息，符合</w:t>
      </w:r>
      <w:r>
        <w:rPr>
          <w:lang w:eastAsia="zh-CN"/>
        </w:rPr>
        <w:t> SRS-R-04</w:t>
      </w:r>
      <w:r>
        <w:rPr>
          <w:lang w:eastAsia="zh-CN"/>
        </w:rPr>
        <w:t>。</w:t>
      </w:r>
    </w:p>
    <w:p w14:paraId="3952264F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模型加载失败</w:t>
      </w:r>
      <w:r>
        <w:rPr>
          <w:rFonts w:hint="eastAsia"/>
          <w:b/>
          <w:bCs/>
          <w:lang w:eastAsia="zh-CN"/>
        </w:rPr>
        <w:t>服务</w:t>
      </w:r>
      <w:r>
        <w:rPr>
          <w:b/>
          <w:bCs/>
          <w:lang w:eastAsia="zh-CN"/>
        </w:rPr>
        <w:t>降级：</w:t>
      </w:r>
      <w:r>
        <w:rPr>
          <w:lang w:eastAsia="zh-CN"/>
        </w:rPr>
        <w:t>针对</w:t>
      </w:r>
      <w:r>
        <w:rPr>
          <w:lang w:eastAsia="zh-CN"/>
        </w:rPr>
        <w:t> SRS-R-05</w:t>
      </w:r>
      <w:r>
        <w:rPr>
          <w:lang w:eastAsia="zh-CN"/>
        </w:rPr>
        <w:t>，在</w:t>
      </w:r>
      <w:r>
        <w:rPr>
          <w:lang w:eastAsia="zh-CN"/>
        </w:rPr>
        <w:t> core/llm_manager.py </w:t>
      </w:r>
      <w:r>
        <w:rPr>
          <w:lang w:eastAsia="zh-CN"/>
        </w:rPr>
        <w:t>模块中，模型加载失败时（</w:t>
      </w:r>
      <w:proofErr w:type="gramStart"/>
      <w:r>
        <w:rPr>
          <w:lang w:eastAsia="zh-CN"/>
        </w:rPr>
        <w:t>如显存不足</w:t>
      </w:r>
      <w:proofErr w:type="gramEnd"/>
      <w:r>
        <w:rPr>
          <w:lang w:eastAsia="zh-CN"/>
        </w:rPr>
        <w:t>或文件损坏）将捕获异常并记录关键错误日志。此时，系统核心</w:t>
      </w:r>
      <w:r>
        <w:rPr>
          <w:lang w:eastAsia="zh-CN"/>
        </w:rPr>
        <w:t xml:space="preserve"> Web </w:t>
      </w:r>
      <w:r>
        <w:rPr>
          <w:lang w:eastAsia="zh-CN"/>
        </w:rPr>
        <w:t>服务仍可启动，但涉及</w:t>
      </w:r>
      <w:r>
        <w:rPr>
          <w:lang w:eastAsia="zh-CN"/>
        </w:rPr>
        <w:t xml:space="preserve"> LLM </w:t>
      </w:r>
      <w:r>
        <w:rPr>
          <w:lang w:eastAsia="zh-CN"/>
        </w:rPr>
        <w:t>推理的</w:t>
      </w:r>
      <w:r>
        <w:rPr>
          <w:lang w:eastAsia="zh-CN"/>
        </w:rPr>
        <w:t xml:space="preserve"> API </w:t>
      </w:r>
      <w:r>
        <w:rPr>
          <w:lang w:eastAsia="zh-CN"/>
        </w:rPr>
        <w:t>接口将返回特定错误码（如</w:t>
      </w:r>
      <w:r>
        <w:rPr>
          <w:lang w:eastAsia="zh-CN"/>
        </w:rPr>
        <w:t> 503 LLM Service Unavailable</w:t>
      </w:r>
      <w:r>
        <w:rPr>
          <w:lang w:eastAsia="zh-CN"/>
        </w:rPr>
        <w:t>），并提示管理员检查模型配置，避免因模型问题导致整个平台崩溃。</w:t>
      </w:r>
    </w:p>
    <w:p w14:paraId="1F946B22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关键组件健康检查：</w:t>
      </w:r>
      <w:r>
        <w:rPr>
          <w:lang w:eastAsia="zh-CN"/>
        </w:rPr>
        <w:t>提供</w:t>
      </w:r>
      <w:r>
        <w:rPr>
          <w:lang w:eastAsia="zh-CN"/>
        </w:rPr>
        <w:t> /health </w:t>
      </w:r>
      <w:r>
        <w:rPr>
          <w:lang w:eastAsia="zh-CN"/>
        </w:rPr>
        <w:t>接口，用于检查数据库连接状态、向量存储连接状态及</w:t>
      </w:r>
      <w:r>
        <w:rPr>
          <w:lang w:eastAsia="zh-CN"/>
        </w:rPr>
        <w:t xml:space="preserve"> LLM </w:t>
      </w:r>
      <w:r>
        <w:rPr>
          <w:lang w:eastAsia="zh-CN"/>
        </w:rPr>
        <w:t>模型加载状态。便于运维监控系统实时感知服务健康状况。</w:t>
      </w:r>
    </w:p>
    <w:p w14:paraId="1BDEC74D" w14:textId="77777777" w:rsidR="004D3042" w:rsidRDefault="004D3042" w:rsidP="004D3042">
      <w:pPr>
        <w:rPr>
          <w:lang w:eastAsia="zh-CN"/>
        </w:rPr>
      </w:pPr>
    </w:p>
    <w:p w14:paraId="4C90A78B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>.</w:t>
      </w:r>
      <w:r w:rsidRPr="004D3042">
        <w:rPr>
          <w:rFonts w:hint="eastAsia"/>
          <w:lang w:eastAsia="zh-CN"/>
        </w:rPr>
        <w:t>2</w:t>
      </w:r>
      <w:r w:rsidRPr="004D3042">
        <w:rPr>
          <w:lang w:eastAsia="zh-CN"/>
        </w:rPr>
        <w:t xml:space="preserve"> </w:t>
      </w:r>
      <w:r w:rsidRPr="004D3042">
        <w:rPr>
          <w:lang w:eastAsia="zh-CN"/>
        </w:rPr>
        <w:t>可维护性设计</w:t>
      </w:r>
    </w:p>
    <w:p w14:paraId="64785FC7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遵循</w:t>
      </w:r>
      <w:r>
        <w:rPr>
          <w:lang w:eastAsia="zh-CN"/>
        </w:rPr>
        <w:t> SRS-M </w:t>
      </w:r>
      <w:r>
        <w:rPr>
          <w:lang w:eastAsia="zh-CN"/>
        </w:rPr>
        <w:t>系列规范，保证项目代码清晰、易于调试和交接：</w:t>
      </w:r>
    </w:p>
    <w:p w14:paraId="7318C1FE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r w:rsidRPr="004D3042">
        <w:rPr>
          <w:b/>
          <w:bCs/>
        </w:rPr>
        <w:t>代码规范与静态检查：</w:t>
      </w:r>
      <w:r>
        <w:t>严格执行后端</w:t>
      </w:r>
      <w:r>
        <w:t> PEP 8 </w:t>
      </w:r>
      <w:r>
        <w:t>规范，前端遵循</w:t>
      </w:r>
      <w:r>
        <w:t xml:space="preserve"> Vue </w:t>
      </w:r>
      <w:r>
        <w:t>官方风格指南。项目根目录配置</w:t>
      </w:r>
      <w:r>
        <w:t> .flake8 </w:t>
      </w:r>
      <w:r>
        <w:t>和</w:t>
      </w:r>
      <w:r>
        <w:t> .eslintrc.js</w:t>
      </w:r>
      <w:r>
        <w:t>，通过</w:t>
      </w:r>
      <w:r>
        <w:t xml:space="preserve"> Git Hooks </w:t>
      </w:r>
      <w:r>
        <w:t>在提交前进行代码检查，确保</w:t>
      </w:r>
      <w:r>
        <w:t> SRS-M-01 </w:t>
      </w:r>
      <w:r>
        <w:t>落地。</w:t>
      </w:r>
    </w:p>
    <w:p w14:paraId="17D71BCC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模块化与低耦合架构：严格遵循</w:t>
      </w:r>
      <w:r>
        <w:rPr>
          <w:lang w:eastAsia="zh-CN"/>
        </w:rPr>
        <w:t> SRS-M-02</w:t>
      </w:r>
      <w:r>
        <w:rPr>
          <w:lang w:eastAsia="zh-CN"/>
        </w:rPr>
        <w:t>，物理目录结构映射逻辑分层：</w:t>
      </w:r>
    </w:p>
    <w:p w14:paraId="32521197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core/</w:t>
      </w:r>
      <w:r>
        <w:rPr>
          <w:lang w:eastAsia="zh-CN"/>
        </w:rPr>
        <w:t>：存放与业务解耦的</w:t>
      </w:r>
      <w:r>
        <w:rPr>
          <w:lang w:eastAsia="zh-CN"/>
        </w:rPr>
        <w:t xml:space="preserve"> LLM </w:t>
      </w:r>
      <w:r>
        <w:rPr>
          <w:lang w:eastAsia="zh-CN"/>
        </w:rPr>
        <w:t>管理、</w:t>
      </w:r>
      <w:r>
        <w:rPr>
          <w:lang w:eastAsia="zh-CN"/>
        </w:rPr>
        <w:t xml:space="preserve">RAG </w:t>
      </w:r>
      <w:r>
        <w:rPr>
          <w:lang w:eastAsia="zh-CN"/>
        </w:rPr>
        <w:t>管道逻辑。</w:t>
      </w:r>
    </w:p>
    <w:p w14:paraId="11799557" w14:textId="77777777" w:rsidR="004D3042" w:rsidRDefault="004D3042" w:rsidP="004D3042">
      <w:pPr>
        <w:rPr>
          <w:lang w:eastAsia="zh-CN"/>
        </w:rPr>
      </w:pP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</w:t>
      </w:r>
      <w:r>
        <w:rPr>
          <w:lang w:eastAsia="zh-CN"/>
        </w:rPr>
        <w:t>：仅处理路由和请求响应。</w:t>
      </w:r>
    </w:p>
    <w:p w14:paraId="0062E906" w14:textId="77777777" w:rsidR="004D3042" w:rsidRDefault="004D3042" w:rsidP="004D3042">
      <w:r>
        <w:t>services/</w:t>
      </w:r>
      <w:r>
        <w:t>：</w:t>
      </w:r>
      <w:proofErr w:type="spellStart"/>
      <w:r>
        <w:t>存放具体业务逻辑处理代码，协调</w:t>
      </w:r>
      <w:proofErr w:type="spellEnd"/>
      <w:r>
        <w:t xml:space="preserve"> core </w:t>
      </w:r>
      <w:r>
        <w:t>与</w:t>
      </w:r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模块</w:t>
      </w:r>
      <w:proofErr w:type="spellEnd"/>
      <w:r>
        <w:t>。</w:t>
      </w:r>
    </w:p>
    <w:p w14:paraId="6D924A6B" w14:textId="77777777" w:rsidR="004D3042" w:rsidRDefault="004D3042" w:rsidP="004D3042">
      <w:proofErr w:type="spellStart"/>
      <w:r>
        <w:t>db</w:t>
      </w:r>
      <w:proofErr w:type="spellEnd"/>
      <w:r>
        <w:t>/</w:t>
      </w:r>
      <w:r>
        <w:t>：</w:t>
      </w:r>
      <w:proofErr w:type="spellStart"/>
      <w:r>
        <w:t>存放</w:t>
      </w:r>
      <w:proofErr w:type="spellEnd"/>
      <w:r>
        <w:t xml:space="preserve"> ORM </w:t>
      </w:r>
      <w:proofErr w:type="spellStart"/>
      <w:r>
        <w:t>模型定义和</w:t>
      </w:r>
      <w:proofErr w:type="spellEnd"/>
      <w:r>
        <w:t xml:space="preserve"> CRUD </w:t>
      </w:r>
      <w:proofErr w:type="spellStart"/>
      <w:r>
        <w:t>操作基类</w:t>
      </w:r>
      <w:proofErr w:type="spellEnd"/>
      <w:r>
        <w:t>。</w:t>
      </w:r>
    </w:p>
    <w:p w14:paraId="203DD067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proofErr w:type="spellStart"/>
      <w:r w:rsidRPr="004D3042">
        <w:rPr>
          <w:b/>
          <w:bCs/>
        </w:rPr>
        <w:t>配置集中管理：</w:t>
      </w:r>
      <w:r>
        <w:t>实现</w:t>
      </w:r>
      <w:proofErr w:type="spellEnd"/>
      <w:r>
        <w:t> SRS-M-03</w:t>
      </w:r>
      <w:r>
        <w:t>，所有环境相关变量（数据库</w:t>
      </w:r>
      <w:r>
        <w:t xml:space="preserve"> </w:t>
      </w:r>
      <w:proofErr w:type="spellStart"/>
      <w:r>
        <w:t>URL</w:t>
      </w:r>
      <w:r>
        <w:t>、模型路径、</w:t>
      </w:r>
      <w:r>
        <w:t>Embedding</w:t>
      </w:r>
      <w:proofErr w:type="spellEnd"/>
      <w:r>
        <w:t xml:space="preserve"> </w:t>
      </w:r>
      <w:proofErr w:type="spellStart"/>
      <w:r>
        <w:t>维度）统一收敛至</w:t>
      </w:r>
      <w:proofErr w:type="spellEnd"/>
      <w:r>
        <w:t> </w:t>
      </w:r>
      <w:proofErr w:type="spellStart"/>
      <w:r>
        <w:t>config.py</w:t>
      </w:r>
      <w:r>
        <w:t>，并通过</w:t>
      </w:r>
      <w:proofErr w:type="spellEnd"/>
      <w:r>
        <w:t> </w:t>
      </w:r>
      <w:proofErr w:type="spellStart"/>
      <w:r>
        <w:t>pydantic</w:t>
      </w:r>
      <w:proofErr w:type="spellEnd"/>
      <w:r>
        <w:t>-settings </w:t>
      </w:r>
      <w:proofErr w:type="spellStart"/>
      <w:r>
        <w:t>加载环境变量，严禁在代码中硬编码配置</w:t>
      </w:r>
      <w:proofErr w:type="spellEnd"/>
      <w:r>
        <w:t>。</w:t>
      </w:r>
    </w:p>
    <w:p w14:paraId="7E70C612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r w:rsidRPr="004D3042">
        <w:rPr>
          <w:b/>
          <w:bCs/>
        </w:rPr>
        <w:t>日志系统设计：</w:t>
      </w:r>
      <w:r>
        <w:t>实现</w:t>
      </w:r>
      <w:r>
        <w:t> SRS-M-04</w:t>
      </w:r>
      <w:r>
        <w:t>，配置</w:t>
      </w:r>
      <w:r>
        <w:t> </w:t>
      </w:r>
      <w:proofErr w:type="spellStart"/>
      <w:r>
        <w:t>logging.conf</w:t>
      </w:r>
      <w:proofErr w:type="spellEnd"/>
      <w:r>
        <w:t>：</w:t>
      </w:r>
    </w:p>
    <w:p w14:paraId="476BABC1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r w:rsidRPr="004D3042">
        <w:rPr>
          <w:b/>
          <w:bCs/>
        </w:rPr>
        <w:t>多级别输出：</w:t>
      </w:r>
      <w:r>
        <w:t>控制台输出</w:t>
      </w:r>
      <w:r>
        <w:t> INFO </w:t>
      </w:r>
      <w:r>
        <w:t>以上级别，文件输出</w:t>
      </w:r>
      <w:r>
        <w:t> DEBUG </w:t>
      </w:r>
      <w:r>
        <w:t>以上级别。</w:t>
      </w:r>
    </w:p>
    <w:p w14:paraId="08A8F7D7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proofErr w:type="spellStart"/>
      <w:r w:rsidRPr="004D3042">
        <w:rPr>
          <w:b/>
          <w:bCs/>
        </w:rPr>
        <w:t>日志轮转：</w:t>
      </w:r>
      <w:r>
        <w:t>使用</w:t>
      </w:r>
      <w:proofErr w:type="spellEnd"/>
      <w:r>
        <w:t> </w:t>
      </w:r>
      <w:proofErr w:type="spellStart"/>
      <w:r>
        <w:t>RotatingFileHandler</w:t>
      </w:r>
      <w:r>
        <w:t>，</w:t>
      </w:r>
      <w:proofErr w:type="gramStart"/>
      <w:r>
        <w:t>单文件</w:t>
      </w:r>
      <w:proofErr w:type="gramEnd"/>
      <w:r>
        <w:t>限制</w:t>
      </w:r>
      <w:proofErr w:type="spellEnd"/>
      <w:r>
        <w:t xml:space="preserve"> 10MB</w:t>
      </w:r>
      <w:r>
        <w:t>，保留</w:t>
      </w:r>
      <w:r>
        <w:t xml:space="preserve"> 5 </w:t>
      </w:r>
      <w:proofErr w:type="spellStart"/>
      <w:proofErr w:type="gramStart"/>
      <w:r>
        <w:t>个</w:t>
      </w:r>
      <w:proofErr w:type="gramEnd"/>
      <w:r>
        <w:t>历史文件，防止日志撑爆磁盘</w:t>
      </w:r>
      <w:proofErr w:type="spellEnd"/>
      <w:r>
        <w:t>。</w:t>
      </w:r>
    </w:p>
    <w:p w14:paraId="553895B9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proofErr w:type="spellStart"/>
      <w:r w:rsidRPr="004D3042">
        <w:rPr>
          <w:b/>
          <w:bCs/>
        </w:rPr>
        <w:t>结构化日志：</w:t>
      </w:r>
      <w:r>
        <w:t>记录关键操作上下文（如</w:t>
      </w:r>
      <w:proofErr w:type="spellEnd"/>
      <w:r>
        <w:t xml:space="preserve"> User </w:t>
      </w:r>
      <w:proofErr w:type="spellStart"/>
      <w:r>
        <w:t>ID</w:t>
      </w:r>
      <w:r>
        <w:t>、</w:t>
      </w:r>
      <w:r>
        <w:t>IP</w:t>
      </w:r>
      <w:r>
        <w:t>、</w:t>
      </w:r>
      <w:r>
        <w:t>Request</w:t>
      </w:r>
      <w:proofErr w:type="spellEnd"/>
      <w:r>
        <w:t xml:space="preserve"> ID</w:t>
      </w:r>
      <w:r>
        <w:t>），</w:t>
      </w:r>
      <w:proofErr w:type="spellStart"/>
      <w:r>
        <w:t>便于后续</w:t>
      </w:r>
      <w:proofErr w:type="spellEnd"/>
      <w:r>
        <w:t xml:space="preserve"> ELK </w:t>
      </w:r>
      <w:r>
        <w:t>或</w:t>
      </w:r>
      <w:r>
        <w:t xml:space="preserve"> Splunk </w:t>
      </w:r>
      <w:proofErr w:type="spellStart"/>
      <w:r>
        <w:t>分析</w:t>
      </w:r>
      <w:proofErr w:type="spellEnd"/>
      <w:r>
        <w:t>。</w:t>
      </w:r>
    </w:p>
    <w:p w14:paraId="76D4B0E5" w14:textId="77777777" w:rsidR="004D3042" w:rsidRDefault="004D3042" w:rsidP="004D3042">
      <w:pPr>
        <w:pStyle w:val="af5"/>
        <w:numPr>
          <w:ilvl w:val="0"/>
          <w:numId w:val="35"/>
        </w:numPr>
        <w:ind w:firstLineChars="0"/>
      </w:pPr>
      <w:r w:rsidRPr="004D3042">
        <w:rPr>
          <w:b/>
          <w:bCs/>
        </w:rPr>
        <w:t>代码注释：</w:t>
      </w:r>
      <w:r>
        <w:t>关键算法逻辑、</w:t>
      </w:r>
      <w:r>
        <w:t xml:space="preserve">RAG </w:t>
      </w:r>
      <w:r>
        <w:t>检索策略及复杂的异步</w:t>
      </w:r>
      <w:proofErr w:type="gramStart"/>
      <w:r>
        <w:t>调用链需添加</w:t>
      </w:r>
      <w:proofErr w:type="gramEnd"/>
      <w:r>
        <w:t>清晰注释，确保注释覆盖率不低于</w:t>
      </w:r>
      <w:r>
        <w:t> 30%</w:t>
      </w:r>
      <w:r>
        <w:t>（</w:t>
      </w:r>
      <w:r>
        <w:t>SRS-M-05</w:t>
      </w:r>
      <w:r>
        <w:t>）。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56"/>
        <w:gridCol w:w="5625"/>
      </w:tblGrid>
      <w:tr w:rsidR="004D3042" w14:paraId="405CF752" w14:textId="77777777" w:rsidTr="004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34776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设计点</w:t>
            </w:r>
            <w:proofErr w:type="spellEnd"/>
          </w:p>
        </w:tc>
        <w:tc>
          <w:tcPr>
            <w:tcW w:w="0" w:type="auto"/>
          </w:tcPr>
          <w:p w14:paraId="252966E4" w14:textId="77777777" w:rsidR="004D3042" w:rsidRDefault="004D3042" w:rsidP="00D763B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实现</w:t>
            </w:r>
            <w:proofErr w:type="spellEnd"/>
          </w:p>
        </w:tc>
      </w:tr>
      <w:tr w:rsidR="004D3042" w14:paraId="01B6D6EF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88CAFF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配置集中管理</w:t>
            </w:r>
            <w:proofErr w:type="spellEnd"/>
          </w:p>
        </w:tc>
        <w:tc>
          <w:tcPr>
            <w:tcW w:w="0" w:type="auto"/>
          </w:tcPr>
          <w:p w14:paraId="1FE07A0C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config.py</w:t>
            </w:r>
            <w:r>
              <w:t xml:space="preserve"> + </w:t>
            </w:r>
            <w:proofErr w:type="spellStart"/>
            <w:r>
              <w:rPr>
                <w:rFonts w:hint="eastAsia"/>
              </w:rPr>
              <w:t>环境变量</w:t>
            </w:r>
            <w:proofErr w:type="spellEnd"/>
          </w:p>
        </w:tc>
      </w:tr>
      <w:tr w:rsidR="004D3042" w14:paraId="0E55E993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60479E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日志系统</w:t>
            </w:r>
            <w:proofErr w:type="spellEnd"/>
          </w:p>
        </w:tc>
        <w:tc>
          <w:tcPr>
            <w:tcW w:w="0" w:type="auto"/>
          </w:tcPr>
          <w:p w14:paraId="2EA86C77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 logging + </w:t>
            </w:r>
            <w:proofErr w:type="spellStart"/>
            <w:r>
              <w:rPr>
                <w:rFonts w:hint="eastAsia"/>
              </w:rPr>
              <w:t>控制台调试日志</w:t>
            </w:r>
            <w:proofErr w:type="spellEnd"/>
          </w:p>
        </w:tc>
      </w:tr>
      <w:tr w:rsidR="004D3042" w14:paraId="13609EE6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EE65CD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模块化</w:t>
            </w:r>
            <w:proofErr w:type="spellEnd"/>
          </w:p>
        </w:tc>
        <w:tc>
          <w:tcPr>
            <w:tcW w:w="0" w:type="auto"/>
          </w:tcPr>
          <w:p w14:paraId="24C42232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前后端分离，后端按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API</w:t>
            </w:r>
            <w:r>
              <w:rPr>
                <w:rFonts w:hint="eastAsia"/>
                <w:lang w:eastAsia="zh-CN"/>
              </w:rPr>
              <w:t>、数据库、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、模型分层</w:t>
            </w:r>
          </w:p>
        </w:tc>
      </w:tr>
      <w:tr w:rsidR="004D3042" w14:paraId="3BF09A11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BCA303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资源可追踪</w:t>
            </w:r>
            <w:proofErr w:type="spellEnd"/>
          </w:p>
        </w:tc>
        <w:tc>
          <w:tcPr>
            <w:tcW w:w="0" w:type="auto"/>
          </w:tcPr>
          <w:p w14:paraId="6BC6928A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资源元数据与文件路径映射</w:t>
            </w:r>
          </w:p>
        </w:tc>
      </w:tr>
    </w:tbl>
    <w:p w14:paraId="1853413D" w14:textId="77777777" w:rsidR="004D3042" w:rsidRDefault="004D3042" w:rsidP="004D3042">
      <w:pPr>
        <w:rPr>
          <w:lang w:eastAsia="zh-CN"/>
        </w:rPr>
      </w:pPr>
    </w:p>
    <w:p w14:paraId="4CFA8A71" w14:textId="77777777" w:rsidR="004D3042" w:rsidRDefault="004D3042" w:rsidP="004D3042">
      <w:pPr>
        <w:rPr>
          <w:szCs w:val="32"/>
          <w:lang w:eastAsia="zh-CN"/>
        </w:rPr>
      </w:pPr>
    </w:p>
    <w:p w14:paraId="429DDD41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7.3</w:t>
      </w:r>
      <w:r w:rsidRPr="004D3042">
        <w:rPr>
          <w:lang w:eastAsia="zh-CN"/>
        </w:rPr>
        <w:t xml:space="preserve"> </w:t>
      </w:r>
      <w:r w:rsidRPr="004D3042">
        <w:rPr>
          <w:lang w:eastAsia="zh-CN"/>
        </w:rPr>
        <w:t>安全性设计</w:t>
      </w:r>
    </w:p>
    <w:p w14:paraId="3D3DD60A" w14:textId="77777777" w:rsidR="004D3042" w:rsidRDefault="004D3042" w:rsidP="004D3042">
      <w:proofErr w:type="spellStart"/>
      <w:r>
        <w:rPr>
          <w:b/>
          <w:bCs/>
        </w:rPr>
        <w:t>会话安全管理：</w:t>
      </w:r>
      <w:r>
        <w:t>用户登录成功后生成的</w:t>
      </w:r>
      <w:proofErr w:type="spellEnd"/>
      <w:r>
        <w:t xml:space="preserve"> Session ID </w:t>
      </w:r>
      <w:proofErr w:type="spellStart"/>
      <w:r>
        <w:t>设置为</w:t>
      </w:r>
      <w:proofErr w:type="spellEnd"/>
      <w:r>
        <w:t> </w:t>
      </w:r>
      <w:proofErr w:type="spellStart"/>
      <w:r>
        <w:t>HttpOnly</w:t>
      </w:r>
      <w:proofErr w:type="spellEnd"/>
      <w:r>
        <w:t> </w:t>
      </w:r>
      <w:r>
        <w:t>和</w:t>
      </w:r>
      <w:r>
        <w:t> </w:t>
      </w:r>
      <w:proofErr w:type="spellStart"/>
      <w:r>
        <w:t>Secure</w:t>
      </w:r>
      <w:r>
        <w:t>（生产环境）属性，防止</w:t>
      </w:r>
      <w:proofErr w:type="spellEnd"/>
      <w:r>
        <w:t xml:space="preserve"> XSS </w:t>
      </w:r>
      <w:proofErr w:type="spellStart"/>
      <w:r>
        <w:t>攻击窃取</w:t>
      </w:r>
      <w:proofErr w:type="spellEnd"/>
      <w:r>
        <w:t xml:space="preserve"> Cookie</w:t>
      </w:r>
      <w:r>
        <w:t>。</w:t>
      </w:r>
    </w:p>
    <w:p w14:paraId="084905CB" w14:textId="77777777" w:rsidR="004D3042" w:rsidRDefault="004D3042" w:rsidP="004D3042">
      <w:proofErr w:type="spellStart"/>
      <w:r>
        <w:rPr>
          <w:b/>
          <w:bCs/>
        </w:rPr>
        <w:t>密码哈希存储：</w:t>
      </w:r>
      <w:r>
        <w:t>使用</w:t>
      </w:r>
      <w:proofErr w:type="spellEnd"/>
      <w:r>
        <w:t> </w:t>
      </w:r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>] </w:t>
      </w:r>
      <w:proofErr w:type="spellStart"/>
      <w:r>
        <w:t>库对用户密码进行哈希加盐处理，数据库仅存储哈希值</w:t>
      </w:r>
      <w:proofErr w:type="spellEnd"/>
      <w:r>
        <w:t>。</w:t>
      </w:r>
    </w:p>
    <w:p w14:paraId="746FED26" w14:textId="77777777" w:rsidR="004D3042" w:rsidRDefault="004D3042" w:rsidP="004D3042">
      <w:proofErr w:type="spellStart"/>
      <w:r>
        <w:rPr>
          <w:b/>
          <w:bCs/>
        </w:rPr>
        <w:t>输入清洗：</w:t>
      </w:r>
      <w:r>
        <w:t>所有用户输入在用于向量检索或</w:t>
      </w:r>
      <w:proofErr w:type="spellEnd"/>
      <w:r>
        <w:t xml:space="preserve"> LLM Prompt </w:t>
      </w:r>
      <w:proofErr w:type="spellStart"/>
      <w:r>
        <w:t>拼接前，均经过</w:t>
      </w:r>
      <w:proofErr w:type="spellEnd"/>
      <w:r>
        <w:t xml:space="preserve"> HTML </w:t>
      </w:r>
      <w:proofErr w:type="spellStart"/>
      <w:r>
        <w:t>转义或特殊字符过滤，防止</w:t>
      </w:r>
      <w:proofErr w:type="spellEnd"/>
      <w:r>
        <w:t xml:space="preserve"> Prompt Injection </w:t>
      </w:r>
      <w:proofErr w:type="spellStart"/>
      <w:r>
        <w:t>攻击</w:t>
      </w:r>
      <w:proofErr w:type="spellEnd"/>
      <w:r>
        <w:t>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176"/>
        <w:gridCol w:w="2878"/>
      </w:tblGrid>
      <w:tr w:rsidR="004D3042" w14:paraId="33CE7C46" w14:textId="77777777" w:rsidTr="004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E9B1AF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安全需求</w:t>
            </w:r>
            <w:proofErr w:type="spellEnd"/>
          </w:p>
        </w:tc>
        <w:tc>
          <w:tcPr>
            <w:tcW w:w="0" w:type="auto"/>
          </w:tcPr>
          <w:p w14:paraId="14524930" w14:textId="77777777" w:rsidR="004D3042" w:rsidRDefault="004D3042" w:rsidP="00D763B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技术实现</w:t>
            </w:r>
            <w:proofErr w:type="spellEnd"/>
          </w:p>
        </w:tc>
      </w:tr>
      <w:tr w:rsidR="004D3042" w14:paraId="07DADEDA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8247FF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密码保护</w:t>
            </w:r>
            <w:proofErr w:type="spellEnd"/>
          </w:p>
        </w:tc>
        <w:tc>
          <w:tcPr>
            <w:tcW w:w="0" w:type="auto"/>
          </w:tcPr>
          <w:p w14:paraId="0810CED1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哈希存储</w:t>
            </w:r>
            <w:proofErr w:type="spellEnd"/>
          </w:p>
        </w:tc>
      </w:tr>
      <w:tr w:rsidR="004D3042" w14:paraId="3A776604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A40A23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传输加密</w:t>
            </w:r>
            <w:proofErr w:type="spellEnd"/>
          </w:p>
        </w:tc>
        <w:tc>
          <w:tcPr>
            <w:tcW w:w="0" w:type="auto"/>
          </w:tcPr>
          <w:p w14:paraId="1A25E2B8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HTTPS/TLS</w:t>
            </w:r>
          </w:p>
        </w:tc>
      </w:tr>
      <w:tr w:rsidR="004D3042" w14:paraId="73FFFC9C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171A3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访问控制</w:t>
            </w:r>
            <w:proofErr w:type="spellEnd"/>
          </w:p>
        </w:tc>
        <w:tc>
          <w:tcPr>
            <w:tcW w:w="0" w:type="auto"/>
          </w:tcPr>
          <w:p w14:paraId="13C126F3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基于角色的接口权限校验</w:t>
            </w:r>
          </w:p>
        </w:tc>
      </w:tr>
      <w:tr w:rsidR="004D3042" w14:paraId="4C83FBDD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ADFB0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输入校验</w:t>
            </w:r>
            <w:proofErr w:type="spellEnd"/>
          </w:p>
        </w:tc>
        <w:tc>
          <w:tcPr>
            <w:tcW w:w="0" w:type="auto"/>
          </w:tcPr>
          <w:p w14:paraId="70B435E1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Pydantic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模型验证</w:t>
            </w:r>
            <w:proofErr w:type="spellEnd"/>
          </w:p>
        </w:tc>
      </w:tr>
      <w:tr w:rsidR="004D3042" w14:paraId="470D6C25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22253" w14:textId="77777777" w:rsidR="004D3042" w:rsidRDefault="004D3042" w:rsidP="00D763BB">
            <w:pPr>
              <w:pStyle w:val="Compact"/>
            </w:pPr>
            <w:proofErr w:type="spellStart"/>
            <w:r>
              <w:rPr>
                <w:rFonts w:hint="eastAsia"/>
              </w:rPr>
              <w:t>防注入</w:t>
            </w:r>
            <w:proofErr w:type="spellEnd"/>
          </w:p>
        </w:tc>
        <w:tc>
          <w:tcPr>
            <w:tcW w:w="0" w:type="auto"/>
          </w:tcPr>
          <w:p w14:paraId="15CBD094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SQLAlchemy</w:t>
            </w:r>
            <w:proofErr w:type="spellEnd"/>
            <w:r>
              <w:t xml:space="preserve"> ORM </w:t>
            </w:r>
            <w:proofErr w:type="spellStart"/>
            <w:r>
              <w:rPr>
                <w:rFonts w:hint="eastAsia"/>
              </w:rPr>
              <w:t>参数化</w:t>
            </w:r>
            <w:proofErr w:type="spellEnd"/>
          </w:p>
        </w:tc>
      </w:tr>
    </w:tbl>
    <w:p w14:paraId="68FAB1FD" w14:textId="77777777" w:rsidR="004D3042" w:rsidRDefault="004D3042" w:rsidP="004D3042"/>
    <w:p w14:paraId="748B1BFC" w14:textId="77777777" w:rsidR="004D3042" w:rsidRDefault="004D3042" w:rsidP="004D3042"/>
    <w:p w14:paraId="17BD9407" w14:textId="77777777" w:rsidR="004D3042" w:rsidRDefault="004D3042" w:rsidP="004D3042"/>
    <w:p w14:paraId="5EE47F39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 xml:space="preserve">.4 </w:t>
      </w:r>
      <w:proofErr w:type="spellStart"/>
      <w:r w:rsidRPr="004D3042">
        <w:rPr>
          <w:lang w:eastAsia="zh-CN"/>
        </w:rPr>
        <w:t>可扩展性设计</w:t>
      </w:r>
      <w:proofErr w:type="spellEnd"/>
    </w:p>
    <w:p w14:paraId="7EF18DC3" w14:textId="05B067B2" w:rsidR="004D3042" w:rsidRDefault="004D3042" w:rsidP="004D3042">
      <w:pPr>
        <w:rPr>
          <w:lang w:eastAsia="zh-CN"/>
        </w:rPr>
      </w:pPr>
      <w:r>
        <w:rPr>
          <w:lang w:eastAsia="zh-CN"/>
        </w:rPr>
        <w:t>为应对未来业务增长和技术迭代，系统在以下层面预留扩展空间：</w:t>
      </w:r>
    </w:p>
    <w:p w14:paraId="13D86CCD" w14:textId="77777777" w:rsidR="004D3042" w:rsidRDefault="004D3042" w:rsidP="004D3042">
      <w:pPr>
        <w:pStyle w:val="af5"/>
        <w:numPr>
          <w:ilvl w:val="0"/>
          <w:numId w:val="33"/>
        </w:numPr>
        <w:ind w:firstLineChars="0"/>
      </w:pPr>
      <w:r w:rsidRPr="004D3042">
        <w:rPr>
          <w:b/>
          <w:bCs/>
        </w:rPr>
        <w:t>策略模式下的组件替换：</w:t>
      </w:r>
      <w:r>
        <w:t>针对</w:t>
      </w:r>
      <w:r>
        <w:t> SRS-E-01 </w:t>
      </w:r>
      <w:r>
        <w:t>至</w:t>
      </w:r>
      <w:r>
        <w:t> SRS-E-03</w:t>
      </w:r>
      <w:r>
        <w:t>，核心组件设计采用依赖注入和接口抽象：</w:t>
      </w:r>
    </w:p>
    <w:p w14:paraId="70D2AACB" w14:textId="77777777" w:rsidR="004D3042" w:rsidRDefault="004D3042" w:rsidP="004D3042">
      <w:pPr>
        <w:pStyle w:val="af5"/>
        <w:numPr>
          <w:ilvl w:val="0"/>
          <w:numId w:val="33"/>
        </w:numPr>
        <w:ind w:firstLineChars="0"/>
      </w:pPr>
      <w:r>
        <w:t xml:space="preserve">Embedding </w:t>
      </w:r>
      <w:r>
        <w:t>接口：</w:t>
      </w:r>
      <w:r>
        <w:t>rag_pipeline/embeddings.py </w:t>
      </w:r>
      <w:r>
        <w:t>定义</w:t>
      </w:r>
      <w:proofErr w:type="gramStart"/>
      <w:r>
        <w:t>抽象基类</w:t>
      </w:r>
      <w:proofErr w:type="gramEnd"/>
      <w:r>
        <w:t> BaseEmbedding</w:t>
      </w:r>
      <w:r>
        <w:t>，当前实现</w:t>
      </w:r>
      <w:r>
        <w:t> HuggingFaceEmbedding</w:t>
      </w:r>
      <w:r>
        <w:t>。未来如需替换</w:t>
      </w:r>
      <w:r>
        <w:t xml:space="preserve"> BGE </w:t>
      </w:r>
      <w:proofErr w:type="spellStart"/>
      <w:r>
        <w:t>模型，仅需新增</w:t>
      </w:r>
      <w:proofErr w:type="spellEnd"/>
      <w:r>
        <w:t> </w:t>
      </w:r>
      <w:proofErr w:type="spellStart"/>
      <w:r>
        <w:t>BGEEmbedding</w:t>
      </w:r>
      <w:proofErr w:type="spellEnd"/>
      <w:r>
        <w:t> </w:t>
      </w:r>
      <w:proofErr w:type="spellStart"/>
      <w:proofErr w:type="gramStart"/>
      <w:r>
        <w:t>实现类并修改</w:t>
      </w:r>
      <w:proofErr w:type="spellEnd"/>
      <w:proofErr w:type="gramEnd"/>
      <w:r>
        <w:t> config.py </w:t>
      </w:r>
      <w:proofErr w:type="spellStart"/>
      <w:r>
        <w:t>中的导入字符串即可</w:t>
      </w:r>
      <w:proofErr w:type="spellEnd"/>
      <w:r>
        <w:t>。</w:t>
      </w:r>
    </w:p>
    <w:p w14:paraId="5CEF2209" w14:textId="77777777" w:rsidR="004D3042" w:rsidRDefault="004D3042" w:rsidP="004D3042">
      <w:pPr>
        <w:pStyle w:val="af5"/>
        <w:numPr>
          <w:ilvl w:val="0"/>
          <w:numId w:val="33"/>
        </w:numPr>
        <w:ind w:firstLineChars="0"/>
      </w:pPr>
      <w:r w:rsidRPr="004D3042">
        <w:rPr>
          <w:b/>
          <w:bCs/>
        </w:rPr>
        <w:t>向量库接口：</w:t>
      </w:r>
      <w:r>
        <w:t>rag_pipeline/vector_store_manager.py </w:t>
      </w:r>
      <w:r>
        <w:t>封装底层操作，对外暴露</w:t>
      </w:r>
      <w:r>
        <w:t> search() </w:t>
      </w:r>
      <w:r>
        <w:t>和</w:t>
      </w:r>
      <w:r>
        <w:t> add() </w:t>
      </w:r>
      <w:r>
        <w:t>方法。若需从</w:t>
      </w:r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迁移至</w:t>
      </w:r>
      <w:proofErr w:type="spellEnd"/>
      <w:r>
        <w:t xml:space="preserve"> </w:t>
      </w:r>
      <w:proofErr w:type="spellStart"/>
      <w:r>
        <w:t>Milvus</w:t>
      </w:r>
      <w:r>
        <w:t>，仅需修改</w:t>
      </w:r>
      <w:proofErr w:type="spellEnd"/>
      <w:r>
        <w:t> </w:t>
      </w:r>
      <w:proofErr w:type="spellStart"/>
      <w:r>
        <w:t>VectorStoreManager</w:t>
      </w:r>
      <w:proofErr w:type="spellEnd"/>
      <w:r>
        <w:t> </w:t>
      </w:r>
      <w:proofErr w:type="spellStart"/>
      <w:r>
        <w:t>内部实现，上层业务调用方无感知</w:t>
      </w:r>
      <w:proofErr w:type="spellEnd"/>
      <w:r>
        <w:t>。</w:t>
      </w:r>
    </w:p>
    <w:p w14:paraId="5CF98983" w14:textId="77777777" w:rsidR="004D3042" w:rsidRDefault="004D3042" w:rsidP="004D3042">
      <w:pPr>
        <w:pStyle w:val="af5"/>
        <w:numPr>
          <w:ilvl w:val="0"/>
          <w:numId w:val="33"/>
        </w:numPr>
        <w:ind w:firstLineChars="0"/>
      </w:pPr>
      <w:r w:rsidRPr="004D3042">
        <w:rPr>
          <w:b/>
          <w:bCs/>
        </w:rPr>
        <w:t xml:space="preserve">API </w:t>
      </w:r>
      <w:proofErr w:type="spellStart"/>
      <w:r w:rsidRPr="004D3042">
        <w:rPr>
          <w:b/>
          <w:bCs/>
        </w:rPr>
        <w:t>版本管理：</w:t>
      </w:r>
      <w:r>
        <w:t>实现</w:t>
      </w:r>
      <w:proofErr w:type="spellEnd"/>
      <w:r>
        <w:t> SRS-E-04</w:t>
      </w:r>
      <w:r>
        <w:t>，</w:t>
      </w:r>
      <w:r>
        <w:t xml:space="preserve">URL </w:t>
      </w:r>
      <w:r>
        <w:t>路径前缀包含版本号，如</w:t>
      </w:r>
      <w:r>
        <w:t> /api/v1/teacher/lesson_plan</w:t>
      </w:r>
      <w:r>
        <w:t>。当未来接口发生破坏性变更时，可新增</w:t>
      </w:r>
      <w:r>
        <w:t> /api/v2/ </w:t>
      </w:r>
      <w:r>
        <w:t>路径，平滑过渡新旧版本客户端。</w:t>
      </w:r>
    </w:p>
    <w:p w14:paraId="6C1D430D" w14:textId="77777777" w:rsidR="004D3042" w:rsidRDefault="004D3042" w:rsidP="004D3042">
      <w:pPr>
        <w:pStyle w:val="af5"/>
        <w:numPr>
          <w:ilvl w:val="0"/>
          <w:numId w:val="33"/>
        </w:numPr>
        <w:ind w:firstLineChars="0"/>
      </w:pPr>
      <w:proofErr w:type="gramStart"/>
      <w:r>
        <w:t>插件化</w:t>
      </w:r>
      <w:proofErr w:type="gramEnd"/>
      <w:r>
        <w:t>功能扩展：预留管理员后台的</w:t>
      </w:r>
      <w:r>
        <w:t>“</w:t>
      </w:r>
      <w:r>
        <w:t>功能开关</w:t>
      </w:r>
      <w:r>
        <w:t>”</w:t>
      </w:r>
      <w:r>
        <w:t>配置表，未来新增如</w:t>
      </w:r>
      <w:r>
        <w:t>“</w:t>
      </w:r>
      <w:r>
        <w:t>语音输入</w:t>
      </w:r>
      <w:r>
        <w:t>”</w:t>
      </w:r>
      <w:r>
        <w:t>、</w:t>
      </w:r>
      <w:r>
        <w:t>“</w:t>
      </w:r>
      <w:r>
        <w:t>多模态识别</w:t>
      </w:r>
      <w:r>
        <w:t>”</w:t>
      </w:r>
      <w:r>
        <w:t>等功能时，可在不修改核心鉴权逻辑的前提下动态启用新模块。</w:t>
      </w:r>
    </w:p>
    <w:p w14:paraId="39A2291B" w14:textId="77777777" w:rsidR="004D3042" w:rsidRDefault="004D3042" w:rsidP="004D3042">
      <w:pPr>
        <w:rPr>
          <w:sz w:val="22"/>
          <w:szCs w:val="28"/>
          <w:lang w:eastAsia="zh-CN"/>
        </w:rPr>
      </w:pPr>
    </w:p>
    <w:p w14:paraId="1D0FD37E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 xml:space="preserve">.5 </w:t>
      </w:r>
      <w:r w:rsidRPr="004D3042">
        <w:rPr>
          <w:lang w:eastAsia="zh-CN"/>
        </w:rPr>
        <w:t>可移植性设计</w:t>
      </w:r>
    </w:p>
    <w:p w14:paraId="033144B8" w14:textId="2F8E6B20" w:rsidR="004D3042" w:rsidRDefault="004D3042" w:rsidP="004D3042">
      <w:pPr>
        <w:rPr>
          <w:lang w:eastAsia="zh-CN"/>
        </w:rPr>
      </w:pPr>
      <w:r>
        <w:rPr>
          <w:lang w:eastAsia="zh-CN"/>
        </w:rPr>
        <w:t>确保项目在不同操作系统和运行环境中无缝迁移：</w:t>
      </w:r>
    </w:p>
    <w:p w14:paraId="14260650" w14:textId="7B3650F6" w:rsidR="004D3042" w:rsidRDefault="004D3042" w:rsidP="004D3042">
      <w:pPr>
        <w:pStyle w:val="af5"/>
        <w:numPr>
          <w:ilvl w:val="0"/>
          <w:numId w:val="34"/>
        </w:numPr>
        <w:ind w:firstLineChars="0"/>
      </w:pPr>
      <w:r w:rsidRPr="004D3042">
        <w:rPr>
          <w:b/>
          <w:bCs/>
        </w:rPr>
        <w:t>跨平台路径处理：</w:t>
      </w:r>
      <w:r>
        <w:t>在代码中使用</w:t>
      </w:r>
      <w:r>
        <w:t> </w:t>
      </w:r>
      <w:proofErr w:type="spellStart"/>
      <w:r>
        <w:t>os.path.join</w:t>
      </w:r>
      <w:proofErr w:type="spellEnd"/>
      <w:r>
        <w:t> </w:t>
      </w:r>
      <w:r>
        <w:t>或</w:t>
      </w:r>
      <w:r>
        <w:t> </w:t>
      </w:r>
      <w:proofErr w:type="spellStart"/>
      <w:r>
        <w:t>pathlib.Path</w:t>
      </w:r>
      <w:proofErr w:type="spellEnd"/>
      <w:r>
        <w:t> </w:t>
      </w:r>
      <w:r>
        <w:t>处理文件系统路径，避免</w:t>
      </w:r>
      <w:r>
        <w:t xml:space="preserve"> Windows </w:t>
      </w:r>
      <w:r>
        <w:t>与</w:t>
      </w:r>
      <w:r>
        <w:t xml:space="preserve"> Linux </w:t>
      </w:r>
      <w:r>
        <w:t>路径分隔符差异导致的错误。</w:t>
      </w:r>
    </w:p>
    <w:p w14:paraId="11CCD8C6" w14:textId="6DCCE7A6" w:rsidR="004D3042" w:rsidRDefault="004D3042" w:rsidP="004D3042">
      <w:pPr>
        <w:pStyle w:val="af5"/>
        <w:numPr>
          <w:ilvl w:val="0"/>
          <w:numId w:val="34"/>
        </w:numPr>
        <w:ind w:firstLineChars="0"/>
      </w:pPr>
      <w:r w:rsidRPr="004D3042">
        <w:rPr>
          <w:b/>
          <w:bCs/>
        </w:rPr>
        <w:t xml:space="preserve">Docker </w:t>
      </w:r>
      <w:r w:rsidRPr="004D3042">
        <w:rPr>
          <w:b/>
          <w:bCs/>
        </w:rPr>
        <w:t>容器化部署：</w:t>
      </w:r>
      <w:r>
        <w:t>提供根目录下的</w:t>
      </w:r>
      <w:r>
        <w:t> </w:t>
      </w:r>
      <w:proofErr w:type="spellStart"/>
      <w:r>
        <w:t>Dockerfile</w:t>
      </w:r>
      <w:proofErr w:type="spellEnd"/>
      <w:r>
        <w:t> </w:t>
      </w:r>
      <w:r>
        <w:t>和</w:t>
      </w:r>
      <w:r>
        <w:t> docker-</w:t>
      </w:r>
      <w:proofErr w:type="spellStart"/>
      <w:r>
        <w:t>compose.yml</w:t>
      </w:r>
      <w:proofErr w:type="spellEnd"/>
      <w:r>
        <w:t> </w:t>
      </w:r>
      <w:r>
        <w:t>编排文件。</w:t>
      </w:r>
    </w:p>
    <w:p w14:paraId="7AA4E6C3" w14:textId="77777777" w:rsidR="004D3042" w:rsidRDefault="004D3042" w:rsidP="004D3042">
      <w:pPr>
        <w:pStyle w:val="af5"/>
        <w:numPr>
          <w:ilvl w:val="0"/>
          <w:numId w:val="34"/>
        </w:numPr>
        <w:ind w:firstLineChars="0"/>
      </w:pPr>
      <w:proofErr w:type="spellStart"/>
      <w:r w:rsidRPr="004D3042">
        <w:rPr>
          <w:b/>
          <w:bCs/>
        </w:rPr>
        <w:t>Dockerfile</w:t>
      </w:r>
      <w:r w:rsidRPr="004D3042">
        <w:rPr>
          <w:b/>
          <w:bCs/>
        </w:rPr>
        <w:t>：</w:t>
      </w:r>
      <w:r>
        <w:t>基于</w:t>
      </w:r>
      <w:proofErr w:type="spellEnd"/>
      <w:r>
        <w:t> python:3.10-slim</w:t>
      </w:r>
      <w:r>
        <w:t>，包含依赖安装、模型下载脚本及启动命令。</w:t>
      </w:r>
    </w:p>
    <w:p w14:paraId="2335C7F2" w14:textId="77777777" w:rsidR="004D3042" w:rsidRDefault="004D3042" w:rsidP="004D3042">
      <w:pPr>
        <w:pStyle w:val="af5"/>
        <w:numPr>
          <w:ilvl w:val="0"/>
          <w:numId w:val="34"/>
        </w:numPr>
        <w:ind w:firstLineChars="0"/>
      </w:pPr>
      <w:r>
        <w:t>docker-compose.yml</w:t>
      </w:r>
      <w:r>
        <w:t>：定义</w:t>
      </w:r>
      <w:r>
        <w:t> mysql</w:t>
      </w:r>
      <w:r>
        <w:t>、</w:t>
      </w:r>
      <w:r>
        <w:t>chromadb</w:t>
      </w:r>
      <w:r>
        <w:t>、</w:t>
      </w:r>
      <w:r>
        <w:t>backend </w:t>
      </w:r>
      <w:r>
        <w:t>和</w:t>
      </w:r>
      <w:r>
        <w:t> frontend </w:t>
      </w:r>
      <w:r>
        <w:t>服务，通过卷映射持久</w:t>
      </w:r>
      <w:proofErr w:type="gramStart"/>
      <w:r>
        <w:t>化数据</w:t>
      </w:r>
      <w:proofErr w:type="gramEnd"/>
      <w:r>
        <w:t>和模型，屏蔽底层环境差异，实现一键部署。</w:t>
      </w:r>
    </w:p>
    <w:p w14:paraId="61444130" w14:textId="68DFB5ED" w:rsidR="004D3042" w:rsidRDefault="004D3042" w:rsidP="004D3042">
      <w:pPr>
        <w:pStyle w:val="af5"/>
        <w:numPr>
          <w:ilvl w:val="0"/>
          <w:numId w:val="34"/>
        </w:numPr>
        <w:ind w:firstLineChars="0"/>
      </w:pPr>
      <w:proofErr w:type="spellStart"/>
      <w:r>
        <w:t>数据库兼容性：</w:t>
      </w:r>
      <w:r>
        <w:t>SQLAlchemy</w:t>
      </w:r>
      <w:proofErr w:type="spellEnd"/>
      <w:r>
        <w:t xml:space="preserve"> ORM </w:t>
      </w:r>
      <w:proofErr w:type="spellStart"/>
      <w:r>
        <w:t>层屏蔽了底层</w:t>
      </w:r>
      <w:proofErr w:type="spellEnd"/>
      <w:r>
        <w:t xml:space="preserve"> SQL </w:t>
      </w:r>
      <w:proofErr w:type="spellStart"/>
      <w:r>
        <w:t>方言差异</w:t>
      </w:r>
      <w:proofErr w:type="spellEnd"/>
      <w:r>
        <w:t>。设计表结构时仅使用标准</w:t>
      </w:r>
      <w:r>
        <w:t xml:space="preserve"> SQL </w:t>
      </w:r>
      <w:r>
        <w:t>类型，避免使用</w:t>
      </w:r>
      <w:r>
        <w:t xml:space="preserve"> MySQL </w:t>
      </w:r>
      <w:r>
        <w:t>特有语法（如特定引擎），确保可平滑迁移至</w:t>
      </w:r>
      <w:r>
        <w:t xml:space="preserve"> PostgreSQL </w:t>
      </w:r>
      <w:r>
        <w:t>或</w:t>
      </w:r>
      <w:r>
        <w:t xml:space="preserve"> SQLite</w:t>
      </w:r>
      <w:r>
        <w:t>（开发测试用）。</w:t>
      </w:r>
    </w:p>
    <w:p w14:paraId="1285CA13" w14:textId="69533138" w:rsidR="004D3042" w:rsidRDefault="004D3042" w:rsidP="004D3042">
      <w:pPr>
        <w:pStyle w:val="af5"/>
        <w:numPr>
          <w:ilvl w:val="0"/>
          <w:numId w:val="34"/>
        </w:numPr>
        <w:ind w:firstLineChars="0"/>
      </w:pPr>
      <w:r>
        <w:t>浏览器兼容策略：前端构建使用</w:t>
      </w:r>
      <w:r>
        <w:t xml:space="preserve"> Vite</w:t>
      </w:r>
      <w:r>
        <w:t>，配置</w:t>
      </w:r>
      <w:r>
        <w:t> @vitejs/plugin-legacy </w:t>
      </w:r>
      <w:r>
        <w:t>插件，自动为不支持现代</w:t>
      </w:r>
      <w:r>
        <w:t xml:space="preserve"> ES6 </w:t>
      </w:r>
      <w:r>
        <w:t>特性的旧版浏览器生成</w:t>
      </w:r>
      <w:r>
        <w:t xml:space="preserve"> </w:t>
      </w:r>
      <w:proofErr w:type="spellStart"/>
      <w:r>
        <w:t>Polyfill</w:t>
      </w:r>
      <w:proofErr w:type="spellEnd"/>
      <w:r>
        <w:t>，确保对</w:t>
      </w:r>
      <w:r>
        <w:t xml:space="preserve"> Chrome</w:t>
      </w:r>
      <w:r>
        <w:t>、</w:t>
      </w:r>
      <w:r>
        <w:t>Firefox</w:t>
      </w:r>
      <w:r>
        <w:t>、</w:t>
      </w:r>
      <w:r>
        <w:t xml:space="preserve">Edge </w:t>
      </w:r>
      <w:r>
        <w:t>最新稳定版本的完美支持。</w:t>
      </w:r>
    </w:p>
    <w:p w14:paraId="0943E23B" w14:textId="77777777" w:rsidR="003C081B" w:rsidRDefault="00000000">
      <w:r>
        <w:rPr>
          <w:noProof/>
        </w:rPr>
        <w:pict w14:anchorId="1BD4F05F">
          <v:rect id="_x0000_i1035" alt="" style="width:415.3pt;height:.05pt;mso-width-percent:0;mso-height-percent:0;mso-width-percent:0;mso-height-percent:0" o:hralign="center" o:hrstd="t" o:hr="t"/>
        </w:pict>
      </w:r>
    </w:p>
    <w:p w14:paraId="0C4AA19E" w14:textId="77777777" w:rsidR="003C081B" w:rsidRDefault="00000000">
      <w:pPr>
        <w:pStyle w:val="1"/>
        <w:rPr>
          <w:lang w:eastAsia="zh-CN"/>
        </w:rPr>
      </w:pPr>
      <w:bookmarkStart w:id="77" w:name="附录a-需求-设计正反向跟踪矩阵"/>
      <w:bookmarkEnd w:id="75"/>
      <w:bookmarkEnd w:id="76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A: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需求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设计正反向跟踪矩阵</w:t>
      </w:r>
    </w:p>
    <w:p w14:paraId="2626D602" w14:textId="77777777" w:rsidR="003C081B" w:rsidRDefault="00000000">
      <w:pPr>
        <w:pStyle w:val="2"/>
        <w:rPr>
          <w:lang w:eastAsia="zh-CN"/>
        </w:rPr>
      </w:pPr>
      <w:bookmarkStart w:id="78" w:name="a.1-正向跟踪矩阵srs需求-sdd设计"/>
      <w:r>
        <w:rPr>
          <w:lang w:eastAsia="zh-CN"/>
        </w:rPr>
        <w:t xml:space="preserve">A.1 </w:t>
      </w:r>
      <w:r>
        <w:rPr>
          <w:rFonts w:hint="eastAsia"/>
          <w:lang w:eastAsia="zh-CN"/>
        </w:rPr>
        <w:t>正向跟踪矩阵（</w:t>
      </w:r>
      <w:r>
        <w:rPr>
          <w:rFonts w:hint="eastAsia"/>
          <w:lang w:eastAsia="zh-CN"/>
        </w:rPr>
        <w:t>SRS</w:t>
      </w:r>
      <w:r>
        <w:rPr>
          <w:rFonts w:hint="eastAsia"/>
          <w:lang w:eastAsia="zh-CN"/>
        </w:rPr>
        <w:t>需求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设计）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984"/>
        <w:gridCol w:w="1896"/>
        <w:gridCol w:w="3215"/>
        <w:gridCol w:w="1176"/>
      </w:tblGrid>
      <w:tr w:rsidR="003C081B" w14:paraId="36966C3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CD9A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0" w:type="auto"/>
          </w:tcPr>
          <w:p w14:paraId="2B65B33B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需求描述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99ABA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设计模块</w:t>
            </w:r>
            <w:proofErr w:type="spellEnd"/>
          </w:p>
        </w:tc>
        <w:tc>
          <w:tcPr>
            <w:tcW w:w="0" w:type="auto"/>
          </w:tcPr>
          <w:p w14:paraId="5D5C3CD4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实现状态</w:t>
            </w:r>
            <w:proofErr w:type="spellEnd"/>
          </w:p>
        </w:tc>
      </w:tr>
      <w:tr w:rsidR="003C081B" w14:paraId="3020786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C1E2E7" w14:textId="77777777" w:rsidR="003C081B" w:rsidRDefault="00000000">
            <w:pPr>
              <w:pStyle w:val="Compact"/>
            </w:pPr>
            <w:r>
              <w:t>SRS-F-01-0</w:t>
            </w:r>
          </w:p>
        </w:tc>
        <w:tc>
          <w:tcPr>
            <w:tcW w:w="0" w:type="auto"/>
          </w:tcPr>
          <w:p w14:paraId="002A93D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用户登录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770D86" w14:textId="77777777" w:rsidR="003C081B" w:rsidRDefault="00000000">
            <w:pPr>
              <w:pStyle w:val="Compact"/>
            </w:pPr>
            <w:r>
              <w:t>CSC-01 + UI-001</w:t>
            </w:r>
          </w:p>
        </w:tc>
        <w:tc>
          <w:tcPr>
            <w:tcW w:w="0" w:type="auto"/>
          </w:tcPr>
          <w:p w14:paraId="7E4ECD21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5354044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B6F1C9" w14:textId="77777777" w:rsidR="003C081B" w:rsidRDefault="00000000">
            <w:pPr>
              <w:pStyle w:val="Compact"/>
            </w:pPr>
            <w:r>
              <w:t>SRS-F-02-0</w:t>
            </w:r>
          </w:p>
        </w:tc>
        <w:tc>
          <w:tcPr>
            <w:tcW w:w="0" w:type="auto"/>
          </w:tcPr>
          <w:p w14:paraId="4D668FF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用户注销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AE2922" w14:textId="77777777" w:rsidR="003C081B" w:rsidRDefault="00000000">
            <w:pPr>
              <w:pStyle w:val="Compact"/>
            </w:pPr>
            <w:r>
              <w:t>CSC-01</w:t>
            </w:r>
          </w:p>
        </w:tc>
        <w:tc>
          <w:tcPr>
            <w:tcW w:w="0" w:type="auto"/>
          </w:tcPr>
          <w:p w14:paraId="1E6CE9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22EFC27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34AE1F" w14:textId="77777777" w:rsidR="003C081B" w:rsidRDefault="00000000">
            <w:pPr>
              <w:pStyle w:val="Compact"/>
            </w:pPr>
            <w:r>
              <w:t>SRS-F-03-0</w:t>
            </w:r>
          </w:p>
        </w:tc>
        <w:tc>
          <w:tcPr>
            <w:tcW w:w="0" w:type="auto"/>
          </w:tcPr>
          <w:p w14:paraId="5508BA0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获取用户信息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D62F95" w14:textId="77777777" w:rsidR="003C081B" w:rsidRDefault="00000000">
            <w:pPr>
              <w:pStyle w:val="Compact"/>
            </w:pPr>
            <w:r>
              <w:t>CSC-01</w:t>
            </w:r>
          </w:p>
        </w:tc>
        <w:tc>
          <w:tcPr>
            <w:tcW w:w="0" w:type="auto"/>
          </w:tcPr>
          <w:p w14:paraId="15EC3D1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254FD86F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052547" w14:textId="77777777" w:rsidR="003C081B" w:rsidRDefault="00000000">
            <w:pPr>
              <w:pStyle w:val="Compact"/>
            </w:pPr>
            <w:r>
              <w:t>SRS-F-04-0</w:t>
            </w:r>
          </w:p>
        </w:tc>
        <w:tc>
          <w:tcPr>
            <w:tcW w:w="0" w:type="auto"/>
          </w:tcPr>
          <w:p w14:paraId="5773F5E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管理员创建账户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AD61FB" w14:textId="77777777" w:rsidR="003C081B" w:rsidRDefault="00000000">
            <w:pPr>
              <w:pStyle w:val="Compact"/>
            </w:pPr>
            <w:r>
              <w:t>CSC-01 + CSC-04</w:t>
            </w:r>
          </w:p>
        </w:tc>
        <w:tc>
          <w:tcPr>
            <w:tcW w:w="0" w:type="auto"/>
          </w:tcPr>
          <w:p w14:paraId="1494A37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124412F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2EE9C1" w14:textId="77777777" w:rsidR="003C081B" w:rsidRDefault="00000000">
            <w:pPr>
              <w:pStyle w:val="Compact"/>
            </w:pPr>
            <w:r>
              <w:t>SRS-F-05-0</w:t>
            </w:r>
          </w:p>
        </w:tc>
        <w:tc>
          <w:tcPr>
            <w:tcW w:w="0" w:type="auto"/>
          </w:tcPr>
          <w:p w14:paraId="39CA32E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智能备课生成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0FC50E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01075B3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2742329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998053" w14:textId="77777777" w:rsidR="003C081B" w:rsidRDefault="00000000">
            <w:pPr>
              <w:pStyle w:val="Compact"/>
            </w:pPr>
            <w:r>
              <w:t>SRS-F-06-0</w:t>
            </w:r>
          </w:p>
        </w:tc>
        <w:tc>
          <w:tcPr>
            <w:tcW w:w="0" w:type="auto"/>
          </w:tcPr>
          <w:p w14:paraId="13DCE4A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智能考核生成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3BC903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3C9B275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6C2B10C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9BA4D8" w14:textId="77777777" w:rsidR="003C081B" w:rsidRDefault="00000000">
            <w:pPr>
              <w:pStyle w:val="Compact"/>
            </w:pPr>
            <w:r>
              <w:t>SRS-F-07-0</w:t>
            </w:r>
          </w:p>
        </w:tc>
        <w:tc>
          <w:tcPr>
            <w:tcW w:w="0" w:type="auto"/>
          </w:tcPr>
          <w:p w14:paraId="3B0FD21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智能批改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FB1A69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0431237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53C5088A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2EAB9B" w14:textId="77777777" w:rsidR="003C081B" w:rsidRDefault="00000000">
            <w:pPr>
              <w:pStyle w:val="Compact"/>
            </w:pPr>
            <w:r>
              <w:t>SRS-F-08-0</w:t>
            </w:r>
          </w:p>
        </w:tc>
        <w:tc>
          <w:tcPr>
            <w:tcW w:w="0" w:type="auto"/>
          </w:tcPr>
          <w:p w14:paraId="587A3DF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学情数据分析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A6F7DA" w14:textId="77777777" w:rsidR="003C081B" w:rsidRDefault="00000000">
            <w:pPr>
              <w:pStyle w:val="Compact"/>
            </w:pPr>
            <w:r>
              <w:t>CSC-02 + CSC2-06</w:t>
            </w:r>
          </w:p>
        </w:tc>
        <w:tc>
          <w:tcPr>
            <w:tcW w:w="0" w:type="auto"/>
          </w:tcPr>
          <w:p w14:paraId="747F53F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4484423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E57FDB" w14:textId="77777777" w:rsidR="003C081B" w:rsidRDefault="00000000">
            <w:pPr>
              <w:pStyle w:val="Compact"/>
            </w:pPr>
            <w:r>
              <w:t>SRS-F-09-0</w:t>
            </w:r>
          </w:p>
        </w:tc>
        <w:tc>
          <w:tcPr>
            <w:tcW w:w="0" w:type="auto"/>
          </w:tcPr>
          <w:p w14:paraId="2766D9B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在线学习助手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BAFD33" w14:textId="77777777" w:rsidR="003C081B" w:rsidRDefault="00000000">
            <w:pPr>
              <w:pStyle w:val="Compact"/>
            </w:pPr>
            <w:r>
              <w:t>CSC-03 + CSC-05 + CSC2-07</w:t>
            </w:r>
          </w:p>
        </w:tc>
        <w:tc>
          <w:tcPr>
            <w:tcW w:w="0" w:type="auto"/>
          </w:tcPr>
          <w:p w14:paraId="33905E7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6E1A2E0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ECE2B1" w14:textId="77777777" w:rsidR="003C081B" w:rsidRDefault="00000000">
            <w:pPr>
              <w:pStyle w:val="Compact"/>
            </w:pPr>
            <w:r>
              <w:t>SRS-F-10-0</w:t>
            </w:r>
          </w:p>
        </w:tc>
        <w:tc>
          <w:tcPr>
            <w:tcW w:w="0" w:type="auto"/>
          </w:tcPr>
          <w:p w14:paraId="3AC1684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练习生成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CB6788" w14:textId="77777777" w:rsidR="003C081B" w:rsidRDefault="00000000">
            <w:pPr>
              <w:pStyle w:val="Compact"/>
            </w:pPr>
            <w:r>
              <w:t>CSC-03 + CSC2-08</w:t>
            </w:r>
          </w:p>
        </w:tc>
        <w:tc>
          <w:tcPr>
            <w:tcW w:w="0" w:type="auto"/>
          </w:tcPr>
          <w:p w14:paraId="1E4F952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3E800B4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654844" w14:textId="77777777" w:rsidR="003C081B" w:rsidRDefault="00000000">
            <w:pPr>
              <w:pStyle w:val="Compact"/>
            </w:pPr>
            <w:r>
              <w:t>SRS-F-11-0</w:t>
            </w:r>
          </w:p>
        </w:tc>
        <w:tc>
          <w:tcPr>
            <w:tcW w:w="0" w:type="auto"/>
          </w:tcPr>
          <w:p w14:paraId="319244A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练习纠错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6170F2" w14:textId="77777777" w:rsidR="003C081B" w:rsidRDefault="00000000">
            <w:pPr>
              <w:pStyle w:val="Compact"/>
            </w:pPr>
            <w:r>
              <w:t>CSC-03 + CSC2-06</w:t>
            </w:r>
          </w:p>
        </w:tc>
        <w:tc>
          <w:tcPr>
            <w:tcW w:w="0" w:type="auto"/>
          </w:tcPr>
          <w:p w14:paraId="5C36D46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2FD5BDE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3D66AD" w14:textId="77777777" w:rsidR="003C081B" w:rsidRDefault="00000000">
            <w:pPr>
              <w:pStyle w:val="Compact"/>
            </w:pPr>
            <w:r>
              <w:t>SRS-F-12-0~16-0</w:t>
            </w:r>
          </w:p>
        </w:tc>
        <w:tc>
          <w:tcPr>
            <w:tcW w:w="0" w:type="auto"/>
          </w:tcPr>
          <w:p w14:paraId="3B98EA6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管理功能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65D01A" w14:textId="77777777" w:rsidR="003C081B" w:rsidRDefault="00000000">
            <w:pPr>
              <w:pStyle w:val="Compact"/>
            </w:pPr>
            <w:r>
              <w:t>CSC-04 + CSC2-06</w:t>
            </w:r>
          </w:p>
        </w:tc>
        <w:tc>
          <w:tcPr>
            <w:tcW w:w="0" w:type="auto"/>
          </w:tcPr>
          <w:p w14:paraId="00ED6F5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  <w:tr w:rsidR="003C081B" w14:paraId="70D4E77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E39B44" w14:textId="77777777" w:rsidR="003C081B" w:rsidRDefault="00000000">
            <w:pPr>
              <w:pStyle w:val="Compact"/>
            </w:pPr>
            <w:r>
              <w:t>SRS-F-17-0~20-0</w:t>
            </w:r>
          </w:p>
        </w:tc>
        <w:tc>
          <w:tcPr>
            <w:tcW w:w="0" w:type="auto"/>
          </w:tcPr>
          <w:p w14:paraId="77C85C3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核心功能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86069D" w14:textId="77777777" w:rsidR="003C081B" w:rsidRDefault="00000000">
            <w:pPr>
              <w:pStyle w:val="Compact"/>
            </w:pPr>
            <w:r>
              <w:t>CSC-05 + CSC2-07</w:t>
            </w:r>
          </w:p>
        </w:tc>
        <w:tc>
          <w:tcPr>
            <w:tcW w:w="0" w:type="auto"/>
          </w:tcPr>
          <w:p w14:paraId="1CB89911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已设计</w:t>
            </w:r>
            <w:proofErr w:type="spellEnd"/>
          </w:p>
        </w:tc>
      </w:tr>
    </w:tbl>
    <w:p w14:paraId="32C05BE1" w14:textId="77777777" w:rsidR="003C081B" w:rsidRDefault="00000000">
      <w:pPr>
        <w:pStyle w:val="2"/>
        <w:rPr>
          <w:lang w:eastAsia="zh-CN"/>
        </w:rPr>
      </w:pPr>
      <w:bookmarkStart w:id="79" w:name="a.2-反向跟踪矩阵sdd设计-srs需求"/>
      <w:bookmarkEnd w:id="78"/>
      <w:r>
        <w:rPr>
          <w:lang w:eastAsia="zh-CN"/>
        </w:rPr>
        <w:t xml:space="preserve">A.2 </w:t>
      </w:r>
      <w:r>
        <w:rPr>
          <w:rFonts w:hint="eastAsia"/>
          <w:lang w:eastAsia="zh-CN"/>
        </w:rPr>
        <w:t>反向跟踪矩阵（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设计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SRS</w:t>
      </w:r>
      <w:r>
        <w:rPr>
          <w:rFonts w:hint="eastAsia"/>
          <w:lang w:eastAsia="zh-CN"/>
        </w:rPr>
        <w:t>需求）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C081B" w14:paraId="5DFEAF8B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891A1A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设计模块</w:t>
            </w:r>
            <w:proofErr w:type="spellEnd"/>
          </w:p>
        </w:tc>
        <w:tc>
          <w:tcPr>
            <w:tcW w:w="3960" w:type="dxa"/>
          </w:tcPr>
          <w:p w14:paraId="25F25DA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  <w:proofErr w:type="spellEnd"/>
          </w:p>
        </w:tc>
      </w:tr>
      <w:tr w:rsidR="003C081B" w14:paraId="3C49F6B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EA16155" w14:textId="77777777" w:rsidR="003C081B" w:rsidRDefault="00000000">
            <w:pPr>
              <w:pStyle w:val="Compact"/>
            </w:pPr>
            <w:r>
              <w:t xml:space="preserve">CSC-01 </w:t>
            </w:r>
            <w:proofErr w:type="spellStart"/>
            <w:r>
              <w:rPr>
                <w:rFonts w:hint="eastAsia"/>
              </w:rPr>
              <w:t>用户认证</w:t>
            </w:r>
            <w:proofErr w:type="spellEnd"/>
          </w:p>
        </w:tc>
        <w:tc>
          <w:tcPr>
            <w:tcW w:w="3960" w:type="dxa"/>
          </w:tcPr>
          <w:p w14:paraId="601FBAB1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SRS-F-01~04</w:t>
            </w:r>
          </w:p>
        </w:tc>
      </w:tr>
      <w:tr w:rsidR="003C081B" w14:paraId="55A632A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C8A78DC" w14:textId="77777777" w:rsidR="003C081B" w:rsidRDefault="00000000">
            <w:pPr>
              <w:pStyle w:val="Compact"/>
            </w:pPr>
            <w:r>
              <w:t xml:space="preserve">CSC-02 </w:t>
            </w:r>
            <w:proofErr w:type="spellStart"/>
            <w:r>
              <w:rPr>
                <w:rFonts w:hint="eastAsia"/>
              </w:rPr>
              <w:t>教师服务</w:t>
            </w:r>
            <w:proofErr w:type="spellEnd"/>
          </w:p>
        </w:tc>
        <w:tc>
          <w:tcPr>
            <w:tcW w:w="3960" w:type="dxa"/>
          </w:tcPr>
          <w:p w14:paraId="674B7A7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SRS-F-05~08</w:t>
            </w:r>
          </w:p>
        </w:tc>
      </w:tr>
      <w:tr w:rsidR="003C081B" w14:paraId="746EB72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3F2CB98" w14:textId="77777777" w:rsidR="003C081B" w:rsidRDefault="00000000">
            <w:pPr>
              <w:pStyle w:val="Compact"/>
            </w:pPr>
            <w:r>
              <w:t xml:space="preserve">CSC-03 </w:t>
            </w:r>
            <w:proofErr w:type="spellStart"/>
            <w:r>
              <w:rPr>
                <w:rFonts w:hint="eastAsia"/>
              </w:rPr>
              <w:t>学生服务</w:t>
            </w:r>
            <w:proofErr w:type="spellEnd"/>
          </w:p>
        </w:tc>
        <w:tc>
          <w:tcPr>
            <w:tcW w:w="3960" w:type="dxa"/>
          </w:tcPr>
          <w:p w14:paraId="7479819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SRS-F-09~11</w:t>
            </w:r>
          </w:p>
        </w:tc>
      </w:tr>
      <w:tr w:rsidR="003C081B" w14:paraId="17ED892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6765AAB" w14:textId="77777777" w:rsidR="003C081B" w:rsidRDefault="00000000">
            <w:pPr>
              <w:pStyle w:val="Compact"/>
            </w:pPr>
            <w:r>
              <w:t xml:space="preserve">CSC-04 </w:t>
            </w:r>
            <w:proofErr w:type="spellStart"/>
            <w:r>
              <w:rPr>
                <w:rFonts w:hint="eastAsia"/>
              </w:rPr>
              <w:t>管理服务</w:t>
            </w:r>
            <w:proofErr w:type="spellEnd"/>
          </w:p>
        </w:tc>
        <w:tc>
          <w:tcPr>
            <w:tcW w:w="3960" w:type="dxa"/>
          </w:tcPr>
          <w:p w14:paraId="15812EC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SRS-F-12~16</w:t>
            </w:r>
          </w:p>
        </w:tc>
      </w:tr>
      <w:tr w:rsidR="003C081B" w14:paraId="2D19248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EB266DF" w14:textId="77777777" w:rsidR="003C081B" w:rsidRDefault="00000000">
            <w:pPr>
              <w:pStyle w:val="Compact"/>
            </w:pPr>
            <w:r>
              <w:t xml:space="preserve">CSC-05 </w:t>
            </w:r>
            <w:proofErr w:type="spellStart"/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核心引擎</w:t>
            </w:r>
            <w:proofErr w:type="spellEnd"/>
          </w:p>
        </w:tc>
        <w:tc>
          <w:tcPr>
            <w:tcW w:w="3960" w:type="dxa"/>
          </w:tcPr>
          <w:p w14:paraId="6D212F1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SRS-F-17~20</w:t>
            </w:r>
          </w:p>
        </w:tc>
      </w:tr>
      <w:tr w:rsidR="003C081B" w14:paraId="6DB3C78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89C3E44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CSC2-06 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数据库设计</w:t>
            </w:r>
          </w:p>
        </w:tc>
        <w:tc>
          <w:tcPr>
            <w:tcW w:w="3960" w:type="dxa"/>
          </w:tcPr>
          <w:p w14:paraId="5D0D990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SRS-I-016, SRS-F-04, SRS-F-08, SRS-F-11, SRS-F-12~16</w:t>
            </w:r>
          </w:p>
        </w:tc>
      </w:tr>
      <w:tr w:rsidR="003C081B" w14:paraId="596E4DE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4FB66A8" w14:textId="77777777" w:rsidR="003C081B" w:rsidRDefault="00000000">
            <w:pPr>
              <w:pStyle w:val="Compact"/>
            </w:pPr>
            <w:r>
              <w:t xml:space="preserve">CSC2-07 </w:t>
            </w:r>
            <w:proofErr w:type="spellStart"/>
            <w:r>
              <w:rPr>
                <w:rFonts w:hint="eastAsia"/>
              </w:rPr>
              <w:t>ChromaDB</w:t>
            </w:r>
            <w:r>
              <w:rPr>
                <w:rFonts w:hint="eastAsia"/>
              </w:rPr>
              <w:t>向量库设计</w:t>
            </w:r>
            <w:proofErr w:type="spellEnd"/>
          </w:p>
        </w:tc>
        <w:tc>
          <w:tcPr>
            <w:tcW w:w="3960" w:type="dxa"/>
          </w:tcPr>
          <w:p w14:paraId="5B9E0D3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SRS-F-09, SRS-F-17~20</w:t>
            </w:r>
          </w:p>
        </w:tc>
      </w:tr>
      <w:tr w:rsidR="003C081B" w14:paraId="5613421E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7AE621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CSC2-08 </w:t>
            </w:r>
            <w:r>
              <w:rPr>
                <w:rFonts w:hint="eastAsia"/>
                <w:lang w:eastAsia="zh-CN"/>
              </w:rPr>
              <w:t>本地文件存储设计</w:t>
            </w:r>
          </w:p>
        </w:tc>
        <w:tc>
          <w:tcPr>
            <w:tcW w:w="3960" w:type="dxa"/>
          </w:tcPr>
          <w:p w14:paraId="77F6E74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SRS-F-05, SRS-F-06, SRS-F-10</w:t>
            </w:r>
          </w:p>
        </w:tc>
      </w:tr>
    </w:tbl>
    <w:p w14:paraId="3BDC6313" w14:textId="77777777" w:rsidR="003C081B" w:rsidRDefault="00000000">
      <w:r>
        <w:rPr>
          <w:noProof/>
        </w:rPr>
        <w:pict w14:anchorId="150F24FA">
          <v:rect id="_x0000_i1036" alt="" style="width:415.3pt;height:.05pt;mso-width-percent:0;mso-height-percent:0;mso-width-percent:0;mso-height-percent:0" o:hralign="center" o:hrstd="t" o:hr="t"/>
        </w:pict>
      </w:r>
    </w:p>
    <w:p w14:paraId="10D19224" w14:textId="77777777" w:rsidR="003C081B" w:rsidRDefault="00000000">
      <w:pPr>
        <w:pStyle w:val="1"/>
      </w:pPr>
      <w:bookmarkStart w:id="80" w:name="附录b-术语表"/>
      <w:bookmarkEnd w:id="77"/>
      <w:bookmarkEnd w:id="79"/>
      <w:proofErr w:type="spellStart"/>
      <w:r>
        <w:rPr>
          <w:rFonts w:hint="eastAsia"/>
        </w:rPr>
        <w:t>附录</w:t>
      </w:r>
      <w:r>
        <w:rPr>
          <w:rFonts w:hint="eastAsia"/>
        </w:rPr>
        <w:t>B</w:t>
      </w:r>
      <w:proofErr w:type="spellEnd"/>
      <w:r>
        <w:rPr>
          <w:rFonts w:hint="eastAsia"/>
        </w:rPr>
        <w:t>:</w:t>
      </w:r>
      <w:r>
        <w:t xml:space="preserve"> </w:t>
      </w:r>
      <w:proofErr w:type="spellStart"/>
      <w:r>
        <w:rPr>
          <w:rFonts w:hint="eastAsia"/>
        </w:rPr>
        <w:t>术语表</w:t>
      </w:r>
      <w:proofErr w:type="spellEnd"/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370"/>
        <w:gridCol w:w="3090"/>
      </w:tblGrid>
      <w:tr w:rsidR="003C081B" w14:paraId="37954C71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E0386F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术语</w:t>
            </w:r>
            <w:proofErr w:type="spellEnd"/>
          </w:p>
        </w:tc>
        <w:tc>
          <w:tcPr>
            <w:tcW w:w="0" w:type="auto"/>
          </w:tcPr>
          <w:p w14:paraId="7EE1CD7E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含义</w:t>
            </w:r>
            <w:proofErr w:type="spellEnd"/>
          </w:p>
        </w:tc>
      </w:tr>
      <w:tr w:rsidR="003C081B" w14:paraId="3DAAF50A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A253A7" w14:textId="77777777" w:rsidR="003C081B" w:rsidRDefault="00000000">
            <w:pPr>
              <w:pStyle w:val="Compact"/>
            </w:pPr>
            <w:r>
              <w:t>SRS</w:t>
            </w:r>
          </w:p>
        </w:tc>
        <w:tc>
          <w:tcPr>
            <w:tcW w:w="0" w:type="auto"/>
          </w:tcPr>
          <w:p w14:paraId="6F702E3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系统需求规格说明书</w:t>
            </w:r>
            <w:proofErr w:type="spellEnd"/>
          </w:p>
        </w:tc>
      </w:tr>
      <w:tr w:rsidR="003C081B" w14:paraId="6029197E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87457D" w14:textId="77777777" w:rsidR="003C081B" w:rsidRDefault="00000000">
            <w:pPr>
              <w:pStyle w:val="Compact"/>
            </w:pPr>
            <w:r>
              <w:t>SDD</w:t>
            </w:r>
          </w:p>
        </w:tc>
        <w:tc>
          <w:tcPr>
            <w:tcW w:w="0" w:type="auto"/>
          </w:tcPr>
          <w:p w14:paraId="7A81C9D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系统详细设计文档</w:t>
            </w:r>
            <w:proofErr w:type="spellEnd"/>
          </w:p>
        </w:tc>
      </w:tr>
      <w:tr w:rsidR="003C081B" w14:paraId="70C6CF1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C3CF44" w14:textId="77777777" w:rsidR="003C081B" w:rsidRDefault="00000000">
            <w:pPr>
              <w:pStyle w:val="Compact"/>
            </w:pPr>
            <w:r>
              <w:t>CSC</w:t>
            </w:r>
          </w:p>
        </w:tc>
        <w:tc>
          <w:tcPr>
            <w:tcW w:w="0" w:type="auto"/>
          </w:tcPr>
          <w:p w14:paraId="29F32B0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计算机软件组件</w:t>
            </w:r>
            <w:proofErr w:type="spellEnd"/>
          </w:p>
        </w:tc>
      </w:tr>
      <w:tr w:rsidR="003C081B" w14:paraId="575CAE0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045305" w14:textId="77777777" w:rsidR="003C081B" w:rsidRDefault="00000000">
            <w:pPr>
              <w:pStyle w:val="Compact"/>
            </w:pPr>
            <w:r>
              <w:t>HWCI</w:t>
            </w:r>
          </w:p>
        </w:tc>
        <w:tc>
          <w:tcPr>
            <w:tcW w:w="0" w:type="auto"/>
          </w:tcPr>
          <w:p w14:paraId="3EF1A53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硬件配置项</w:t>
            </w:r>
            <w:proofErr w:type="spellEnd"/>
          </w:p>
        </w:tc>
      </w:tr>
      <w:tr w:rsidR="003C081B" w14:paraId="774246C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8D74CD" w14:textId="77777777" w:rsidR="003C081B" w:rsidRDefault="00000000">
            <w:pPr>
              <w:pStyle w:val="Compact"/>
            </w:pPr>
            <w:r>
              <w:t>RAG</w:t>
            </w:r>
          </w:p>
        </w:tc>
        <w:tc>
          <w:tcPr>
            <w:tcW w:w="0" w:type="auto"/>
          </w:tcPr>
          <w:p w14:paraId="62C694A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检索增强生成</w:t>
            </w:r>
            <w:proofErr w:type="spellEnd"/>
          </w:p>
        </w:tc>
      </w:tr>
      <w:tr w:rsidR="003C081B" w14:paraId="09CF9956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A308C7" w14:textId="77777777" w:rsidR="003C081B" w:rsidRDefault="00000000">
            <w:pPr>
              <w:pStyle w:val="Compact"/>
            </w:pPr>
            <w:r>
              <w:t>LLM</w:t>
            </w:r>
          </w:p>
        </w:tc>
        <w:tc>
          <w:tcPr>
            <w:tcW w:w="0" w:type="auto"/>
          </w:tcPr>
          <w:p w14:paraId="3D94A01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大语言模型</w:t>
            </w:r>
            <w:proofErr w:type="spellEnd"/>
          </w:p>
        </w:tc>
      </w:tr>
      <w:tr w:rsidR="003C081B" w14:paraId="1801877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3A2412" w14:textId="77777777" w:rsidR="003C081B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5D86D0B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对象关系映射</w:t>
            </w:r>
            <w:proofErr w:type="spellEnd"/>
          </w:p>
        </w:tc>
      </w:tr>
      <w:tr w:rsidR="003C081B" w14:paraId="2DA2E5E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B7E184" w14:textId="77777777" w:rsidR="003C081B" w:rsidRDefault="00000000">
            <w:pPr>
              <w:pStyle w:val="Compact"/>
            </w:pPr>
            <w:proofErr w:type="spellStart"/>
            <w:r>
              <w:t>ChromaDB</w:t>
            </w:r>
            <w:proofErr w:type="spellEnd"/>
          </w:p>
        </w:tc>
        <w:tc>
          <w:tcPr>
            <w:tcW w:w="0" w:type="auto"/>
          </w:tcPr>
          <w:p w14:paraId="6253384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轻量级向量数据库</w:t>
            </w:r>
            <w:proofErr w:type="spellEnd"/>
          </w:p>
        </w:tc>
      </w:tr>
      <w:tr w:rsidR="003C081B" w14:paraId="6977F3C3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5A3D75" w14:textId="77777777" w:rsidR="003C081B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69F4A55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元数据</w:t>
            </w:r>
            <w:proofErr w:type="spellEnd"/>
          </w:p>
        </w:tc>
      </w:tr>
      <w:tr w:rsidR="003C081B" w14:paraId="580E669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CF7507" w14:textId="77777777" w:rsidR="003C081B" w:rsidRDefault="00000000">
            <w:pPr>
              <w:pStyle w:val="Compact"/>
            </w:pPr>
            <w:r>
              <w:t>Top-K</w:t>
            </w:r>
          </w:p>
        </w:tc>
        <w:tc>
          <w:tcPr>
            <w:tcW w:w="0" w:type="auto"/>
          </w:tcPr>
          <w:p w14:paraId="66C96AA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取相似度最高的前</w:t>
            </w:r>
            <w:r>
              <w:rPr>
                <w:lang w:eastAsia="zh-CN"/>
              </w:rPr>
              <w:t xml:space="preserve"> K </w:t>
            </w:r>
            <w:proofErr w:type="gramStart"/>
            <w:r>
              <w:rPr>
                <w:rFonts w:hint="eastAsia"/>
                <w:lang w:eastAsia="zh-CN"/>
              </w:rPr>
              <w:t>个</w:t>
            </w:r>
            <w:proofErr w:type="gramEnd"/>
            <w:r>
              <w:rPr>
                <w:rFonts w:hint="eastAsia"/>
                <w:lang w:eastAsia="zh-CN"/>
              </w:rPr>
              <w:t>结果</w:t>
            </w:r>
          </w:p>
        </w:tc>
      </w:tr>
      <w:bookmarkEnd w:id="80"/>
    </w:tbl>
    <w:p w14:paraId="3B824602" w14:textId="77777777" w:rsidR="002112B3" w:rsidRDefault="002112B3">
      <w:pPr>
        <w:rPr>
          <w:lang w:eastAsia="zh-CN"/>
        </w:rPr>
      </w:pPr>
    </w:p>
    <w:sectPr w:rsidR="002112B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483E" w14:textId="77777777" w:rsidR="00015B98" w:rsidRDefault="00015B98" w:rsidP="00E76C97">
      <w:pPr>
        <w:spacing w:after="0"/>
      </w:pPr>
      <w:r>
        <w:separator/>
      </w:r>
    </w:p>
  </w:endnote>
  <w:endnote w:type="continuationSeparator" w:id="0">
    <w:p w14:paraId="0742B68D" w14:textId="77777777" w:rsidR="00015B98" w:rsidRDefault="00015B98" w:rsidP="00E76C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2FAE" w14:textId="77777777" w:rsidR="00015B98" w:rsidRDefault="00015B98" w:rsidP="00E76C97">
      <w:pPr>
        <w:spacing w:after="0"/>
      </w:pPr>
      <w:r>
        <w:separator/>
      </w:r>
    </w:p>
  </w:footnote>
  <w:footnote w:type="continuationSeparator" w:id="0">
    <w:p w14:paraId="4FB9AA6A" w14:textId="77777777" w:rsidR="00015B98" w:rsidRDefault="00015B98" w:rsidP="00E76C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F835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D00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E89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1F1577"/>
    <w:multiLevelType w:val="multilevel"/>
    <w:tmpl w:val="7BA4C4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4" w15:restartNumberingAfterBreak="0">
    <w:nsid w:val="1BA956E5"/>
    <w:multiLevelType w:val="multilevel"/>
    <w:tmpl w:val="B872685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5" w15:restartNumberingAfterBreak="0">
    <w:nsid w:val="323D7DAF"/>
    <w:multiLevelType w:val="multilevel"/>
    <w:tmpl w:val="D3D09308"/>
    <w:lvl w:ilvl="0">
      <w:start w:val="1"/>
      <w:numFmt w:val="decimal"/>
      <w:lvlText w:val="[%1]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6" w15:restartNumberingAfterBreak="0">
    <w:nsid w:val="3F253DC6"/>
    <w:multiLevelType w:val="hybridMultilevel"/>
    <w:tmpl w:val="20106E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625C61"/>
    <w:multiLevelType w:val="hybridMultilevel"/>
    <w:tmpl w:val="72F0FB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774668E"/>
    <w:multiLevelType w:val="hybridMultilevel"/>
    <w:tmpl w:val="4EE2A8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7488691">
    <w:abstractNumId w:val="0"/>
  </w:num>
  <w:num w:numId="2" w16cid:durableId="1658923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6957823">
    <w:abstractNumId w:val="1"/>
  </w:num>
  <w:num w:numId="4" w16cid:durableId="494540222">
    <w:abstractNumId w:val="1"/>
  </w:num>
  <w:num w:numId="5" w16cid:durableId="1606187762">
    <w:abstractNumId w:val="1"/>
  </w:num>
  <w:num w:numId="6" w16cid:durableId="770321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7558312">
    <w:abstractNumId w:val="1"/>
  </w:num>
  <w:num w:numId="8" w16cid:durableId="2018582282">
    <w:abstractNumId w:val="1"/>
  </w:num>
  <w:num w:numId="9" w16cid:durableId="1244222153">
    <w:abstractNumId w:val="1"/>
  </w:num>
  <w:num w:numId="10" w16cid:durableId="1174299742">
    <w:abstractNumId w:val="1"/>
  </w:num>
  <w:num w:numId="11" w16cid:durableId="312880070">
    <w:abstractNumId w:val="1"/>
  </w:num>
  <w:num w:numId="12" w16cid:durableId="1391073903">
    <w:abstractNumId w:val="1"/>
  </w:num>
  <w:num w:numId="13" w16cid:durableId="216820166">
    <w:abstractNumId w:val="1"/>
  </w:num>
  <w:num w:numId="14" w16cid:durableId="256594265">
    <w:abstractNumId w:val="1"/>
  </w:num>
  <w:num w:numId="15" w16cid:durableId="38602183">
    <w:abstractNumId w:val="1"/>
  </w:num>
  <w:num w:numId="16" w16cid:durableId="2072271442">
    <w:abstractNumId w:val="1"/>
  </w:num>
  <w:num w:numId="17" w16cid:durableId="404959908">
    <w:abstractNumId w:val="1"/>
  </w:num>
  <w:num w:numId="18" w16cid:durableId="1103502184">
    <w:abstractNumId w:val="1"/>
  </w:num>
  <w:num w:numId="19" w16cid:durableId="577517072">
    <w:abstractNumId w:val="1"/>
  </w:num>
  <w:num w:numId="20" w16cid:durableId="1906334829">
    <w:abstractNumId w:val="1"/>
  </w:num>
  <w:num w:numId="21" w16cid:durableId="1730229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8017973">
    <w:abstractNumId w:val="1"/>
  </w:num>
  <w:num w:numId="23" w16cid:durableId="427627720">
    <w:abstractNumId w:val="1"/>
  </w:num>
  <w:num w:numId="24" w16cid:durableId="2072076526">
    <w:abstractNumId w:val="1"/>
  </w:num>
  <w:num w:numId="25" w16cid:durableId="1282298988">
    <w:abstractNumId w:val="1"/>
  </w:num>
  <w:num w:numId="26" w16cid:durableId="532226767">
    <w:abstractNumId w:val="1"/>
  </w:num>
  <w:num w:numId="27" w16cid:durableId="1305158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626940">
    <w:abstractNumId w:val="1"/>
  </w:num>
  <w:num w:numId="29" w16cid:durableId="1199705288">
    <w:abstractNumId w:val="1"/>
  </w:num>
  <w:num w:numId="30" w16cid:durableId="558907858">
    <w:abstractNumId w:val="3"/>
  </w:num>
  <w:num w:numId="31" w16cid:durableId="1653606021">
    <w:abstractNumId w:val="4"/>
  </w:num>
  <w:num w:numId="32" w16cid:durableId="1705060266">
    <w:abstractNumId w:val="5"/>
  </w:num>
  <w:num w:numId="33" w16cid:durableId="1769734955">
    <w:abstractNumId w:val="6"/>
  </w:num>
  <w:num w:numId="34" w16cid:durableId="267005627">
    <w:abstractNumId w:val="8"/>
  </w:num>
  <w:num w:numId="35" w16cid:durableId="1418987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81B"/>
    <w:rsid w:val="00015B98"/>
    <w:rsid w:val="001D3FA4"/>
    <w:rsid w:val="002112B3"/>
    <w:rsid w:val="003C081B"/>
    <w:rsid w:val="004D3042"/>
    <w:rsid w:val="006C0F5D"/>
    <w:rsid w:val="00A76653"/>
    <w:rsid w:val="00A92BB7"/>
    <w:rsid w:val="00AE196B"/>
    <w:rsid w:val="00B8125A"/>
    <w:rsid w:val="00C718E8"/>
    <w:rsid w:val="00E76C97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092AF"/>
  <w15:docId w15:val="{7B92340B-821B-3C4E-9B18-94339DFF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qFormat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76C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76C97"/>
    <w:rPr>
      <w:sz w:val="18"/>
      <w:szCs w:val="18"/>
    </w:rPr>
  </w:style>
  <w:style w:type="paragraph" w:styleId="af2">
    <w:name w:val="footer"/>
    <w:basedOn w:val="a"/>
    <w:link w:val="af3"/>
    <w:rsid w:val="00E76C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76C97"/>
    <w:rPr>
      <w:sz w:val="18"/>
      <w:szCs w:val="18"/>
    </w:rPr>
  </w:style>
  <w:style w:type="table" w:styleId="af4">
    <w:name w:val="Table Grid"/>
    <w:basedOn w:val="a2"/>
    <w:qFormat/>
    <w:rsid w:val="00B8125A"/>
    <w:pPr>
      <w:widowControl w:val="0"/>
      <w:spacing w:after="0" w:line="360" w:lineRule="auto"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B8125A"/>
    <w:pPr>
      <w:widowControl w:val="0"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  <w:szCs w:val="22"/>
      <w:lang w:eastAsia="zh-CN"/>
    </w:rPr>
  </w:style>
  <w:style w:type="table" w:styleId="4-1">
    <w:name w:val="Grid Table 4 Accent 1"/>
    <w:basedOn w:val="a2"/>
    <w:uiPriority w:val="49"/>
    <w:rsid w:val="006C0F5D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ython.langchain.com/docs/introduction/" TargetMode="External"/><Relationship Id="rId18" Type="http://schemas.openxmlformats.org/officeDocument/2006/relationships/hyperlink" Target="https://cookbook.chromadb.dev/strategi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abs/2506.00054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cs.trychroma.com/" TargetMode="External"/><Relationship Id="rId17" Type="http://schemas.openxmlformats.org/officeDocument/2006/relationships/hyperlink" Target="https://www.cnaes.edu.cn/post/3107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abs/pii/S1574013726000341" TargetMode="External"/><Relationship Id="rId20" Type="http://schemas.openxmlformats.org/officeDocument/2006/relationships/hyperlink" Target="https://cs.i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n.vuejs.org/guide/introduction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505.0938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fastapi.tiangolo.com" TargetMode="External"/><Relationship Id="rId19" Type="http://schemas.openxmlformats.org/officeDocument/2006/relationships/hyperlink" Target="https://arxiv.org/abs/2310.117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Qwen" TargetMode="External"/><Relationship Id="rId14" Type="http://schemas.openxmlformats.org/officeDocument/2006/relationships/hyperlink" Target="https://cs.cl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3535</Words>
  <Characters>20152</Characters>
  <Application>Microsoft Office Word</Application>
  <DocSecurity>0</DocSecurity>
  <Lines>167</Lines>
  <Paragraphs>47</Paragraphs>
  <ScaleCrop>false</ScaleCrop>
  <Company/>
  <LinksUpToDate>false</LinksUpToDate>
  <CharactersWithSpaces>23640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Magic Honor</cp:lastModifiedBy>
  <cp:revision>7</cp:revision>
  <dcterms:created xsi:type="dcterms:W3CDTF">2026-04-15T03:00:00Z</dcterms:created>
  <dcterms:modified xsi:type="dcterms:W3CDTF">2026-04-22T01:26:00Z</dcterms:modified>
</cp:coreProperties>
</file>