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6CA57C88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DE1820">
              <w:rPr>
                <w:rFonts w:ascii="宋体" w:eastAsia="宋体" w:hAnsi="宋体" w:cs="宋体" w:hint="eastAsia"/>
                <w:color w:val="000000"/>
              </w:rPr>
              <w:t>4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.2</w:t>
            </w:r>
            <w:r w:rsidR="00CC7E21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50B0947" w14:textId="6DA336BC" w:rsidR="00830F18" w:rsidRPr="00830F18" w:rsidRDefault="00CC7E21" w:rsidP="00830F18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小组讨论，对软件设计报告进行最后的完善。</w:t>
            </w:r>
          </w:p>
          <w:p w14:paraId="436FDF8E" w14:textId="7D95AF24" w:rsidR="00830F18" w:rsidRPr="00830F18" w:rsidRDefault="00CC7E21" w:rsidP="00830F18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</w:t>
            </w:r>
            <w:r w:rsidR="00830F18"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性能指标设计模块的撰写，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补充表格和图片，增强数据可视化，测试结果更直观</w:t>
            </w:r>
            <w:r w:rsidR="00830F18"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6FB0A4D7" w14:textId="59495733" w:rsidR="00830F18" w:rsidRDefault="00830F18" w:rsidP="00830F18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协助完成</w:t>
            </w:r>
            <w:r w:rsidR="00CC7E21">
              <w:rPr>
                <w:rFonts w:ascii="宋体" w:eastAsia="宋体" w:hAnsi="宋体" w:cs="宋体" w:hint="eastAsia"/>
                <w:color w:val="000000"/>
                <w:lang w:bidi="ar"/>
              </w:rPr>
              <w:t>接口设计的完善补充，进行文档最终汇总。</w:t>
            </w:r>
          </w:p>
          <w:p w14:paraId="1E1C8758" w14:textId="74E426C7" w:rsidR="004F4AC9" w:rsidRPr="00DE1820" w:rsidRDefault="00000000" w:rsidP="00830F18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E1820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A78E3DE" w14:textId="24F407AF" w:rsidR="004F4AC9" w:rsidRPr="00830F18" w:rsidRDefault="00830F18" w:rsidP="00830F18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小组</w:t>
            </w:r>
            <w:r w:rsidR="00CC7E21">
              <w:rPr>
                <w:rFonts w:ascii="宋体" w:eastAsia="宋体" w:hAnsi="宋体" w:cs="宋体" w:hint="eastAsia"/>
                <w:color w:val="000000"/>
                <w:lang w:bidi="ar"/>
              </w:rPr>
              <w:t>设计文档的汇报</w:t>
            </w: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6EE1403C" w:rsidR="00DE1820" w:rsidRPr="00CC7E21" w:rsidRDefault="00CC7E21" w:rsidP="00CC7E2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66F19D91" w:rsidR="00DE1820" w:rsidRPr="00CC7E21" w:rsidRDefault="00830F18" w:rsidP="00CC7E21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强化文档细节校验，</w:t>
            </w:r>
            <w:r w:rsidR="00CC7E21" w:rsidRPr="00CC7E21">
              <w:rPr>
                <w:rFonts w:ascii="宋体" w:eastAsia="宋体" w:hAnsi="宋体" w:cs="宋体"/>
                <w:color w:val="000000"/>
                <w:lang w:bidi="ar"/>
              </w:rPr>
              <w:t>建立文档自查清单，提升一次成型率</w:t>
            </w:r>
            <w:r w:rsidR="00CC7E21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44AB" w14:textId="4ACB5BEA" w:rsidR="00830F18" w:rsidRPr="00830F18" w:rsidRDefault="00CC3E47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C3E47">
              <w:rPr>
                <w:rFonts w:ascii="宋体" w:eastAsia="宋体" w:hAnsi="宋体" w:cs="宋体"/>
                <w:color w:val="000000"/>
                <w:lang w:bidi="ar"/>
              </w:rPr>
              <w:t>完成个人负责模块的最终定稿，并配合小组完成全文档整合与评审</w:t>
            </w:r>
            <w:r w:rsidR="00830F18"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4D820DD1" w14:textId="77777777" w:rsidR="00830F18" w:rsidRPr="00830F18" w:rsidRDefault="00830F18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推进项目文档规范化管理，统一版本、命名、目录结构与交付标准。</w:t>
            </w:r>
          </w:p>
          <w:p w14:paraId="207A04D8" w14:textId="79083E13" w:rsidR="00AE0126" w:rsidRPr="00AE0126" w:rsidRDefault="00830F18" w:rsidP="00CC3E4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协助建立项目进度跟踪与日常沟通机制，确保文档与开发进度同步。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63F79" w14:textId="77777777" w:rsidR="00756C91" w:rsidRDefault="00756C91">
      <w:pPr>
        <w:spacing w:line="240" w:lineRule="auto"/>
      </w:pPr>
      <w:r>
        <w:separator/>
      </w:r>
    </w:p>
  </w:endnote>
  <w:endnote w:type="continuationSeparator" w:id="0">
    <w:p w14:paraId="391B98C9" w14:textId="77777777" w:rsidR="00756C91" w:rsidRDefault="00756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AE57" w14:textId="77777777" w:rsidR="00756C91" w:rsidRDefault="00756C91">
      <w:pPr>
        <w:spacing w:after="0"/>
      </w:pPr>
      <w:r>
        <w:separator/>
      </w:r>
    </w:p>
  </w:footnote>
  <w:footnote w:type="continuationSeparator" w:id="0">
    <w:p w14:paraId="24270355" w14:textId="77777777" w:rsidR="00756C91" w:rsidRDefault="00756C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37770"/>
    <w:rsid w:val="00110E20"/>
    <w:rsid w:val="0013223C"/>
    <w:rsid w:val="001354B5"/>
    <w:rsid w:val="001E4183"/>
    <w:rsid w:val="002674DA"/>
    <w:rsid w:val="00300F98"/>
    <w:rsid w:val="003B25D7"/>
    <w:rsid w:val="00443541"/>
    <w:rsid w:val="004F4AC9"/>
    <w:rsid w:val="005104F5"/>
    <w:rsid w:val="00533D01"/>
    <w:rsid w:val="005E3BEF"/>
    <w:rsid w:val="005F16EA"/>
    <w:rsid w:val="00756C91"/>
    <w:rsid w:val="007C29DE"/>
    <w:rsid w:val="007E1DFF"/>
    <w:rsid w:val="00830F18"/>
    <w:rsid w:val="008A73D3"/>
    <w:rsid w:val="009236DB"/>
    <w:rsid w:val="00930D07"/>
    <w:rsid w:val="009A07ED"/>
    <w:rsid w:val="00A11D88"/>
    <w:rsid w:val="00A7197A"/>
    <w:rsid w:val="00A77F1C"/>
    <w:rsid w:val="00AE0126"/>
    <w:rsid w:val="00B5521B"/>
    <w:rsid w:val="00BF63EC"/>
    <w:rsid w:val="00C0154A"/>
    <w:rsid w:val="00C270E3"/>
    <w:rsid w:val="00C372B0"/>
    <w:rsid w:val="00C67522"/>
    <w:rsid w:val="00C86830"/>
    <w:rsid w:val="00CC3E47"/>
    <w:rsid w:val="00CC7E21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173</Characters>
  <Application>Microsoft Office Word</Application>
  <DocSecurity>0</DocSecurity>
  <Lines>24</Lines>
  <Paragraphs>16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2026-04-29T01:05:00Z</dcterms:created>
  <dcterms:modified xsi:type="dcterms:W3CDTF">2026-04-29T01:05:00Z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