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3C0E4" w14:textId="77777777" w:rsidR="003C081B" w:rsidRDefault="00000000">
      <w:pPr>
        <w:pStyle w:val="1"/>
        <w:rPr>
          <w:lang w:eastAsia="zh-CN"/>
        </w:rPr>
      </w:pPr>
      <w:bookmarkStart w:id="0" w:name="智教魔方大模型驱动的智能教学实训平台"/>
      <w:r>
        <w:rPr>
          <w:rFonts w:hint="eastAsia"/>
          <w:lang w:eastAsia="zh-CN"/>
        </w:rPr>
        <w:t>智教魔方：大模型驱动的智能教学实训平台</w:t>
      </w:r>
    </w:p>
    <w:p w14:paraId="52CBC1F8" w14:textId="77777777" w:rsidR="003C081B" w:rsidRDefault="00000000">
      <w:pPr>
        <w:pStyle w:val="2"/>
        <w:rPr>
          <w:lang w:eastAsia="zh-CN"/>
        </w:rPr>
      </w:pPr>
      <w:bookmarkStart w:id="1" w:name="系统详细设计文档sdd"/>
      <w:r>
        <w:rPr>
          <w:rFonts w:hint="eastAsia"/>
          <w:lang w:eastAsia="zh-CN"/>
        </w:rPr>
        <w:t>系统详细设计文档（</w:t>
      </w:r>
      <w:r>
        <w:rPr>
          <w:rFonts w:hint="eastAsia"/>
          <w:lang w:eastAsia="zh-CN"/>
        </w:rPr>
        <w:t>SDD</w:t>
      </w:r>
      <w:r>
        <w:rPr>
          <w:rFonts w:hint="eastAsia"/>
          <w:lang w:eastAsia="zh-CN"/>
        </w:rPr>
        <w:t>）</w:t>
      </w:r>
    </w:p>
    <w:p w14:paraId="6DDD2A72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b/>
          <w:bCs/>
          <w:lang w:eastAsia="zh-CN"/>
        </w:rPr>
        <w:t>文档</w:t>
      </w:r>
      <w:r>
        <w:rPr>
          <w:rFonts w:hint="eastAsia"/>
          <w:b/>
          <w:bCs/>
          <w:lang w:eastAsia="zh-CN"/>
        </w:rPr>
        <w:t>ID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SDD-01</w:t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版本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V1.1</w:t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作者</w:t>
      </w:r>
      <w:r>
        <w:rPr>
          <w:rFonts w:hint="eastAsia"/>
          <w:lang w:eastAsia="zh-CN"/>
        </w:rPr>
        <w:t>：第</w:t>
      </w:r>
      <w:r>
        <w:rPr>
          <w:rFonts w:hint="eastAsia"/>
          <w:lang w:eastAsia="zh-CN"/>
        </w:rPr>
        <w:t>10</w:t>
      </w:r>
      <w:r>
        <w:rPr>
          <w:rFonts w:hint="eastAsia"/>
          <w:lang w:eastAsia="zh-CN"/>
        </w:rPr>
        <w:t>组</w:t>
      </w:r>
      <w:r>
        <w:rPr>
          <w:lang w:eastAsia="zh-CN"/>
        </w:rPr>
        <w:br/>
      </w:r>
      <w:r>
        <w:rPr>
          <w:rFonts w:hint="eastAsia"/>
          <w:b/>
          <w:bCs/>
          <w:lang w:eastAsia="zh-CN"/>
        </w:rPr>
        <w:t>最后更新时间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2026/4/15</w:t>
      </w:r>
    </w:p>
    <w:p w14:paraId="58B25212" w14:textId="77777777" w:rsidR="003C081B" w:rsidRDefault="002112B3">
      <w:r>
        <w:rPr>
          <w:noProof/>
        </w:rPr>
        <w:pict w14:anchorId="0FC49970">
          <v:rect id="_x0000_i1036" alt="" style="width:415.3pt;height:.05pt;mso-width-percent:0;mso-height-percent:0;mso-width-percent:0;mso-height-percent:0" o:hralign="center" o:hrstd="t" o:hr="t"/>
        </w:pict>
      </w:r>
    </w:p>
    <w:p w14:paraId="4C0363B7" w14:textId="77777777" w:rsidR="003C081B" w:rsidRDefault="00000000">
      <w:pPr>
        <w:pStyle w:val="2"/>
      </w:pPr>
      <w:bookmarkStart w:id="2" w:name="版本更新概要"/>
      <w:bookmarkEnd w:id="1"/>
      <w:r>
        <w:rPr>
          <w:rFonts w:hint="eastAsia"/>
        </w:rPr>
        <w:t>版本更新概要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C081B" w14:paraId="5DEAAE3A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91541E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版本号</w:t>
            </w:r>
          </w:p>
        </w:tc>
        <w:tc>
          <w:tcPr>
            <w:tcW w:w="1980" w:type="dxa"/>
          </w:tcPr>
          <w:p w14:paraId="7F8D9C9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时间</w:t>
            </w:r>
          </w:p>
        </w:tc>
        <w:tc>
          <w:tcPr>
            <w:tcW w:w="1980" w:type="dxa"/>
          </w:tcPr>
          <w:p w14:paraId="76BC779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更新人</w:t>
            </w:r>
          </w:p>
        </w:tc>
        <w:tc>
          <w:tcPr>
            <w:tcW w:w="1980" w:type="dxa"/>
          </w:tcPr>
          <w:p w14:paraId="37449A9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更新摘要</w:t>
            </w:r>
          </w:p>
        </w:tc>
      </w:tr>
      <w:tr w:rsidR="003C081B" w14:paraId="5FB1F19F" w14:textId="77777777">
        <w:tc>
          <w:tcPr>
            <w:tcW w:w="1980" w:type="dxa"/>
          </w:tcPr>
          <w:p w14:paraId="0F2AC316" w14:textId="77777777" w:rsidR="003C081B" w:rsidRDefault="00000000">
            <w:pPr>
              <w:pStyle w:val="Compact"/>
            </w:pPr>
            <w:r>
              <w:t>V1.0</w:t>
            </w:r>
          </w:p>
        </w:tc>
        <w:tc>
          <w:tcPr>
            <w:tcW w:w="1980" w:type="dxa"/>
          </w:tcPr>
          <w:p w14:paraId="768AD890" w14:textId="77777777" w:rsidR="003C081B" w:rsidRDefault="00000000">
            <w:pPr>
              <w:pStyle w:val="Compact"/>
            </w:pPr>
            <w:r>
              <w:t>2026/4/15</w:t>
            </w:r>
          </w:p>
        </w:tc>
        <w:tc>
          <w:tcPr>
            <w:tcW w:w="1980" w:type="dxa"/>
          </w:tcPr>
          <w:p w14:paraId="47A307A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第</w:t>
            </w:r>
            <w:r>
              <w:rPr>
                <w:rFonts w:hint="eastAsia"/>
              </w:rPr>
              <w:t>10</w:t>
            </w:r>
            <w:r>
              <w:rPr>
                <w:rFonts w:hint="eastAsia"/>
              </w:rPr>
              <w:t>组</w:t>
            </w:r>
          </w:p>
        </w:tc>
        <w:tc>
          <w:tcPr>
            <w:tcW w:w="1980" w:type="dxa"/>
          </w:tcPr>
          <w:p w14:paraId="54691E08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系统详细设计文档初稿</w:t>
            </w:r>
          </w:p>
        </w:tc>
      </w:tr>
      <w:tr w:rsidR="003C081B" w14:paraId="6232083B" w14:textId="77777777">
        <w:tc>
          <w:tcPr>
            <w:tcW w:w="1980" w:type="dxa"/>
          </w:tcPr>
          <w:p w14:paraId="488F3D00" w14:textId="77777777" w:rsidR="003C081B" w:rsidRDefault="00000000">
            <w:pPr>
              <w:pStyle w:val="Compact"/>
            </w:pPr>
            <w:r>
              <w:t>V1.1</w:t>
            </w:r>
          </w:p>
        </w:tc>
        <w:tc>
          <w:tcPr>
            <w:tcW w:w="1980" w:type="dxa"/>
          </w:tcPr>
          <w:p w14:paraId="3A23F37B" w14:textId="77777777" w:rsidR="003C081B" w:rsidRDefault="00000000">
            <w:pPr>
              <w:pStyle w:val="Compact"/>
            </w:pPr>
            <w:r>
              <w:t>2026/4/15</w:t>
            </w:r>
          </w:p>
        </w:tc>
        <w:tc>
          <w:tcPr>
            <w:tcW w:w="1980" w:type="dxa"/>
          </w:tcPr>
          <w:p w14:paraId="10407E4B" w14:textId="77777777" w:rsidR="003C081B" w:rsidRDefault="00000000">
            <w:pPr>
              <w:pStyle w:val="Compact"/>
            </w:pPr>
            <w:r>
              <w:t>Codex</w:t>
            </w:r>
          </w:p>
        </w:tc>
        <w:tc>
          <w:tcPr>
            <w:tcW w:w="1980" w:type="dxa"/>
          </w:tcPr>
          <w:p w14:paraId="1539B719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在架构设计中补充</w:t>
            </w:r>
            <w:r>
              <w:rPr>
                <w:lang w:eastAsia="zh-CN"/>
              </w:rPr>
              <w:t xml:space="preserve"> CSC2-06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>CSC2-07</w:t>
            </w:r>
            <w:r>
              <w:rPr>
                <w:lang w:eastAsia="zh-CN"/>
              </w:rPr>
              <w:t>、</w:t>
            </w:r>
            <w:r>
              <w:rPr>
                <w:lang w:eastAsia="zh-CN"/>
              </w:rPr>
              <w:t xml:space="preserve">CSC2-08 </w:t>
            </w:r>
            <w:r>
              <w:rPr>
                <w:rFonts w:hint="eastAsia"/>
                <w:lang w:eastAsia="zh-CN"/>
              </w:rPr>
              <w:t>的数据库与存储设计</w:t>
            </w:r>
          </w:p>
        </w:tc>
      </w:tr>
    </w:tbl>
    <w:p w14:paraId="3472AA95" w14:textId="77777777" w:rsidR="003C081B" w:rsidRDefault="002112B3">
      <w:r>
        <w:rPr>
          <w:noProof/>
        </w:rPr>
        <w:pict w14:anchorId="05EC229E">
          <v:rect id="_x0000_i1035" alt="" style="width:415.3pt;height:.05pt;mso-width-percent:0;mso-height-percent:0;mso-width-percent:0;mso-height-percent:0" o:hralign="center" o:hrstd="t" o:hr="t"/>
        </w:pict>
      </w:r>
    </w:p>
    <w:p w14:paraId="2E06E63B" w14:textId="77777777" w:rsidR="003C081B" w:rsidRDefault="00000000">
      <w:pPr>
        <w:pStyle w:val="2"/>
      </w:pPr>
      <w:bookmarkStart w:id="3" w:name="目录"/>
      <w:bookmarkEnd w:id="2"/>
      <w:r>
        <w:rPr>
          <w:rFonts w:hint="eastAsia"/>
        </w:rPr>
        <w:t>目录</w:t>
      </w:r>
    </w:p>
    <w:p w14:paraId="59BB1F94" w14:textId="77777777" w:rsidR="003C081B" w:rsidRDefault="00000000">
      <w:pPr>
        <w:pStyle w:val="Compact"/>
        <w:numPr>
          <w:ilvl w:val="0"/>
          <w:numId w:val="2"/>
        </w:numPr>
      </w:pPr>
      <w:hyperlink w:anchor="Xdf370bae5c8c51c1cf31c7ca53fd3c82d4d170d">
        <w:r>
          <w:rPr>
            <w:rStyle w:val="af"/>
            <w:rFonts w:hint="eastAsia"/>
          </w:rPr>
          <w:t>概述</w:t>
        </w:r>
      </w:hyperlink>
    </w:p>
    <w:p w14:paraId="7AB748CE" w14:textId="77777777" w:rsidR="003C081B" w:rsidRDefault="00000000">
      <w:pPr>
        <w:pStyle w:val="Compact"/>
        <w:numPr>
          <w:ilvl w:val="0"/>
          <w:numId w:val="2"/>
        </w:numPr>
      </w:pPr>
      <w:hyperlink w:anchor="X82a750fb25b1ee85b72a4800c6e9af94208d5a7">
        <w:r>
          <w:rPr>
            <w:rStyle w:val="af"/>
            <w:rFonts w:hint="eastAsia"/>
          </w:rPr>
          <w:t>架构设计</w:t>
        </w:r>
        <w:r>
          <w:rPr>
            <w:rStyle w:val="af"/>
            <w:rFonts w:hint="eastAsia"/>
          </w:rPr>
          <w:t>/</w:t>
        </w:r>
        <w:r>
          <w:rPr>
            <w:rStyle w:val="af"/>
            <w:rFonts w:hint="eastAsia"/>
          </w:rPr>
          <w:t>总体设计</w:t>
        </w:r>
      </w:hyperlink>
    </w:p>
    <w:p w14:paraId="6470F115" w14:textId="77777777" w:rsidR="003C081B" w:rsidRDefault="00000000">
      <w:pPr>
        <w:pStyle w:val="Compact"/>
        <w:numPr>
          <w:ilvl w:val="0"/>
          <w:numId w:val="2"/>
        </w:numPr>
      </w:pPr>
      <w:hyperlink w:anchor="Xd8e6db7449dbcf1cb5733e846eb604d05c58341">
        <w:r>
          <w:rPr>
            <w:rStyle w:val="af"/>
            <w:rFonts w:hint="eastAsia"/>
          </w:rPr>
          <w:t>功能设计</w:t>
        </w:r>
      </w:hyperlink>
    </w:p>
    <w:p w14:paraId="5BDDA232" w14:textId="77777777" w:rsidR="003C081B" w:rsidRDefault="00000000">
      <w:pPr>
        <w:pStyle w:val="Compact"/>
        <w:numPr>
          <w:ilvl w:val="0"/>
          <w:numId w:val="2"/>
        </w:numPr>
      </w:pPr>
      <w:hyperlink w:anchor="X54576cbe7960b6c419e7f8c8ebd3622469d1612">
        <w:r>
          <w:rPr>
            <w:rStyle w:val="af"/>
            <w:rFonts w:hint="eastAsia"/>
          </w:rPr>
          <w:t>接口设计</w:t>
        </w:r>
      </w:hyperlink>
    </w:p>
    <w:p w14:paraId="60A443C2" w14:textId="77777777" w:rsidR="003C081B" w:rsidRDefault="00000000">
      <w:pPr>
        <w:pStyle w:val="Compact"/>
        <w:numPr>
          <w:ilvl w:val="0"/>
          <w:numId w:val="2"/>
        </w:numPr>
      </w:pPr>
      <w:hyperlink w:anchor="X0a36a9b5d4cf81f6798a096d3b442193156b49e">
        <w:r>
          <w:rPr>
            <w:rStyle w:val="af"/>
            <w:rFonts w:hint="eastAsia"/>
          </w:rPr>
          <w:t>性能指标设计</w:t>
        </w:r>
      </w:hyperlink>
    </w:p>
    <w:p w14:paraId="18C86363" w14:textId="77777777" w:rsidR="003C081B" w:rsidRDefault="00000000">
      <w:pPr>
        <w:pStyle w:val="Compact"/>
        <w:numPr>
          <w:ilvl w:val="0"/>
          <w:numId w:val="2"/>
        </w:numPr>
      </w:pPr>
      <w:hyperlink w:anchor="X80017fed123f660a49389be5aa56c5f8124fb56">
        <w:r>
          <w:rPr>
            <w:rStyle w:val="af"/>
            <w:rFonts w:hint="eastAsia"/>
          </w:rPr>
          <w:t>硬件设计（</w:t>
        </w:r>
        <w:r>
          <w:rPr>
            <w:rStyle w:val="af"/>
            <w:rFonts w:hint="eastAsia"/>
          </w:rPr>
          <w:t>HWCI</w:t>
        </w:r>
        <w:r>
          <w:rPr>
            <w:rStyle w:val="af"/>
            <w:rFonts w:hint="eastAsia"/>
          </w:rPr>
          <w:t>）</w:t>
        </w:r>
      </w:hyperlink>
    </w:p>
    <w:p w14:paraId="5A9994BF" w14:textId="77777777" w:rsidR="003C081B" w:rsidRDefault="00000000">
      <w:pPr>
        <w:pStyle w:val="Compact"/>
        <w:numPr>
          <w:ilvl w:val="0"/>
          <w:numId w:val="2"/>
        </w:numPr>
      </w:pPr>
      <w:hyperlink w:anchor="X580f0caf6aed2dce55190090675c202c64f2dfb">
        <w:r>
          <w:rPr>
            <w:rStyle w:val="af"/>
            <w:rFonts w:hint="eastAsia"/>
          </w:rPr>
          <w:t>其它设计</w:t>
        </w:r>
      </w:hyperlink>
    </w:p>
    <w:p w14:paraId="50EC3DAD" w14:textId="77777777" w:rsidR="003C081B" w:rsidRDefault="002112B3">
      <w:r>
        <w:rPr>
          <w:noProof/>
        </w:rPr>
        <w:pict w14:anchorId="390E9F10">
          <v:rect id="_x0000_i1034" alt="" style="width:415.3pt;height:.05pt;mso-width-percent:0;mso-height-percent:0;mso-width-percent:0;mso-height-percent:0" o:hralign="center" o:hrstd="t" o:hr="t"/>
        </w:pict>
      </w:r>
    </w:p>
    <w:p w14:paraId="1206EAF8" w14:textId="77777777" w:rsidR="003C081B" w:rsidRDefault="00000000">
      <w:pPr>
        <w:pStyle w:val="2"/>
      </w:pPr>
      <w:bookmarkStart w:id="4" w:name="附录"/>
      <w:bookmarkEnd w:id="3"/>
      <w:r>
        <w:rPr>
          <w:rFonts w:hint="eastAsia"/>
        </w:rPr>
        <w:t>附录</w:t>
      </w:r>
    </w:p>
    <w:p w14:paraId="2E70ECC2" w14:textId="77777777" w:rsidR="003C081B" w:rsidRDefault="00000000">
      <w:pPr>
        <w:pStyle w:val="Compact"/>
        <w:numPr>
          <w:ilvl w:val="0"/>
          <w:numId w:val="3"/>
        </w:numPr>
        <w:rPr>
          <w:lang w:eastAsia="zh-CN"/>
        </w:rPr>
      </w:pPr>
      <w:hyperlink w:anchor="附录a-需求-设计正反向跟踪矩阵">
        <w:r>
          <w:rPr>
            <w:rStyle w:val="af"/>
            <w:lang w:eastAsia="zh-CN"/>
          </w:rPr>
          <w:t xml:space="preserve">A. </w:t>
        </w:r>
        <w:r>
          <w:rPr>
            <w:rStyle w:val="af"/>
            <w:rFonts w:hint="eastAsia"/>
            <w:lang w:eastAsia="zh-CN"/>
          </w:rPr>
          <w:t>需求</w:t>
        </w:r>
        <w:r>
          <w:rPr>
            <w:rStyle w:val="af"/>
            <w:rFonts w:hint="eastAsia"/>
            <w:lang w:eastAsia="zh-CN"/>
          </w:rPr>
          <w:t>-</w:t>
        </w:r>
        <w:r>
          <w:rPr>
            <w:rStyle w:val="af"/>
            <w:rFonts w:hint="eastAsia"/>
            <w:lang w:eastAsia="zh-CN"/>
          </w:rPr>
          <w:t>设计正反向跟踪矩阵</w:t>
        </w:r>
      </w:hyperlink>
    </w:p>
    <w:p w14:paraId="3D379EF3" w14:textId="77777777" w:rsidR="003C081B" w:rsidRDefault="00000000">
      <w:pPr>
        <w:pStyle w:val="Compact"/>
        <w:numPr>
          <w:ilvl w:val="0"/>
          <w:numId w:val="3"/>
        </w:numPr>
      </w:pPr>
      <w:hyperlink w:anchor="附录b-术语表">
        <w:r>
          <w:rPr>
            <w:rStyle w:val="af"/>
          </w:rPr>
          <w:t xml:space="preserve">B. </w:t>
        </w:r>
        <w:r>
          <w:rPr>
            <w:rStyle w:val="af"/>
            <w:rFonts w:hint="eastAsia"/>
          </w:rPr>
          <w:t>术语表</w:t>
        </w:r>
      </w:hyperlink>
    </w:p>
    <w:p w14:paraId="19D9AD44" w14:textId="77777777" w:rsidR="003C081B" w:rsidRDefault="002112B3">
      <w:r>
        <w:rPr>
          <w:noProof/>
        </w:rPr>
        <w:pict w14:anchorId="6A552471">
          <v:rect id="_x0000_i1033" alt="" style="width:415.3pt;height:.05pt;mso-width-percent:0;mso-height-percent:0;mso-width-percent:0;mso-height-percent:0" o:hralign="center" o:hrstd="t" o:hr="t"/>
        </w:pict>
      </w:r>
    </w:p>
    <w:p w14:paraId="4ED8CD23" w14:textId="77777777" w:rsidR="003C081B" w:rsidRDefault="00000000">
      <w:pPr>
        <w:pStyle w:val="1"/>
        <w:rPr>
          <w:lang w:eastAsia="zh-CN"/>
        </w:rPr>
      </w:pPr>
      <w:bookmarkStart w:id="5" w:name="概述"/>
      <w:bookmarkEnd w:id="0"/>
      <w:bookmarkEnd w:id="4"/>
      <w:r>
        <w:rPr>
          <w:lang w:eastAsia="zh-CN"/>
        </w:rPr>
        <w:lastRenderedPageBreak/>
        <w:t xml:space="preserve">1. </w:t>
      </w:r>
      <w:r>
        <w:rPr>
          <w:rFonts w:hint="eastAsia"/>
          <w:lang w:eastAsia="zh-CN"/>
        </w:rPr>
        <w:t>概述</w:t>
      </w:r>
    </w:p>
    <w:p w14:paraId="6E42A3D5" w14:textId="77777777" w:rsidR="003C081B" w:rsidRDefault="00000000">
      <w:pPr>
        <w:pStyle w:val="2"/>
        <w:rPr>
          <w:lang w:eastAsia="zh-CN"/>
        </w:rPr>
      </w:pPr>
      <w:bookmarkStart w:id="6" w:name="编写目的"/>
      <w:r>
        <w:rPr>
          <w:lang w:eastAsia="zh-CN"/>
        </w:rPr>
        <w:t xml:space="preserve">1.1 </w:t>
      </w:r>
      <w:r>
        <w:rPr>
          <w:rFonts w:hint="eastAsia"/>
          <w:lang w:eastAsia="zh-CN"/>
        </w:rPr>
        <w:t>编写目的</w:t>
      </w:r>
    </w:p>
    <w:p w14:paraId="0D9426B5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本文档基于《系统需求规格说明书》（</w:t>
      </w:r>
      <w:r>
        <w:rPr>
          <w:rFonts w:hint="eastAsia"/>
          <w:lang w:eastAsia="zh-CN"/>
        </w:rPr>
        <w:t>SRS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V1.2</w:t>
      </w:r>
      <w:r>
        <w:rPr>
          <w:rFonts w:hint="eastAsia"/>
          <w:lang w:eastAsia="zh-CN"/>
        </w:rPr>
        <w:t>），对“智教魔方”智能教学实训平台进行详细设计，明确系统架构、模块划分、接口定义、数据结构和算法实现，为开发团队提供具体的技术实现指导。</w:t>
      </w:r>
    </w:p>
    <w:p w14:paraId="079D98B1" w14:textId="77777777" w:rsidR="003C081B" w:rsidRDefault="00000000">
      <w:pPr>
        <w:pStyle w:val="2"/>
      </w:pPr>
      <w:bookmarkStart w:id="7" w:name="项目背景"/>
      <w:bookmarkEnd w:id="6"/>
      <w:r>
        <w:t xml:space="preserve">1.2 </w:t>
      </w:r>
      <w:proofErr w:type="spellStart"/>
      <w:r>
        <w:rPr>
          <w:rFonts w:hint="eastAsia"/>
        </w:rPr>
        <w:t>项目背景</w:t>
      </w:r>
      <w:proofErr w:type="spellEnd"/>
    </w:p>
    <w:p w14:paraId="43F774D9" w14:textId="77777777" w:rsidR="003C081B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系统名称</w:t>
      </w:r>
      <w:r>
        <w:rPr>
          <w:rFonts w:hint="eastAsia"/>
          <w:lang w:eastAsia="zh-CN"/>
        </w:rPr>
        <w:t>：智教魔方：大模型驱动的智能教学实训平台</w:t>
      </w:r>
    </w:p>
    <w:p w14:paraId="074A8BAB" w14:textId="77777777" w:rsidR="003C081B" w:rsidRDefault="00000000">
      <w:pPr>
        <w:pStyle w:val="Compact"/>
        <w:numPr>
          <w:ilvl w:val="0"/>
          <w:numId w:val="4"/>
        </w:numPr>
      </w:pPr>
      <w:proofErr w:type="spellStart"/>
      <w:r>
        <w:rPr>
          <w:rFonts w:hint="eastAsia"/>
          <w:b/>
          <w:bCs/>
        </w:rPr>
        <w:t>技术栈</w:t>
      </w:r>
      <w:r>
        <w:rPr>
          <w:rFonts w:hint="eastAsia"/>
        </w:rPr>
        <w:t>：</w:t>
      </w:r>
      <w:r>
        <w:rPr>
          <w:rFonts w:hint="eastAsia"/>
        </w:rPr>
        <w:t>FastAPI</w:t>
      </w:r>
      <w:proofErr w:type="spellEnd"/>
      <w:r>
        <w:t xml:space="preserve"> + Vue3 + Qwen LLM + ChromaDB + MySQL</w:t>
      </w:r>
    </w:p>
    <w:p w14:paraId="51DCC2A3" w14:textId="77777777" w:rsidR="003C081B" w:rsidRDefault="00000000">
      <w:pPr>
        <w:pStyle w:val="Compact"/>
        <w:numPr>
          <w:ilvl w:val="0"/>
          <w:numId w:val="4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核心特性</w:t>
      </w:r>
      <w:r>
        <w:rPr>
          <w:rFonts w:hint="eastAsia"/>
          <w:lang w:eastAsia="zh-CN"/>
        </w:rPr>
        <w:t>：</w:t>
      </w:r>
      <w:r>
        <w:rPr>
          <w:rFonts w:hint="eastAsia"/>
          <w:lang w:eastAsia="zh-CN"/>
        </w:rPr>
        <w:t>RAG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增强生成、云端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本地灵活部署、轻量化设计</w:t>
      </w:r>
    </w:p>
    <w:p w14:paraId="1D23C4CD" w14:textId="77777777" w:rsidR="003C081B" w:rsidRDefault="00000000">
      <w:pPr>
        <w:pStyle w:val="2"/>
      </w:pPr>
      <w:bookmarkStart w:id="8" w:name="参考文档"/>
      <w:bookmarkEnd w:id="7"/>
      <w:r>
        <w:t xml:space="preserve">1.3 </w:t>
      </w:r>
      <w:proofErr w:type="spellStart"/>
      <w:r>
        <w:rPr>
          <w:rFonts w:hint="eastAsia"/>
        </w:rPr>
        <w:t>参考文档</w:t>
      </w:r>
      <w:proofErr w:type="spellEnd"/>
    </w:p>
    <w:p w14:paraId="0041C14C" w14:textId="77777777" w:rsidR="003C081B" w:rsidRDefault="00000000">
      <w:pPr>
        <w:pStyle w:val="Compact"/>
        <w:numPr>
          <w:ilvl w:val="0"/>
          <w:numId w:val="5"/>
        </w:numPr>
        <w:rPr>
          <w:lang w:eastAsia="zh-CN"/>
        </w:rPr>
      </w:pPr>
      <w:r>
        <w:rPr>
          <w:lang w:eastAsia="zh-CN"/>
        </w:rPr>
        <w:t xml:space="preserve">SRS-01 </w:t>
      </w:r>
      <w:r>
        <w:rPr>
          <w:rFonts w:hint="eastAsia"/>
          <w:lang w:eastAsia="zh-CN"/>
        </w:rPr>
        <w:t>《系统需求规格说明书》</w:t>
      </w:r>
      <w:r>
        <w:rPr>
          <w:rFonts w:hint="eastAsia"/>
          <w:lang w:eastAsia="zh-CN"/>
        </w:rPr>
        <w:t>V1.2</w:t>
      </w:r>
    </w:p>
    <w:p w14:paraId="75A12565" w14:textId="77777777" w:rsidR="003C081B" w:rsidRDefault="00000000">
      <w:pPr>
        <w:pStyle w:val="Compact"/>
        <w:numPr>
          <w:ilvl w:val="0"/>
          <w:numId w:val="5"/>
        </w:numPr>
      </w:pPr>
      <w:r>
        <w:t>Qwen3 Technical Report</w:t>
      </w:r>
    </w:p>
    <w:p w14:paraId="42249B03" w14:textId="77777777" w:rsidR="003C081B" w:rsidRDefault="00000000">
      <w:pPr>
        <w:pStyle w:val="Compact"/>
        <w:numPr>
          <w:ilvl w:val="0"/>
          <w:numId w:val="5"/>
        </w:numPr>
      </w:pPr>
      <w:r>
        <w:t xml:space="preserve">FastAPI / Vue3 / ChromaDB </w:t>
      </w:r>
      <w:r>
        <w:rPr>
          <w:rFonts w:hint="eastAsia"/>
        </w:rPr>
        <w:t>官方文档</w:t>
      </w:r>
    </w:p>
    <w:p w14:paraId="115BABF7" w14:textId="77777777" w:rsidR="003C081B" w:rsidRDefault="002112B3">
      <w:r>
        <w:rPr>
          <w:noProof/>
        </w:rPr>
        <w:pict w14:anchorId="1B05EFF1">
          <v:rect id="_x0000_i1032" alt="" style="width:415.3pt;height:.05pt;mso-width-percent:0;mso-height-percent:0;mso-width-percent:0;mso-height-percent:0" o:hralign="center" o:hrstd="t" o:hr="t"/>
        </w:pict>
      </w:r>
    </w:p>
    <w:p w14:paraId="04E0EF76" w14:textId="77777777" w:rsidR="003C081B" w:rsidRDefault="00000000">
      <w:pPr>
        <w:pStyle w:val="1"/>
        <w:rPr>
          <w:lang w:eastAsia="zh-CN"/>
        </w:rPr>
      </w:pPr>
      <w:bookmarkStart w:id="9" w:name="架构设计总体设计"/>
      <w:bookmarkEnd w:id="5"/>
      <w:bookmarkEnd w:id="8"/>
      <w:r>
        <w:rPr>
          <w:lang w:eastAsia="zh-CN"/>
        </w:rPr>
        <w:t xml:space="preserve">2. </w:t>
      </w:r>
      <w:r>
        <w:rPr>
          <w:rFonts w:hint="eastAsia"/>
          <w:lang w:eastAsia="zh-CN"/>
        </w:rPr>
        <w:t>架构设计</w:t>
      </w:r>
      <w:r>
        <w:rPr>
          <w:rFonts w:hint="eastAsia"/>
          <w:lang w:eastAsia="zh-CN"/>
        </w:rPr>
        <w:t>/</w:t>
      </w:r>
      <w:r>
        <w:rPr>
          <w:rFonts w:hint="eastAsia"/>
          <w:lang w:eastAsia="zh-CN"/>
        </w:rPr>
        <w:t>总体设计</w:t>
      </w:r>
    </w:p>
    <w:p w14:paraId="444F3558" w14:textId="77777777" w:rsidR="003C081B" w:rsidRDefault="00000000">
      <w:pPr>
        <w:pStyle w:val="2"/>
        <w:rPr>
          <w:lang w:eastAsia="zh-CN"/>
        </w:rPr>
      </w:pPr>
      <w:bookmarkStart w:id="10" w:name="系统架构图"/>
      <w:r>
        <w:rPr>
          <w:lang w:eastAsia="zh-CN"/>
        </w:rPr>
        <w:t xml:space="preserve">2.1 </w:t>
      </w:r>
      <w:r>
        <w:rPr>
          <w:rFonts w:hint="eastAsia"/>
          <w:lang w:eastAsia="zh-CN"/>
        </w:rPr>
        <w:t>系统架构图</w:t>
      </w:r>
    </w:p>
    <w:p w14:paraId="2DBE42A4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┌─────────────────────────────────────────────────────────────┐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          </w:t>
      </w:r>
      <w:r>
        <w:rPr>
          <w:rStyle w:val="VerbatimChar"/>
          <w:rFonts w:hint="eastAsia"/>
          <w:lang w:eastAsia="zh-CN"/>
        </w:rPr>
        <w:t>前端层</w:t>
      </w:r>
      <w:r>
        <w:rPr>
          <w:rStyle w:val="VerbatimChar"/>
          <w:lang w:eastAsia="zh-CN"/>
        </w:rPr>
        <w:t xml:space="preserve"> (Vue3)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│  ┌─────────────┐  ┌─────────────┐  ┌─────────────────────┐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 </w:t>
      </w:r>
      <w:r>
        <w:rPr>
          <w:rStyle w:val="VerbatimChar"/>
          <w:rFonts w:hint="eastAsia"/>
          <w:lang w:eastAsia="zh-CN"/>
        </w:rPr>
        <w:t>教师工作台</w:t>
      </w:r>
      <w:r>
        <w:rPr>
          <w:rStyle w:val="VerbatimChar"/>
          <w:lang w:eastAsia="zh-CN"/>
        </w:rPr>
        <w:t xml:space="preserve">  │  │  </w:t>
      </w:r>
      <w:r>
        <w:rPr>
          <w:rStyle w:val="VerbatimChar"/>
          <w:rFonts w:hint="eastAsia"/>
          <w:lang w:eastAsia="zh-CN"/>
        </w:rPr>
        <w:t>学生学习页</w:t>
      </w:r>
      <w:r>
        <w:rPr>
          <w:rStyle w:val="VerbatimChar"/>
          <w:lang w:eastAsia="zh-CN"/>
        </w:rPr>
        <w:t xml:space="preserve">  │  │      </w:t>
      </w:r>
      <w:r>
        <w:rPr>
          <w:rStyle w:val="VerbatimChar"/>
          <w:rFonts w:hint="eastAsia"/>
          <w:lang w:eastAsia="zh-CN"/>
        </w:rPr>
        <w:t>管理后台</w:t>
      </w:r>
      <w:r>
        <w:rPr>
          <w:rStyle w:val="VerbatimChar"/>
          <w:lang w:eastAsia="zh-CN"/>
        </w:rPr>
        <w:t xml:space="preserve">        │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备课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考核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lang w:eastAsia="zh-CN"/>
        </w:rPr>
        <w:t xml:space="preserve"> │  │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问答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练习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lang w:eastAsia="zh-CN"/>
        </w:rPr>
        <w:t xml:space="preserve"> │  │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用户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资源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数据大屏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│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  </w:t>
      </w:r>
      <w:r>
        <w:rPr>
          <w:rStyle w:val="VerbatimChar"/>
          <w:rFonts w:hint="eastAsia"/>
          <w:lang w:eastAsia="zh-CN"/>
        </w:rPr>
        <w:t>批改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分析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│  │   </w:t>
      </w:r>
      <w:r>
        <w:rPr>
          <w:rStyle w:val="VerbatimChar"/>
          <w:rFonts w:hint="eastAsia"/>
          <w:lang w:eastAsia="zh-CN"/>
        </w:rPr>
        <w:t>纠错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   │  │                     │ │</w:t>
      </w:r>
      <w:r>
        <w:rPr>
          <w:lang w:eastAsia="zh-CN"/>
        </w:rPr>
        <w:br/>
      </w:r>
      <w:r>
        <w:rPr>
          <w:rStyle w:val="VerbatimChar"/>
          <w:lang w:eastAsia="zh-CN"/>
        </w:rPr>
        <w:t>│  └─────────────┘  └─────────────┘  └─────────────────────┘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└────────────────────────┬────────────────────────────────────┘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│ HTTPS/RESTful API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┌────────────────────────▼────────────────────────────────────┐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        </w:t>
      </w:r>
      <w:r>
        <w:rPr>
          <w:rStyle w:val="VerbatimChar"/>
          <w:rFonts w:hint="eastAsia"/>
          <w:lang w:eastAsia="zh-CN"/>
        </w:rPr>
        <w:t>API</w:t>
      </w:r>
      <w:r>
        <w:rPr>
          <w:rStyle w:val="VerbatimChar"/>
          <w:rFonts w:hint="eastAsia"/>
          <w:lang w:eastAsia="zh-CN"/>
        </w:rPr>
        <w:t>网关层</w:t>
      </w:r>
      <w:r>
        <w:rPr>
          <w:rStyle w:val="VerbatimChar"/>
          <w:lang w:eastAsia="zh-CN"/>
        </w:rPr>
        <w:t xml:space="preserve"> (</w:t>
      </w:r>
      <w:proofErr w:type="spellStart"/>
      <w:r>
        <w:rPr>
          <w:rStyle w:val="VerbatimChar"/>
          <w:lang w:eastAsia="zh-CN"/>
        </w:rPr>
        <w:t>FastAPI</w:t>
      </w:r>
      <w:proofErr w:type="spellEnd"/>
      <w:r>
        <w:rPr>
          <w:rStyle w:val="VerbatimChar"/>
          <w:lang w:eastAsia="zh-CN"/>
        </w:rPr>
        <w:t>)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</w:t>
      </w:r>
      <w:r>
        <w:rPr>
          <w:rStyle w:val="VerbatimChar"/>
          <w:rFonts w:hint="eastAsia"/>
          <w:lang w:eastAsia="zh-CN"/>
        </w:rPr>
        <w:t>路由分发</w:t>
      </w:r>
      <w:r>
        <w:rPr>
          <w:rStyle w:val="VerbatimChar"/>
          <w:lang w:eastAsia="zh-CN"/>
        </w:rPr>
        <w:t xml:space="preserve"> / </w:t>
      </w:r>
      <w:r>
        <w:rPr>
          <w:rStyle w:val="VerbatimChar"/>
          <w:rFonts w:hint="eastAsia"/>
          <w:lang w:eastAsia="zh-CN"/>
        </w:rPr>
        <w:t>认证鉴权</w:t>
      </w:r>
      <w:r>
        <w:rPr>
          <w:rStyle w:val="VerbatimChar"/>
          <w:lang w:eastAsia="zh-CN"/>
        </w:rPr>
        <w:t xml:space="preserve"> / </w:t>
      </w:r>
      <w:r>
        <w:rPr>
          <w:rStyle w:val="VerbatimChar"/>
          <w:rFonts w:hint="eastAsia"/>
          <w:lang w:eastAsia="zh-CN"/>
        </w:rPr>
        <w:t>限流日志</w:t>
      </w:r>
      <w:r>
        <w:rPr>
          <w:rStyle w:val="VerbatimChar"/>
          <w:lang w:eastAsia="zh-CN"/>
        </w:rPr>
        <w:t xml:space="preserve">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└────────────────────────┬────────────────────────────────────┘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┌────────────────┼────────────────┐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│                │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┌───────▼──────┐ ┌──────▼───────┐ ┌──────▼───────┐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</w:t>
      </w:r>
      <w:r>
        <w:rPr>
          <w:rStyle w:val="VerbatimChar"/>
          <w:rFonts w:hint="eastAsia"/>
          <w:lang w:eastAsia="zh-CN"/>
        </w:rPr>
        <w:t>业务服务层</w:t>
      </w:r>
      <w:r>
        <w:rPr>
          <w:rStyle w:val="VerbatimChar"/>
          <w:lang w:eastAsia="zh-CN"/>
        </w:rPr>
        <w:t xml:space="preserve">  │ │   </w:t>
      </w:r>
      <w:r>
        <w:rPr>
          <w:rStyle w:val="VerbatimChar"/>
          <w:rFonts w:hint="eastAsia"/>
          <w:lang w:eastAsia="zh-CN"/>
        </w:rPr>
        <w:t>RAG</w:t>
      </w:r>
      <w:r>
        <w:rPr>
          <w:rStyle w:val="VerbatimChar"/>
          <w:rFonts w:hint="eastAsia"/>
          <w:lang w:eastAsia="zh-CN"/>
        </w:rPr>
        <w:t>核心层</w:t>
      </w:r>
      <w:r>
        <w:rPr>
          <w:rStyle w:val="VerbatimChar"/>
          <w:lang w:eastAsia="zh-CN"/>
        </w:rPr>
        <w:t xml:space="preserve">   │ │   </w:t>
      </w:r>
      <w:r>
        <w:rPr>
          <w:rStyle w:val="VerbatimChar"/>
          <w:rFonts w:hint="eastAsia"/>
          <w:lang w:eastAsia="zh-CN"/>
        </w:rPr>
        <w:t>基础服务层</w:t>
      </w:r>
      <w:r>
        <w:rPr>
          <w:rStyle w:val="VerbatimChar"/>
          <w:lang w:eastAsia="zh-CN"/>
        </w:rPr>
        <w:t xml:space="preserve">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│              │ │              │ │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│ • </w:t>
      </w:r>
      <w:r>
        <w:rPr>
          <w:rStyle w:val="VerbatimChar"/>
          <w:rFonts w:hint="eastAsia"/>
          <w:lang w:eastAsia="zh-CN"/>
        </w:rPr>
        <w:t>用户服务</w:t>
      </w:r>
      <w:r>
        <w:rPr>
          <w:rStyle w:val="VerbatimChar"/>
          <w:lang w:eastAsia="zh-CN"/>
        </w:rPr>
        <w:t xml:space="preserve">   │ │ • </w:t>
      </w:r>
      <w:r>
        <w:rPr>
          <w:rStyle w:val="VerbatimChar"/>
          <w:rFonts w:hint="eastAsia"/>
          <w:lang w:eastAsia="zh-CN"/>
        </w:rPr>
        <w:t>知识库构建</w:t>
      </w:r>
      <w:r>
        <w:rPr>
          <w:rStyle w:val="VerbatimChar"/>
          <w:lang w:eastAsia="zh-CN"/>
        </w:rPr>
        <w:t xml:space="preserve">  │ │ • </w:t>
      </w:r>
      <w:r>
        <w:rPr>
          <w:rStyle w:val="VerbatimChar"/>
          <w:rFonts w:hint="eastAsia"/>
          <w:lang w:eastAsia="zh-CN"/>
        </w:rPr>
        <w:t>数据库服务</w:t>
      </w:r>
      <w:r>
        <w:rPr>
          <w:rStyle w:val="VerbatimChar"/>
          <w:lang w:eastAsia="zh-CN"/>
        </w:rPr>
        <w:t xml:space="preserve">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• </w:t>
      </w:r>
      <w:r>
        <w:rPr>
          <w:rStyle w:val="VerbatimChar"/>
          <w:rFonts w:hint="eastAsia"/>
          <w:lang w:eastAsia="zh-CN"/>
        </w:rPr>
        <w:t>教师服务</w:t>
      </w:r>
      <w:r>
        <w:rPr>
          <w:rStyle w:val="VerbatimChar"/>
          <w:lang w:eastAsia="zh-CN"/>
        </w:rPr>
        <w:t xml:space="preserve">   │ │ • </w:t>
      </w:r>
      <w:r>
        <w:rPr>
          <w:rStyle w:val="VerbatimChar"/>
          <w:rFonts w:hint="eastAsia"/>
          <w:lang w:eastAsia="zh-CN"/>
        </w:rPr>
        <w:t>向量检索</w:t>
      </w:r>
      <w:r>
        <w:rPr>
          <w:rStyle w:val="VerbatimChar"/>
          <w:lang w:eastAsia="zh-CN"/>
        </w:rPr>
        <w:t xml:space="preserve">    │ │ • </w:t>
      </w:r>
      <w:r>
        <w:rPr>
          <w:rStyle w:val="VerbatimChar"/>
          <w:rFonts w:hint="eastAsia"/>
          <w:lang w:eastAsia="zh-CN"/>
        </w:rPr>
        <w:t>文件存储</w:t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• </w:t>
      </w:r>
      <w:r>
        <w:rPr>
          <w:rStyle w:val="VerbatimChar"/>
          <w:rFonts w:hint="eastAsia"/>
          <w:lang w:eastAsia="zh-CN"/>
        </w:rPr>
        <w:t>学生服务</w:t>
      </w:r>
      <w:r>
        <w:rPr>
          <w:rStyle w:val="VerbatimChar"/>
          <w:lang w:eastAsia="zh-CN"/>
        </w:rPr>
        <w:t xml:space="preserve">   │ │ • </w:t>
      </w:r>
      <w:r>
        <w:rPr>
          <w:rStyle w:val="VerbatimChar"/>
          <w:rFonts w:hint="eastAsia"/>
          <w:lang w:eastAsia="zh-CN"/>
        </w:rPr>
        <w:t>LLM</w:t>
      </w:r>
      <w:r>
        <w:rPr>
          <w:rStyle w:val="VerbatimChar"/>
          <w:rFonts w:hint="eastAsia"/>
          <w:lang w:eastAsia="zh-CN"/>
        </w:rPr>
        <w:t>生成</w:t>
      </w:r>
      <w:r>
        <w:rPr>
          <w:rStyle w:val="VerbatimChar"/>
          <w:lang w:eastAsia="zh-CN"/>
        </w:rPr>
        <w:t xml:space="preserve">     │ │ • </w:t>
      </w:r>
      <w:r>
        <w:rPr>
          <w:rStyle w:val="VerbatimChar"/>
          <w:rFonts w:hint="eastAsia"/>
          <w:lang w:eastAsia="zh-CN"/>
        </w:rPr>
        <w:t>日志审计</w:t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• </w:t>
      </w:r>
      <w:r>
        <w:rPr>
          <w:rStyle w:val="VerbatimChar"/>
          <w:rFonts w:hint="eastAsia"/>
          <w:lang w:eastAsia="zh-CN"/>
        </w:rPr>
        <w:t>管理服务</w:t>
      </w:r>
      <w:r>
        <w:rPr>
          <w:rStyle w:val="VerbatimChar"/>
          <w:lang w:eastAsia="zh-CN"/>
        </w:rPr>
        <w:t xml:space="preserve">   │ │              │ │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└───────┬──────┘ └──────┬───────┘ └──────┬───────┘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│                │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└────────────────┼────────────────┘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┌────────────────────────▼────────────────────────────────────┐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        </w:t>
      </w:r>
      <w:r>
        <w:rPr>
          <w:rStyle w:val="VerbatimChar"/>
          <w:rFonts w:hint="eastAsia"/>
          <w:lang w:eastAsia="zh-CN"/>
        </w:rPr>
        <w:t>数据存储层</w:t>
      </w:r>
      <w:r>
        <w:rPr>
          <w:rStyle w:val="VerbatimChar"/>
          <w:lang w:eastAsia="zh-CN"/>
        </w:rPr>
        <w:t xml:space="preserve">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│  ┌─────────────┐  ┌─────────────┐  ┌─────────────────────┐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  MySQL     │  │  </w:t>
      </w:r>
      <w:proofErr w:type="spellStart"/>
      <w:r>
        <w:rPr>
          <w:rStyle w:val="VerbatimChar"/>
          <w:lang w:eastAsia="zh-CN"/>
        </w:rPr>
        <w:t>ChromaDB</w:t>
      </w:r>
      <w:proofErr w:type="spellEnd"/>
      <w:r>
        <w:rPr>
          <w:rStyle w:val="VerbatimChar"/>
          <w:lang w:eastAsia="zh-CN"/>
        </w:rPr>
        <w:t xml:space="preserve">   │  │    </w:t>
      </w:r>
      <w:r>
        <w:rPr>
          <w:rStyle w:val="VerbatimChar"/>
          <w:rFonts w:hint="eastAsia"/>
          <w:lang w:eastAsia="zh-CN"/>
        </w:rPr>
        <w:t>本地文件系统</w:t>
      </w:r>
      <w:r>
        <w:rPr>
          <w:rStyle w:val="VerbatimChar"/>
          <w:lang w:eastAsia="zh-CN"/>
        </w:rPr>
        <w:t xml:space="preserve">      │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│ 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业务数据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│  │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向量数据库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│  │  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知识库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资源文件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│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│  └─────────────┘  └─────────────┘  └─────────────────────┘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└─────────────────────────────────────────────────────────────┘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┌────────────────────────▼────────────────────────────────────┐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        </w:t>
      </w:r>
      <w:r>
        <w:rPr>
          <w:rStyle w:val="VerbatimChar"/>
          <w:rFonts w:hint="eastAsia"/>
          <w:lang w:eastAsia="zh-CN"/>
        </w:rPr>
        <w:t>模型层</w:t>
      </w:r>
      <w:r>
        <w:rPr>
          <w:rStyle w:val="VerbatimChar"/>
          <w:lang w:eastAsia="zh-CN"/>
        </w:rPr>
        <w:t xml:space="preserve">    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Qwen3-0.6B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本地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/ Qwen API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云端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   + </w:t>
      </w:r>
      <w:r>
        <w:rPr>
          <w:rStyle w:val="VerbatimChar"/>
          <w:rFonts w:hint="eastAsia"/>
          <w:lang w:eastAsia="zh-CN"/>
        </w:rPr>
        <w:t>Embedding</w:t>
      </w:r>
      <w:r>
        <w:rPr>
          <w:rStyle w:val="VerbatimChar"/>
          <w:rFonts w:hint="eastAsia"/>
          <w:lang w:eastAsia="zh-CN"/>
        </w:rPr>
        <w:t>模型</w:t>
      </w:r>
      <w:r>
        <w:rPr>
          <w:rStyle w:val="VerbatimChar"/>
          <w:lang w:eastAsia="zh-CN"/>
        </w:rPr>
        <w:t xml:space="preserve"> (BGE/text2vec)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└─────────────────────────────────────────────────────────────┘</w:t>
      </w:r>
    </w:p>
    <w:p w14:paraId="770F66F7" w14:textId="77777777" w:rsidR="003C081B" w:rsidRDefault="00000000">
      <w:pPr>
        <w:pStyle w:val="2"/>
      </w:pPr>
      <w:bookmarkStart w:id="11" w:name="csc2hwc2分解及部署关系"/>
      <w:bookmarkEnd w:id="10"/>
      <w:r>
        <w:t xml:space="preserve">2.2 </w:t>
      </w:r>
      <w:r>
        <w:rPr>
          <w:rFonts w:hint="eastAsia"/>
        </w:rPr>
        <w:t>CSC2/HWC2</w:t>
      </w:r>
      <w:r>
        <w:rPr>
          <w:rFonts w:hint="eastAsia"/>
        </w:rPr>
        <w:t>分解及部署关系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3C081B" w14:paraId="6C7590C4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4EE065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组件标识</w:t>
            </w:r>
          </w:p>
        </w:tc>
        <w:tc>
          <w:tcPr>
            <w:tcW w:w="1584" w:type="dxa"/>
          </w:tcPr>
          <w:p w14:paraId="5A75438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组件名称</w:t>
            </w:r>
          </w:p>
        </w:tc>
        <w:tc>
          <w:tcPr>
            <w:tcW w:w="1584" w:type="dxa"/>
          </w:tcPr>
          <w:p w14:paraId="5FACF77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584" w:type="dxa"/>
          </w:tcPr>
          <w:p w14:paraId="099EBDD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部署位置</w:t>
            </w:r>
          </w:p>
        </w:tc>
        <w:tc>
          <w:tcPr>
            <w:tcW w:w="1584" w:type="dxa"/>
          </w:tcPr>
          <w:p w14:paraId="29E5B5A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依赖组件</w:t>
            </w:r>
          </w:p>
        </w:tc>
      </w:tr>
      <w:tr w:rsidR="003C081B" w14:paraId="1B6C8BEC" w14:textId="77777777">
        <w:tc>
          <w:tcPr>
            <w:tcW w:w="1584" w:type="dxa"/>
          </w:tcPr>
          <w:p w14:paraId="753FA0A4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CSC2-01</w:t>
            </w:r>
          </w:p>
        </w:tc>
        <w:tc>
          <w:tcPr>
            <w:tcW w:w="1584" w:type="dxa"/>
          </w:tcPr>
          <w:p w14:paraId="2502B3E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前端应用层</w:t>
            </w:r>
          </w:p>
        </w:tc>
        <w:tc>
          <w:tcPr>
            <w:tcW w:w="1584" w:type="dxa"/>
          </w:tcPr>
          <w:p w14:paraId="73BD912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4A76108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Web</w:t>
            </w:r>
            <w:r>
              <w:rPr>
                <w:rFonts w:hint="eastAsia"/>
              </w:rPr>
              <w:t>服务器</w:t>
            </w:r>
            <w:r>
              <w:rPr>
                <w:rFonts w:hint="eastAsia"/>
              </w:rPr>
              <w:t>/CDN</w:t>
            </w:r>
          </w:p>
        </w:tc>
        <w:tc>
          <w:tcPr>
            <w:tcW w:w="1584" w:type="dxa"/>
          </w:tcPr>
          <w:p w14:paraId="2E6608CE" w14:textId="77777777" w:rsidR="003C081B" w:rsidRDefault="00000000">
            <w:pPr>
              <w:pStyle w:val="Compact"/>
            </w:pPr>
            <w:r>
              <w:t>-</w:t>
            </w:r>
          </w:p>
        </w:tc>
      </w:tr>
      <w:tr w:rsidR="003C081B" w14:paraId="46202A92" w14:textId="77777777">
        <w:tc>
          <w:tcPr>
            <w:tcW w:w="1584" w:type="dxa"/>
          </w:tcPr>
          <w:p w14:paraId="2E40A258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CSC2-02</w:t>
            </w:r>
          </w:p>
        </w:tc>
        <w:tc>
          <w:tcPr>
            <w:tcW w:w="1584" w:type="dxa"/>
          </w:tcPr>
          <w:p w14:paraId="00A0D9F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API</w:t>
            </w:r>
            <w:r>
              <w:rPr>
                <w:rFonts w:hint="eastAsia"/>
              </w:rPr>
              <w:t>网关服务</w:t>
            </w:r>
          </w:p>
        </w:tc>
        <w:tc>
          <w:tcPr>
            <w:tcW w:w="1584" w:type="dxa"/>
          </w:tcPr>
          <w:p w14:paraId="35D7BED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30C00DB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应用服务器</w:t>
            </w:r>
          </w:p>
        </w:tc>
        <w:tc>
          <w:tcPr>
            <w:tcW w:w="1584" w:type="dxa"/>
          </w:tcPr>
          <w:p w14:paraId="52DB678B" w14:textId="77777777" w:rsidR="003C081B" w:rsidRDefault="00000000">
            <w:pPr>
              <w:pStyle w:val="Compact"/>
            </w:pPr>
            <w:r>
              <w:t>CSC2-03, CSC2-04, CSC2-05</w:t>
            </w:r>
          </w:p>
        </w:tc>
      </w:tr>
      <w:tr w:rsidR="003C081B" w14:paraId="5FDE052B" w14:textId="77777777">
        <w:tc>
          <w:tcPr>
            <w:tcW w:w="1584" w:type="dxa"/>
          </w:tcPr>
          <w:p w14:paraId="5B0DEC2B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CSC2-03</w:t>
            </w:r>
          </w:p>
        </w:tc>
        <w:tc>
          <w:tcPr>
            <w:tcW w:w="1584" w:type="dxa"/>
          </w:tcPr>
          <w:p w14:paraId="402A124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业务服务层</w:t>
            </w:r>
          </w:p>
        </w:tc>
        <w:tc>
          <w:tcPr>
            <w:tcW w:w="1584" w:type="dxa"/>
          </w:tcPr>
          <w:p w14:paraId="290AF8E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24FC16C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应用服务器</w:t>
            </w:r>
          </w:p>
        </w:tc>
        <w:tc>
          <w:tcPr>
            <w:tcW w:w="1584" w:type="dxa"/>
          </w:tcPr>
          <w:p w14:paraId="7602AE1A" w14:textId="77777777" w:rsidR="003C081B" w:rsidRDefault="00000000">
            <w:pPr>
              <w:pStyle w:val="Compact"/>
            </w:pPr>
            <w:r>
              <w:t>CSC2-06, CSC2-07</w:t>
            </w:r>
          </w:p>
        </w:tc>
      </w:tr>
      <w:tr w:rsidR="003C081B" w14:paraId="304DB007" w14:textId="77777777">
        <w:tc>
          <w:tcPr>
            <w:tcW w:w="1584" w:type="dxa"/>
          </w:tcPr>
          <w:p w14:paraId="637927D9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CSC2-04</w:t>
            </w:r>
          </w:p>
        </w:tc>
        <w:tc>
          <w:tcPr>
            <w:tcW w:w="1584" w:type="dxa"/>
          </w:tcPr>
          <w:p w14:paraId="39FA98E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核心引擎</w:t>
            </w:r>
          </w:p>
        </w:tc>
        <w:tc>
          <w:tcPr>
            <w:tcW w:w="1584" w:type="dxa"/>
          </w:tcPr>
          <w:p w14:paraId="5DC7E2E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585898B9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应用服务器</w:t>
            </w:r>
            <w:r>
              <w:rPr>
                <w:rFonts w:hint="eastAsia"/>
                <w:lang w:eastAsia="zh-CN"/>
              </w:rPr>
              <w:t>/GPU</w:t>
            </w:r>
            <w:r>
              <w:rPr>
                <w:rFonts w:hint="eastAsia"/>
                <w:lang w:eastAsia="zh-CN"/>
              </w:rPr>
              <w:t>服务器</w:t>
            </w:r>
          </w:p>
        </w:tc>
        <w:tc>
          <w:tcPr>
            <w:tcW w:w="1584" w:type="dxa"/>
          </w:tcPr>
          <w:p w14:paraId="59E7E51F" w14:textId="77777777" w:rsidR="003C081B" w:rsidRDefault="00000000">
            <w:pPr>
              <w:pStyle w:val="Compact"/>
            </w:pPr>
            <w:r>
              <w:t>CSC2-06, CSC2-08, HWCI-01</w:t>
            </w:r>
          </w:p>
        </w:tc>
      </w:tr>
      <w:tr w:rsidR="003C081B" w14:paraId="3CEB9AA1" w14:textId="77777777">
        <w:tc>
          <w:tcPr>
            <w:tcW w:w="1584" w:type="dxa"/>
          </w:tcPr>
          <w:p w14:paraId="2F66C73F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CSC2-05</w:t>
            </w:r>
          </w:p>
        </w:tc>
        <w:tc>
          <w:tcPr>
            <w:tcW w:w="1584" w:type="dxa"/>
          </w:tcPr>
          <w:p w14:paraId="14F6996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基础服务层</w:t>
            </w:r>
          </w:p>
        </w:tc>
        <w:tc>
          <w:tcPr>
            <w:tcW w:w="1584" w:type="dxa"/>
          </w:tcPr>
          <w:p w14:paraId="5367ABE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4B3AB28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应用服务器</w:t>
            </w:r>
          </w:p>
        </w:tc>
        <w:tc>
          <w:tcPr>
            <w:tcW w:w="1584" w:type="dxa"/>
          </w:tcPr>
          <w:p w14:paraId="25E0D22C" w14:textId="77777777" w:rsidR="003C081B" w:rsidRDefault="00000000">
            <w:pPr>
              <w:pStyle w:val="Compact"/>
            </w:pPr>
            <w:r>
              <w:t>CSC2-06, CSC2-07</w:t>
            </w:r>
          </w:p>
        </w:tc>
      </w:tr>
      <w:tr w:rsidR="003C081B" w14:paraId="632A4B6D" w14:textId="77777777">
        <w:tc>
          <w:tcPr>
            <w:tcW w:w="1584" w:type="dxa"/>
          </w:tcPr>
          <w:p w14:paraId="3597F89E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CSC2-06</w:t>
            </w:r>
          </w:p>
        </w:tc>
        <w:tc>
          <w:tcPr>
            <w:tcW w:w="1584" w:type="dxa"/>
          </w:tcPr>
          <w:p w14:paraId="22298EF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MySQL</w:t>
            </w:r>
            <w:r>
              <w:rPr>
                <w:rFonts w:hint="eastAsia"/>
              </w:rPr>
              <w:t>数据库</w:t>
            </w:r>
          </w:p>
        </w:tc>
        <w:tc>
          <w:tcPr>
            <w:tcW w:w="1584" w:type="dxa"/>
          </w:tcPr>
          <w:p w14:paraId="2F5EF4E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68E5DA7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数据库服务器</w:t>
            </w:r>
          </w:p>
        </w:tc>
        <w:tc>
          <w:tcPr>
            <w:tcW w:w="1584" w:type="dxa"/>
          </w:tcPr>
          <w:p w14:paraId="54FC03CA" w14:textId="77777777" w:rsidR="003C081B" w:rsidRDefault="00000000">
            <w:pPr>
              <w:pStyle w:val="Compact"/>
            </w:pPr>
            <w:r>
              <w:t>HWCI-02</w:t>
            </w:r>
          </w:p>
        </w:tc>
      </w:tr>
      <w:tr w:rsidR="003C081B" w14:paraId="4E8E0F86" w14:textId="77777777">
        <w:tc>
          <w:tcPr>
            <w:tcW w:w="1584" w:type="dxa"/>
          </w:tcPr>
          <w:p w14:paraId="689C75C7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CSC2-07</w:t>
            </w:r>
          </w:p>
        </w:tc>
        <w:tc>
          <w:tcPr>
            <w:tcW w:w="1584" w:type="dxa"/>
          </w:tcPr>
          <w:p w14:paraId="555F43A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ChromaDB</w:t>
            </w:r>
            <w:r>
              <w:rPr>
                <w:rFonts w:hint="eastAsia"/>
              </w:rPr>
              <w:t>向量库</w:t>
            </w:r>
          </w:p>
        </w:tc>
        <w:tc>
          <w:tcPr>
            <w:tcW w:w="1584" w:type="dxa"/>
          </w:tcPr>
          <w:p w14:paraId="42B47C1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210997A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应用服务器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内存</w:t>
            </w:r>
          </w:p>
        </w:tc>
        <w:tc>
          <w:tcPr>
            <w:tcW w:w="1584" w:type="dxa"/>
          </w:tcPr>
          <w:p w14:paraId="080BFA4D" w14:textId="77777777" w:rsidR="003C081B" w:rsidRDefault="00000000">
            <w:pPr>
              <w:pStyle w:val="Compact"/>
            </w:pPr>
            <w:r>
              <w:t>HWCI-02</w:t>
            </w:r>
          </w:p>
        </w:tc>
      </w:tr>
      <w:tr w:rsidR="003C081B" w14:paraId="6A13BAA1" w14:textId="77777777">
        <w:tc>
          <w:tcPr>
            <w:tcW w:w="1584" w:type="dxa"/>
          </w:tcPr>
          <w:p w14:paraId="3AF66052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CSC2-08</w:t>
            </w:r>
          </w:p>
        </w:tc>
        <w:tc>
          <w:tcPr>
            <w:tcW w:w="1584" w:type="dxa"/>
          </w:tcPr>
          <w:p w14:paraId="18D9FF0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本地文件存储</w:t>
            </w:r>
          </w:p>
        </w:tc>
        <w:tc>
          <w:tcPr>
            <w:tcW w:w="1584" w:type="dxa"/>
          </w:tcPr>
          <w:p w14:paraId="7E1AB10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软件</w:t>
            </w:r>
          </w:p>
        </w:tc>
        <w:tc>
          <w:tcPr>
            <w:tcW w:w="1584" w:type="dxa"/>
          </w:tcPr>
          <w:p w14:paraId="610707F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应用服务器</w:t>
            </w:r>
          </w:p>
        </w:tc>
        <w:tc>
          <w:tcPr>
            <w:tcW w:w="1584" w:type="dxa"/>
          </w:tcPr>
          <w:p w14:paraId="65C8F960" w14:textId="77777777" w:rsidR="003C081B" w:rsidRDefault="00000000">
            <w:pPr>
              <w:pStyle w:val="Compact"/>
            </w:pPr>
            <w:r>
              <w:t>HWCI-02</w:t>
            </w:r>
          </w:p>
        </w:tc>
      </w:tr>
      <w:tr w:rsidR="003C081B" w14:paraId="66DC6592" w14:textId="77777777">
        <w:tc>
          <w:tcPr>
            <w:tcW w:w="1584" w:type="dxa"/>
          </w:tcPr>
          <w:p w14:paraId="11EB9BC4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t>HWCI-01</w:t>
            </w:r>
          </w:p>
        </w:tc>
        <w:tc>
          <w:tcPr>
            <w:tcW w:w="1584" w:type="dxa"/>
          </w:tcPr>
          <w:p w14:paraId="16C3698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计算单元</w:t>
            </w:r>
          </w:p>
        </w:tc>
        <w:tc>
          <w:tcPr>
            <w:tcW w:w="1584" w:type="dxa"/>
          </w:tcPr>
          <w:p w14:paraId="61B4F44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硬件</w:t>
            </w:r>
          </w:p>
        </w:tc>
        <w:tc>
          <w:tcPr>
            <w:tcW w:w="1584" w:type="dxa"/>
          </w:tcPr>
          <w:p w14:paraId="760D230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GPU</w:t>
            </w:r>
            <w:r>
              <w:rPr>
                <w:rFonts w:hint="eastAsia"/>
              </w:rPr>
              <w:t>服务器</w:t>
            </w:r>
          </w:p>
        </w:tc>
        <w:tc>
          <w:tcPr>
            <w:tcW w:w="1584" w:type="dxa"/>
          </w:tcPr>
          <w:p w14:paraId="7104F949" w14:textId="77777777" w:rsidR="003C081B" w:rsidRDefault="00000000">
            <w:pPr>
              <w:pStyle w:val="Compact"/>
            </w:pPr>
            <w:r>
              <w:t>-</w:t>
            </w:r>
          </w:p>
        </w:tc>
      </w:tr>
      <w:tr w:rsidR="003C081B" w14:paraId="4FA253AC" w14:textId="77777777">
        <w:tc>
          <w:tcPr>
            <w:tcW w:w="1584" w:type="dxa"/>
          </w:tcPr>
          <w:p w14:paraId="30317C37" w14:textId="77777777" w:rsidR="003C081B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HWCI-02</w:t>
            </w:r>
          </w:p>
        </w:tc>
        <w:tc>
          <w:tcPr>
            <w:tcW w:w="1584" w:type="dxa"/>
          </w:tcPr>
          <w:p w14:paraId="75770C3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存储系统</w:t>
            </w:r>
          </w:p>
        </w:tc>
        <w:tc>
          <w:tcPr>
            <w:tcW w:w="1584" w:type="dxa"/>
          </w:tcPr>
          <w:p w14:paraId="731C89B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硬件</w:t>
            </w:r>
          </w:p>
        </w:tc>
        <w:tc>
          <w:tcPr>
            <w:tcW w:w="1584" w:type="dxa"/>
          </w:tcPr>
          <w:p w14:paraId="28DB6B4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服务器本地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网络存储</w:t>
            </w:r>
          </w:p>
        </w:tc>
        <w:tc>
          <w:tcPr>
            <w:tcW w:w="1584" w:type="dxa"/>
          </w:tcPr>
          <w:p w14:paraId="04AF2EC8" w14:textId="77777777" w:rsidR="003C081B" w:rsidRDefault="00000000">
            <w:pPr>
              <w:pStyle w:val="Compact"/>
            </w:pPr>
            <w:r>
              <w:t>-</w:t>
            </w:r>
          </w:p>
        </w:tc>
      </w:tr>
    </w:tbl>
    <w:p w14:paraId="2170BCFC" w14:textId="77777777" w:rsidR="003C081B" w:rsidRDefault="00000000">
      <w:pPr>
        <w:pStyle w:val="2"/>
      </w:pPr>
      <w:bookmarkStart w:id="12" w:name="部署架构"/>
      <w:bookmarkEnd w:id="11"/>
      <w:r>
        <w:t xml:space="preserve">2.3 </w:t>
      </w:r>
      <w:r>
        <w:rPr>
          <w:rFonts w:hint="eastAsia"/>
        </w:rPr>
        <w:t>部署架构</w:t>
      </w:r>
    </w:p>
    <w:p w14:paraId="7D0EDEAB" w14:textId="77777777" w:rsidR="003C081B" w:rsidRDefault="00000000">
      <w:pPr>
        <w:pStyle w:val="3"/>
      </w:pPr>
      <w:bookmarkStart w:id="13" w:name="云端部署模式"/>
      <w:r>
        <w:t xml:space="preserve">2.3.1 </w:t>
      </w:r>
      <w:r>
        <w:rPr>
          <w:rFonts w:hint="eastAsia"/>
        </w:rPr>
        <w:t>云端部署模式</w:t>
      </w:r>
    </w:p>
    <w:p w14:paraId="3E813F21" w14:textId="77777777" w:rsidR="003C081B" w:rsidRDefault="00000000">
      <w:pPr>
        <w:pStyle w:val="SourceCode"/>
      </w:pP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用户浏览器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[Nginx</w:t>
      </w:r>
      <w:r>
        <w:rPr>
          <w:rStyle w:val="VerbatimChar"/>
          <w:rFonts w:hint="eastAsia"/>
        </w:rPr>
        <w:t>负载均衡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[FastAPI</w:t>
      </w:r>
      <w:r>
        <w:rPr>
          <w:rStyle w:val="VerbatimChar"/>
          <w:rFonts w:hint="eastAsia"/>
        </w:rPr>
        <w:t>应用集群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[MySQL</w:t>
      </w:r>
      <w:r>
        <w:rPr>
          <w:rStyle w:val="VerbatimChar"/>
          <w:rFonts w:hint="eastAsia"/>
        </w:rPr>
        <w:t>主从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</w:t>
      </w:r>
      <w:r>
        <w:rPr>
          <w:rStyle w:val="VerbatimChar"/>
          <w:rFonts w:hint="eastAsia"/>
        </w:rPr>
        <w:t>[ChromaDB</w:t>
      </w:r>
      <w:r>
        <w:rPr>
          <w:rStyle w:val="VerbatimChar"/>
          <w:rFonts w:hint="eastAsia"/>
        </w:rPr>
        <w:t>嵌入式</w:t>
      </w:r>
      <w:r>
        <w:rPr>
          <w:rStyle w:val="VerbatimChar"/>
          <w:rFonts w:hint="eastAsia"/>
        </w:rPr>
        <w:t>]</w:t>
      </w:r>
      <w:r>
        <w:br/>
      </w:r>
      <w:r>
        <w:rPr>
          <w:rStyle w:val="VerbatimChar"/>
        </w:rPr>
        <w:t xml:space="preserve">                                    ↓</w:t>
      </w:r>
      <w:r>
        <w:br/>
      </w:r>
      <w:r>
        <w:rPr>
          <w:rStyle w:val="VerbatimChar"/>
        </w:rPr>
        <w:t xml:space="preserve">                              [Qwen </w:t>
      </w:r>
      <w:r>
        <w:rPr>
          <w:rStyle w:val="VerbatimChar"/>
          <w:rFonts w:hint="eastAsia"/>
        </w:rPr>
        <w:t>API</w:t>
      </w:r>
      <w:r>
        <w:rPr>
          <w:rStyle w:val="VerbatimChar"/>
          <w:rFonts w:hint="eastAsia"/>
        </w:rPr>
        <w:t>服务</w:t>
      </w:r>
      <w:r>
        <w:rPr>
          <w:rStyle w:val="VerbatimChar"/>
          <w:rFonts w:hint="eastAsia"/>
        </w:rPr>
        <w:t>]</w:t>
      </w:r>
    </w:p>
    <w:p w14:paraId="7F5FBC50" w14:textId="77777777" w:rsidR="003C081B" w:rsidRDefault="00000000">
      <w:pPr>
        <w:pStyle w:val="3"/>
      </w:pPr>
      <w:bookmarkStart w:id="14" w:name="本地部署模式"/>
      <w:bookmarkEnd w:id="13"/>
      <w:r>
        <w:t xml:space="preserve">2.3.2 </w:t>
      </w:r>
      <w:r>
        <w:rPr>
          <w:rFonts w:hint="eastAsia"/>
        </w:rPr>
        <w:t>本地部署模式</w:t>
      </w:r>
    </w:p>
    <w:p w14:paraId="16C83569" w14:textId="77777777" w:rsidR="003C081B" w:rsidRDefault="00000000">
      <w:pPr>
        <w:pStyle w:val="SourceCode"/>
      </w:pP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用户浏览器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本地</w:t>
      </w:r>
      <w:r>
        <w:rPr>
          <w:rStyle w:val="VerbatimChar"/>
          <w:rFonts w:hint="eastAsia"/>
        </w:rPr>
        <w:t>FastAPI</w:t>
      </w:r>
      <w:r>
        <w:rPr>
          <w:rStyle w:val="VerbatimChar"/>
          <w:rFonts w:hint="eastAsia"/>
        </w:rPr>
        <w:t>服务</w:t>
      </w:r>
      <w:r>
        <w:rPr>
          <w:rStyle w:val="VerbatimChar"/>
          <w:rFonts w:hint="eastAsia"/>
        </w:rPr>
        <w:t>]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本地</w:t>
      </w:r>
      <w:r>
        <w:rPr>
          <w:rStyle w:val="VerbatimChar"/>
          <w:rFonts w:hint="eastAsia"/>
        </w:rPr>
        <w:t>MySQL]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本地</w:t>
      </w:r>
      <w:r>
        <w:rPr>
          <w:rStyle w:val="VerbatimChar"/>
          <w:rFonts w:hint="eastAsia"/>
        </w:rPr>
        <w:t>ChromaDB]</w:t>
      </w:r>
      <w:r>
        <w:br/>
      </w:r>
      <w:r>
        <w:rPr>
          <w:rStyle w:val="VerbatimChar"/>
        </w:rPr>
        <w:t xml:space="preserve">                    ↓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>[</w:t>
      </w:r>
      <w:r>
        <w:rPr>
          <w:rStyle w:val="VerbatimChar"/>
          <w:rFonts w:hint="eastAsia"/>
        </w:rPr>
        <w:t>本地</w:t>
      </w:r>
      <w:r>
        <w:rPr>
          <w:rStyle w:val="VerbatimChar"/>
          <w:rFonts w:hint="eastAsia"/>
        </w:rPr>
        <w:t>Qwen3-0.6B</w:t>
      </w:r>
      <w:r>
        <w:rPr>
          <w:rStyle w:val="VerbatimChar"/>
          <w:rFonts w:hint="eastAsia"/>
        </w:rPr>
        <w:t>量化模型</w:t>
      </w:r>
      <w:r>
        <w:rPr>
          <w:rStyle w:val="VerbatimChar"/>
          <w:rFonts w:hint="eastAsia"/>
        </w:rPr>
        <w:t>]</w:t>
      </w:r>
    </w:p>
    <w:p w14:paraId="19B5C9A6" w14:textId="77777777" w:rsidR="003C081B" w:rsidRDefault="00000000">
      <w:pPr>
        <w:pStyle w:val="2"/>
      </w:pPr>
      <w:bookmarkStart w:id="15" w:name="数据存储架构设计"/>
      <w:bookmarkEnd w:id="12"/>
      <w:bookmarkEnd w:id="14"/>
      <w:r>
        <w:t xml:space="preserve">2.4 </w:t>
      </w:r>
      <w:r>
        <w:rPr>
          <w:rFonts w:hint="eastAsia"/>
        </w:rPr>
        <w:t>数据存储架构设计</w:t>
      </w:r>
    </w:p>
    <w:p w14:paraId="6E05AA3C" w14:textId="77777777" w:rsidR="003C081B" w:rsidRDefault="00000000">
      <w:pPr>
        <w:pStyle w:val="3"/>
      </w:pPr>
      <w:bookmarkStart w:id="16" w:name="数据存储总体设计"/>
      <w:r>
        <w:t xml:space="preserve">2.4.1 </w:t>
      </w:r>
      <w:r>
        <w:rPr>
          <w:rFonts w:hint="eastAsia"/>
        </w:rPr>
        <w:t>数据存储总体设计</w:t>
      </w:r>
    </w:p>
    <w:p w14:paraId="6A60C431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本系统的数据存储采用“结构化业务数据库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语义向量数据库</w:t>
      </w:r>
      <w:r>
        <w:rPr>
          <w:lang w:eastAsia="zh-CN"/>
        </w:rPr>
        <w:t xml:space="preserve"> + </w:t>
      </w:r>
      <w:r>
        <w:rPr>
          <w:rFonts w:hint="eastAsia"/>
          <w:lang w:eastAsia="zh-CN"/>
        </w:rPr>
        <w:t>本地文件存储”的混合架构，以兼顾业务一致性、检索能力与长文本资源落地能力。</w:t>
      </w:r>
    </w:p>
    <w:p w14:paraId="1D538A82" w14:textId="77777777" w:rsidR="003C081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三类存储组件的职责如下：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3C081B" w14:paraId="55A28141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28F556A0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组件标识</w:t>
            </w:r>
            <w:proofErr w:type="spellEnd"/>
          </w:p>
        </w:tc>
        <w:tc>
          <w:tcPr>
            <w:tcW w:w="1584" w:type="dxa"/>
          </w:tcPr>
          <w:p w14:paraId="6708F0D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存储组件</w:t>
            </w:r>
          </w:p>
        </w:tc>
        <w:tc>
          <w:tcPr>
            <w:tcW w:w="1584" w:type="dxa"/>
          </w:tcPr>
          <w:p w14:paraId="5D0C7B9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存储内容</w:t>
            </w:r>
          </w:p>
        </w:tc>
        <w:tc>
          <w:tcPr>
            <w:tcW w:w="1584" w:type="dxa"/>
          </w:tcPr>
          <w:p w14:paraId="42ED2F2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主要访问方</w:t>
            </w:r>
          </w:p>
        </w:tc>
        <w:tc>
          <w:tcPr>
            <w:tcW w:w="1584" w:type="dxa"/>
          </w:tcPr>
          <w:p w14:paraId="203613C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设计目标</w:t>
            </w:r>
          </w:p>
        </w:tc>
      </w:tr>
      <w:tr w:rsidR="003C081B" w14:paraId="4869716E" w14:textId="77777777">
        <w:tc>
          <w:tcPr>
            <w:tcW w:w="1584" w:type="dxa"/>
          </w:tcPr>
          <w:p w14:paraId="56457606" w14:textId="77777777" w:rsidR="003C081B" w:rsidRDefault="00000000">
            <w:pPr>
              <w:pStyle w:val="Compact"/>
            </w:pPr>
            <w:r>
              <w:t>CSC2-06</w:t>
            </w:r>
          </w:p>
        </w:tc>
        <w:tc>
          <w:tcPr>
            <w:tcW w:w="1584" w:type="dxa"/>
          </w:tcPr>
          <w:p w14:paraId="41CDB519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MySQL </w:t>
            </w:r>
            <w:r>
              <w:rPr>
                <w:rFonts w:hint="eastAsia"/>
                <w:lang w:eastAsia="zh-CN"/>
              </w:rPr>
              <w:t>业务数据库</w:t>
            </w:r>
          </w:p>
        </w:tc>
        <w:tc>
          <w:tcPr>
            <w:tcW w:w="1584" w:type="dxa"/>
          </w:tcPr>
          <w:p w14:paraId="0BA94FA9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用户、资源、课程、学习表现、行为日志、过程日志</w:t>
            </w:r>
          </w:p>
        </w:tc>
        <w:tc>
          <w:tcPr>
            <w:tcW w:w="1584" w:type="dxa"/>
          </w:tcPr>
          <w:p w14:paraId="7961B61F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业务服务层、管理服务层</w:t>
            </w:r>
          </w:p>
        </w:tc>
        <w:tc>
          <w:tcPr>
            <w:tcW w:w="1584" w:type="dxa"/>
          </w:tcPr>
          <w:p w14:paraId="3494B827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存储结构化核心业务数据</w:t>
            </w:r>
          </w:p>
        </w:tc>
      </w:tr>
      <w:tr w:rsidR="003C081B" w14:paraId="16B6EFC8" w14:textId="77777777">
        <w:tc>
          <w:tcPr>
            <w:tcW w:w="1584" w:type="dxa"/>
          </w:tcPr>
          <w:p w14:paraId="10316AD2" w14:textId="77777777" w:rsidR="003C081B" w:rsidRDefault="00000000">
            <w:pPr>
              <w:pStyle w:val="Compact"/>
            </w:pPr>
            <w:r>
              <w:t>CSC2-07</w:t>
            </w:r>
          </w:p>
        </w:tc>
        <w:tc>
          <w:tcPr>
            <w:tcW w:w="1584" w:type="dxa"/>
          </w:tcPr>
          <w:p w14:paraId="52DBB64E" w14:textId="77777777" w:rsidR="003C081B" w:rsidRDefault="00000000">
            <w:pPr>
              <w:pStyle w:val="Compact"/>
            </w:pPr>
            <w:r>
              <w:t xml:space="preserve">ChromaDB </w:t>
            </w:r>
            <w:r>
              <w:rPr>
                <w:rFonts w:hint="eastAsia"/>
              </w:rPr>
              <w:t>向量库</w:t>
            </w:r>
          </w:p>
        </w:tc>
        <w:tc>
          <w:tcPr>
            <w:tcW w:w="1584" w:type="dxa"/>
          </w:tcPr>
          <w:p w14:paraId="51EDBB22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教学资料切片、嵌入向量、检索元数据、全文索引</w:t>
            </w:r>
          </w:p>
        </w:tc>
        <w:tc>
          <w:tcPr>
            <w:tcW w:w="1584" w:type="dxa"/>
          </w:tcPr>
          <w:p w14:paraId="2830D74D" w14:textId="77777777" w:rsidR="003C081B" w:rsidRDefault="00000000">
            <w:pPr>
              <w:pStyle w:val="Compact"/>
            </w:pPr>
            <w:r>
              <w:t xml:space="preserve">RAG </w:t>
            </w:r>
            <w:proofErr w:type="spellStart"/>
            <w:r>
              <w:rPr>
                <w:rFonts w:hint="eastAsia"/>
              </w:rPr>
              <w:t>核心引擎</w:t>
            </w:r>
            <w:proofErr w:type="spellEnd"/>
          </w:p>
        </w:tc>
        <w:tc>
          <w:tcPr>
            <w:tcW w:w="1584" w:type="dxa"/>
          </w:tcPr>
          <w:p w14:paraId="74C0778A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支撑知识检索与上下文增强</w:t>
            </w:r>
          </w:p>
        </w:tc>
      </w:tr>
      <w:tr w:rsidR="003C081B" w14:paraId="1BDF45A0" w14:textId="77777777">
        <w:tc>
          <w:tcPr>
            <w:tcW w:w="1584" w:type="dxa"/>
          </w:tcPr>
          <w:p w14:paraId="03198EDF" w14:textId="77777777" w:rsidR="003C081B" w:rsidRDefault="00000000">
            <w:pPr>
              <w:pStyle w:val="Compact"/>
            </w:pPr>
            <w:r>
              <w:t>CSC2-08</w:t>
            </w:r>
          </w:p>
        </w:tc>
        <w:tc>
          <w:tcPr>
            <w:tcW w:w="1584" w:type="dxa"/>
          </w:tcPr>
          <w:p w14:paraId="068AB1D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本地文件存储</w:t>
            </w:r>
          </w:p>
        </w:tc>
        <w:tc>
          <w:tcPr>
            <w:tcW w:w="1584" w:type="dxa"/>
          </w:tcPr>
          <w:p w14:paraId="11D6559D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教案、考核题、练习题</w:t>
            </w:r>
            <w:r>
              <w:rPr>
                <w:lang w:eastAsia="zh-CN"/>
              </w:rPr>
              <w:t xml:space="preserve"> Markdown </w:t>
            </w:r>
            <w:r>
              <w:rPr>
                <w:rFonts w:hint="eastAsia"/>
                <w:lang w:eastAsia="zh-CN"/>
              </w:rPr>
              <w:t>文</w:t>
            </w:r>
            <w:r>
              <w:rPr>
                <w:rFonts w:hint="eastAsia"/>
                <w:lang w:eastAsia="zh-CN"/>
              </w:rPr>
              <w:lastRenderedPageBreak/>
              <w:t>件和知识源文件</w:t>
            </w:r>
          </w:p>
        </w:tc>
        <w:tc>
          <w:tcPr>
            <w:tcW w:w="1584" w:type="dxa"/>
          </w:tcPr>
          <w:p w14:paraId="669F28D7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业务服务层、基础服务层</w:t>
            </w:r>
          </w:p>
        </w:tc>
        <w:tc>
          <w:tcPr>
            <w:tcW w:w="1584" w:type="dxa"/>
          </w:tcPr>
          <w:p w14:paraId="02EEBD42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存储长文本正文与原始资料</w:t>
            </w:r>
          </w:p>
        </w:tc>
      </w:tr>
    </w:tbl>
    <w:p w14:paraId="5F7ECAE4" w14:textId="77777777" w:rsidR="003C081B" w:rsidRDefault="00000000">
      <w:pPr>
        <w:pStyle w:val="a0"/>
        <w:rPr>
          <w:lang w:eastAsia="zh-CN"/>
        </w:rPr>
      </w:pPr>
      <w:r>
        <w:rPr>
          <w:rFonts w:hint="eastAsia"/>
          <w:lang w:eastAsia="zh-CN"/>
        </w:rPr>
        <w:t>该设计的主要特点如下：</w:t>
      </w:r>
    </w:p>
    <w:p w14:paraId="1E3A6D6A" w14:textId="77777777" w:rsidR="003C081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主业务事实、关系和统计基础数据统一放入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，确保结构化查询和后续管理功能可扩展。</w:t>
      </w:r>
    </w:p>
    <w:p w14:paraId="42843427" w14:textId="77777777" w:rsidR="003C081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知识库内容不直接进入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，而是切片后向量化进入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ChromaDB</w:t>
      </w:r>
      <w:proofErr w:type="spellEnd"/>
      <w:r>
        <w:rPr>
          <w:rFonts w:hint="eastAsia"/>
          <w:lang w:eastAsia="zh-CN"/>
        </w:rPr>
        <w:t>，用于检索增强生成。</w:t>
      </w:r>
    </w:p>
    <w:p w14:paraId="64D1A24B" w14:textId="77777777" w:rsidR="003C081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lang w:eastAsia="zh-CN"/>
        </w:rPr>
        <w:t xml:space="preserve">LLM </w:t>
      </w:r>
      <w:r>
        <w:rPr>
          <w:rFonts w:hint="eastAsia"/>
          <w:lang w:eastAsia="zh-CN"/>
        </w:rPr>
        <w:t>生成的大段教案、考核题与练习题正文以</w:t>
      </w:r>
      <w:r>
        <w:rPr>
          <w:lang w:eastAsia="zh-CN"/>
        </w:rPr>
        <w:t xml:space="preserve"> Markdown </w:t>
      </w:r>
      <w:r>
        <w:rPr>
          <w:rFonts w:hint="eastAsia"/>
          <w:lang w:eastAsia="zh-CN"/>
        </w:rPr>
        <w:t>文件形式保存在本地文件系统中，数据库只维护其元数据与路径映射。</w:t>
      </w:r>
    </w:p>
    <w:p w14:paraId="594C0730" w14:textId="77777777" w:rsidR="003C081B" w:rsidRDefault="00000000">
      <w:pPr>
        <w:pStyle w:val="Compact"/>
        <w:numPr>
          <w:ilvl w:val="0"/>
          <w:numId w:val="6"/>
        </w:numPr>
        <w:rPr>
          <w:lang w:eastAsia="zh-CN"/>
        </w:rPr>
      </w:pPr>
      <w:r>
        <w:rPr>
          <w:rFonts w:hint="eastAsia"/>
          <w:lang w:eastAsia="zh-CN"/>
        </w:rPr>
        <w:t>数据备份时需要同时覆盖</w:t>
      </w:r>
      <w:r>
        <w:rPr>
          <w:lang w:eastAsia="zh-CN"/>
        </w:rPr>
        <w:t xml:space="preserve"> MySQL</w:t>
      </w:r>
      <w:r>
        <w:rPr>
          <w:lang w:eastAsia="zh-CN"/>
        </w:rPr>
        <w:t>、</w:t>
      </w: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目录和资源文件目录，三者共同构成完整数据资产。</w:t>
      </w:r>
    </w:p>
    <w:p w14:paraId="54BCA483" w14:textId="77777777" w:rsidR="003C081B" w:rsidRDefault="00000000">
      <w:pPr>
        <w:pStyle w:val="3"/>
        <w:rPr>
          <w:lang w:eastAsia="zh-CN"/>
        </w:rPr>
      </w:pPr>
      <w:bookmarkStart w:id="17" w:name="csc2-06-mysql数据库设计"/>
      <w:bookmarkEnd w:id="16"/>
      <w:r>
        <w:rPr>
          <w:lang w:eastAsia="zh-CN"/>
        </w:rPr>
        <w:t xml:space="preserve">2.4.2 CSC2-06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数据库设计</w:t>
      </w:r>
    </w:p>
    <w:p w14:paraId="64001AE4" w14:textId="77777777" w:rsidR="003C081B" w:rsidRDefault="00000000">
      <w:pPr>
        <w:pStyle w:val="4"/>
        <w:rPr>
          <w:lang w:eastAsia="zh-CN"/>
        </w:rPr>
      </w:pPr>
      <w:bookmarkStart w:id="18" w:name="设计目标"/>
      <w:r>
        <w:rPr>
          <w:lang w:eastAsia="zh-CN"/>
        </w:rPr>
        <w:t xml:space="preserve">2.4.2.1 </w:t>
      </w:r>
      <w:r>
        <w:rPr>
          <w:rFonts w:hint="eastAsia"/>
          <w:lang w:eastAsia="zh-CN"/>
        </w:rPr>
        <w:t>设计目标</w:t>
      </w:r>
    </w:p>
    <w:p w14:paraId="73148CD8" w14:textId="77777777" w:rsidR="003C081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MySQL </w:t>
      </w:r>
      <w:r>
        <w:rPr>
          <w:rFonts w:hint="eastAsia"/>
          <w:lang w:eastAsia="zh-CN"/>
        </w:rPr>
        <w:t>数据库负责保存平台的全部结构化业务数据，主要承担以下职责：</w:t>
      </w:r>
    </w:p>
    <w:p w14:paraId="766C2982" w14:textId="77777777" w:rsidR="003C081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统一管理用户、角色和资源元数据</w:t>
      </w:r>
    </w:p>
    <w:p w14:paraId="2E8167C6" w14:textId="77777777" w:rsidR="003C081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管理课程主数据与学生学习表现数据</w:t>
      </w:r>
    </w:p>
    <w:p w14:paraId="3576E109" w14:textId="77777777" w:rsidR="003C081B" w:rsidRDefault="00000000">
      <w:pPr>
        <w:pStyle w:val="Compact"/>
        <w:numPr>
          <w:ilvl w:val="0"/>
          <w:numId w:val="7"/>
        </w:numPr>
        <w:rPr>
          <w:lang w:eastAsia="zh-CN"/>
        </w:rPr>
      </w:pPr>
      <w:r>
        <w:rPr>
          <w:rFonts w:hint="eastAsia"/>
          <w:lang w:eastAsia="zh-CN"/>
        </w:rPr>
        <w:t>记录备课、批改、行为审计等过程型数据</w:t>
      </w:r>
    </w:p>
    <w:p w14:paraId="475F0CDE" w14:textId="6D587785" w:rsidR="003C081B" w:rsidRDefault="00000000" w:rsidP="001D3FA4">
      <w:pPr>
        <w:pStyle w:val="Compact"/>
        <w:numPr>
          <w:ilvl w:val="0"/>
          <w:numId w:val="7"/>
        </w:numPr>
        <w:rPr>
          <w:rFonts w:hint="eastAsia"/>
          <w:lang w:eastAsia="zh-CN"/>
        </w:rPr>
      </w:pPr>
      <w:r>
        <w:rPr>
          <w:rFonts w:hint="eastAsia"/>
          <w:lang w:eastAsia="zh-CN"/>
        </w:rPr>
        <w:t>为管理大屏和统计分析提供可聚合的数据基础</w:t>
      </w:r>
    </w:p>
    <w:p w14:paraId="247D770B" w14:textId="77777777" w:rsidR="003C081B" w:rsidRDefault="00000000">
      <w:pPr>
        <w:pStyle w:val="4"/>
        <w:rPr>
          <w:lang w:eastAsia="zh-CN"/>
        </w:rPr>
      </w:pPr>
      <w:bookmarkStart w:id="19" w:name="业务数据库对象清单"/>
      <w:bookmarkEnd w:id="18"/>
      <w:r>
        <w:rPr>
          <w:lang w:eastAsia="zh-CN"/>
        </w:rPr>
        <w:t xml:space="preserve">2.4.2.2 </w:t>
      </w:r>
      <w:r>
        <w:rPr>
          <w:rFonts w:hint="eastAsia"/>
          <w:lang w:eastAsia="zh-CN"/>
        </w:rPr>
        <w:t>业务数据库对象清单</w:t>
      </w:r>
    </w:p>
    <w:p w14:paraId="7C4CA507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当前源码中定义的核心业务表如下：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757"/>
        <w:gridCol w:w="4296"/>
      </w:tblGrid>
      <w:tr w:rsidR="003C081B" w14:paraId="35568AEC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63FB0D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序号</w:t>
            </w:r>
            <w:proofErr w:type="spellEnd"/>
          </w:p>
        </w:tc>
        <w:tc>
          <w:tcPr>
            <w:tcW w:w="0" w:type="auto"/>
          </w:tcPr>
          <w:p w14:paraId="4DA2DEC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表名</w:t>
            </w:r>
          </w:p>
        </w:tc>
        <w:tc>
          <w:tcPr>
            <w:tcW w:w="0" w:type="auto"/>
          </w:tcPr>
          <w:p w14:paraId="7C49C6A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3C081B" w14:paraId="031EAE34" w14:textId="77777777">
        <w:tc>
          <w:tcPr>
            <w:tcW w:w="0" w:type="auto"/>
          </w:tcPr>
          <w:p w14:paraId="541C57A0" w14:textId="77777777" w:rsidR="003C081B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5E5A716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users</w:t>
            </w:r>
          </w:p>
        </w:tc>
        <w:tc>
          <w:tcPr>
            <w:tcW w:w="0" w:type="auto"/>
          </w:tcPr>
          <w:p w14:paraId="4EBEA72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用户账号主表</w:t>
            </w:r>
          </w:p>
        </w:tc>
      </w:tr>
      <w:tr w:rsidR="003C081B" w14:paraId="3842CBC3" w14:textId="77777777">
        <w:tc>
          <w:tcPr>
            <w:tcW w:w="0" w:type="auto"/>
          </w:tcPr>
          <w:p w14:paraId="4B0DB51E" w14:textId="77777777" w:rsidR="003C081B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67EA0A8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resources</w:t>
            </w:r>
          </w:p>
        </w:tc>
        <w:tc>
          <w:tcPr>
            <w:tcW w:w="0" w:type="auto"/>
          </w:tcPr>
          <w:p w14:paraId="18A2CA97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教案、考核、练习等资源统一元数据表</w:t>
            </w:r>
          </w:p>
        </w:tc>
      </w:tr>
      <w:tr w:rsidR="003C081B" w14:paraId="3AFAD87F" w14:textId="77777777">
        <w:tc>
          <w:tcPr>
            <w:tcW w:w="0" w:type="auto"/>
          </w:tcPr>
          <w:p w14:paraId="758FC790" w14:textId="77777777" w:rsidR="003C081B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27E7C35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lesson_plan_time_logs</w:t>
            </w:r>
          </w:p>
        </w:tc>
        <w:tc>
          <w:tcPr>
            <w:tcW w:w="0" w:type="auto"/>
          </w:tcPr>
          <w:p w14:paraId="013DCD5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备课过程耗时日志</w:t>
            </w:r>
          </w:p>
        </w:tc>
      </w:tr>
      <w:tr w:rsidR="003C081B" w14:paraId="30A86E3D" w14:textId="77777777">
        <w:tc>
          <w:tcPr>
            <w:tcW w:w="0" w:type="auto"/>
          </w:tcPr>
          <w:p w14:paraId="445056D4" w14:textId="77777777" w:rsidR="003C081B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591FEE6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correction_time_logs</w:t>
            </w:r>
          </w:p>
        </w:tc>
        <w:tc>
          <w:tcPr>
            <w:tcW w:w="0" w:type="auto"/>
          </w:tcPr>
          <w:p w14:paraId="390930F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批改过程耗时日志</w:t>
            </w:r>
          </w:p>
        </w:tc>
      </w:tr>
      <w:tr w:rsidR="003C081B" w14:paraId="06202DC7" w14:textId="77777777">
        <w:tc>
          <w:tcPr>
            <w:tcW w:w="0" w:type="auto"/>
          </w:tcPr>
          <w:p w14:paraId="4899F353" w14:textId="77777777" w:rsidR="003C081B" w:rsidRDefault="00000000">
            <w:pPr>
              <w:pStyle w:val="Compact"/>
            </w:pPr>
            <w:r>
              <w:t>5</w:t>
            </w:r>
          </w:p>
        </w:tc>
        <w:tc>
          <w:tcPr>
            <w:tcW w:w="0" w:type="auto"/>
          </w:tcPr>
          <w:p w14:paraId="551896D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courses</w:t>
            </w:r>
          </w:p>
        </w:tc>
        <w:tc>
          <w:tcPr>
            <w:tcW w:w="0" w:type="auto"/>
          </w:tcPr>
          <w:p w14:paraId="2B5F67D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课程主数据表</w:t>
            </w:r>
          </w:p>
        </w:tc>
      </w:tr>
      <w:tr w:rsidR="003C081B" w14:paraId="2D501D19" w14:textId="77777777">
        <w:tc>
          <w:tcPr>
            <w:tcW w:w="0" w:type="auto"/>
          </w:tcPr>
          <w:p w14:paraId="1B88F061" w14:textId="77777777" w:rsidR="003C081B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6F7A7ED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student_performance</w:t>
            </w:r>
          </w:p>
        </w:tc>
        <w:tc>
          <w:tcPr>
            <w:tcW w:w="0" w:type="auto"/>
          </w:tcPr>
          <w:p w14:paraId="49611ADB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学生作答与评估结果表</w:t>
            </w:r>
          </w:p>
        </w:tc>
      </w:tr>
      <w:tr w:rsidR="003C081B" w14:paraId="2FCFDB5E" w14:textId="77777777">
        <w:tc>
          <w:tcPr>
            <w:tcW w:w="0" w:type="auto"/>
          </w:tcPr>
          <w:p w14:paraId="7579243E" w14:textId="77777777" w:rsidR="003C081B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4370486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user_activity_logs</w:t>
            </w:r>
          </w:p>
        </w:tc>
        <w:tc>
          <w:tcPr>
            <w:tcW w:w="0" w:type="auto"/>
          </w:tcPr>
          <w:p w14:paraId="45963DDB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用户行为审计与活跃度统计表</w:t>
            </w:r>
          </w:p>
        </w:tc>
      </w:tr>
    </w:tbl>
    <w:p w14:paraId="541F72B3" w14:textId="77777777" w:rsidR="003C081B" w:rsidRDefault="00000000">
      <w:pPr>
        <w:pStyle w:val="4"/>
        <w:rPr>
          <w:lang w:eastAsia="zh-CN"/>
        </w:rPr>
      </w:pPr>
      <w:bookmarkStart w:id="20" w:name="逻辑关系设计"/>
      <w:bookmarkEnd w:id="19"/>
      <w:r>
        <w:rPr>
          <w:lang w:eastAsia="zh-CN"/>
        </w:rPr>
        <w:t xml:space="preserve">2.4.2.3 </w:t>
      </w:r>
      <w:r>
        <w:rPr>
          <w:rFonts w:hint="eastAsia"/>
          <w:lang w:eastAsia="zh-CN"/>
        </w:rPr>
        <w:t>逻辑关系设计</w:t>
      </w:r>
    </w:p>
    <w:p w14:paraId="558016CA" w14:textId="77777777" w:rsidR="003C081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MySQL </w:t>
      </w:r>
      <w:r>
        <w:rPr>
          <w:rFonts w:hint="eastAsia"/>
          <w:lang w:eastAsia="zh-CN"/>
        </w:rPr>
        <w:t>业务库的核心关系可概括为：</w:t>
      </w:r>
    </w:p>
    <w:p w14:paraId="2DF73473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一个用户可创建多个资源</w:t>
      </w:r>
    </w:p>
    <w:p w14:paraId="7FA3FD49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一个用户可创建多个课程</w:t>
      </w:r>
    </w:p>
    <w:p w14:paraId="5138CDBC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一个用户可产生多条备课耗时日志和批改耗时日志</w:t>
      </w:r>
    </w:p>
    <w:p w14:paraId="0B3974A6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一个学生用户可对应多条学习表现记录</w:t>
      </w:r>
    </w:p>
    <w:p w14:paraId="363CC57E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一个用户可对应多条行为日志</w:t>
      </w:r>
    </w:p>
    <w:p w14:paraId="54714DA9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一个资源可关联多条学习表现、行为日志、备课日志和批改日志</w:t>
      </w:r>
    </w:p>
    <w:p w14:paraId="19BD32E6" w14:textId="77777777" w:rsidR="003C081B" w:rsidRDefault="00000000">
      <w:pPr>
        <w:pStyle w:val="Compact"/>
        <w:numPr>
          <w:ilvl w:val="0"/>
          <w:numId w:val="8"/>
        </w:numPr>
        <w:rPr>
          <w:lang w:eastAsia="zh-CN"/>
        </w:rPr>
      </w:pPr>
      <w:r>
        <w:rPr>
          <w:rFonts w:hint="eastAsia"/>
          <w:lang w:eastAsia="zh-CN"/>
        </w:rPr>
        <w:t>一个课程可关联多条学习表现与行为日志</w:t>
      </w:r>
    </w:p>
    <w:p w14:paraId="0A56679E" w14:textId="77777777" w:rsidR="003C081B" w:rsidRDefault="00000000">
      <w:pPr>
        <w:pStyle w:val="FirstParagraph"/>
      </w:pPr>
      <w:proofErr w:type="spellStart"/>
      <w:r>
        <w:rPr>
          <w:rFonts w:hint="eastAsia"/>
        </w:rPr>
        <w:t>关系摘要如下</w:t>
      </w:r>
      <w:proofErr w:type="spellEnd"/>
      <w:r>
        <w:rPr>
          <w:rFonts w:hint="eastAsia"/>
        </w:rPr>
        <w:t>：</w:t>
      </w:r>
    </w:p>
    <w:p w14:paraId="2FD1C582" w14:textId="77777777" w:rsidR="003C081B" w:rsidRDefault="00000000">
      <w:pPr>
        <w:pStyle w:val="SourceCode"/>
      </w:pPr>
      <w:r>
        <w:rPr>
          <w:rStyle w:val="VerbatimChar"/>
        </w:rPr>
        <w:t>users 1 ── n resources</w:t>
      </w:r>
      <w:r>
        <w:br/>
      </w:r>
      <w:r>
        <w:rPr>
          <w:rStyle w:val="VerbatimChar"/>
        </w:rPr>
        <w:t>users 1 ── n courses</w:t>
      </w:r>
      <w:r>
        <w:br/>
      </w:r>
      <w:r>
        <w:rPr>
          <w:rStyle w:val="VerbatimChar"/>
        </w:rPr>
        <w:t>users 1 ── n lesson_plan_time_logs</w:t>
      </w:r>
      <w:r>
        <w:br/>
      </w:r>
      <w:r>
        <w:rPr>
          <w:rStyle w:val="VerbatimChar"/>
        </w:rPr>
        <w:t>users 1 ── n correction_time_logs</w:t>
      </w:r>
      <w:r>
        <w:br/>
      </w:r>
      <w:r>
        <w:rPr>
          <w:rStyle w:val="VerbatimChar"/>
        </w:rPr>
        <w:t>users 1 ── n student_performance</w:t>
      </w:r>
      <w:r>
        <w:br/>
      </w:r>
      <w:r>
        <w:rPr>
          <w:rStyle w:val="VerbatimChar"/>
        </w:rPr>
        <w:t>users 1 ── n user_activity_logs</w:t>
      </w:r>
      <w:r>
        <w:br/>
      </w:r>
      <w:r>
        <w:rPr>
          <w:rStyle w:val="VerbatimChar"/>
        </w:rPr>
        <w:t>resources 1 ── n lesson_plan_time_logs</w:t>
      </w:r>
      <w:r>
        <w:br/>
      </w:r>
      <w:r>
        <w:rPr>
          <w:rStyle w:val="VerbatimChar"/>
        </w:rPr>
        <w:t>resources 1 ── n correction_time_logs</w:t>
      </w:r>
      <w:r>
        <w:br/>
      </w:r>
      <w:r>
        <w:rPr>
          <w:rStyle w:val="VerbatimChar"/>
        </w:rPr>
        <w:t>resources 1 ── n student_performance</w:t>
      </w:r>
      <w:r>
        <w:br/>
      </w:r>
      <w:r>
        <w:rPr>
          <w:rStyle w:val="VerbatimChar"/>
        </w:rPr>
        <w:t>resources 1 ── n user_activity_logs</w:t>
      </w:r>
      <w:r>
        <w:br/>
      </w:r>
      <w:r>
        <w:rPr>
          <w:rStyle w:val="VerbatimChar"/>
        </w:rPr>
        <w:t>courses 1 ── n student_performance</w:t>
      </w:r>
      <w:r>
        <w:br/>
      </w:r>
      <w:r>
        <w:rPr>
          <w:rStyle w:val="VerbatimChar"/>
        </w:rPr>
        <w:t>courses 1 ── n user_activity_logs</w:t>
      </w:r>
    </w:p>
    <w:p w14:paraId="1D92CD0B" w14:textId="77777777" w:rsidR="003C081B" w:rsidRDefault="00000000">
      <w:pPr>
        <w:pStyle w:val="4"/>
        <w:rPr>
          <w:lang w:eastAsia="zh-CN"/>
        </w:rPr>
      </w:pPr>
      <w:bookmarkStart w:id="21" w:name="数据字典users"/>
      <w:bookmarkEnd w:id="20"/>
      <w:r>
        <w:rPr>
          <w:lang w:eastAsia="zh-CN"/>
        </w:rPr>
        <w:t xml:space="preserve">2.4.2.4 </w:t>
      </w:r>
      <w:r>
        <w:rPr>
          <w:rFonts w:hint="eastAsia"/>
          <w:lang w:eastAsia="zh-CN"/>
        </w:rPr>
        <w:t>数据字典：</w:t>
      </w:r>
      <w:r>
        <w:rPr>
          <w:rStyle w:val="VerbatimChar"/>
          <w:lang w:eastAsia="zh-CN"/>
        </w:rPr>
        <w:t>users</w:t>
      </w:r>
    </w:p>
    <w:p w14:paraId="23D0D70B" w14:textId="77777777" w:rsidR="003C081B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users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表用于统一管理管理员、教师、学生账号，是其余业务对象的根实体。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C081B" w14:paraId="67DB9C51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DD695BE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1980" w:type="dxa"/>
          </w:tcPr>
          <w:p w14:paraId="4C3B5E3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980" w:type="dxa"/>
          </w:tcPr>
          <w:p w14:paraId="1C99FC5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1980" w:type="dxa"/>
          </w:tcPr>
          <w:p w14:paraId="5A7223F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C081B" w14:paraId="016D18BC" w14:textId="77777777">
        <w:tc>
          <w:tcPr>
            <w:tcW w:w="1980" w:type="dxa"/>
          </w:tcPr>
          <w:p w14:paraId="6F08AF7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3B40FCA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1980" w:type="dxa"/>
          </w:tcPr>
          <w:p w14:paraId="4728FC4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主键，自增，索引</w:t>
            </w:r>
          </w:p>
        </w:tc>
        <w:tc>
          <w:tcPr>
            <w:tcW w:w="1980" w:type="dxa"/>
          </w:tcPr>
          <w:p w14:paraId="0A628AA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用户唯一标识</w:t>
            </w:r>
          </w:p>
        </w:tc>
      </w:tr>
      <w:tr w:rsidR="003C081B" w14:paraId="3A2D9C89" w14:textId="77777777">
        <w:tc>
          <w:tcPr>
            <w:tcW w:w="1980" w:type="dxa"/>
          </w:tcPr>
          <w:p w14:paraId="515A9A6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username</w:t>
            </w:r>
          </w:p>
        </w:tc>
        <w:tc>
          <w:tcPr>
            <w:tcW w:w="1980" w:type="dxa"/>
          </w:tcPr>
          <w:p w14:paraId="1BE1F41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VARCHAR(255)</w:t>
            </w:r>
          </w:p>
        </w:tc>
        <w:tc>
          <w:tcPr>
            <w:tcW w:w="1980" w:type="dxa"/>
          </w:tcPr>
          <w:p w14:paraId="465D6AF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唯一，非空，索引</w:t>
            </w:r>
          </w:p>
        </w:tc>
        <w:tc>
          <w:tcPr>
            <w:tcW w:w="1980" w:type="dxa"/>
          </w:tcPr>
          <w:p w14:paraId="08DDA5C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登录用户名</w:t>
            </w:r>
          </w:p>
        </w:tc>
      </w:tr>
      <w:tr w:rsidR="003C081B" w14:paraId="6857C686" w14:textId="77777777">
        <w:tc>
          <w:tcPr>
            <w:tcW w:w="1980" w:type="dxa"/>
          </w:tcPr>
          <w:p w14:paraId="02DAF41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hashed_password</w:t>
            </w:r>
          </w:p>
        </w:tc>
        <w:tc>
          <w:tcPr>
            <w:tcW w:w="1980" w:type="dxa"/>
          </w:tcPr>
          <w:p w14:paraId="24D1B77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VARCHAR(255)</w:t>
            </w:r>
          </w:p>
        </w:tc>
        <w:tc>
          <w:tcPr>
            <w:tcW w:w="1980" w:type="dxa"/>
          </w:tcPr>
          <w:p w14:paraId="1C775BA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2A03A18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密码哈希值</w:t>
            </w:r>
          </w:p>
        </w:tc>
      </w:tr>
      <w:tr w:rsidR="003C081B" w14:paraId="7FF7AB39" w14:textId="77777777">
        <w:tc>
          <w:tcPr>
            <w:tcW w:w="1980" w:type="dxa"/>
          </w:tcPr>
          <w:p w14:paraId="0A67FBC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role</w:t>
            </w:r>
          </w:p>
        </w:tc>
        <w:tc>
          <w:tcPr>
            <w:tcW w:w="1980" w:type="dxa"/>
          </w:tcPr>
          <w:p w14:paraId="5232560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VARCHAR(50)</w:t>
            </w:r>
          </w:p>
        </w:tc>
        <w:tc>
          <w:tcPr>
            <w:tcW w:w="1980" w:type="dxa"/>
          </w:tcPr>
          <w:p w14:paraId="701C5EB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0B6A16C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用户角色，实际值为</w:t>
            </w:r>
            <w:r>
              <w:t xml:space="preserve"> </w:t>
            </w:r>
            <w:r>
              <w:rPr>
                <w:rStyle w:val="VerbatimChar"/>
              </w:rPr>
              <w:t>admin</w:t>
            </w:r>
            <w:r>
              <w:t>、</w:t>
            </w:r>
            <w:r>
              <w:rPr>
                <w:rStyle w:val="VerbatimChar"/>
              </w:rPr>
              <w:t>teacher</w:t>
            </w:r>
            <w:r>
              <w:t>、</w:t>
            </w:r>
            <w:r>
              <w:rPr>
                <w:rStyle w:val="VerbatimChar"/>
              </w:rPr>
              <w:t>student</w:t>
            </w:r>
          </w:p>
        </w:tc>
      </w:tr>
      <w:tr w:rsidR="003C081B" w14:paraId="19A94EC6" w14:textId="77777777">
        <w:tc>
          <w:tcPr>
            <w:tcW w:w="1980" w:type="dxa"/>
          </w:tcPr>
          <w:p w14:paraId="5B70A3F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0B500B8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DATETIME</w:t>
            </w:r>
          </w:p>
        </w:tc>
        <w:tc>
          <w:tcPr>
            <w:tcW w:w="1980" w:type="dxa"/>
          </w:tcPr>
          <w:p w14:paraId="18D74C7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169CD52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3C081B" w14:paraId="44F289E3" w14:textId="77777777">
        <w:tc>
          <w:tcPr>
            <w:tcW w:w="1980" w:type="dxa"/>
          </w:tcPr>
          <w:p w14:paraId="0F3FB81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1980" w:type="dxa"/>
          </w:tcPr>
          <w:p w14:paraId="1A86A3C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DATETIME</w:t>
            </w:r>
          </w:p>
        </w:tc>
        <w:tc>
          <w:tcPr>
            <w:tcW w:w="1980" w:type="dxa"/>
          </w:tcPr>
          <w:p w14:paraId="3A46A79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43984DE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27A0AEEB" w14:textId="77777777" w:rsidR="003C081B" w:rsidRDefault="00000000">
      <w:pPr>
        <w:pStyle w:val="a0"/>
      </w:pPr>
      <w:r>
        <w:rPr>
          <w:rFonts w:hint="eastAsia"/>
        </w:rPr>
        <w:t>设计说明：</w:t>
      </w:r>
    </w:p>
    <w:p w14:paraId="5A6344F6" w14:textId="77777777" w:rsidR="003C081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当前用户权限模型采用简单角色枚举，不单独拆分角色表和权限表。</w:t>
      </w:r>
    </w:p>
    <w:p w14:paraId="2D59782C" w14:textId="77777777" w:rsidR="003C081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登录认证依赖用户名与密码哈希比对。</w:t>
      </w:r>
    </w:p>
    <w:p w14:paraId="5C63EB8D" w14:textId="77777777" w:rsidR="003C081B" w:rsidRDefault="00000000">
      <w:pPr>
        <w:pStyle w:val="Compact"/>
        <w:numPr>
          <w:ilvl w:val="0"/>
          <w:numId w:val="9"/>
        </w:numPr>
        <w:rPr>
          <w:lang w:eastAsia="zh-CN"/>
        </w:rPr>
      </w:pPr>
      <w:r>
        <w:rPr>
          <w:rFonts w:hint="eastAsia"/>
          <w:lang w:eastAsia="zh-CN"/>
        </w:rPr>
        <w:t>会话信息不落库，由应用层以内存方式维护。</w:t>
      </w:r>
    </w:p>
    <w:p w14:paraId="00506993" w14:textId="77777777" w:rsidR="003C081B" w:rsidRDefault="00000000">
      <w:pPr>
        <w:pStyle w:val="4"/>
      </w:pPr>
      <w:bookmarkStart w:id="22" w:name="数据字典resources"/>
      <w:bookmarkEnd w:id="21"/>
      <w:r>
        <w:lastRenderedPageBreak/>
        <w:t xml:space="preserve">2.4.2.5 </w:t>
      </w:r>
      <w:proofErr w:type="spellStart"/>
      <w:r>
        <w:rPr>
          <w:rFonts w:hint="eastAsia"/>
        </w:rPr>
        <w:t>数据字典：</w:t>
      </w:r>
      <w:r>
        <w:rPr>
          <w:rStyle w:val="VerbatimChar"/>
        </w:rPr>
        <w:t>resources</w:t>
      </w:r>
      <w:proofErr w:type="spellEnd"/>
    </w:p>
    <w:p w14:paraId="27EEEEB7" w14:textId="77777777" w:rsidR="003C081B" w:rsidRDefault="00000000">
      <w:pPr>
        <w:pStyle w:val="FirstParagraph"/>
      </w:pPr>
      <w:r>
        <w:rPr>
          <w:rStyle w:val="VerbatimChar"/>
        </w:rPr>
        <w:t>resources</w:t>
      </w:r>
      <w:r>
        <w:t xml:space="preserve"> </w:t>
      </w:r>
      <w:r>
        <w:rPr>
          <w:rFonts w:hint="eastAsia"/>
        </w:rPr>
        <w:t>是系统最重要的资源主表，用于统一管理教案、考核题、练习题等生成型教学资源。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C081B" w14:paraId="062C5AB7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1448B2C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980" w:type="dxa"/>
          </w:tcPr>
          <w:p w14:paraId="4400664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980" w:type="dxa"/>
          </w:tcPr>
          <w:p w14:paraId="5E60524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1980" w:type="dxa"/>
          </w:tcPr>
          <w:p w14:paraId="30429A7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C081B" w14:paraId="581AE185" w14:textId="77777777">
        <w:tc>
          <w:tcPr>
            <w:tcW w:w="1980" w:type="dxa"/>
          </w:tcPr>
          <w:p w14:paraId="6EA0DAA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2BF0E6A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VARCHAR(36)</w:t>
            </w:r>
          </w:p>
        </w:tc>
        <w:tc>
          <w:tcPr>
            <w:tcW w:w="1980" w:type="dxa"/>
          </w:tcPr>
          <w:p w14:paraId="53CE428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</w:p>
        </w:tc>
        <w:tc>
          <w:tcPr>
            <w:tcW w:w="1980" w:type="dxa"/>
          </w:tcPr>
          <w:p w14:paraId="2ADC14E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资源唯一标识</w:t>
            </w:r>
          </w:p>
        </w:tc>
      </w:tr>
      <w:tr w:rsidR="003C081B" w14:paraId="792DF873" w14:textId="77777777">
        <w:tc>
          <w:tcPr>
            <w:tcW w:w="1980" w:type="dxa"/>
          </w:tcPr>
          <w:p w14:paraId="1A4A91F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1980" w:type="dxa"/>
          </w:tcPr>
          <w:p w14:paraId="39CEAB1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VARCHAR(500)</w:t>
            </w:r>
          </w:p>
        </w:tc>
        <w:tc>
          <w:tcPr>
            <w:tcW w:w="1980" w:type="dxa"/>
          </w:tcPr>
          <w:p w14:paraId="48865C9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659AA80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资源标题</w:t>
            </w:r>
          </w:p>
        </w:tc>
      </w:tr>
      <w:tr w:rsidR="003C081B" w14:paraId="27AD6899" w14:textId="77777777">
        <w:tc>
          <w:tcPr>
            <w:tcW w:w="1980" w:type="dxa"/>
          </w:tcPr>
          <w:p w14:paraId="73A14C0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resource_type</w:t>
            </w:r>
          </w:p>
        </w:tc>
        <w:tc>
          <w:tcPr>
            <w:tcW w:w="1980" w:type="dxa"/>
          </w:tcPr>
          <w:p w14:paraId="0DEEE3A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VARCHAR(100)</w:t>
            </w:r>
          </w:p>
        </w:tc>
        <w:tc>
          <w:tcPr>
            <w:tcW w:w="1980" w:type="dxa"/>
          </w:tcPr>
          <w:p w14:paraId="209FD37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2E810BC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资源类型，如</w:t>
            </w:r>
            <w:r>
              <w:t xml:space="preserve"> </w:t>
            </w:r>
            <w:r>
              <w:rPr>
                <w:rStyle w:val="VerbatimChar"/>
              </w:rPr>
              <w:t>lesson_plan</w:t>
            </w:r>
            <w:r>
              <w:t>、</w:t>
            </w:r>
            <w:r>
              <w:rPr>
                <w:rStyle w:val="VerbatimChar"/>
              </w:rPr>
              <w:t>assessment</w:t>
            </w:r>
            <w:r>
              <w:t>、</w:t>
            </w:r>
            <w:r>
              <w:rPr>
                <w:rStyle w:val="VerbatimChar"/>
              </w:rPr>
              <w:t>practice</w:t>
            </w:r>
          </w:p>
        </w:tc>
      </w:tr>
      <w:tr w:rsidR="003C081B" w14:paraId="733446A2" w14:textId="77777777">
        <w:tc>
          <w:tcPr>
            <w:tcW w:w="1980" w:type="dxa"/>
          </w:tcPr>
          <w:p w14:paraId="42927BD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created_by_user_id</w:t>
            </w:r>
          </w:p>
        </w:tc>
        <w:tc>
          <w:tcPr>
            <w:tcW w:w="1980" w:type="dxa"/>
          </w:tcPr>
          <w:p w14:paraId="08A6B5A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1980" w:type="dxa"/>
          </w:tcPr>
          <w:p w14:paraId="7E93EF3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外键，非空</w:t>
            </w:r>
          </w:p>
        </w:tc>
        <w:tc>
          <w:tcPr>
            <w:tcW w:w="1980" w:type="dxa"/>
          </w:tcPr>
          <w:p w14:paraId="0C4CA3C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创建者用户</w:t>
            </w:r>
            <w:r>
              <w:t xml:space="preserve"> ID</w:t>
            </w:r>
          </w:p>
        </w:tc>
      </w:tr>
      <w:tr w:rsidR="003C081B" w14:paraId="34C9473C" w14:textId="77777777">
        <w:tc>
          <w:tcPr>
            <w:tcW w:w="1980" w:type="dxa"/>
          </w:tcPr>
          <w:p w14:paraId="3786B54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1980" w:type="dxa"/>
          </w:tcPr>
          <w:p w14:paraId="45E54B5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DATETIME</w:t>
            </w:r>
          </w:p>
        </w:tc>
        <w:tc>
          <w:tcPr>
            <w:tcW w:w="1980" w:type="dxa"/>
          </w:tcPr>
          <w:p w14:paraId="0889488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15B0A57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3C081B" w14:paraId="621271F0" w14:textId="77777777">
        <w:tc>
          <w:tcPr>
            <w:tcW w:w="1980" w:type="dxa"/>
          </w:tcPr>
          <w:p w14:paraId="28BEA3B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file_path</w:t>
            </w:r>
          </w:p>
        </w:tc>
        <w:tc>
          <w:tcPr>
            <w:tcW w:w="1980" w:type="dxa"/>
          </w:tcPr>
          <w:p w14:paraId="349A571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VARCHAR(1000)</w:t>
            </w:r>
          </w:p>
        </w:tc>
        <w:tc>
          <w:tcPr>
            <w:tcW w:w="1980" w:type="dxa"/>
          </w:tcPr>
          <w:p w14:paraId="200B605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6F7B239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对应正文文件路径</w:t>
            </w:r>
          </w:p>
        </w:tc>
      </w:tr>
      <w:tr w:rsidR="003C081B" w14:paraId="02AB8C4B" w14:textId="77777777">
        <w:tc>
          <w:tcPr>
            <w:tcW w:w="1980" w:type="dxa"/>
          </w:tcPr>
          <w:p w14:paraId="78A9E2A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metadata_json</w:t>
            </w:r>
          </w:p>
        </w:tc>
        <w:tc>
          <w:tcPr>
            <w:tcW w:w="1980" w:type="dxa"/>
          </w:tcPr>
          <w:p w14:paraId="2869BC3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JSON</w:t>
            </w:r>
          </w:p>
        </w:tc>
        <w:tc>
          <w:tcPr>
            <w:tcW w:w="1980" w:type="dxa"/>
          </w:tcPr>
          <w:p w14:paraId="7B65B09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0734765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资源扩展属性</w:t>
            </w:r>
          </w:p>
        </w:tc>
      </w:tr>
      <w:tr w:rsidR="003C081B" w14:paraId="735386D0" w14:textId="77777777">
        <w:tc>
          <w:tcPr>
            <w:tcW w:w="1980" w:type="dxa"/>
          </w:tcPr>
          <w:p w14:paraId="0A31D9B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subject</w:t>
            </w:r>
          </w:p>
        </w:tc>
        <w:tc>
          <w:tcPr>
            <w:tcW w:w="1980" w:type="dxa"/>
          </w:tcPr>
          <w:p w14:paraId="3578F08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VARCHAR(255)</w:t>
            </w:r>
          </w:p>
        </w:tc>
        <w:tc>
          <w:tcPr>
            <w:tcW w:w="1980" w:type="dxa"/>
          </w:tcPr>
          <w:p w14:paraId="7BAF853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1796129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学科或主题</w:t>
            </w:r>
          </w:p>
        </w:tc>
      </w:tr>
    </w:tbl>
    <w:p w14:paraId="6667CB9A" w14:textId="77777777" w:rsidR="003C081B" w:rsidRDefault="00000000">
      <w:pPr>
        <w:pStyle w:val="a0"/>
      </w:pPr>
      <w:r>
        <w:rPr>
          <w:rStyle w:val="VerbatimChar"/>
        </w:rPr>
        <w:t>metadata_json</w:t>
      </w:r>
      <w:r>
        <w:t xml:space="preserve"> </w:t>
      </w:r>
      <w:r>
        <w:rPr>
          <w:rFonts w:hint="eastAsia"/>
        </w:rPr>
        <w:t>的典型内容包括：</w:t>
      </w:r>
    </w:p>
    <w:p w14:paraId="36FABE52" w14:textId="77777777" w:rsidR="003C081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教案资源：</w:t>
      </w:r>
      <w:r>
        <w:rPr>
          <w:rStyle w:val="VerbatimChar"/>
        </w:rPr>
        <w:t>course_level</w:t>
      </w:r>
      <w:r>
        <w:t>、</w:t>
      </w:r>
      <w:r>
        <w:rPr>
          <w:rStyle w:val="VerbatimChar"/>
        </w:rPr>
        <w:t>expected_duration_hours</w:t>
      </w:r>
    </w:p>
    <w:p w14:paraId="4C640E6E" w14:textId="77777777" w:rsidR="003C081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考核资源：</w:t>
      </w:r>
      <w:r>
        <w:rPr>
          <w:rStyle w:val="VerbatimChar"/>
        </w:rPr>
        <w:t>question_type</w:t>
      </w:r>
      <w:r>
        <w:t>、</w:t>
      </w:r>
      <w:r>
        <w:rPr>
          <w:rStyle w:val="VerbatimChar"/>
        </w:rPr>
        <w:t>difficulty_level</w:t>
      </w:r>
      <w:r>
        <w:t>、</w:t>
      </w:r>
      <w:r>
        <w:rPr>
          <w:rStyle w:val="VerbatimChar"/>
        </w:rPr>
        <w:t>num_questions</w:t>
      </w:r>
      <w:r>
        <w:t>、</w:t>
      </w:r>
      <w:r>
        <w:rPr>
          <w:rStyle w:val="VerbatimChar"/>
        </w:rPr>
        <w:t>programming_language</w:t>
      </w:r>
    </w:p>
    <w:p w14:paraId="358A661B" w14:textId="77777777" w:rsidR="003C081B" w:rsidRDefault="00000000">
      <w:pPr>
        <w:pStyle w:val="Compact"/>
        <w:numPr>
          <w:ilvl w:val="0"/>
          <w:numId w:val="10"/>
        </w:numPr>
      </w:pPr>
      <w:r>
        <w:rPr>
          <w:rFonts w:hint="eastAsia"/>
        </w:rPr>
        <w:t>练习资源：</w:t>
      </w:r>
      <w:r>
        <w:rPr>
          <w:rStyle w:val="VerbatimChar"/>
        </w:rPr>
        <w:t>student_id</w:t>
      </w:r>
      <w:r>
        <w:t>、</w:t>
      </w:r>
      <w:r>
        <w:rPr>
          <w:rStyle w:val="VerbatimChar"/>
        </w:rPr>
        <w:t>topic_focus</w:t>
      </w:r>
      <w:r>
        <w:t>、</w:t>
      </w:r>
      <w:r>
        <w:rPr>
          <w:rStyle w:val="VerbatimChar"/>
        </w:rPr>
        <w:t>num_questions</w:t>
      </w:r>
      <w:r>
        <w:t>、</w:t>
      </w:r>
      <w:r>
        <w:rPr>
          <w:rStyle w:val="VerbatimChar"/>
        </w:rPr>
        <w:t>question_type</w:t>
      </w:r>
    </w:p>
    <w:p w14:paraId="197BF2FA" w14:textId="77777777" w:rsidR="003C081B" w:rsidRDefault="00000000">
      <w:pPr>
        <w:pStyle w:val="FirstParagraph"/>
      </w:pPr>
      <w:r>
        <w:rPr>
          <w:rFonts w:hint="eastAsia"/>
        </w:rPr>
        <w:t>设计说明：</w:t>
      </w:r>
    </w:p>
    <w:p w14:paraId="43251A24" w14:textId="77777777" w:rsidR="003C081B" w:rsidRDefault="00000000">
      <w:pPr>
        <w:pStyle w:val="Compact"/>
        <w:numPr>
          <w:ilvl w:val="0"/>
          <w:numId w:val="11"/>
        </w:numPr>
      </w:pPr>
      <w:r>
        <w:rPr>
          <w:rFonts w:hint="eastAsia"/>
        </w:rPr>
        <w:t>长文本正文不直接写入</w:t>
      </w:r>
      <w:r>
        <w:t xml:space="preserve"> </w:t>
      </w:r>
      <w:r>
        <w:rPr>
          <w:rFonts w:hint="eastAsia"/>
        </w:rPr>
        <w:t>MySQL</w:t>
      </w:r>
      <w:r>
        <w:rPr>
          <w:rFonts w:hint="eastAsia"/>
        </w:rPr>
        <w:t>，而是通过</w:t>
      </w:r>
      <w:r>
        <w:t xml:space="preserve"> </w:t>
      </w:r>
      <w:r>
        <w:rPr>
          <w:rStyle w:val="VerbatimChar"/>
        </w:rPr>
        <w:t>file_path</w:t>
      </w:r>
      <w:r>
        <w:t xml:space="preserve"> </w:t>
      </w:r>
      <w:r>
        <w:rPr>
          <w:rFonts w:hint="eastAsia"/>
        </w:rPr>
        <w:t>指向本地</w:t>
      </w:r>
      <w:r>
        <w:t xml:space="preserve"> Markdown </w:t>
      </w:r>
      <w:r>
        <w:rPr>
          <w:rFonts w:hint="eastAsia"/>
        </w:rPr>
        <w:t>文件。</w:t>
      </w:r>
    </w:p>
    <w:p w14:paraId="0168AF33" w14:textId="77777777" w:rsidR="003C081B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不同资源类型共享一张表，避免多张结构近似表并行维护。</w:t>
      </w:r>
    </w:p>
    <w:p w14:paraId="2815DC05" w14:textId="77777777" w:rsidR="003C081B" w:rsidRDefault="00000000">
      <w:pPr>
        <w:pStyle w:val="Compact"/>
        <w:numPr>
          <w:ilvl w:val="0"/>
          <w:numId w:val="11"/>
        </w:numPr>
        <w:rPr>
          <w:lang w:eastAsia="zh-CN"/>
        </w:rPr>
      </w:pPr>
      <w:r>
        <w:rPr>
          <w:rFonts w:hint="eastAsia"/>
          <w:lang w:eastAsia="zh-CN"/>
        </w:rPr>
        <w:t>使用</w:t>
      </w:r>
      <w:r>
        <w:rPr>
          <w:lang w:eastAsia="zh-CN"/>
        </w:rPr>
        <w:t xml:space="preserve"> JSON </w:t>
      </w:r>
      <w:r>
        <w:rPr>
          <w:rFonts w:hint="eastAsia"/>
          <w:lang w:eastAsia="zh-CN"/>
        </w:rPr>
        <w:t>存储扩展属性，便于快速支持生成式业务的差异化字段。</w:t>
      </w:r>
    </w:p>
    <w:p w14:paraId="69A670E6" w14:textId="77777777" w:rsidR="003C081B" w:rsidRDefault="00000000">
      <w:pPr>
        <w:pStyle w:val="4"/>
      </w:pPr>
      <w:bookmarkStart w:id="23" w:name="数据字典lesson_plan_time_logs"/>
      <w:bookmarkEnd w:id="22"/>
      <w:r>
        <w:t xml:space="preserve">2.4.2.6 </w:t>
      </w:r>
      <w:proofErr w:type="spellStart"/>
      <w:r>
        <w:rPr>
          <w:rFonts w:hint="eastAsia"/>
        </w:rPr>
        <w:t>数据字典：</w:t>
      </w:r>
      <w:r>
        <w:rPr>
          <w:rStyle w:val="VerbatimChar"/>
        </w:rPr>
        <w:t>lesson_plan_time_logs</w:t>
      </w:r>
      <w:proofErr w:type="spellEnd"/>
    </w:p>
    <w:p w14:paraId="31461F07" w14:textId="77777777" w:rsidR="003C081B" w:rsidRDefault="00000000">
      <w:pPr>
        <w:pStyle w:val="FirstParagraph"/>
      </w:pPr>
      <w:r>
        <w:rPr>
          <w:rStyle w:val="VerbatimChar"/>
        </w:rPr>
        <w:t>lesson_plan_time_logs</w:t>
      </w:r>
      <w:r>
        <w:t xml:space="preserve"> </w:t>
      </w:r>
      <w:r>
        <w:rPr>
          <w:rFonts w:hint="eastAsia"/>
        </w:rPr>
        <w:t>用于记录教师生成教案时的耗时情况，为平均备课耗时统计提供基础数据。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547"/>
        <w:gridCol w:w="1491"/>
        <w:gridCol w:w="2376"/>
      </w:tblGrid>
      <w:tr w:rsidR="003C081B" w14:paraId="592434C4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A212E4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15F83DD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6F6A47B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5B4DF7B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C081B" w14:paraId="36CCE756" w14:textId="77777777">
        <w:tc>
          <w:tcPr>
            <w:tcW w:w="0" w:type="auto"/>
          </w:tcPr>
          <w:p w14:paraId="5D09198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124E6B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VARCHAR(36)</w:t>
            </w:r>
          </w:p>
        </w:tc>
        <w:tc>
          <w:tcPr>
            <w:tcW w:w="0" w:type="auto"/>
          </w:tcPr>
          <w:p w14:paraId="3FB508A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</w:p>
        </w:tc>
        <w:tc>
          <w:tcPr>
            <w:tcW w:w="0" w:type="auto"/>
          </w:tcPr>
          <w:p w14:paraId="1F19AB4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日志唯一标识</w:t>
            </w:r>
          </w:p>
        </w:tc>
      </w:tr>
      <w:tr w:rsidR="003C081B" w14:paraId="6A316092" w14:textId="77777777">
        <w:tc>
          <w:tcPr>
            <w:tcW w:w="0" w:type="auto"/>
          </w:tcPr>
          <w:p w14:paraId="6DD3A39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6B37870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4C4534E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外键，非空</w:t>
            </w:r>
          </w:p>
        </w:tc>
        <w:tc>
          <w:tcPr>
            <w:tcW w:w="0" w:type="auto"/>
          </w:tcPr>
          <w:p w14:paraId="160C1FE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发起备课动作的用户</w:t>
            </w:r>
          </w:p>
        </w:tc>
      </w:tr>
      <w:tr w:rsidR="003C081B" w14:paraId="06EE2ADC" w14:textId="77777777">
        <w:tc>
          <w:tcPr>
            <w:tcW w:w="0" w:type="auto"/>
          </w:tcPr>
          <w:p w14:paraId="0352B7F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resource_id</w:t>
            </w:r>
          </w:p>
        </w:tc>
        <w:tc>
          <w:tcPr>
            <w:tcW w:w="0" w:type="auto"/>
          </w:tcPr>
          <w:p w14:paraId="1767C93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VARCHAR(36)</w:t>
            </w:r>
          </w:p>
        </w:tc>
        <w:tc>
          <w:tcPr>
            <w:tcW w:w="0" w:type="auto"/>
          </w:tcPr>
          <w:p w14:paraId="039FC21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外键，可空</w:t>
            </w:r>
          </w:p>
        </w:tc>
        <w:tc>
          <w:tcPr>
            <w:tcW w:w="0" w:type="auto"/>
          </w:tcPr>
          <w:p w14:paraId="22E6AFA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关联的教案资源</w:t>
            </w:r>
          </w:p>
        </w:tc>
      </w:tr>
      <w:tr w:rsidR="003C081B" w14:paraId="35D8E46B" w14:textId="77777777">
        <w:tc>
          <w:tcPr>
            <w:tcW w:w="0" w:type="auto"/>
          </w:tcPr>
          <w:p w14:paraId="79EEF76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start_time</w:t>
            </w:r>
          </w:p>
        </w:tc>
        <w:tc>
          <w:tcPr>
            <w:tcW w:w="0" w:type="auto"/>
          </w:tcPr>
          <w:p w14:paraId="5F97626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DATETIME</w:t>
            </w:r>
          </w:p>
        </w:tc>
        <w:tc>
          <w:tcPr>
            <w:tcW w:w="0" w:type="auto"/>
          </w:tcPr>
          <w:p w14:paraId="4DA6AD4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0E5389C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开始时间</w:t>
            </w:r>
          </w:p>
        </w:tc>
      </w:tr>
      <w:tr w:rsidR="003C081B" w14:paraId="4FABD72F" w14:textId="77777777">
        <w:tc>
          <w:tcPr>
            <w:tcW w:w="0" w:type="auto"/>
          </w:tcPr>
          <w:p w14:paraId="5CBFA9E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end_time</w:t>
            </w:r>
          </w:p>
        </w:tc>
        <w:tc>
          <w:tcPr>
            <w:tcW w:w="0" w:type="auto"/>
          </w:tcPr>
          <w:p w14:paraId="3FE5ABE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DATETIME</w:t>
            </w:r>
          </w:p>
        </w:tc>
        <w:tc>
          <w:tcPr>
            <w:tcW w:w="0" w:type="auto"/>
          </w:tcPr>
          <w:p w14:paraId="6900A47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58B26A7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结束时间</w:t>
            </w:r>
          </w:p>
        </w:tc>
      </w:tr>
    </w:tbl>
    <w:p w14:paraId="0E6B1280" w14:textId="77777777" w:rsidR="003C081B" w:rsidRDefault="00000000">
      <w:pPr>
        <w:pStyle w:val="a0"/>
      </w:pPr>
      <w:r>
        <w:rPr>
          <w:rFonts w:hint="eastAsia"/>
        </w:rPr>
        <w:t>设计说明：</w:t>
      </w:r>
    </w:p>
    <w:p w14:paraId="3CB1659B" w14:textId="77777777" w:rsidR="003C081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通过</w:t>
      </w:r>
      <w:r>
        <w:t xml:space="preserve"> </w:t>
      </w:r>
      <w:r>
        <w:rPr>
          <w:rStyle w:val="VerbatimChar"/>
        </w:rPr>
        <w:t>end_time - start_time</w:t>
      </w:r>
      <w:r>
        <w:t xml:space="preserve"> </w:t>
      </w:r>
      <w:r>
        <w:rPr>
          <w:rFonts w:hint="eastAsia"/>
        </w:rPr>
        <w:t>计算单次备课耗时。</w:t>
      </w:r>
    </w:p>
    <w:p w14:paraId="7C93D27B" w14:textId="77777777" w:rsidR="003C081B" w:rsidRDefault="00000000">
      <w:pPr>
        <w:pStyle w:val="Compact"/>
        <w:numPr>
          <w:ilvl w:val="0"/>
          <w:numId w:val="12"/>
        </w:numPr>
      </w:pPr>
      <w:r>
        <w:rPr>
          <w:rFonts w:hint="eastAsia"/>
        </w:rPr>
        <w:t>允许</w:t>
      </w:r>
      <w:r>
        <w:t xml:space="preserve"> </w:t>
      </w:r>
      <w:r>
        <w:rPr>
          <w:rStyle w:val="VerbatimChar"/>
        </w:rPr>
        <w:t>resource_id</w:t>
      </w:r>
      <w:r>
        <w:t xml:space="preserve"> </w:t>
      </w:r>
      <w:r>
        <w:rPr>
          <w:rFonts w:hint="eastAsia"/>
        </w:rPr>
        <w:t>为空，便于记录“开始生成但尚未完成”的过程。</w:t>
      </w:r>
    </w:p>
    <w:p w14:paraId="4DFEBD75" w14:textId="77777777" w:rsidR="003C081B" w:rsidRDefault="00000000">
      <w:pPr>
        <w:pStyle w:val="4"/>
      </w:pPr>
      <w:bookmarkStart w:id="24" w:name="数据字典correction_time_logs"/>
      <w:bookmarkEnd w:id="23"/>
      <w:r>
        <w:t xml:space="preserve">2.4.2.7 </w:t>
      </w:r>
      <w:r>
        <w:rPr>
          <w:rFonts w:hint="eastAsia"/>
        </w:rPr>
        <w:t>数据字典：</w:t>
      </w:r>
      <w:r>
        <w:rPr>
          <w:rStyle w:val="VerbatimChar"/>
        </w:rPr>
        <w:t>correction_time_logs</w:t>
      </w:r>
    </w:p>
    <w:p w14:paraId="40B70640" w14:textId="77777777" w:rsidR="003C081B" w:rsidRDefault="00000000">
      <w:pPr>
        <w:pStyle w:val="FirstParagraph"/>
      </w:pPr>
      <w:r>
        <w:rPr>
          <w:rStyle w:val="VerbatimChar"/>
        </w:rPr>
        <w:t>correction_time_logs</w:t>
      </w:r>
      <w:r>
        <w:t xml:space="preserve"> </w:t>
      </w:r>
      <w:r>
        <w:rPr>
          <w:rFonts w:hint="eastAsia"/>
        </w:rPr>
        <w:t>用于记录教师批改与学生自测纠错的耗时情况，为平均批改时长统计提供基础数据。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547"/>
        <w:gridCol w:w="1547"/>
        <w:gridCol w:w="1491"/>
        <w:gridCol w:w="2616"/>
      </w:tblGrid>
      <w:tr w:rsidR="003C081B" w14:paraId="05CC4FD7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77896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2CE04C6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33DFE68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2F9BC47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C081B" w14:paraId="621AB562" w14:textId="77777777">
        <w:tc>
          <w:tcPr>
            <w:tcW w:w="0" w:type="auto"/>
          </w:tcPr>
          <w:p w14:paraId="0A1F995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794A54D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VARCHAR(36)</w:t>
            </w:r>
          </w:p>
        </w:tc>
        <w:tc>
          <w:tcPr>
            <w:tcW w:w="0" w:type="auto"/>
          </w:tcPr>
          <w:p w14:paraId="33A61C8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</w:p>
        </w:tc>
        <w:tc>
          <w:tcPr>
            <w:tcW w:w="0" w:type="auto"/>
          </w:tcPr>
          <w:p w14:paraId="06A0CE6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日志唯一标识</w:t>
            </w:r>
          </w:p>
        </w:tc>
      </w:tr>
      <w:tr w:rsidR="003C081B" w14:paraId="7FD9124D" w14:textId="77777777">
        <w:tc>
          <w:tcPr>
            <w:tcW w:w="0" w:type="auto"/>
          </w:tcPr>
          <w:p w14:paraId="35AD4F6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54CB5A3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184FB96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外键，非空</w:t>
            </w:r>
          </w:p>
        </w:tc>
        <w:tc>
          <w:tcPr>
            <w:tcW w:w="0" w:type="auto"/>
          </w:tcPr>
          <w:p w14:paraId="4587A53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发起批改动作的用户</w:t>
            </w:r>
          </w:p>
        </w:tc>
      </w:tr>
      <w:tr w:rsidR="003C081B" w14:paraId="37347D3B" w14:textId="77777777">
        <w:tc>
          <w:tcPr>
            <w:tcW w:w="0" w:type="auto"/>
          </w:tcPr>
          <w:p w14:paraId="45A01B7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resource_id</w:t>
            </w:r>
          </w:p>
        </w:tc>
        <w:tc>
          <w:tcPr>
            <w:tcW w:w="0" w:type="auto"/>
          </w:tcPr>
          <w:p w14:paraId="2A49A77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VARCHAR(36)</w:t>
            </w:r>
          </w:p>
        </w:tc>
        <w:tc>
          <w:tcPr>
            <w:tcW w:w="0" w:type="auto"/>
          </w:tcPr>
          <w:p w14:paraId="66AABC9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外键，可空</w:t>
            </w:r>
          </w:p>
        </w:tc>
        <w:tc>
          <w:tcPr>
            <w:tcW w:w="0" w:type="auto"/>
          </w:tcPr>
          <w:p w14:paraId="3F122C26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关联的练习或考核资源</w:t>
            </w:r>
          </w:p>
        </w:tc>
      </w:tr>
      <w:tr w:rsidR="003C081B" w14:paraId="543A77C4" w14:textId="77777777">
        <w:tc>
          <w:tcPr>
            <w:tcW w:w="0" w:type="auto"/>
          </w:tcPr>
          <w:p w14:paraId="73B50896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start_time</w:t>
            </w:r>
            <w:proofErr w:type="spellEnd"/>
          </w:p>
        </w:tc>
        <w:tc>
          <w:tcPr>
            <w:tcW w:w="0" w:type="auto"/>
          </w:tcPr>
          <w:p w14:paraId="03175FA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DATETIME</w:t>
            </w:r>
          </w:p>
        </w:tc>
        <w:tc>
          <w:tcPr>
            <w:tcW w:w="0" w:type="auto"/>
          </w:tcPr>
          <w:p w14:paraId="32BC3DA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7A957F1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开始时间</w:t>
            </w:r>
          </w:p>
        </w:tc>
      </w:tr>
      <w:tr w:rsidR="003C081B" w14:paraId="64A974EF" w14:textId="77777777">
        <w:tc>
          <w:tcPr>
            <w:tcW w:w="0" w:type="auto"/>
          </w:tcPr>
          <w:p w14:paraId="62117A2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end_time</w:t>
            </w:r>
          </w:p>
        </w:tc>
        <w:tc>
          <w:tcPr>
            <w:tcW w:w="0" w:type="auto"/>
          </w:tcPr>
          <w:p w14:paraId="5389511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DATETIME</w:t>
            </w:r>
          </w:p>
        </w:tc>
        <w:tc>
          <w:tcPr>
            <w:tcW w:w="0" w:type="auto"/>
          </w:tcPr>
          <w:p w14:paraId="55F7B38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1AAFC87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结束时间</w:t>
            </w:r>
          </w:p>
        </w:tc>
      </w:tr>
    </w:tbl>
    <w:p w14:paraId="53F7E584" w14:textId="77777777" w:rsidR="003C081B" w:rsidRDefault="00000000">
      <w:pPr>
        <w:pStyle w:val="4"/>
      </w:pPr>
      <w:bookmarkStart w:id="25" w:name="数据字典courses"/>
      <w:bookmarkEnd w:id="24"/>
      <w:r>
        <w:t xml:space="preserve">2.4.2.8 </w:t>
      </w:r>
      <w:r>
        <w:rPr>
          <w:rFonts w:hint="eastAsia"/>
        </w:rPr>
        <w:t>数据字典：</w:t>
      </w:r>
      <w:r>
        <w:rPr>
          <w:rStyle w:val="VerbatimChar"/>
        </w:rPr>
        <w:t>courses</w:t>
      </w:r>
    </w:p>
    <w:p w14:paraId="682CD9FC" w14:textId="77777777" w:rsidR="003C081B" w:rsidRDefault="00000000">
      <w:pPr>
        <w:pStyle w:val="FirstParagraph"/>
        <w:rPr>
          <w:lang w:eastAsia="zh-CN"/>
        </w:rPr>
      </w:pPr>
      <w:r>
        <w:rPr>
          <w:rStyle w:val="VerbatimChar"/>
          <w:lang w:eastAsia="zh-CN"/>
        </w:rPr>
        <w:t>courses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表承载课程主数据，是教学组织维度的重要实体。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394"/>
        <w:gridCol w:w="1668"/>
        <w:gridCol w:w="1491"/>
        <w:gridCol w:w="1896"/>
      </w:tblGrid>
      <w:tr w:rsidR="003C081B" w14:paraId="30FB45F5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BB37B0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字段名</w:t>
            </w:r>
            <w:proofErr w:type="spellEnd"/>
          </w:p>
        </w:tc>
        <w:tc>
          <w:tcPr>
            <w:tcW w:w="0" w:type="auto"/>
          </w:tcPr>
          <w:p w14:paraId="4F82A2C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61AB050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78ECD6D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C081B" w14:paraId="1BE5D1B1" w14:textId="77777777">
        <w:tc>
          <w:tcPr>
            <w:tcW w:w="0" w:type="auto"/>
          </w:tcPr>
          <w:p w14:paraId="32B79CE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0" w:type="auto"/>
          </w:tcPr>
          <w:p w14:paraId="490AF5A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VARCHAR(36)</w:t>
            </w:r>
          </w:p>
        </w:tc>
        <w:tc>
          <w:tcPr>
            <w:tcW w:w="0" w:type="auto"/>
          </w:tcPr>
          <w:p w14:paraId="447FCAA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</w:p>
        </w:tc>
        <w:tc>
          <w:tcPr>
            <w:tcW w:w="0" w:type="auto"/>
          </w:tcPr>
          <w:p w14:paraId="758F776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课程唯一标识</w:t>
            </w:r>
          </w:p>
        </w:tc>
      </w:tr>
      <w:tr w:rsidR="003C081B" w14:paraId="301EBB23" w14:textId="77777777">
        <w:tc>
          <w:tcPr>
            <w:tcW w:w="0" w:type="auto"/>
          </w:tcPr>
          <w:p w14:paraId="5AAA2A3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title</w:t>
            </w:r>
          </w:p>
        </w:tc>
        <w:tc>
          <w:tcPr>
            <w:tcW w:w="0" w:type="auto"/>
          </w:tcPr>
          <w:p w14:paraId="4D22AC0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VARCHAR(255)</w:t>
            </w:r>
          </w:p>
        </w:tc>
        <w:tc>
          <w:tcPr>
            <w:tcW w:w="0" w:type="auto"/>
          </w:tcPr>
          <w:p w14:paraId="462DF11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6B86DED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课程名称</w:t>
            </w:r>
          </w:p>
        </w:tc>
      </w:tr>
      <w:tr w:rsidR="003C081B" w14:paraId="01260116" w14:textId="77777777">
        <w:tc>
          <w:tcPr>
            <w:tcW w:w="0" w:type="auto"/>
          </w:tcPr>
          <w:p w14:paraId="25FE050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description</w:t>
            </w:r>
          </w:p>
        </w:tc>
        <w:tc>
          <w:tcPr>
            <w:tcW w:w="0" w:type="auto"/>
          </w:tcPr>
          <w:p w14:paraId="1D12E8A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TEXT</w:t>
            </w:r>
          </w:p>
        </w:tc>
        <w:tc>
          <w:tcPr>
            <w:tcW w:w="0" w:type="auto"/>
          </w:tcPr>
          <w:p w14:paraId="7974411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7BF1AA7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课程简介</w:t>
            </w:r>
          </w:p>
        </w:tc>
      </w:tr>
      <w:tr w:rsidR="003C081B" w14:paraId="0DE68279" w14:textId="77777777">
        <w:tc>
          <w:tcPr>
            <w:tcW w:w="0" w:type="auto"/>
          </w:tcPr>
          <w:p w14:paraId="2A0458B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created_by_user_id</w:t>
            </w:r>
          </w:p>
        </w:tc>
        <w:tc>
          <w:tcPr>
            <w:tcW w:w="0" w:type="auto"/>
          </w:tcPr>
          <w:p w14:paraId="03CC7FB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574D1C0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外键，非空</w:t>
            </w:r>
          </w:p>
        </w:tc>
        <w:tc>
          <w:tcPr>
            <w:tcW w:w="0" w:type="auto"/>
          </w:tcPr>
          <w:p w14:paraId="443A5BF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创建课程的用户</w:t>
            </w:r>
          </w:p>
        </w:tc>
      </w:tr>
      <w:tr w:rsidR="003C081B" w14:paraId="397A1CA6" w14:textId="77777777">
        <w:tc>
          <w:tcPr>
            <w:tcW w:w="0" w:type="auto"/>
          </w:tcPr>
          <w:p w14:paraId="5F2825D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created_at</w:t>
            </w:r>
          </w:p>
        </w:tc>
        <w:tc>
          <w:tcPr>
            <w:tcW w:w="0" w:type="auto"/>
          </w:tcPr>
          <w:p w14:paraId="2240605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DATETIME</w:t>
            </w:r>
          </w:p>
        </w:tc>
        <w:tc>
          <w:tcPr>
            <w:tcW w:w="0" w:type="auto"/>
          </w:tcPr>
          <w:p w14:paraId="1ABC4B5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44A2ED6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创建时间</w:t>
            </w:r>
          </w:p>
        </w:tc>
      </w:tr>
      <w:tr w:rsidR="003C081B" w14:paraId="43949806" w14:textId="77777777">
        <w:tc>
          <w:tcPr>
            <w:tcW w:w="0" w:type="auto"/>
          </w:tcPr>
          <w:p w14:paraId="1CA9E7C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updated_at</w:t>
            </w:r>
          </w:p>
        </w:tc>
        <w:tc>
          <w:tcPr>
            <w:tcW w:w="0" w:type="auto"/>
          </w:tcPr>
          <w:p w14:paraId="3D2E284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DATETIME</w:t>
            </w:r>
          </w:p>
        </w:tc>
        <w:tc>
          <w:tcPr>
            <w:tcW w:w="0" w:type="auto"/>
          </w:tcPr>
          <w:p w14:paraId="2ECBAA8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565986C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更新时间</w:t>
            </w:r>
          </w:p>
        </w:tc>
      </w:tr>
    </w:tbl>
    <w:p w14:paraId="3698F133" w14:textId="77777777" w:rsidR="003C081B" w:rsidRDefault="00000000">
      <w:pPr>
        <w:pStyle w:val="a0"/>
      </w:pPr>
      <w:r>
        <w:rPr>
          <w:rFonts w:hint="eastAsia"/>
        </w:rPr>
        <w:t>设计说明：</w:t>
      </w:r>
    </w:p>
    <w:p w14:paraId="246A1542" w14:textId="77777777" w:rsidR="003C081B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课程表已作为主数据预留，用于与学习表现和统计分析联动。</w:t>
      </w:r>
    </w:p>
    <w:p w14:paraId="14BE55C1" w14:textId="77777777" w:rsidR="003C081B" w:rsidRDefault="00000000">
      <w:pPr>
        <w:pStyle w:val="Compact"/>
        <w:numPr>
          <w:ilvl w:val="0"/>
          <w:numId w:val="13"/>
        </w:numPr>
        <w:rPr>
          <w:lang w:eastAsia="zh-CN"/>
        </w:rPr>
      </w:pPr>
      <w:r>
        <w:rPr>
          <w:rFonts w:hint="eastAsia"/>
          <w:lang w:eastAsia="zh-CN"/>
        </w:rPr>
        <w:t>当前系统尚未完全展开课程成员关系管理，但数据库层已经为后续扩展预留了基础实体。</w:t>
      </w:r>
    </w:p>
    <w:p w14:paraId="64EC793E" w14:textId="77777777" w:rsidR="003C081B" w:rsidRDefault="00000000">
      <w:pPr>
        <w:pStyle w:val="4"/>
      </w:pPr>
      <w:bookmarkStart w:id="26" w:name="数据字典student_performance"/>
      <w:bookmarkEnd w:id="25"/>
      <w:r>
        <w:lastRenderedPageBreak/>
        <w:t xml:space="preserve">2.4.2.9 </w:t>
      </w:r>
      <w:proofErr w:type="spellStart"/>
      <w:r>
        <w:rPr>
          <w:rFonts w:hint="eastAsia"/>
        </w:rPr>
        <w:t>数据字典：</w:t>
      </w:r>
      <w:r>
        <w:rPr>
          <w:rStyle w:val="VerbatimChar"/>
        </w:rPr>
        <w:t>student_performance</w:t>
      </w:r>
      <w:proofErr w:type="spellEnd"/>
    </w:p>
    <w:p w14:paraId="5EF43F33" w14:textId="77777777" w:rsidR="003C081B" w:rsidRDefault="00000000">
      <w:pPr>
        <w:pStyle w:val="FirstParagraph"/>
      </w:pPr>
      <w:r>
        <w:rPr>
          <w:rStyle w:val="VerbatimChar"/>
        </w:rPr>
        <w:t>student_performance</w:t>
      </w:r>
      <w:r>
        <w:t xml:space="preserve"> </w:t>
      </w:r>
      <w:r>
        <w:rPr>
          <w:rFonts w:hint="eastAsia"/>
        </w:rPr>
        <w:t>用于记录学生作答后的结构化评估结果，是学情分析和课程优化分析的核心事实表。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C081B" w14:paraId="33E7B7DB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5B29752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1980" w:type="dxa"/>
          </w:tcPr>
          <w:p w14:paraId="608002A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1980" w:type="dxa"/>
          </w:tcPr>
          <w:p w14:paraId="29F398D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1980" w:type="dxa"/>
          </w:tcPr>
          <w:p w14:paraId="013A47F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C081B" w14:paraId="52BCD927" w14:textId="77777777">
        <w:tc>
          <w:tcPr>
            <w:tcW w:w="1980" w:type="dxa"/>
          </w:tcPr>
          <w:p w14:paraId="5B85205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id</w:t>
            </w:r>
          </w:p>
        </w:tc>
        <w:tc>
          <w:tcPr>
            <w:tcW w:w="1980" w:type="dxa"/>
          </w:tcPr>
          <w:p w14:paraId="1D361EB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VARCHAR(36)</w:t>
            </w:r>
          </w:p>
        </w:tc>
        <w:tc>
          <w:tcPr>
            <w:tcW w:w="1980" w:type="dxa"/>
          </w:tcPr>
          <w:p w14:paraId="4044BC0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</w:p>
        </w:tc>
        <w:tc>
          <w:tcPr>
            <w:tcW w:w="1980" w:type="dxa"/>
          </w:tcPr>
          <w:p w14:paraId="27ED395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记录唯一标识</w:t>
            </w:r>
          </w:p>
        </w:tc>
      </w:tr>
      <w:tr w:rsidR="003C081B" w14:paraId="3E809DE7" w14:textId="77777777">
        <w:tc>
          <w:tcPr>
            <w:tcW w:w="1980" w:type="dxa"/>
          </w:tcPr>
          <w:p w14:paraId="31E3894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student_id</w:t>
            </w:r>
          </w:p>
        </w:tc>
        <w:tc>
          <w:tcPr>
            <w:tcW w:w="1980" w:type="dxa"/>
          </w:tcPr>
          <w:p w14:paraId="0115658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1980" w:type="dxa"/>
          </w:tcPr>
          <w:p w14:paraId="2CE4702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外键，非空</w:t>
            </w:r>
          </w:p>
        </w:tc>
        <w:tc>
          <w:tcPr>
            <w:tcW w:w="1980" w:type="dxa"/>
          </w:tcPr>
          <w:p w14:paraId="52AFD4B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学生用户</w:t>
            </w:r>
            <w:r>
              <w:t xml:space="preserve"> ID</w:t>
            </w:r>
          </w:p>
        </w:tc>
      </w:tr>
      <w:tr w:rsidR="003C081B" w14:paraId="4359F0BD" w14:textId="77777777">
        <w:tc>
          <w:tcPr>
            <w:tcW w:w="1980" w:type="dxa"/>
          </w:tcPr>
          <w:p w14:paraId="67367D3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course_id</w:t>
            </w:r>
          </w:p>
        </w:tc>
        <w:tc>
          <w:tcPr>
            <w:tcW w:w="1980" w:type="dxa"/>
          </w:tcPr>
          <w:p w14:paraId="306F4A3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VARCHAR(36)</w:t>
            </w:r>
          </w:p>
        </w:tc>
        <w:tc>
          <w:tcPr>
            <w:tcW w:w="1980" w:type="dxa"/>
          </w:tcPr>
          <w:p w14:paraId="387F6E5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外键，可空</w:t>
            </w:r>
          </w:p>
        </w:tc>
        <w:tc>
          <w:tcPr>
            <w:tcW w:w="1980" w:type="dxa"/>
          </w:tcPr>
          <w:p w14:paraId="0BB895D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所属课程</w:t>
            </w:r>
          </w:p>
        </w:tc>
      </w:tr>
      <w:tr w:rsidR="003C081B" w14:paraId="26ACB8EE" w14:textId="77777777">
        <w:tc>
          <w:tcPr>
            <w:tcW w:w="1980" w:type="dxa"/>
          </w:tcPr>
          <w:p w14:paraId="6C75580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resource_id</w:t>
            </w:r>
          </w:p>
        </w:tc>
        <w:tc>
          <w:tcPr>
            <w:tcW w:w="1980" w:type="dxa"/>
          </w:tcPr>
          <w:p w14:paraId="6CBDF3EE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VARCHAR(36)</w:t>
            </w:r>
          </w:p>
        </w:tc>
        <w:tc>
          <w:tcPr>
            <w:tcW w:w="1980" w:type="dxa"/>
          </w:tcPr>
          <w:p w14:paraId="4E43DBE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外键，可空</w:t>
            </w:r>
          </w:p>
        </w:tc>
        <w:tc>
          <w:tcPr>
            <w:tcW w:w="1980" w:type="dxa"/>
          </w:tcPr>
          <w:p w14:paraId="1C593E0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关联资源</w:t>
            </w:r>
          </w:p>
        </w:tc>
      </w:tr>
      <w:tr w:rsidR="003C081B" w14:paraId="3F6952CE" w14:textId="77777777">
        <w:tc>
          <w:tcPr>
            <w:tcW w:w="1980" w:type="dxa"/>
          </w:tcPr>
          <w:p w14:paraId="4B3F530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score</w:t>
            </w:r>
          </w:p>
        </w:tc>
        <w:tc>
          <w:tcPr>
            <w:tcW w:w="1980" w:type="dxa"/>
          </w:tcPr>
          <w:p w14:paraId="576057AE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FLOAT</w:t>
            </w:r>
          </w:p>
        </w:tc>
        <w:tc>
          <w:tcPr>
            <w:tcW w:w="1980" w:type="dxa"/>
          </w:tcPr>
          <w:p w14:paraId="261093E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650657F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得分</w:t>
            </w:r>
          </w:p>
        </w:tc>
      </w:tr>
      <w:tr w:rsidR="003C081B" w14:paraId="02741354" w14:textId="77777777">
        <w:tc>
          <w:tcPr>
            <w:tcW w:w="1980" w:type="dxa"/>
          </w:tcPr>
          <w:p w14:paraId="469A8BE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total_score</w:t>
            </w:r>
          </w:p>
        </w:tc>
        <w:tc>
          <w:tcPr>
            <w:tcW w:w="1980" w:type="dxa"/>
          </w:tcPr>
          <w:p w14:paraId="31F5889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FLOAT</w:t>
            </w:r>
          </w:p>
        </w:tc>
        <w:tc>
          <w:tcPr>
            <w:tcW w:w="1980" w:type="dxa"/>
          </w:tcPr>
          <w:p w14:paraId="3386C04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538A79E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总分</w:t>
            </w:r>
          </w:p>
        </w:tc>
      </w:tr>
      <w:tr w:rsidR="003C081B" w14:paraId="02621623" w14:textId="77777777">
        <w:tc>
          <w:tcPr>
            <w:tcW w:w="1980" w:type="dxa"/>
          </w:tcPr>
          <w:p w14:paraId="3A1620A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correctness_percentage</w:t>
            </w:r>
          </w:p>
        </w:tc>
        <w:tc>
          <w:tcPr>
            <w:tcW w:w="1980" w:type="dxa"/>
          </w:tcPr>
          <w:p w14:paraId="7DEFAE2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FLOAT</w:t>
            </w:r>
          </w:p>
        </w:tc>
        <w:tc>
          <w:tcPr>
            <w:tcW w:w="1980" w:type="dxa"/>
          </w:tcPr>
          <w:p w14:paraId="6EF8752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4CB2CCA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正确率，通常取</w:t>
            </w:r>
            <w:r>
              <w:t xml:space="preserve"> 0.0 </w:t>
            </w:r>
            <w:r>
              <w:rPr>
                <w:rFonts w:hint="eastAsia"/>
              </w:rPr>
              <w:t>至</w:t>
            </w:r>
            <w:r>
              <w:t xml:space="preserve"> 1.0</w:t>
            </w:r>
          </w:p>
        </w:tc>
      </w:tr>
      <w:tr w:rsidR="003C081B" w14:paraId="1322AE9C" w14:textId="77777777">
        <w:tc>
          <w:tcPr>
            <w:tcW w:w="1980" w:type="dxa"/>
          </w:tcPr>
          <w:p w14:paraId="07F7ECA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error_analysis_json</w:t>
            </w:r>
          </w:p>
        </w:tc>
        <w:tc>
          <w:tcPr>
            <w:tcW w:w="1980" w:type="dxa"/>
          </w:tcPr>
          <w:p w14:paraId="4D3F3F8E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JSON</w:t>
            </w:r>
          </w:p>
        </w:tc>
        <w:tc>
          <w:tcPr>
            <w:tcW w:w="1980" w:type="dxa"/>
          </w:tcPr>
          <w:p w14:paraId="0E75F67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5E7D975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错误分析结果</w:t>
            </w:r>
          </w:p>
        </w:tc>
      </w:tr>
      <w:tr w:rsidR="003C081B" w14:paraId="2F8ECBFA" w14:textId="77777777">
        <w:tc>
          <w:tcPr>
            <w:tcW w:w="1980" w:type="dxa"/>
          </w:tcPr>
          <w:p w14:paraId="3491424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submitted_at</w:t>
            </w:r>
          </w:p>
        </w:tc>
        <w:tc>
          <w:tcPr>
            <w:tcW w:w="1980" w:type="dxa"/>
          </w:tcPr>
          <w:p w14:paraId="43A8930E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DATETIME</w:t>
            </w:r>
          </w:p>
        </w:tc>
        <w:tc>
          <w:tcPr>
            <w:tcW w:w="1980" w:type="dxa"/>
          </w:tcPr>
          <w:p w14:paraId="351E643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1980" w:type="dxa"/>
          </w:tcPr>
          <w:p w14:paraId="69F6790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提交或评估时间</w:t>
            </w:r>
          </w:p>
        </w:tc>
      </w:tr>
      <w:tr w:rsidR="003C081B" w14:paraId="2A113B50" w14:textId="77777777">
        <w:tc>
          <w:tcPr>
            <w:tcW w:w="1980" w:type="dxa"/>
          </w:tcPr>
          <w:p w14:paraId="1434110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assessment_type</w:t>
            </w:r>
          </w:p>
        </w:tc>
        <w:tc>
          <w:tcPr>
            <w:tcW w:w="1980" w:type="dxa"/>
          </w:tcPr>
          <w:p w14:paraId="2C7D55B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VARCHAR(50)</w:t>
            </w:r>
          </w:p>
        </w:tc>
        <w:tc>
          <w:tcPr>
            <w:tcW w:w="1980" w:type="dxa"/>
          </w:tcPr>
          <w:p w14:paraId="5F4F0F9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1980" w:type="dxa"/>
          </w:tcPr>
          <w:p w14:paraId="7716358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评估类型，如</w:t>
            </w:r>
            <w:r>
              <w:t xml:space="preserve"> </w:t>
            </w:r>
            <w:r>
              <w:rPr>
                <w:rStyle w:val="VerbatimChar"/>
              </w:rPr>
              <w:t>teacher_correction</w:t>
            </w:r>
            <w:r>
              <w:t>、</w:t>
            </w:r>
            <w:r>
              <w:rPr>
                <w:rStyle w:val="VerbatimChar"/>
              </w:rPr>
              <w:t>practice_correction</w:t>
            </w:r>
          </w:p>
        </w:tc>
      </w:tr>
    </w:tbl>
    <w:p w14:paraId="721D44DA" w14:textId="77777777" w:rsidR="003C081B" w:rsidRDefault="00000000">
      <w:pPr>
        <w:pStyle w:val="a0"/>
      </w:pPr>
      <w:r>
        <w:rPr>
          <w:rStyle w:val="VerbatimChar"/>
        </w:rPr>
        <w:t>error_analysis_json</w:t>
      </w:r>
      <w:r>
        <w:t xml:space="preserve"> </w:t>
      </w:r>
      <w:r>
        <w:rPr>
          <w:rFonts w:hint="eastAsia"/>
        </w:rPr>
        <w:t>的典型结构如下：</w:t>
      </w:r>
    </w:p>
    <w:p w14:paraId="67E74266" w14:textId="77777777" w:rsidR="003C081B" w:rsidRDefault="00000000">
      <w:pPr>
        <w:pStyle w:val="SourceCode"/>
      </w:pPr>
      <w:r>
        <w:rPr>
          <w:rStyle w:val="OtherTok"/>
        </w:rPr>
        <w:t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"topic"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StringTok"/>
        </w:rPr>
        <w:t>"</w:t>
      </w:r>
      <w:r>
        <w:rPr>
          <w:rStyle w:val="StringTok"/>
        </w:rPr>
        <w:t>概念混淆：进程与线程区别表述不准确</w:t>
      </w:r>
      <w:r>
        <w:rPr>
          <w:rStyle w:val="StringTok"/>
        </w:rPr>
        <w:t>"</w:t>
      </w:r>
      <w:r>
        <w:rPr>
          <w:rStyle w:val="FunctionTok"/>
        </w:rPr>
        <w:t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>"count"</w:t>
      </w:r>
      <w:r>
        <w:rPr>
          <w:rStyle w:val="FunctionTok"/>
        </w:rPr>
        <w:t>:</w:t>
      </w:r>
      <w:r>
        <w:rPr>
          <w:rStyle w:val="NormalTok"/>
        </w:rPr>
        <w:t xml:space="preserve"> </w:t>
      </w:r>
      <w:r>
        <w:rPr>
          <w:rStyle w:val="DecValTok"/>
        </w:rPr>
        <w:t>1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>}</w:t>
      </w:r>
      <w:r>
        <w:br/>
      </w:r>
      <w:r>
        <w:rPr>
          <w:rStyle w:val="OtherTok"/>
        </w:rPr>
        <w:t>]</w:t>
      </w:r>
    </w:p>
    <w:p w14:paraId="2DEB2FC7" w14:textId="77777777" w:rsidR="003C081B" w:rsidRDefault="00000000">
      <w:pPr>
        <w:pStyle w:val="FirstParagraph"/>
      </w:pPr>
      <w:r>
        <w:rPr>
          <w:rFonts w:hint="eastAsia"/>
        </w:rPr>
        <w:t>设计说明：</w:t>
      </w:r>
    </w:p>
    <w:p w14:paraId="3294AE46" w14:textId="77777777" w:rsidR="003C081B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该表只保存结构化评估结果，不直接保存学生原始答案全文。</w:t>
      </w:r>
    </w:p>
    <w:p w14:paraId="0CEE8A20" w14:textId="77777777" w:rsidR="003C081B" w:rsidRDefault="00000000">
      <w:pPr>
        <w:pStyle w:val="Compact"/>
        <w:numPr>
          <w:ilvl w:val="0"/>
          <w:numId w:val="14"/>
        </w:numPr>
        <w:rPr>
          <w:lang w:eastAsia="zh-CN"/>
        </w:rPr>
      </w:pPr>
      <w:r>
        <w:rPr>
          <w:rFonts w:hint="eastAsia"/>
          <w:lang w:eastAsia="zh-CN"/>
        </w:rPr>
        <w:t>仪表盘中的平均正确率、高频错误知识点、课程优化建议均基于该表计算。</w:t>
      </w:r>
    </w:p>
    <w:p w14:paraId="3635A72C" w14:textId="77777777" w:rsidR="003C081B" w:rsidRDefault="00000000">
      <w:pPr>
        <w:pStyle w:val="4"/>
      </w:pPr>
      <w:bookmarkStart w:id="27" w:name="数据字典user_activity_logs"/>
      <w:bookmarkEnd w:id="26"/>
      <w:r>
        <w:t xml:space="preserve">2.4.2.10 </w:t>
      </w:r>
      <w:proofErr w:type="spellStart"/>
      <w:r>
        <w:rPr>
          <w:rFonts w:hint="eastAsia"/>
        </w:rPr>
        <w:t>数据字典：</w:t>
      </w:r>
      <w:r>
        <w:rPr>
          <w:rStyle w:val="VerbatimChar"/>
        </w:rPr>
        <w:t>user_activity_logs</w:t>
      </w:r>
      <w:proofErr w:type="spellEnd"/>
    </w:p>
    <w:p w14:paraId="435B09A4" w14:textId="77777777" w:rsidR="003C081B" w:rsidRDefault="00000000">
      <w:pPr>
        <w:pStyle w:val="FirstParagraph"/>
      </w:pPr>
      <w:r>
        <w:rPr>
          <w:rStyle w:val="VerbatimChar"/>
        </w:rPr>
        <w:t>user_activity_logs</w:t>
      </w:r>
      <w:r>
        <w:t xml:space="preserve"> </w:t>
      </w:r>
      <w:r>
        <w:rPr>
          <w:rFonts w:hint="eastAsia"/>
        </w:rPr>
        <w:t>用于记录关键业务动作，支撑活跃度分析、功能使用统计和审计追踪。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515"/>
        <w:gridCol w:w="1668"/>
        <w:gridCol w:w="1491"/>
        <w:gridCol w:w="1656"/>
      </w:tblGrid>
      <w:tr w:rsidR="003C081B" w14:paraId="6607B04B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68DBD6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字段名</w:t>
            </w:r>
          </w:p>
        </w:tc>
        <w:tc>
          <w:tcPr>
            <w:tcW w:w="0" w:type="auto"/>
          </w:tcPr>
          <w:p w14:paraId="56A9118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类型</w:t>
            </w:r>
          </w:p>
        </w:tc>
        <w:tc>
          <w:tcPr>
            <w:tcW w:w="0" w:type="auto"/>
          </w:tcPr>
          <w:p w14:paraId="2F126FD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约束</w:t>
            </w:r>
          </w:p>
        </w:tc>
        <w:tc>
          <w:tcPr>
            <w:tcW w:w="0" w:type="auto"/>
          </w:tcPr>
          <w:p w14:paraId="71585D7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说明</w:t>
            </w:r>
          </w:p>
        </w:tc>
      </w:tr>
      <w:tr w:rsidR="003C081B" w14:paraId="384D64CF" w14:textId="77777777">
        <w:tc>
          <w:tcPr>
            <w:tcW w:w="0" w:type="auto"/>
          </w:tcPr>
          <w:p w14:paraId="5003214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id</w:t>
            </w:r>
          </w:p>
        </w:tc>
        <w:tc>
          <w:tcPr>
            <w:tcW w:w="0" w:type="auto"/>
          </w:tcPr>
          <w:p w14:paraId="2321BB6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VARCHAR(36)</w:t>
            </w:r>
          </w:p>
        </w:tc>
        <w:tc>
          <w:tcPr>
            <w:tcW w:w="0" w:type="auto"/>
          </w:tcPr>
          <w:p w14:paraId="601F20E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主键，</w:t>
            </w:r>
            <w:r>
              <w:rPr>
                <w:rFonts w:hint="eastAsia"/>
              </w:rPr>
              <w:t>UUID</w:t>
            </w:r>
          </w:p>
        </w:tc>
        <w:tc>
          <w:tcPr>
            <w:tcW w:w="0" w:type="auto"/>
          </w:tcPr>
          <w:p w14:paraId="253D360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日志唯一标识</w:t>
            </w:r>
          </w:p>
        </w:tc>
      </w:tr>
      <w:tr w:rsidR="003C081B" w14:paraId="16C168D1" w14:textId="77777777">
        <w:tc>
          <w:tcPr>
            <w:tcW w:w="0" w:type="auto"/>
          </w:tcPr>
          <w:p w14:paraId="0C2125A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user_id</w:t>
            </w:r>
          </w:p>
        </w:tc>
        <w:tc>
          <w:tcPr>
            <w:tcW w:w="0" w:type="auto"/>
          </w:tcPr>
          <w:p w14:paraId="6EAD4F7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INT</w:t>
            </w:r>
          </w:p>
        </w:tc>
        <w:tc>
          <w:tcPr>
            <w:tcW w:w="0" w:type="auto"/>
          </w:tcPr>
          <w:p w14:paraId="09CDF74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外键，非空</w:t>
            </w:r>
          </w:p>
        </w:tc>
        <w:tc>
          <w:tcPr>
            <w:tcW w:w="0" w:type="auto"/>
          </w:tcPr>
          <w:p w14:paraId="3D94F68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行为触发者</w:t>
            </w:r>
          </w:p>
        </w:tc>
      </w:tr>
      <w:tr w:rsidR="003C081B" w14:paraId="70E03775" w14:textId="77777777">
        <w:tc>
          <w:tcPr>
            <w:tcW w:w="0" w:type="auto"/>
          </w:tcPr>
          <w:p w14:paraId="14DEC50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activity_type</w:t>
            </w:r>
          </w:p>
        </w:tc>
        <w:tc>
          <w:tcPr>
            <w:tcW w:w="0" w:type="auto"/>
          </w:tcPr>
          <w:p w14:paraId="4138C89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VARCHAR(255)</w:t>
            </w:r>
          </w:p>
        </w:tc>
        <w:tc>
          <w:tcPr>
            <w:tcW w:w="0" w:type="auto"/>
          </w:tcPr>
          <w:p w14:paraId="3A7389F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非空，索引</w:t>
            </w:r>
          </w:p>
        </w:tc>
        <w:tc>
          <w:tcPr>
            <w:tcW w:w="0" w:type="auto"/>
          </w:tcPr>
          <w:p w14:paraId="7D819FE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行为类型</w:t>
            </w:r>
          </w:p>
        </w:tc>
      </w:tr>
      <w:tr w:rsidR="003C081B" w14:paraId="524E7A4B" w14:textId="77777777">
        <w:tc>
          <w:tcPr>
            <w:tcW w:w="0" w:type="auto"/>
          </w:tcPr>
          <w:p w14:paraId="64BC7BE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related_resource_id</w:t>
            </w:r>
          </w:p>
        </w:tc>
        <w:tc>
          <w:tcPr>
            <w:tcW w:w="0" w:type="auto"/>
          </w:tcPr>
          <w:p w14:paraId="2DEA95F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VARCHAR(36)</w:t>
            </w:r>
          </w:p>
        </w:tc>
        <w:tc>
          <w:tcPr>
            <w:tcW w:w="0" w:type="auto"/>
          </w:tcPr>
          <w:p w14:paraId="1B87723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外键，可空</w:t>
            </w:r>
          </w:p>
        </w:tc>
        <w:tc>
          <w:tcPr>
            <w:tcW w:w="0" w:type="auto"/>
          </w:tcPr>
          <w:p w14:paraId="36360AF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关联资源</w:t>
            </w:r>
          </w:p>
        </w:tc>
      </w:tr>
      <w:tr w:rsidR="003C081B" w14:paraId="10F6F06A" w14:textId="77777777">
        <w:tc>
          <w:tcPr>
            <w:tcW w:w="0" w:type="auto"/>
          </w:tcPr>
          <w:p w14:paraId="27B678A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related_course_id</w:t>
            </w:r>
          </w:p>
        </w:tc>
        <w:tc>
          <w:tcPr>
            <w:tcW w:w="0" w:type="auto"/>
          </w:tcPr>
          <w:p w14:paraId="1E4027C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VARCHAR(36)</w:t>
            </w:r>
          </w:p>
        </w:tc>
        <w:tc>
          <w:tcPr>
            <w:tcW w:w="0" w:type="auto"/>
          </w:tcPr>
          <w:p w14:paraId="1E42566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外键，可空</w:t>
            </w:r>
          </w:p>
        </w:tc>
        <w:tc>
          <w:tcPr>
            <w:tcW w:w="0" w:type="auto"/>
          </w:tcPr>
          <w:p w14:paraId="71F9A33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关联课程</w:t>
            </w:r>
          </w:p>
        </w:tc>
      </w:tr>
      <w:tr w:rsidR="003C081B" w14:paraId="443DAEAC" w14:textId="77777777">
        <w:tc>
          <w:tcPr>
            <w:tcW w:w="0" w:type="auto"/>
          </w:tcPr>
          <w:p w14:paraId="6C71C2F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timestamp</w:t>
            </w:r>
          </w:p>
        </w:tc>
        <w:tc>
          <w:tcPr>
            <w:tcW w:w="0" w:type="auto"/>
          </w:tcPr>
          <w:p w14:paraId="63522B6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DATETIME</w:t>
            </w:r>
          </w:p>
        </w:tc>
        <w:tc>
          <w:tcPr>
            <w:tcW w:w="0" w:type="auto"/>
          </w:tcPr>
          <w:p w14:paraId="6257801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非空</w:t>
            </w:r>
          </w:p>
        </w:tc>
        <w:tc>
          <w:tcPr>
            <w:tcW w:w="0" w:type="auto"/>
          </w:tcPr>
          <w:p w14:paraId="51DA716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行为发生时间</w:t>
            </w:r>
          </w:p>
        </w:tc>
      </w:tr>
      <w:tr w:rsidR="003C081B" w14:paraId="2FB5ADC8" w14:textId="77777777">
        <w:tc>
          <w:tcPr>
            <w:tcW w:w="0" w:type="auto"/>
          </w:tcPr>
          <w:p w14:paraId="0D62DB0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metadata_json</w:t>
            </w:r>
          </w:p>
        </w:tc>
        <w:tc>
          <w:tcPr>
            <w:tcW w:w="0" w:type="auto"/>
          </w:tcPr>
          <w:p w14:paraId="247A17AE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JSON</w:t>
            </w:r>
          </w:p>
        </w:tc>
        <w:tc>
          <w:tcPr>
            <w:tcW w:w="0" w:type="auto"/>
          </w:tcPr>
          <w:p w14:paraId="7AEB2A2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可空</w:t>
            </w:r>
          </w:p>
        </w:tc>
        <w:tc>
          <w:tcPr>
            <w:tcW w:w="0" w:type="auto"/>
          </w:tcPr>
          <w:p w14:paraId="2ABCFFF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行为补充信息</w:t>
            </w:r>
          </w:p>
        </w:tc>
      </w:tr>
    </w:tbl>
    <w:p w14:paraId="67D8AAD2" w14:textId="77777777" w:rsidR="003C081B" w:rsidRDefault="00000000">
      <w:pPr>
        <w:pStyle w:val="a0"/>
      </w:pPr>
      <w:r>
        <w:rPr>
          <w:rFonts w:hint="eastAsia"/>
        </w:rPr>
        <w:t>当前已使用的</w:t>
      </w:r>
      <w:r>
        <w:t xml:space="preserve"> </w:t>
      </w:r>
      <w:r>
        <w:rPr>
          <w:rStyle w:val="VerbatimChar"/>
        </w:rPr>
        <w:t>activity_type</w:t>
      </w:r>
      <w:r>
        <w:t xml:space="preserve"> </w:t>
      </w:r>
      <w:r>
        <w:rPr>
          <w:rFonts w:hint="eastAsia"/>
        </w:rPr>
        <w:t>包括：</w:t>
      </w:r>
    </w:p>
    <w:p w14:paraId="7E1E19F8" w14:textId="77777777" w:rsidR="003C081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generate_lesson_plan</w:t>
      </w:r>
    </w:p>
    <w:p w14:paraId="63D73D92" w14:textId="77777777" w:rsidR="003C081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generate_assessment</w:t>
      </w:r>
    </w:p>
    <w:p w14:paraId="5361FB41" w14:textId="77777777" w:rsidR="003C081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ask_question</w:t>
      </w:r>
    </w:p>
    <w:p w14:paraId="70F0D80F" w14:textId="77777777" w:rsidR="003C081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generate_practice</w:t>
      </w:r>
    </w:p>
    <w:p w14:paraId="629DA36B" w14:textId="77777777" w:rsidR="003C081B" w:rsidRDefault="00000000">
      <w:pPr>
        <w:pStyle w:val="Compact"/>
        <w:numPr>
          <w:ilvl w:val="0"/>
          <w:numId w:val="15"/>
        </w:numPr>
      </w:pPr>
      <w:r>
        <w:rPr>
          <w:rStyle w:val="VerbatimChar"/>
        </w:rPr>
        <w:t>correct_answer</w:t>
      </w:r>
    </w:p>
    <w:p w14:paraId="54933655" w14:textId="77777777" w:rsidR="003C081B" w:rsidRDefault="00000000">
      <w:pPr>
        <w:pStyle w:val="FirstParagraph"/>
      </w:pPr>
      <w:r>
        <w:rPr>
          <w:rFonts w:hint="eastAsia"/>
        </w:rPr>
        <w:t>设计说明：</w:t>
      </w:r>
    </w:p>
    <w:p w14:paraId="2E983B63" w14:textId="77777777" w:rsidR="003C081B" w:rsidRDefault="00000000">
      <w:pPr>
        <w:pStyle w:val="Compact"/>
        <w:numPr>
          <w:ilvl w:val="0"/>
          <w:numId w:val="16"/>
        </w:numPr>
        <w:rPr>
          <w:lang w:eastAsia="zh-CN"/>
        </w:rPr>
      </w:pPr>
      <w:r>
        <w:rPr>
          <w:rFonts w:hint="eastAsia"/>
          <w:lang w:eastAsia="zh-CN"/>
        </w:rPr>
        <w:t>该表是管理大屏统计活跃用户与功能使用次数的主要数据来源。</w:t>
      </w:r>
    </w:p>
    <w:p w14:paraId="212B1D02" w14:textId="77777777" w:rsidR="003C081B" w:rsidRDefault="00000000">
      <w:pPr>
        <w:pStyle w:val="Compact"/>
        <w:numPr>
          <w:ilvl w:val="0"/>
          <w:numId w:val="16"/>
        </w:numPr>
      </w:pPr>
      <w:proofErr w:type="spellStart"/>
      <w:r>
        <w:rPr>
          <w:rStyle w:val="VerbatimChar"/>
        </w:rPr>
        <w:t>metadata_json</w:t>
      </w:r>
      <w:proofErr w:type="spellEnd"/>
      <w:r>
        <w:t xml:space="preserve"> </w:t>
      </w:r>
      <w:proofErr w:type="spellStart"/>
      <w:r>
        <w:rPr>
          <w:rFonts w:hint="eastAsia"/>
        </w:rPr>
        <w:t>允许在不改表结构的情况下补充上下文信息</w:t>
      </w:r>
      <w:proofErr w:type="spellEnd"/>
      <w:r>
        <w:rPr>
          <w:rFonts w:hint="eastAsia"/>
        </w:rPr>
        <w:t>。</w:t>
      </w:r>
    </w:p>
    <w:p w14:paraId="0E04999D" w14:textId="77777777" w:rsidR="003C081B" w:rsidRDefault="00000000">
      <w:pPr>
        <w:pStyle w:val="4"/>
        <w:rPr>
          <w:lang w:eastAsia="zh-CN"/>
        </w:rPr>
      </w:pPr>
      <w:bookmarkStart w:id="28" w:name="mysql数据库设计总结"/>
      <w:bookmarkEnd w:id="27"/>
      <w:r>
        <w:rPr>
          <w:lang w:eastAsia="zh-CN"/>
        </w:rPr>
        <w:t xml:space="preserve">2.4.2.11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数据库设计总结</w:t>
      </w:r>
    </w:p>
    <w:p w14:paraId="6185E53D" w14:textId="77777777" w:rsidR="003C081B" w:rsidRDefault="00000000">
      <w:pPr>
        <w:pStyle w:val="FirstParagraph"/>
        <w:rPr>
          <w:lang w:eastAsia="zh-CN"/>
        </w:rPr>
      </w:pPr>
      <w:r>
        <w:rPr>
          <w:lang w:eastAsia="zh-CN"/>
        </w:rPr>
        <w:t xml:space="preserve">CSC2-06 </w:t>
      </w:r>
      <w:r>
        <w:rPr>
          <w:rFonts w:hint="eastAsia"/>
          <w:lang w:eastAsia="zh-CN"/>
        </w:rPr>
        <w:t>的核心设计思想是“以统一主数据表承载资源，以事实表承载过程和统计，以</w:t>
      </w:r>
      <w:r>
        <w:rPr>
          <w:lang w:eastAsia="zh-CN"/>
        </w:rPr>
        <w:t xml:space="preserve"> JSON </w:t>
      </w:r>
      <w:r>
        <w:rPr>
          <w:rFonts w:hint="eastAsia"/>
          <w:lang w:eastAsia="zh-CN"/>
        </w:rPr>
        <w:t>适配生成式业务扩展”。该方案可以较好支撑当前教学辅助平台的轻量化需求，并为后续的课程管理、统计分析和权限扩展保留空间。</w:t>
      </w:r>
    </w:p>
    <w:p w14:paraId="68B840C1" w14:textId="77777777" w:rsidR="003C081B" w:rsidRDefault="00000000">
      <w:pPr>
        <w:pStyle w:val="3"/>
        <w:rPr>
          <w:lang w:eastAsia="zh-CN"/>
        </w:rPr>
      </w:pPr>
      <w:bookmarkStart w:id="29" w:name="csc2-07-chromadb向量库设计"/>
      <w:bookmarkEnd w:id="17"/>
      <w:bookmarkEnd w:id="28"/>
      <w:r>
        <w:rPr>
          <w:lang w:eastAsia="zh-CN"/>
        </w:rPr>
        <w:t xml:space="preserve">2.4.3 CSC2-07 </w:t>
      </w:r>
      <w:proofErr w:type="spellStart"/>
      <w:r>
        <w:rPr>
          <w:rFonts w:hint="eastAsia"/>
          <w:lang w:eastAsia="zh-CN"/>
        </w:rPr>
        <w:t>ChromaDB</w:t>
      </w:r>
      <w:proofErr w:type="spellEnd"/>
      <w:r>
        <w:rPr>
          <w:rFonts w:hint="eastAsia"/>
          <w:lang w:eastAsia="zh-CN"/>
        </w:rPr>
        <w:t>向量库设计</w:t>
      </w:r>
    </w:p>
    <w:p w14:paraId="7F992605" w14:textId="77777777" w:rsidR="003C081B" w:rsidRDefault="00000000">
      <w:pPr>
        <w:pStyle w:val="4"/>
        <w:rPr>
          <w:lang w:eastAsia="zh-CN"/>
        </w:rPr>
      </w:pPr>
      <w:bookmarkStart w:id="30" w:name="设计目标-1"/>
      <w:r>
        <w:rPr>
          <w:lang w:eastAsia="zh-CN"/>
        </w:rPr>
        <w:t xml:space="preserve">2.4.3.1 </w:t>
      </w:r>
      <w:r>
        <w:rPr>
          <w:rFonts w:hint="eastAsia"/>
          <w:lang w:eastAsia="zh-CN"/>
        </w:rPr>
        <w:t>设计目标</w:t>
      </w:r>
    </w:p>
    <w:p w14:paraId="31547BF6" w14:textId="77777777" w:rsidR="003C081B" w:rsidRDefault="00000000">
      <w:pPr>
        <w:pStyle w:val="FirstParagraph"/>
        <w:rPr>
          <w:lang w:eastAsia="zh-CN"/>
        </w:rPr>
      </w:pPr>
      <w:proofErr w:type="spellStart"/>
      <w:r>
        <w:rPr>
          <w:lang w:eastAsia="zh-CN"/>
        </w:rPr>
        <w:t>ChromaDB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向量库负责支撑系统的检索增强生成能力，其核心目标是：</w:t>
      </w:r>
    </w:p>
    <w:p w14:paraId="112466A9" w14:textId="77777777" w:rsidR="003C081B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保存知识库切片后的语义向量</w:t>
      </w:r>
    </w:p>
    <w:p w14:paraId="3C831026" w14:textId="77777777" w:rsidR="003C081B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保存向量元数据和原文片段</w:t>
      </w:r>
    </w:p>
    <w:p w14:paraId="0B0F68D6" w14:textId="77777777" w:rsidR="003C081B" w:rsidRDefault="00000000">
      <w:pPr>
        <w:pStyle w:val="Compact"/>
        <w:numPr>
          <w:ilvl w:val="0"/>
          <w:numId w:val="17"/>
        </w:numPr>
      </w:pPr>
      <w:proofErr w:type="spellStart"/>
      <w:r>
        <w:rPr>
          <w:rFonts w:hint="eastAsia"/>
        </w:rPr>
        <w:t>提供</w:t>
      </w:r>
      <w:proofErr w:type="spellEnd"/>
      <w:r>
        <w:t xml:space="preserve"> Top-K </w:t>
      </w:r>
      <w:proofErr w:type="spellStart"/>
      <w:r>
        <w:rPr>
          <w:rFonts w:hint="eastAsia"/>
        </w:rPr>
        <w:t>相似检索能力</w:t>
      </w:r>
      <w:proofErr w:type="spellEnd"/>
    </w:p>
    <w:p w14:paraId="693583DA" w14:textId="77777777" w:rsidR="003C081B" w:rsidRDefault="00000000">
      <w:pPr>
        <w:pStyle w:val="Compact"/>
        <w:numPr>
          <w:ilvl w:val="0"/>
          <w:numId w:val="17"/>
        </w:numPr>
        <w:rPr>
          <w:lang w:eastAsia="zh-CN"/>
        </w:rPr>
      </w:pPr>
      <w:r>
        <w:rPr>
          <w:rFonts w:hint="eastAsia"/>
          <w:lang w:eastAsia="zh-CN"/>
        </w:rPr>
        <w:t>为问答、考核生成和批改任务提供上下文支持</w:t>
      </w:r>
    </w:p>
    <w:p w14:paraId="45101F2E" w14:textId="77777777" w:rsidR="003C081B" w:rsidRDefault="00000000">
      <w:pPr>
        <w:pStyle w:val="4"/>
      </w:pPr>
      <w:bookmarkStart w:id="31" w:name="存储内容与物理位置"/>
      <w:bookmarkEnd w:id="30"/>
      <w:r>
        <w:t xml:space="preserve">2.4.3.2 </w:t>
      </w:r>
      <w:proofErr w:type="spellStart"/>
      <w:r>
        <w:rPr>
          <w:rFonts w:hint="eastAsia"/>
        </w:rPr>
        <w:t>存储内容与物理位置</w:t>
      </w:r>
      <w:proofErr w:type="spellEnd"/>
    </w:p>
    <w:p w14:paraId="16891183" w14:textId="77777777" w:rsidR="003C081B" w:rsidRDefault="00000000">
      <w:pPr>
        <w:pStyle w:val="FirstParagraph"/>
      </w:pPr>
      <w:r>
        <w:t xml:space="preserve">CSC2-07 </w:t>
      </w:r>
      <w:r>
        <w:rPr>
          <w:rFonts w:hint="eastAsia"/>
        </w:rPr>
        <w:t>采用</w:t>
      </w:r>
      <w:r>
        <w:t xml:space="preserve"> Chroma </w:t>
      </w:r>
      <w:r>
        <w:rPr>
          <w:rFonts w:hint="eastAsia"/>
        </w:rPr>
        <w:t>作为向量数据库，底层持久化为</w:t>
      </w:r>
      <w:r>
        <w:t xml:space="preserve"> SQLite </w:t>
      </w:r>
      <w:r>
        <w:rPr>
          <w:rFonts w:hint="eastAsia"/>
        </w:rPr>
        <w:t>文件与</w:t>
      </w:r>
      <w:r>
        <w:t xml:space="preserve"> HNSW </w:t>
      </w:r>
      <w:r>
        <w:rPr>
          <w:rFonts w:hint="eastAsia"/>
        </w:rPr>
        <w:t>索引二进制文件。主要位置如下：</w:t>
      </w:r>
    </w:p>
    <w:p w14:paraId="2371945A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lastRenderedPageBreak/>
        <w:t>data/chroma_db/chroma.sqlite3</w:t>
      </w:r>
    </w:p>
    <w:p w14:paraId="5754F84A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data/chroma_db/&lt;segment_id&gt;/header.bin</w:t>
      </w:r>
    </w:p>
    <w:p w14:paraId="71C6268A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data/chroma_db/&lt;segment_id&gt;/data_level0.bin</w:t>
      </w:r>
    </w:p>
    <w:p w14:paraId="59C17F68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data/chroma_db/&lt;segment_id&gt;/link_lists.bin</w:t>
      </w:r>
    </w:p>
    <w:p w14:paraId="6F419B9C" w14:textId="77777777" w:rsidR="003C081B" w:rsidRDefault="00000000">
      <w:pPr>
        <w:pStyle w:val="Compact"/>
        <w:numPr>
          <w:ilvl w:val="0"/>
          <w:numId w:val="18"/>
        </w:numPr>
      </w:pPr>
      <w:r>
        <w:rPr>
          <w:rStyle w:val="VerbatimChar"/>
        </w:rPr>
        <w:t>data/chroma_db/&lt;segment_id&gt;/length.bin</w:t>
      </w:r>
    </w:p>
    <w:p w14:paraId="42FB9FEA" w14:textId="77777777" w:rsidR="003C081B" w:rsidRDefault="00000000">
      <w:pPr>
        <w:pStyle w:val="4"/>
      </w:pPr>
      <w:bookmarkStart w:id="32" w:name="当前逻辑结构"/>
      <w:bookmarkEnd w:id="31"/>
      <w:r>
        <w:t xml:space="preserve">2.4.3.3 </w:t>
      </w:r>
      <w:r>
        <w:rPr>
          <w:rFonts w:hint="eastAsia"/>
        </w:rPr>
        <w:t>当前逻辑结构</w:t>
      </w:r>
    </w:p>
    <w:p w14:paraId="4A32B198" w14:textId="77777777" w:rsidR="003C081B" w:rsidRDefault="00000000">
      <w:pPr>
        <w:pStyle w:val="FirstParagraph"/>
      </w:pPr>
      <w:r>
        <w:rPr>
          <w:rFonts w:hint="eastAsia"/>
        </w:rPr>
        <w:t>当前向量库中包含</w:t>
      </w:r>
      <w:r>
        <w:t xml:space="preserve"> 1 </w:t>
      </w:r>
      <w:r>
        <w:rPr>
          <w:rFonts w:hint="eastAsia"/>
        </w:rPr>
        <w:t>个</w:t>
      </w:r>
      <w:r>
        <w:t xml:space="preserve"> </w:t>
      </w:r>
      <w:r>
        <w:rPr>
          <w:rFonts w:hint="eastAsia"/>
        </w:rPr>
        <w:t>collection</w:t>
      </w:r>
      <w:r>
        <w:rPr>
          <w:rFonts w:hint="eastAsia"/>
        </w:rPr>
        <w:t>，并由</w:t>
      </w:r>
      <w:r>
        <w:t xml:space="preserve"> 2 </w:t>
      </w:r>
      <w:r>
        <w:rPr>
          <w:rFonts w:hint="eastAsia"/>
        </w:rPr>
        <w:t>个</w:t>
      </w:r>
      <w:r>
        <w:t xml:space="preserve"> segment </w:t>
      </w:r>
      <w:r>
        <w:rPr>
          <w:rFonts w:hint="eastAsia"/>
        </w:rPr>
        <w:t>组成：</w:t>
      </w:r>
    </w:p>
    <w:p w14:paraId="15D3E90A" w14:textId="77777777" w:rsidR="003C081B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VECTOR</w:t>
      </w:r>
      <w:r>
        <w:t xml:space="preserve"> </w:t>
      </w:r>
      <w:r>
        <w:rPr>
          <w:rFonts w:hint="eastAsia"/>
        </w:rPr>
        <w:t>段：保存向量索引</w:t>
      </w:r>
    </w:p>
    <w:p w14:paraId="7D9FEFC8" w14:textId="77777777" w:rsidR="003C081B" w:rsidRDefault="00000000">
      <w:pPr>
        <w:pStyle w:val="Compact"/>
        <w:numPr>
          <w:ilvl w:val="0"/>
          <w:numId w:val="19"/>
        </w:numPr>
      </w:pPr>
      <w:r>
        <w:rPr>
          <w:rStyle w:val="VerbatimChar"/>
        </w:rPr>
        <w:t>METADATA</w:t>
      </w:r>
      <w:r>
        <w:t xml:space="preserve"> </w:t>
      </w:r>
      <w:r>
        <w:rPr>
          <w:rFonts w:hint="eastAsia"/>
        </w:rPr>
        <w:t>段：保存元数据与文本片段索引</w:t>
      </w:r>
    </w:p>
    <w:p w14:paraId="7BBED2F9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源码与实际存储检查表明当前向量维度为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512</w:t>
      </w:r>
      <w:r>
        <w:rPr>
          <w:rFonts w:hint="eastAsia"/>
          <w:lang w:eastAsia="zh-CN"/>
        </w:rPr>
        <w:t>，符合所使用的嵌入模型特征。</w:t>
      </w:r>
    </w:p>
    <w:p w14:paraId="62B09C4E" w14:textId="77777777" w:rsidR="003C081B" w:rsidRDefault="00000000">
      <w:pPr>
        <w:pStyle w:val="4"/>
      </w:pPr>
      <w:bookmarkStart w:id="33" w:name="主要内部表"/>
      <w:bookmarkEnd w:id="32"/>
      <w:r>
        <w:t xml:space="preserve">2.4.3.4 </w:t>
      </w:r>
      <w:proofErr w:type="spellStart"/>
      <w:r>
        <w:rPr>
          <w:rFonts w:hint="eastAsia"/>
        </w:rPr>
        <w:t>主要内部表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49"/>
        <w:gridCol w:w="2549"/>
      </w:tblGrid>
      <w:tr w:rsidR="003C081B" w14:paraId="58949740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C69544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表名</w:t>
            </w:r>
          </w:p>
        </w:tc>
        <w:tc>
          <w:tcPr>
            <w:tcW w:w="0" w:type="auto"/>
          </w:tcPr>
          <w:p w14:paraId="5FD3BA0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作用</w:t>
            </w:r>
          </w:p>
        </w:tc>
      </w:tr>
      <w:tr w:rsidR="003C081B" w14:paraId="2EB7390E" w14:textId="77777777">
        <w:tc>
          <w:tcPr>
            <w:tcW w:w="0" w:type="auto"/>
          </w:tcPr>
          <w:p w14:paraId="577B63F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tenants</w:t>
            </w:r>
          </w:p>
        </w:tc>
        <w:tc>
          <w:tcPr>
            <w:tcW w:w="0" w:type="auto"/>
          </w:tcPr>
          <w:p w14:paraId="33B7D6C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租户信息</w:t>
            </w:r>
          </w:p>
        </w:tc>
      </w:tr>
      <w:tr w:rsidR="003C081B" w14:paraId="2C71A974" w14:textId="77777777">
        <w:tc>
          <w:tcPr>
            <w:tcW w:w="0" w:type="auto"/>
          </w:tcPr>
          <w:p w14:paraId="4614A0B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databases</w:t>
            </w:r>
          </w:p>
        </w:tc>
        <w:tc>
          <w:tcPr>
            <w:tcW w:w="0" w:type="auto"/>
          </w:tcPr>
          <w:p w14:paraId="20670D3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逻辑数据库信息</w:t>
            </w:r>
          </w:p>
        </w:tc>
      </w:tr>
      <w:tr w:rsidR="003C081B" w14:paraId="138A6066" w14:textId="77777777">
        <w:tc>
          <w:tcPr>
            <w:tcW w:w="0" w:type="auto"/>
          </w:tcPr>
          <w:p w14:paraId="1F7E97C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collections</w:t>
            </w:r>
          </w:p>
        </w:tc>
        <w:tc>
          <w:tcPr>
            <w:tcW w:w="0" w:type="auto"/>
          </w:tcPr>
          <w:p w14:paraId="5690FEC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向量集合定义</w:t>
            </w:r>
          </w:p>
        </w:tc>
      </w:tr>
      <w:tr w:rsidR="003C081B" w14:paraId="60472BE2" w14:textId="77777777">
        <w:tc>
          <w:tcPr>
            <w:tcW w:w="0" w:type="auto"/>
          </w:tcPr>
          <w:p w14:paraId="3EA0EF9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segments</w:t>
            </w:r>
          </w:p>
        </w:tc>
        <w:tc>
          <w:tcPr>
            <w:tcW w:w="0" w:type="auto"/>
          </w:tcPr>
          <w:p w14:paraId="3F133E3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向量段与元数据段</w:t>
            </w:r>
          </w:p>
        </w:tc>
      </w:tr>
      <w:tr w:rsidR="003C081B" w14:paraId="3C226126" w14:textId="77777777">
        <w:tc>
          <w:tcPr>
            <w:tcW w:w="0" w:type="auto"/>
          </w:tcPr>
          <w:p w14:paraId="256B5DC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embeddings</w:t>
            </w:r>
          </w:p>
        </w:tc>
        <w:tc>
          <w:tcPr>
            <w:tcW w:w="0" w:type="auto"/>
          </w:tcPr>
          <w:p w14:paraId="22F8C17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向量条目主索引</w:t>
            </w:r>
          </w:p>
        </w:tc>
      </w:tr>
      <w:tr w:rsidR="003C081B" w14:paraId="5ABC369A" w14:textId="77777777">
        <w:tc>
          <w:tcPr>
            <w:tcW w:w="0" w:type="auto"/>
          </w:tcPr>
          <w:p w14:paraId="0DF5B8C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embedding_metadata</w:t>
            </w:r>
          </w:p>
        </w:tc>
        <w:tc>
          <w:tcPr>
            <w:tcW w:w="0" w:type="auto"/>
          </w:tcPr>
          <w:p w14:paraId="26BDCF0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向量元数据键值</w:t>
            </w:r>
          </w:p>
        </w:tc>
      </w:tr>
      <w:tr w:rsidR="003C081B" w14:paraId="19B67999" w14:textId="77777777">
        <w:tc>
          <w:tcPr>
            <w:tcW w:w="0" w:type="auto"/>
          </w:tcPr>
          <w:p w14:paraId="0187A3D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embeddings_queue</w:t>
            </w:r>
          </w:p>
        </w:tc>
        <w:tc>
          <w:tcPr>
            <w:tcW w:w="0" w:type="auto"/>
          </w:tcPr>
          <w:p w14:paraId="4BA5262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向量更新队列</w:t>
            </w:r>
          </w:p>
        </w:tc>
      </w:tr>
      <w:tr w:rsidR="003C081B" w14:paraId="0E6D2854" w14:textId="77777777">
        <w:tc>
          <w:tcPr>
            <w:tcW w:w="0" w:type="auto"/>
          </w:tcPr>
          <w:p w14:paraId="08639B1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max_seq_id</w:t>
            </w:r>
          </w:p>
        </w:tc>
        <w:tc>
          <w:tcPr>
            <w:tcW w:w="0" w:type="auto"/>
          </w:tcPr>
          <w:p w14:paraId="7041267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段序列信息</w:t>
            </w:r>
          </w:p>
        </w:tc>
      </w:tr>
      <w:tr w:rsidR="003C081B" w14:paraId="03B667A0" w14:textId="77777777">
        <w:tc>
          <w:tcPr>
            <w:tcW w:w="0" w:type="auto"/>
          </w:tcPr>
          <w:p w14:paraId="0CB0DF7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migrations</w:t>
            </w:r>
          </w:p>
        </w:tc>
        <w:tc>
          <w:tcPr>
            <w:tcW w:w="0" w:type="auto"/>
          </w:tcPr>
          <w:p w14:paraId="787A37AA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Chroma </w:t>
            </w:r>
            <w:r>
              <w:rPr>
                <w:rFonts w:hint="eastAsia"/>
                <w:lang w:eastAsia="zh-CN"/>
              </w:rPr>
              <w:t>内部迁移记录</w:t>
            </w:r>
          </w:p>
        </w:tc>
      </w:tr>
      <w:tr w:rsidR="003C081B" w14:paraId="06165A35" w14:textId="77777777">
        <w:tc>
          <w:tcPr>
            <w:tcW w:w="0" w:type="auto"/>
          </w:tcPr>
          <w:p w14:paraId="07B22A23" w14:textId="77777777" w:rsidR="003C081B" w:rsidRDefault="00000000">
            <w:pPr>
              <w:pStyle w:val="Compact"/>
            </w:pPr>
            <w:proofErr w:type="spellStart"/>
            <w:r>
              <w:rPr>
                <w:rStyle w:val="VerbatimChar"/>
              </w:rPr>
              <w:t>embedding_fulltext_search</w:t>
            </w:r>
            <w:proofErr w:type="spellEnd"/>
            <w:r>
              <w:t xml:space="preserve"> </w:t>
            </w:r>
            <w:proofErr w:type="spellStart"/>
            <w:r>
              <w:rPr>
                <w:rFonts w:hint="eastAsia"/>
              </w:rPr>
              <w:t>及附属表</w:t>
            </w:r>
            <w:proofErr w:type="spellEnd"/>
          </w:p>
        </w:tc>
        <w:tc>
          <w:tcPr>
            <w:tcW w:w="0" w:type="auto"/>
          </w:tcPr>
          <w:p w14:paraId="59073F5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全文检索支持</w:t>
            </w:r>
          </w:p>
        </w:tc>
      </w:tr>
    </w:tbl>
    <w:p w14:paraId="228F560F" w14:textId="77777777" w:rsidR="003C081B" w:rsidRDefault="00000000">
      <w:pPr>
        <w:pStyle w:val="4"/>
      </w:pPr>
      <w:bookmarkStart w:id="34" w:name="元数据设计"/>
      <w:bookmarkEnd w:id="33"/>
      <w:r>
        <w:t xml:space="preserve">2.4.3.5 </w:t>
      </w:r>
      <w:r>
        <w:rPr>
          <w:rFonts w:hint="eastAsia"/>
        </w:rPr>
        <w:t>元数据设计</w:t>
      </w:r>
    </w:p>
    <w:p w14:paraId="6FE536C4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当前每个向量条目通常绑定以下元数据：</w:t>
      </w:r>
    </w:p>
    <w:p w14:paraId="4772FBAF" w14:textId="77777777" w:rsidR="003C081B" w:rsidRDefault="00000000">
      <w:pPr>
        <w:pStyle w:val="Compact"/>
        <w:numPr>
          <w:ilvl w:val="0"/>
          <w:numId w:val="20"/>
        </w:numPr>
      </w:pPr>
      <w:proofErr w:type="spellStart"/>
      <w:r>
        <w:rPr>
          <w:rStyle w:val="VerbatimChar"/>
        </w:rPr>
        <w:t>source</w:t>
      </w:r>
      <w:r>
        <w:rPr>
          <w:rFonts w:hint="eastAsia"/>
        </w:rPr>
        <w:t>：来源文档路径</w:t>
      </w:r>
      <w:proofErr w:type="spellEnd"/>
    </w:p>
    <w:p w14:paraId="212E336E" w14:textId="77777777" w:rsidR="003C081B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start_index</w:t>
      </w:r>
      <w:r>
        <w:rPr>
          <w:rFonts w:hint="eastAsia"/>
        </w:rPr>
        <w:t>：切片在原文中的起始位置</w:t>
      </w:r>
    </w:p>
    <w:p w14:paraId="0477C80C" w14:textId="77777777" w:rsidR="003C081B" w:rsidRDefault="00000000">
      <w:pPr>
        <w:pStyle w:val="Compact"/>
        <w:numPr>
          <w:ilvl w:val="0"/>
          <w:numId w:val="20"/>
        </w:numPr>
      </w:pPr>
      <w:r>
        <w:rPr>
          <w:rStyle w:val="VerbatimChar"/>
        </w:rPr>
        <w:t>chroma:document</w:t>
      </w:r>
      <w:r>
        <w:rPr>
          <w:rFonts w:hint="eastAsia"/>
        </w:rPr>
        <w:t>：文本片段正文</w:t>
      </w:r>
    </w:p>
    <w:p w14:paraId="024239F9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这样可以在检索后把原始语义片段与出处一并返回给</w:t>
      </w:r>
      <w:r>
        <w:rPr>
          <w:lang w:eastAsia="zh-CN"/>
        </w:rPr>
        <w:t xml:space="preserve"> LLM </w:t>
      </w:r>
      <w:r>
        <w:rPr>
          <w:rFonts w:hint="eastAsia"/>
          <w:lang w:eastAsia="zh-CN"/>
        </w:rPr>
        <w:t>作为上下文。</w:t>
      </w:r>
    </w:p>
    <w:p w14:paraId="41B6AF1E" w14:textId="77777777" w:rsidR="003C081B" w:rsidRDefault="00000000">
      <w:pPr>
        <w:pStyle w:val="4"/>
      </w:pPr>
      <w:bookmarkStart w:id="35" w:name="构建流程"/>
      <w:bookmarkEnd w:id="34"/>
      <w:r>
        <w:t xml:space="preserve">2.4.3.6 </w:t>
      </w:r>
      <w:proofErr w:type="spellStart"/>
      <w:r>
        <w:rPr>
          <w:rFonts w:hint="eastAsia"/>
        </w:rPr>
        <w:t>构建流程</w:t>
      </w:r>
      <w:proofErr w:type="spellEnd"/>
    </w:p>
    <w:p w14:paraId="1868EB71" w14:textId="77777777" w:rsidR="003C081B" w:rsidRDefault="00000000">
      <w:pPr>
        <w:pStyle w:val="FirstParagraph"/>
      </w:pPr>
      <w:r>
        <w:t xml:space="preserve">CSC2-07 </w:t>
      </w:r>
      <w:r>
        <w:rPr>
          <w:rFonts w:hint="eastAsia"/>
        </w:rPr>
        <w:t>的构建流程如下：</w:t>
      </w:r>
    </w:p>
    <w:p w14:paraId="0C1D1ADB" w14:textId="77777777" w:rsidR="003C081B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lastRenderedPageBreak/>
        <w:t>从</w:t>
      </w:r>
      <w:r>
        <w:t xml:space="preserve"> </w:t>
      </w:r>
      <w:r>
        <w:rPr>
          <w:rStyle w:val="VerbatimChar"/>
        </w:rPr>
        <w:t>data/docs/</w:t>
      </w:r>
      <w:r>
        <w:t xml:space="preserve"> </w:t>
      </w:r>
      <w:r>
        <w:rPr>
          <w:rFonts w:hint="eastAsia"/>
        </w:rPr>
        <w:t>读取</w:t>
      </w:r>
      <w:r>
        <w:t xml:space="preserve"> </w:t>
      </w:r>
      <w:r>
        <w:rPr>
          <w:rStyle w:val="VerbatimChar"/>
        </w:rPr>
        <w:t>.pdf</w:t>
      </w:r>
      <w:r>
        <w:t>、</w:t>
      </w:r>
      <w:r>
        <w:rPr>
          <w:rStyle w:val="VerbatimChar"/>
        </w:rPr>
        <w:t>.docx</w:t>
      </w:r>
      <w:r>
        <w:t>、</w:t>
      </w:r>
      <w:r>
        <w:rPr>
          <w:rStyle w:val="VerbatimChar"/>
        </w:rPr>
        <w:t>.doc</w:t>
      </w:r>
      <w:r>
        <w:t>、</w:t>
      </w:r>
      <w:r>
        <w:rPr>
          <w:rStyle w:val="VerbatimChar"/>
        </w:rPr>
        <w:t>.txt</w:t>
      </w:r>
      <w:r>
        <w:t xml:space="preserve"> </w:t>
      </w:r>
      <w:r>
        <w:rPr>
          <w:rFonts w:hint="eastAsia"/>
        </w:rPr>
        <w:t>教学资料</w:t>
      </w:r>
    </w:p>
    <w:p w14:paraId="539BFE00" w14:textId="77777777" w:rsidR="003C081B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对文档内容进行切分，形成长度适中的文本块</w:t>
      </w:r>
    </w:p>
    <w:p w14:paraId="226C39EB" w14:textId="77777777" w:rsidR="003C081B" w:rsidRDefault="00000000">
      <w:pPr>
        <w:pStyle w:val="Compact"/>
        <w:numPr>
          <w:ilvl w:val="0"/>
          <w:numId w:val="21"/>
        </w:numPr>
      </w:pPr>
      <w:proofErr w:type="spellStart"/>
      <w:r>
        <w:rPr>
          <w:rFonts w:hint="eastAsia"/>
        </w:rPr>
        <w:t>使用</w:t>
      </w:r>
      <w:proofErr w:type="spellEnd"/>
      <w:r>
        <w:t xml:space="preserve"> </w:t>
      </w:r>
      <w:r>
        <w:rPr>
          <w:rStyle w:val="VerbatimChar"/>
        </w:rPr>
        <w:t>BAAI/bge-small-zh-v1.5</w:t>
      </w:r>
      <w:r>
        <w:t xml:space="preserve"> </w:t>
      </w:r>
      <w:proofErr w:type="spellStart"/>
      <w:r>
        <w:rPr>
          <w:rFonts w:hint="eastAsia"/>
        </w:rPr>
        <w:t>生成嵌入向量</w:t>
      </w:r>
      <w:proofErr w:type="spellEnd"/>
    </w:p>
    <w:p w14:paraId="2CF69FC6" w14:textId="77777777" w:rsidR="003C081B" w:rsidRDefault="00000000">
      <w:pPr>
        <w:pStyle w:val="Compact"/>
        <w:numPr>
          <w:ilvl w:val="0"/>
          <w:numId w:val="21"/>
        </w:numPr>
      </w:pPr>
      <w:r>
        <w:rPr>
          <w:rFonts w:hint="eastAsia"/>
        </w:rPr>
        <w:t>将文本块、向量和元数据写入</w:t>
      </w:r>
      <w:r>
        <w:t xml:space="preserve"> ChromaDB</w:t>
      </w:r>
    </w:p>
    <w:p w14:paraId="0C5C39A3" w14:textId="77777777" w:rsidR="003C081B" w:rsidRDefault="00000000">
      <w:pPr>
        <w:pStyle w:val="Compact"/>
        <w:numPr>
          <w:ilvl w:val="0"/>
          <w:numId w:val="21"/>
        </w:numPr>
        <w:rPr>
          <w:lang w:eastAsia="zh-CN"/>
        </w:rPr>
      </w:pPr>
      <w:r>
        <w:rPr>
          <w:rFonts w:hint="eastAsia"/>
          <w:lang w:eastAsia="zh-CN"/>
        </w:rPr>
        <w:t>在应用启动时预加载向量库和嵌入模型</w:t>
      </w:r>
    </w:p>
    <w:p w14:paraId="491BD95D" w14:textId="77777777" w:rsidR="003C081B" w:rsidRDefault="00000000">
      <w:pPr>
        <w:pStyle w:val="4"/>
      </w:pPr>
      <w:bookmarkStart w:id="36" w:name="在系统中的使用方式"/>
      <w:bookmarkEnd w:id="35"/>
      <w:r>
        <w:t xml:space="preserve">2.4.3.7 </w:t>
      </w:r>
      <w:proofErr w:type="spellStart"/>
      <w:r>
        <w:rPr>
          <w:rFonts w:hint="eastAsia"/>
        </w:rPr>
        <w:t>在系统中的使用方式</w:t>
      </w:r>
      <w:proofErr w:type="spellEnd"/>
    </w:p>
    <w:p w14:paraId="4C6E92A3" w14:textId="77777777" w:rsidR="003C081B" w:rsidRDefault="00000000">
      <w:pPr>
        <w:pStyle w:val="FirstParagraph"/>
      </w:pPr>
      <w:r>
        <w:t xml:space="preserve">ChromaDB </w:t>
      </w:r>
      <w:r>
        <w:rPr>
          <w:rFonts w:hint="eastAsia"/>
        </w:rPr>
        <w:t>并不直接对前端暴露，而是由</w:t>
      </w:r>
      <w:r>
        <w:t xml:space="preserve"> RAG </w:t>
      </w:r>
      <w:r>
        <w:rPr>
          <w:rFonts w:hint="eastAsia"/>
        </w:rPr>
        <w:t>核心引擎内部调用。典型使用场景包括：</w:t>
      </w:r>
    </w:p>
    <w:p w14:paraId="48FC467D" w14:textId="77777777" w:rsidR="003C081B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教师生成考核题前检索知识库</w:t>
      </w:r>
    </w:p>
    <w:p w14:paraId="112909FF" w14:textId="77777777" w:rsidR="003C081B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学生在线问答时检索相关知识片段</w:t>
      </w:r>
    </w:p>
    <w:p w14:paraId="6E713448" w14:textId="77777777" w:rsidR="003C081B" w:rsidRDefault="00000000">
      <w:pPr>
        <w:pStyle w:val="Compact"/>
        <w:numPr>
          <w:ilvl w:val="0"/>
          <w:numId w:val="22"/>
        </w:numPr>
        <w:rPr>
          <w:lang w:eastAsia="zh-CN"/>
        </w:rPr>
      </w:pPr>
      <w:r>
        <w:rPr>
          <w:rFonts w:hint="eastAsia"/>
          <w:lang w:eastAsia="zh-CN"/>
        </w:rPr>
        <w:t>教师批改和学生练习纠错时辅助生成参考答案与纠错建议</w:t>
      </w:r>
    </w:p>
    <w:p w14:paraId="07EF944A" w14:textId="77777777" w:rsidR="003C081B" w:rsidRDefault="00000000">
      <w:pPr>
        <w:pStyle w:val="3"/>
        <w:rPr>
          <w:lang w:eastAsia="zh-CN"/>
        </w:rPr>
      </w:pPr>
      <w:bookmarkStart w:id="37" w:name="csc2-08-本地文件存储设计"/>
      <w:bookmarkEnd w:id="29"/>
      <w:bookmarkEnd w:id="36"/>
      <w:r>
        <w:rPr>
          <w:lang w:eastAsia="zh-CN"/>
        </w:rPr>
        <w:t xml:space="preserve">2.4.4 CSC2-08 </w:t>
      </w:r>
      <w:r>
        <w:rPr>
          <w:rFonts w:hint="eastAsia"/>
          <w:lang w:eastAsia="zh-CN"/>
        </w:rPr>
        <w:t>本地文件存储设计</w:t>
      </w:r>
    </w:p>
    <w:p w14:paraId="0D187E2D" w14:textId="77777777" w:rsidR="003C081B" w:rsidRDefault="00000000">
      <w:pPr>
        <w:pStyle w:val="4"/>
        <w:rPr>
          <w:lang w:eastAsia="zh-CN"/>
        </w:rPr>
      </w:pPr>
      <w:bookmarkStart w:id="38" w:name="设计目标-2"/>
      <w:r>
        <w:rPr>
          <w:lang w:eastAsia="zh-CN"/>
        </w:rPr>
        <w:t xml:space="preserve">2.4.4.1 </w:t>
      </w:r>
      <w:r>
        <w:rPr>
          <w:rFonts w:hint="eastAsia"/>
          <w:lang w:eastAsia="zh-CN"/>
        </w:rPr>
        <w:t>设计目标</w:t>
      </w:r>
    </w:p>
    <w:p w14:paraId="7FAD4D06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本地文件存储用于保存：</w:t>
      </w:r>
    </w:p>
    <w:p w14:paraId="3670E6BA" w14:textId="77777777" w:rsidR="003C081B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lang w:eastAsia="zh-CN"/>
        </w:rPr>
        <w:t xml:space="preserve">LLM </w:t>
      </w:r>
      <w:r>
        <w:rPr>
          <w:rFonts w:hint="eastAsia"/>
          <w:lang w:eastAsia="zh-CN"/>
        </w:rPr>
        <w:t>生成的长文本资源正文</w:t>
      </w:r>
    </w:p>
    <w:p w14:paraId="245037AD" w14:textId="77777777" w:rsidR="003C081B" w:rsidRDefault="00000000">
      <w:pPr>
        <w:pStyle w:val="Compact"/>
        <w:numPr>
          <w:ilvl w:val="0"/>
          <w:numId w:val="23"/>
        </w:numPr>
        <w:rPr>
          <w:lang w:eastAsia="zh-CN"/>
        </w:rPr>
      </w:pPr>
      <w:r>
        <w:rPr>
          <w:rFonts w:hint="eastAsia"/>
          <w:lang w:eastAsia="zh-CN"/>
        </w:rPr>
        <w:t>构建知识库所需的原始文档</w:t>
      </w:r>
    </w:p>
    <w:p w14:paraId="3474B3FA" w14:textId="77777777" w:rsidR="003C081B" w:rsidRDefault="00000000">
      <w:pPr>
        <w:pStyle w:val="Compact"/>
        <w:numPr>
          <w:ilvl w:val="0"/>
          <w:numId w:val="23"/>
        </w:numPr>
      </w:pPr>
      <w:proofErr w:type="spellStart"/>
      <w:r>
        <w:rPr>
          <w:rFonts w:hint="eastAsia"/>
        </w:rPr>
        <w:t>向量库底层索引文件</w:t>
      </w:r>
      <w:proofErr w:type="spellEnd"/>
    </w:p>
    <w:p w14:paraId="7C294646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这样做的主要原因是长文本内容不适合完全以结构化字段方式放入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MySQL</w:t>
      </w:r>
      <w:r>
        <w:rPr>
          <w:rFonts w:hint="eastAsia"/>
          <w:lang w:eastAsia="zh-CN"/>
        </w:rPr>
        <w:t>，而文件系统更适合保存体积较大、格式较灵活的文本资源。</w:t>
      </w:r>
    </w:p>
    <w:p w14:paraId="5679DE12" w14:textId="77777777" w:rsidR="003C081B" w:rsidRDefault="00000000">
      <w:pPr>
        <w:pStyle w:val="4"/>
        <w:rPr>
          <w:lang w:eastAsia="zh-CN"/>
        </w:rPr>
      </w:pPr>
      <w:bookmarkStart w:id="39" w:name="目录设计"/>
      <w:bookmarkEnd w:id="38"/>
      <w:r>
        <w:rPr>
          <w:lang w:eastAsia="zh-CN"/>
        </w:rPr>
        <w:t xml:space="preserve">2.4.4.2 </w:t>
      </w:r>
      <w:r>
        <w:rPr>
          <w:rFonts w:hint="eastAsia"/>
          <w:lang w:eastAsia="zh-CN"/>
        </w:rPr>
        <w:t>目录设计</w:t>
      </w:r>
    </w:p>
    <w:p w14:paraId="1C492EEF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当前主要目录如下：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3C081B" w14:paraId="0D33962C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3E9A4ADC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目录</w:t>
            </w:r>
            <w:proofErr w:type="spellEnd"/>
          </w:p>
        </w:tc>
        <w:tc>
          <w:tcPr>
            <w:tcW w:w="3960" w:type="dxa"/>
          </w:tcPr>
          <w:p w14:paraId="4036B11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存储内容</w:t>
            </w:r>
          </w:p>
        </w:tc>
      </w:tr>
      <w:tr w:rsidR="003C081B" w14:paraId="42923C9D" w14:textId="77777777">
        <w:tc>
          <w:tcPr>
            <w:tcW w:w="3960" w:type="dxa"/>
          </w:tcPr>
          <w:p w14:paraId="0F14C3E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src/backend/generated_resources/lesson_plans/</w:t>
            </w:r>
          </w:p>
        </w:tc>
        <w:tc>
          <w:tcPr>
            <w:tcW w:w="3960" w:type="dxa"/>
          </w:tcPr>
          <w:p w14:paraId="2AACCF1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教案</w:t>
            </w:r>
            <w:r>
              <w:t xml:space="preserve"> Markdown </w:t>
            </w:r>
            <w:r>
              <w:rPr>
                <w:rFonts w:hint="eastAsia"/>
              </w:rPr>
              <w:t>文件</w:t>
            </w:r>
          </w:p>
        </w:tc>
      </w:tr>
      <w:tr w:rsidR="003C081B" w14:paraId="0E31C840" w14:textId="77777777">
        <w:tc>
          <w:tcPr>
            <w:tcW w:w="3960" w:type="dxa"/>
          </w:tcPr>
          <w:p w14:paraId="7F2C2BE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src/backend/generated_resources/assessments/</w:t>
            </w:r>
          </w:p>
        </w:tc>
        <w:tc>
          <w:tcPr>
            <w:tcW w:w="3960" w:type="dxa"/>
          </w:tcPr>
          <w:p w14:paraId="5C9D00B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考核题</w:t>
            </w:r>
            <w:r>
              <w:t xml:space="preserve"> Markdown </w:t>
            </w:r>
            <w:r>
              <w:rPr>
                <w:rFonts w:hint="eastAsia"/>
              </w:rPr>
              <w:t>文件</w:t>
            </w:r>
          </w:p>
        </w:tc>
      </w:tr>
      <w:tr w:rsidR="003C081B" w14:paraId="4090EACD" w14:textId="77777777">
        <w:tc>
          <w:tcPr>
            <w:tcW w:w="3960" w:type="dxa"/>
          </w:tcPr>
          <w:p w14:paraId="26DBE93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src/backend/generated_resources/practices/</w:t>
            </w:r>
          </w:p>
        </w:tc>
        <w:tc>
          <w:tcPr>
            <w:tcW w:w="3960" w:type="dxa"/>
          </w:tcPr>
          <w:p w14:paraId="5D8E8BA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练习题</w:t>
            </w:r>
            <w:r>
              <w:t xml:space="preserve"> Markdown </w:t>
            </w:r>
            <w:r>
              <w:rPr>
                <w:rFonts w:hint="eastAsia"/>
              </w:rPr>
              <w:t>文件</w:t>
            </w:r>
          </w:p>
        </w:tc>
      </w:tr>
      <w:tr w:rsidR="003C081B" w14:paraId="26ED1215" w14:textId="77777777">
        <w:tc>
          <w:tcPr>
            <w:tcW w:w="3960" w:type="dxa"/>
          </w:tcPr>
          <w:p w14:paraId="128C7F7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data/docs/</w:t>
            </w:r>
          </w:p>
        </w:tc>
        <w:tc>
          <w:tcPr>
            <w:tcW w:w="3960" w:type="dxa"/>
          </w:tcPr>
          <w:p w14:paraId="330376B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原始教学资料</w:t>
            </w:r>
          </w:p>
        </w:tc>
      </w:tr>
      <w:tr w:rsidR="003C081B" w14:paraId="45BF5B27" w14:textId="77777777">
        <w:tc>
          <w:tcPr>
            <w:tcW w:w="3960" w:type="dxa"/>
          </w:tcPr>
          <w:p w14:paraId="6FDB88C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data/chroma_db/</w:t>
            </w:r>
          </w:p>
        </w:tc>
        <w:tc>
          <w:tcPr>
            <w:tcW w:w="3960" w:type="dxa"/>
          </w:tcPr>
          <w:p w14:paraId="541BB36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向量库数据文件</w:t>
            </w:r>
          </w:p>
        </w:tc>
      </w:tr>
    </w:tbl>
    <w:p w14:paraId="5918B8FD" w14:textId="77777777" w:rsidR="003C081B" w:rsidRDefault="00000000">
      <w:pPr>
        <w:pStyle w:val="4"/>
      </w:pPr>
      <w:bookmarkStart w:id="40" w:name="与-mysql-的映射关系"/>
      <w:bookmarkEnd w:id="39"/>
      <w:r>
        <w:t xml:space="preserve">2.4.4.3 </w:t>
      </w:r>
      <w:r>
        <w:rPr>
          <w:rFonts w:hint="eastAsia"/>
        </w:rPr>
        <w:t>与</w:t>
      </w:r>
      <w:r>
        <w:t xml:space="preserve"> MySQL </w:t>
      </w:r>
      <w:r>
        <w:rPr>
          <w:rFonts w:hint="eastAsia"/>
        </w:rPr>
        <w:t>的映射关系</w:t>
      </w:r>
    </w:p>
    <w:p w14:paraId="247DA93D" w14:textId="77777777" w:rsidR="003C081B" w:rsidRDefault="00000000">
      <w:pPr>
        <w:pStyle w:val="FirstParagraph"/>
      </w:pPr>
      <w:r>
        <w:rPr>
          <w:rFonts w:hint="eastAsia"/>
        </w:rPr>
        <w:t>本地文件存储与业务数据库通过</w:t>
      </w:r>
      <w:r>
        <w:t xml:space="preserve"> </w:t>
      </w:r>
      <w:r>
        <w:rPr>
          <w:rStyle w:val="VerbatimChar"/>
        </w:rPr>
        <w:t>resources.file_path</w:t>
      </w:r>
      <w:r>
        <w:t xml:space="preserve"> </w:t>
      </w:r>
      <w:r>
        <w:rPr>
          <w:rFonts w:hint="eastAsia"/>
        </w:rPr>
        <w:t>建立映射关系：</w:t>
      </w:r>
    </w:p>
    <w:p w14:paraId="03D24F26" w14:textId="77777777" w:rsidR="003C081B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lastRenderedPageBreak/>
        <w:t>资源元数据保存在</w:t>
      </w:r>
      <w:r>
        <w:t xml:space="preserve"> MySQL </w:t>
      </w:r>
      <w:r>
        <w:rPr>
          <w:rStyle w:val="VerbatimChar"/>
        </w:rPr>
        <w:t>resources</w:t>
      </w:r>
      <w:r>
        <w:t xml:space="preserve"> </w:t>
      </w:r>
      <w:r>
        <w:rPr>
          <w:rFonts w:hint="eastAsia"/>
        </w:rPr>
        <w:t>表中</w:t>
      </w:r>
    </w:p>
    <w:p w14:paraId="36330AF2" w14:textId="77777777" w:rsidR="003C081B" w:rsidRDefault="00000000">
      <w:pPr>
        <w:pStyle w:val="Compact"/>
        <w:numPr>
          <w:ilvl w:val="0"/>
          <w:numId w:val="24"/>
        </w:numPr>
      </w:pPr>
      <w:r>
        <w:rPr>
          <w:rFonts w:hint="eastAsia"/>
        </w:rPr>
        <w:t>资源正文保存在对应的</w:t>
      </w:r>
      <w:r>
        <w:t xml:space="preserve"> Markdown </w:t>
      </w:r>
      <w:r>
        <w:rPr>
          <w:rFonts w:hint="eastAsia"/>
        </w:rPr>
        <w:t>文件中</w:t>
      </w:r>
    </w:p>
    <w:p w14:paraId="5F37AAD9" w14:textId="77777777" w:rsidR="003C081B" w:rsidRDefault="00000000">
      <w:pPr>
        <w:pStyle w:val="Compact"/>
        <w:numPr>
          <w:ilvl w:val="0"/>
          <w:numId w:val="24"/>
        </w:numPr>
        <w:rPr>
          <w:lang w:eastAsia="zh-CN"/>
        </w:rPr>
      </w:pPr>
      <w:r>
        <w:rPr>
          <w:rFonts w:hint="eastAsia"/>
          <w:lang w:eastAsia="zh-CN"/>
        </w:rPr>
        <w:t>当前端需要导出或查看资源详情时，后端根据</w:t>
      </w:r>
      <w:r>
        <w:rPr>
          <w:lang w:eastAsia="zh-CN"/>
        </w:rPr>
        <w:t xml:space="preserve"> </w:t>
      </w:r>
      <w:proofErr w:type="spellStart"/>
      <w:r>
        <w:rPr>
          <w:rStyle w:val="VerbatimChar"/>
          <w:lang w:eastAsia="zh-CN"/>
        </w:rPr>
        <w:t>file_path</w:t>
      </w:r>
      <w:proofErr w:type="spellEnd"/>
      <w:r>
        <w:rPr>
          <w:lang w:eastAsia="zh-CN"/>
        </w:rPr>
        <w:t xml:space="preserve"> </w:t>
      </w:r>
      <w:r>
        <w:rPr>
          <w:rFonts w:hint="eastAsia"/>
          <w:lang w:eastAsia="zh-CN"/>
        </w:rPr>
        <w:t>读取文件内容，再与资源元数据一起返回</w:t>
      </w:r>
    </w:p>
    <w:p w14:paraId="75A224DD" w14:textId="77777777" w:rsidR="003C081B" w:rsidRDefault="00000000">
      <w:pPr>
        <w:pStyle w:val="4"/>
        <w:rPr>
          <w:lang w:eastAsia="zh-CN"/>
        </w:rPr>
      </w:pPr>
      <w:bookmarkStart w:id="41" w:name="设计说明"/>
      <w:bookmarkEnd w:id="40"/>
      <w:r>
        <w:rPr>
          <w:lang w:eastAsia="zh-CN"/>
        </w:rPr>
        <w:t xml:space="preserve">2.4.4.4 </w:t>
      </w:r>
      <w:r>
        <w:rPr>
          <w:rFonts w:hint="eastAsia"/>
          <w:lang w:eastAsia="zh-CN"/>
        </w:rPr>
        <w:t>设计说明</w:t>
      </w:r>
    </w:p>
    <w:p w14:paraId="686D30E9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本地文件存储的优点包括：</w:t>
      </w:r>
    </w:p>
    <w:p w14:paraId="3FFA59CC" w14:textId="77777777" w:rsidR="003C081B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长文本资源存取直观，便于调试和人工复查</w:t>
      </w:r>
    </w:p>
    <w:p w14:paraId="0253CA52" w14:textId="77777777" w:rsidR="003C081B" w:rsidRDefault="00000000">
      <w:pPr>
        <w:pStyle w:val="Compact"/>
        <w:numPr>
          <w:ilvl w:val="0"/>
          <w:numId w:val="25"/>
        </w:numPr>
      </w:pPr>
      <w:proofErr w:type="spellStart"/>
      <w:r>
        <w:rPr>
          <w:rFonts w:hint="eastAsia"/>
        </w:rPr>
        <w:t>避免把大量</w:t>
      </w:r>
      <w:proofErr w:type="spellEnd"/>
      <w:r>
        <w:t xml:space="preserve"> Markdown </w:t>
      </w:r>
      <w:proofErr w:type="spellStart"/>
      <w:r>
        <w:rPr>
          <w:rFonts w:hint="eastAsia"/>
        </w:rPr>
        <w:t>正文直接写入</w:t>
      </w:r>
      <w:proofErr w:type="spellEnd"/>
      <w:r>
        <w:t xml:space="preserve"> </w:t>
      </w:r>
      <w:proofErr w:type="spellStart"/>
      <w:r>
        <w:rPr>
          <w:rFonts w:hint="eastAsia"/>
        </w:rPr>
        <w:t>MySQL</w:t>
      </w:r>
      <w:r>
        <w:rPr>
          <w:rFonts w:hint="eastAsia"/>
        </w:rPr>
        <w:t>，减轻主库压力</w:t>
      </w:r>
      <w:proofErr w:type="spellEnd"/>
    </w:p>
    <w:p w14:paraId="63854BC8" w14:textId="77777777" w:rsidR="003C081B" w:rsidRDefault="00000000">
      <w:pPr>
        <w:pStyle w:val="Compact"/>
        <w:numPr>
          <w:ilvl w:val="0"/>
          <w:numId w:val="25"/>
        </w:numPr>
        <w:rPr>
          <w:lang w:eastAsia="zh-CN"/>
        </w:rPr>
      </w:pPr>
      <w:r>
        <w:rPr>
          <w:rFonts w:hint="eastAsia"/>
          <w:lang w:eastAsia="zh-CN"/>
        </w:rPr>
        <w:t>可以支持后续导出、打包、归档等功能</w:t>
      </w:r>
    </w:p>
    <w:p w14:paraId="0BB92701" w14:textId="77777777" w:rsidR="003C081B" w:rsidRDefault="00000000">
      <w:pPr>
        <w:pStyle w:val="FirstParagraph"/>
      </w:pPr>
      <w:proofErr w:type="spellStart"/>
      <w:r>
        <w:rPr>
          <w:rFonts w:hint="eastAsia"/>
        </w:rPr>
        <w:t>同时需要注意</w:t>
      </w:r>
      <w:proofErr w:type="spellEnd"/>
      <w:r>
        <w:rPr>
          <w:rFonts w:hint="eastAsia"/>
        </w:rPr>
        <w:t>：</w:t>
      </w:r>
    </w:p>
    <w:p w14:paraId="591A18B2" w14:textId="77777777" w:rsidR="003C081B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文件路径必须与数据库记录保持一致</w:t>
      </w:r>
    </w:p>
    <w:p w14:paraId="59323B81" w14:textId="77777777" w:rsidR="003C081B" w:rsidRDefault="00000000">
      <w:pPr>
        <w:pStyle w:val="Compact"/>
        <w:numPr>
          <w:ilvl w:val="0"/>
          <w:numId w:val="26"/>
        </w:numPr>
        <w:rPr>
          <w:lang w:eastAsia="zh-CN"/>
        </w:rPr>
      </w:pPr>
      <w:r>
        <w:rPr>
          <w:rFonts w:hint="eastAsia"/>
          <w:lang w:eastAsia="zh-CN"/>
        </w:rPr>
        <w:t>文件系统数据和数据库数据需联合备份</w:t>
      </w:r>
    </w:p>
    <w:p w14:paraId="7721B1B5" w14:textId="77777777" w:rsidR="003C081B" w:rsidRDefault="00000000">
      <w:pPr>
        <w:pStyle w:val="Compact"/>
        <w:numPr>
          <w:ilvl w:val="0"/>
          <w:numId w:val="26"/>
        </w:numPr>
      </w:pPr>
      <w:proofErr w:type="spellStart"/>
      <w:r>
        <w:rPr>
          <w:rFonts w:hint="eastAsia"/>
        </w:rPr>
        <w:t>文件移动、删除、部署路径变化都可能造成</w:t>
      </w:r>
      <w:proofErr w:type="spellEnd"/>
      <w:r>
        <w:t xml:space="preserve"> </w:t>
      </w:r>
      <w:proofErr w:type="spellStart"/>
      <w:r>
        <w:rPr>
          <w:rStyle w:val="VerbatimChar"/>
        </w:rPr>
        <w:t>file_path</w:t>
      </w:r>
      <w:proofErr w:type="spellEnd"/>
      <w:r>
        <w:t xml:space="preserve"> </w:t>
      </w:r>
      <w:proofErr w:type="spellStart"/>
      <w:r>
        <w:rPr>
          <w:rFonts w:hint="eastAsia"/>
        </w:rPr>
        <w:t>失效</w:t>
      </w:r>
      <w:proofErr w:type="spellEnd"/>
    </w:p>
    <w:p w14:paraId="62AB5188" w14:textId="77777777" w:rsidR="003C081B" w:rsidRDefault="00000000">
      <w:pPr>
        <w:pStyle w:val="3"/>
      </w:pPr>
      <w:bookmarkStart w:id="42" w:name="数据一致性与备份设计"/>
      <w:bookmarkEnd w:id="37"/>
      <w:bookmarkEnd w:id="41"/>
      <w:r>
        <w:t xml:space="preserve">2.4.5 </w:t>
      </w:r>
      <w:r>
        <w:rPr>
          <w:rFonts w:hint="eastAsia"/>
        </w:rPr>
        <w:t>数据一致性与备份设计</w:t>
      </w:r>
    </w:p>
    <w:p w14:paraId="6163B415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虽然</w:t>
      </w:r>
      <w:r>
        <w:rPr>
          <w:lang w:eastAsia="zh-CN"/>
        </w:rPr>
        <w:t xml:space="preserve"> CSC2-06</w:t>
      </w:r>
      <w:r>
        <w:rPr>
          <w:lang w:eastAsia="zh-CN"/>
        </w:rPr>
        <w:t>、</w:t>
      </w:r>
      <w:r>
        <w:rPr>
          <w:lang w:eastAsia="zh-CN"/>
        </w:rPr>
        <w:t>CSC2-07</w:t>
      </w:r>
      <w:r>
        <w:rPr>
          <w:lang w:eastAsia="zh-CN"/>
        </w:rPr>
        <w:t>、</w:t>
      </w:r>
      <w:r>
        <w:rPr>
          <w:lang w:eastAsia="zh-CN"/>
        </w:rPr>
        <w:t xml:space="preserve">CSC2-08 </w:t>
      </w:r>
      <w:r>
        <w:rPr>
          <w:rFonts w:hint="eastAsia"/>
          <w:lang w:eastAsia="zh-CN"/>
        </w:rPr>
        <w:t>在逻辑上各自承担不同职责，但在运行时三者共同构成完整数据链路，因此在设计上需要保证以下一致性原则：</w:t>
      </w:r>
    </w:p>
    <w:p w14:paraId="49007620" w14:textId="77777777" w:rsidR="003C081B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业务主数据的一致性</w:t>
      </w:r>
      <w:r>
        <w:rPr>
          <w:lang w:eastAsia="zh-CN"/>
        </w:rPr>
        <w:br/>
      </w:r>
      <w:r>
        <w:rPr>
          <w:rFonts w:hint="eastAsia"/>
          <w:lang w:eastAsia="zh-CN"/>
        </w:rPr>
        <w:t>用户、资源、学习表现、日志等关键结构化数据统一以</w:t>
      </w:r>
      <w:r>
        <w:rPr>
          <w:lang w:eastAsia="zh-CN"/>
        </w:rPr>
        <w:t xml:space="preserve"> MySQL </w:t>
      </w:r>
      <w:r>
        <w:rPr>
          <w:rFonts w:hint="eastAsia"/>
          <w:lang w:eastAsia="zh-CN"/>
        </w:rPr>
        <w:t>为准。</w:t>
      </w:r>
    </w:p>
    <w:p w14:paraId="31C08411" w14:textId="77777777" w:rsidR="003C081B" w:rsidRDefault="00000000">
      <w:pPr>
        <w:numPr>
          <w:ilvl w:val="0"/>
          <w:numId w:val="27"/>
        </w:numPr>
      </w:pPr>
      <w:proofErr w:type="spellStart"/>
      <w:r>
        <w:rPr>
          <w:rFonts w:hint="eastAsia"/>
        </w:rPr>
        <w:t>资源映射的一致性</w:t>
      </w:r>
      <w:proofErr w:type="spellEnd"/>
      <w:r>
        <w:br/>
      </w:r>
      <w:proofErr w:type="spellStart"/>
      <w:r>
        <w:rPr>
          <w:rStyle w:val="VerbatimChar"/>
        </w:rPr>
        <w:t>resources.file_path</w:t>
      </w:r>
      <w:proofErr w:type="spellEnd"/>
      <w:r>
        <w:t xml:space="preserve"> </w:t>
      </w:r>
      <w:proofErr w:type="spellStart"/>
      <w:r>
        <w:rPr>
          <w:rFonts w:hint="eastAsia"/>
        </w:rPr>
        <w:t>必须能够唯一定位到实际资源文件，否则会造成“资源元数据存在但正文不可读”的问题</w:t>
      </w:r>
      <w:proofErr w:type="spellEnd"/>
      <w:r>
        <w:rPr>
          <w:rFonts w:hint="eastAsia"/>
        </w:rPr>
        <w:t>。</w:t>
      </w:r>
    </w:p>
    <w:p w14:paraId="41973CDE" w14:textId="77777777" w:rsidR="003C081B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检索数据的一致性</w:t>
      </w:r>
      <w:r>
        <w:rPr>
          <w:lang w:eastAsia="zh-CN"/>
        </w:rPr>
        <w:br/>
      </w:r>
      <w:r>
        <w:rPr>
          <w:rFonts w:hint="eastAsia"/>
          <w:lang w:eastAsia="zh-CN"/>
        </w:rPr>
        <w:t>当知识库原始文档更新时，需要同步重建或增量更新</w:t>
      </w:r>
      <w:r>
        <w:rPr>
          <w:lang w:eastAsia="zh-CN"/>
        </w:rPr>
        <w:t xml:space="preserve"> </w:t>
      </w:r>
      <w:proofErr w:type="spellStart"/>
      <w:r>
        <w:rPr>
          <w:rFonts w:hint="eastAsia"/>
          <w:lang w:eastAsia="zh-CN"/>
        </w:rPr>
        <w:t>ChromaDB</w:t>
      </w:r>
      <w:proofErr w:type="spellEnd"/>
      <w:r>
        <w:rPr>
          <w:rFonts w:hint="eastAsia"/>
          <w:lang w:eastAsia="zh-CN"/>
        </w:rPr>
        <w:t>，避免检索内容过期。</w:t>
      </w:r>
    </w:p>
    <w:p w14:paraId="6206EF6E" w14:textId="77777777" w:rsidR="003C081B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t>备份恢复的一致性</w:t>
      </w:r>
      <w:r>
        <w:rPr>
          <w:lang w:eastAsia="zh-CN"/>
        </w:rPr>
        <w:br/>
      </w:r>
      <w:r>
        <w:rPr>
          <w:rFonts w:hint="eastAsia"/>
          <w:lang w:eastAsia="zh-CN"/>
        </w:rPr>
        <w:t>系统备份必须同时包含：</w:t>
      </w:r>
    </w:p>
    <w:p w14:paraId="3F1C468C" w14:textId="77777777" w:rsidR="003C081B" w:rsidRDefault="00000000">
      <w:pPr>
        <w:pStyle w:val="Compact"/>
        <w:numPr>
          <w:ilvl w:val="1"/>
          <w:numId w:val="28"/>
        </w:numPr>
      </w:pPr>
      <w:r>
        <w:t xml:space="preserve">MySQL </w:t>
      </w:r>
      <w:proofErr w:type="spellStart"/>
      <w:r>
        <w:rPr>
          <w:rFonts w:hint="eastAsia"/>
        </w:rPr>
        <w:t>数据库</w:t>
      </w:r>
      <w:proofErr w:type="spellEnd"/>
    </w:p>
    <w:p w14:paraId="3ACB3ECE" w14:textId="77777777" w:rsidR="003C081B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data/chroma_db/</w:t>
      </w:r>
    </w:p>
    <w:p w14:paraId="2235256D" w14:textId="77777777" w:rsidR="003C081B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src/backend/generated_resources/</w:t>
      </w:r>
    </w:p>
    <w:p w14:paraId="6BE9901A" w14:textId="77777777" w:rsidR="003C081B" w:rsidRDefault="00000000">
      <w:pPr>
        <w:pStyle w:val="Compact"/>
        <w:numPr>
          <w:ilvl w:val="1"/>
          <w:numId w:val="28"/>
        </w:numPr>
      </w:pPr>
      <w:r>
        <w:rPr>
          <w:rStyle w:val="VerbatimChar"/>
        </w:rPr>
        <w:t>data/docs/</w:t>
      </w:r>
    </w:p>
    <w:p w14:paraId="7A4A168D" w14:textId="77777777" w:rsidR="003C081B" w:rsidRDefault="00000000">
      <w:pPr>
        <w:numPr>
          <w:ilvl w:val="0"/>
          <w:numId w:val="27"/>
        </w:numPr>
        <w:rPr>
          <w:lang w:eastAsia="zh-CN"/>
        </w:rPr>
      </w:pPr>
      <w:r>
        <w:rPr>
          <w:rFonts w:hint="eastAsia"/>
          <w:lang w:eastAsia="zh-CN"/>
        </w:rPr>
        <w:lastRenderedPageBreak/>
        <w:t>部署迁移的一致性</w:t>
      </w:r>
      <w:r>
        <w:rPr>
          <w:lang w:eastAsia="zh-CN"/>
        </w:rPr>
        <w:br/>
      </w:r>
      <w:r>
        <w:rPr>
          <w:rFonts w:hint="eastAsia"/>
          <w:lang w:eastAsia="zh-CN"/>
        </w:rPr>
        <w:t>若系统迁移到新服务器，需要同步调整资源文件目录和数据库中的路径配置，保证文件映射和向量库路径可用。</w:t>
      </w:r>
    </w:p>
    <w:p w14:paraId="075008A7" w14:textId="77777777" w:rsidR="003C081B" w:rsidRDefault="002112B3">
      <w:r>
        <w:rPr>
          <w:noProof/>
        </w:rPr>
        <w:pict w14:anchorId="2680BFFB">
          <v:rect id="_x0000_i1031" alt="" style="width:415.3pt;height:.05pt;mso-width-percent:0;mso-height-percent:0;mso-width-percent:0;mso-height-percent:0" o:hralign="center" o:hrstd="t" o:hr="t"/>
        </w:pict>
      </w:r>
    </w:p>
    <w:p w14:paraId="246891A9" w14:textId="77777777" w:rsidR="003C081B" w:rsidRDefault="00000000">
      <w:pPr>
        <w:pStyle w:val="1"/>
        <w:rPr>
          <w:lang w:eastAsia="zh-CN"/>
        </w:rPr>
      </w:pPr>
      <w:bookmarkStart w:id="43" w:name="功能设计"/>
      <w:bookmarkEnd w:id="9"/>
      <w:bookmarkEnd w:id="15"/>
      <w:bookmarkEnd w:id="42"/>
      <w:r>
        <w:rPr>
          <w:lang w:eastAsia="zh-CN"/>
        </w:rPr>
        <w:t xml:space="preserve">3. </w:t>
      </w:r>
      <w:r>
        <w:rPr>
          <w:rFonts w:hint="eastAsia"/>
          <w:lang w:eastAsia="zh-CN"/>
        </w:rPr>
        <w:t>功能设计</w:t>
      </w:r>
    </w:p>
    <w:p w14:paraId="5AA8D390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按</w:t>
      </w:r>
      <w:r>
        <w:rPr>
          <w:lang w:eastAsia="zh-CN"/>
        </w:rPr>
        <w:t xml:space="preserve"> SRS </w:t>
      </w:r>
      <w:r>
        <w:rPr>
          <w:rFonts w:hint="eastAsia"/>
          <w:lang w:eastAsia="zh-CN"/>
        </w:rPr>
        <w:t>的</w:t>
      </w:r>
      <w:r>
        <w:rPr>
          <w:lang w:eastAsia="zh-CN"/>
        </w:rPr>
        <w:t xml:space="preserve"> CSC2 </w:t>
      </w:r>
      <w:r>
        <w:rPr>
          <w:rFonts w:hint="eastAsia"/>
          <w:lang w:eastAsia="zh-CN"/>
        </w:rPr>
        <w:t>分解到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CSC</w:t>
      </w:r>
      <w:r>
        <w:rPr>
          <w:rFonts w:hint="eastAsia"/>
          <w:lang w:eastAsia="zh-CN"/>
        </w:rPr>
        <w:t>（组件级设计）：</w:t>
      </w:r>
    </w:p>
    <w:p w14:paraId="19C92CFB" w14:textId="77777777" w:rsidR="003C081B" w:rsidRDefault="00000000">
      <w:pPr>
        <w:pStyle w:val="2"/>
        <w:rPr>
          <w:lang w:eastAsia="zh-CN"/>
        </w:rPr>
      </w:pPr>
      <w:bookmarkStart w:id="44" w:name="csc-01-用户认证模块对应srs-f-0104"/>
      <w:r>
        <w:rPr>
          <w:lang w:eastAsia="zh-CN"/>
        </w:rPr>
        <w:t xml:space="preserve">3.1 CSC-01: </w:t>
      </w:r>
      <w:r>
        <w:rPr>
          <w:rFonts w:hint="eastAsia"/>
          <w:lang w:eastAsia="zh-CN"/>
        </w:rPr>
        <w:t>用户认证模块（对应</w:t>
      </w:r>
      <w:r>
        <w:rPr>
          <w:rFonts w:hint="eastAsia"/>
          <w:lang w:eastAsia="zh-CN"/>
        </w:rPr>
        <w:t>SRS-F-01~04</w:t>
      </w:r>
      <w:r>
        <w:rPr>
          <w:rFonts w:hint="eastAsia"/>
          <w:lang w:eastAsia="zh-CN"/>
        </w:rPr>
        <w:t>）</w:t>
      </w:r>
    </w:p>
    <w:p w14:paraId="55CF61B7" w14:textId="77777777" w:rsidR="003C081B" w:rsidRDefault="00000000">
      <w:pPr>
        <w:pStyle w:val="3"/>
      </w:pPr>
      <w:bookmarkStart w:id="45" w:name="模块结构"/>
      <w:r>
        <w:t xml:space="preserve">3.1.1 </w:t>
      </w:r>
      <w:proofErr w:type="spellStart"/>
      <w:r>
        <w:rPr>
          <w:rFonts w:hint="eastAsia"/>
        </w:rPr>
        <w:t>模块结构</w:t>
      </w:r>
      <w:proofErr w:type="spellEnd"/>
    </w:p>
    <w:p w14:paraId="0FE47CBB" w14:textId="77777777" w:rsidR="003C081B" w:rsidRDefault="00000000">
      <w:pPr>
        <w:pStyle w:val="SourceCode"/>
      </w:pPr>
      <w:r>
        <w:rPr>
          <w:rStyle w:val="VerbatimChar"/>
        </w:rPr>
        <w:t>csc01_auth/</w:t>
      </w:r>
      <w:r>
        <w:br/>
      </w:r>
      <w:r>
        <w:rPr>
          <w:rStyle w:val="VerbatimChar"/>
        </w:rPr>
        <w:t>├── __init__.py</w:t>
      </w:r>
      <w:r>
        <w:br/>
      </w:r>
      <w:r>
        <w:rPr>
          <w:rStyle w:val="VerbatimChar"/>
        </w:rPr>
        <w:t>├── models.py</w:t>
      </w:r>
      <w:r>
        <w:br/>
      </w:r>
      <w:r>
        <w:rPr>
          <w:rStyle w:val="VerbatimChar"/>
        </w:rPr>
        <w:t>├── schemas.py</w:t>
      </w:r>
      <w:r>
        <w:br/>
      </w:r>
      <w:r>
        <w:rPr>
          <w:rStyle w:val="VerbatimChar"/>
        </w:rPr>
        <w:t>├── service.py</w:t>
      </w:r>
      <w:r>
        <w:br/>
      </w:r>
      <w:r>
        <w:rPr>
          <w:rStyle w:val="VerbatimChar"/>
        </w:rPr>
        <w:t>├── router.py</w:t>
      </w:r>
      <w:r>
        <w:br/>
      </w:r>
      <w:r>
        <w:rPr>
          <w:rStyle w:val="VerbatimChar"/>
        </w:rPr>
        <w:t>├── dependencies.py</w:t>
      </w:r>
      <w:r>
        <w:br/>
      </w:r>
      <w:r>
        <w:rPr>
          <w:rStyle w:val="VerbatimChar"/>
        </w:rPr>
        <w:t>└── utils.py</w:t>
      </w:r>
    </w:p>
    <w:p w14:paraId="4B91BDD7" w14:textId="77777777" w:rsidR="003C081B" w:rsidRDefault="00000000">
      <w:pPr>
        <w:pStyle w:val="3"/>
      </w:pPr>
      <w:bookmarkStart w:id="46" w:name="核心类设计"/>
      <w:bookmarkEnd w:id="45"/>
      <w:r>
        <w:t xml:space="preserve">3.1.2 </w:t>
      </w:r>
      <w:r>
        <w:rPr>
          <w:rFonts w:hint="eastAsia"/>
        </w:rPr>
        <w:t>核心类设计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52"/>
        <w:gridCol w:w="2952"/>
        <w:gridCol w:w="2952"/>
      </w:tblGrid>
      <w:tr w:rsidR="003C081B" w14:paraId="14EEC028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312CCBE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类名</w:t>
            </w:r>
          </w:p>
        </w:tc>
        <w:tc>
          <w:tcPr>
            <w:tcW w:w="2640" w:type="dxa"/>
          </w:tcPr>
          <w:p w14:paraId="1E964A5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职责</w:t>
            </w:r>
          </w:p>
        </w:tc>
        <w:tc>
          <w:tcPr>
            <w:tcW w:w="2640" w:type="dxa"/>
          </w:tcPr>
          <w:p w14:paraId="06AF7A2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关键方法</w:t>
            </w:r>
          </w:p>
        </w:tc>
      </w:tr>
      <w:tr w:rsidR="003C081B" w14:paraId="2F22D9E1" w14:textId="77777777">
        <w:tc>
          <w:tcPr>
            <w:tcW w:w="2640" w:type="dxa"/>
          </w:tcPr>
          <w:p w14:paraId="264E6DA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AuthService</w:t>
            </w:r>
          </w:p>
        </w:tc>
        <w:tc>
          <w:tcPr>
            <w:tcW w:w="2640" w:type="dxa"/>
          </w:tcPr>
          <w:p w14:paraId="29D1CFE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认证业务逻辑</w:t>
            </w:r>
          </w:p>
        </w:tc>
        <w:tc>
          <w:tcPr>
            <w:tcW w:w="2640" w:type="dxa"/>
          </w:tcPr>
          <w:p w14:paraId="71218CC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login()</w:t>
            </w:r>
            <w:r>
              <w:t xml:space="preserve">, </w:t>
            </w:r>
            <w:r>
              <w:rPr>
                <w:rStyle w:val="VerbatimChar"/>
              </w:rPr>
              <w:t>logout()</w:t>
            </w:r>
            <w:r>
              <w:t xml:space="preserve">, </w:t>
            </w:r>
            <w:r>
              <w:rPr>
                <w:rStyle w:val="VerbatimChar"/>
              </w:rPr>
              <w:t>create_user()</w:t>
            </w:r>
          </w:p>
        </w:tc>
      </w:tr>
      <w:tr w:rsidR="003C081B" w14:paraId="0500F809" w14:textId="77777777">
        <w:tc>
          <w:tcPr>
            <w:tcW w:w="2640" w:type="dxa"/>
          </w:tcPr>
          <w:p w14:paraId="670D64E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SessionValidator</w:t>
            </w:r>
          </w:p>
        </w:tc>
        <w:tc>
          <w:tcPr>
            <w:tcW w:w="2640" w:type="dxa"/>
          </w:tcPr>
          <w:p w14:paraId="07E5D04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会话验证</w:t>
            </w:r>
          </w:p>
        </w:tc>
        <w:tc>
          <w:tcPr>
            <w:tcW w:w="2640" w:type="dxa"/>
          </w:tcPr>
          <w:p w14:paraId="1674417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__call__()</w:t>
            </w:r>
            <w:r>
              <w:t xml:space="preserve">, </w:t>
            </w:r>
            <w:r>
              <w:rPr>
                <w:rStyle w:val="VerbatimChar"/>
              </w:rPr>
              <w:t>verify_session()</w:t>
            </w:r>
          </w:p>
        </w:tc>
      </w:tr>
      <w:tr w:rsidR="003C081B" w14:paraId="7B58673C" w14:textId="77777777">
        <w:tc>
          <w:tcPr>
            <w:tcW w:w="2640" w:type="dxa"/>
          </w:tcPr>
          <w:p w14:paraId="1138176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PasswordHasher</w:t>
            </w:r>
          </w:p>
        </w:tc>
        <w:tc>
          <w:tcPr>
            <w:tcW w:w="2640" w:type="dxa"/>
          </w:tcPr>
          <w:p w14:paraId="2FE6DC1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密码加密</w:t>
            </w:r>
          </w:p>
        </w:tc>
        <w:tc>
          <w:tcPr>
            <w:tcW w:w="2640" w:type="dxa"/>
          </w:tcPr>
          <w:p w14:paraId="4695C94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hash()</w:t>
            </w:r>
            <w:r>
              <w:t xml:space="preserve">, </w:t>
            </w:r>
            <w:r>
              <w:rPr>
                <w:rStyle w:val="VerbatimChar"/>
              </w:rPr>
              <w:t>verify()</w:t>
            </w:r>
          </w:p>
        </w:tc>
      </w:tr>
      <w:tr w:rsidR="003C081B" w14:paraId="4AC24FA7" w14:textId="77777777">
        <w:tc>
          <w:tcPr>
            <w:tcW w:w="2640" w:type="dxa"/>
          </w:tcPr>
          <w:p w14:paraId="097D67F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UserRepository</w:t>
            </w:r>
          </w:p>
        </w:tc>
        <w:tc>
          <w:tcPr>
            <w:tcW w:w="2640" w:type="dxa"/>
          </w:tcPr>
          <w:p w14:paraId="2B09B88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用户数据访问</w:t>
            </w:r>
          </w:p>
        </w:tc>
        <w:tc>
          <w:tcPr>
            <w:tcW w:w="2640" w:type="dxa"/>
          </w:tcPr>
          <w:p w14:paraId="2EFA134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get_by_username()</w:t>
            </w:r>
            <w:r>
              <w:t xml:space="preserve">, </w:t>
            </w:r>
            <w:r>
              <w:rPr>
                <w:rStyle w:val="VerbatimChar"/>
              </w:rPr>
              <w:t>create()</w:t>
            </w:r>
            <w:r>
              <w:t xml:space="preserve">, </w:t>
            </w:r>
            <w:r>
              <w:rPr>
                <w:rStyle w:val="VerbatimChar"/>
              </w:rPr>
              <w:t>update()</w:t>
            </w:r>
          </w:p>
        </w:tc>
      </w:tr>
    </w:tbl>
    <w:p w14:paraId="1B7690BD" w14:textId="77777777" w:rsidR="003C081B" w:rsidRDefault="00000000">
      <w:pPr>
        <w:pStyle w:val="3"/>
        <w:rPr>
          <w:lang w:eastAsia="zh-CN"/>
        </w:rPr>
      </w:pPr>
      <w:bookmarkStart w:id="47" w:name="状态机设计登录流程"/>
      <w:bookmarkEnd w:id="46"/>
      <w:r>
        <w:rPr>
          <w:lang w:eastAsia="zh-CN"/>
        </w:rPr>
        <w:t xml:space="preserve">3.1.3 </w:t>
      </w:r>
      <w:r>
        <w:rPr>
          <w:rFonts w:hint="eastAsia"/>
          <w:lang w:eastAsia="zh-CN"/>
        </w:rPr>
        <w:t>状态机设计（登录流程）</w:t>
      </w:r>
    </w:p>
    <w:p w14:paraId="2E9B58AF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未登录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--(</w:t>
      </w:r>
      <w:r>
        <w:rPr>
          <w:rStyle w:val="VerbatimChar"/>
          <w:rFonts w:hint="eastAsia"/>
          <w:lang w:eastAsia="zh-CN"/>
        </w:rPr>
        <w:t>提交凭证</w:t>
      </w:r>
      <w:r>
        <w:rPr>
          <w:rStyle w:val="VerbatimChar"/>
          <w:rFonts w:hint="eastAsia"/>
          <w:lang w:eastAsia="zh-CN"/>
        </w:rPr>
        <w:t>)--&gt;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验证中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--(</w:t>
      </w:r>
      <w:r>
        <w:rPr>
          <w:rStyle w:val="VerbatimChar"/>
          <w:rFonts w:hint="eastAsia"/>
          <w:lang w:eastAsia="zh-CN"/>
        </w:rPr>
        <w:t>成功</w:t>
      </w:r>
      <w:r>
        <w:rPr>
          <w:rStyle w:val="VerbatimChar"/>
          <w:rFonts w:hint="eastAsia"/>
          <w:lang w:eastAsia="zh-CN"/>
        </w:rPr>
        <w:t>)--&gt;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已登录</w:t>
      </w:r>
      <w:r>
        <w:rPr>
          <w:rStyle w:val="VerbatimChar"/>
          <w:rFonts w:hint="eastAsia"/>
          <w:lang w:eastAsia="zh-CN"/>
        </w:rPr>
        <w:t>]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</w:t>
      </w:r>
      <w:r>
        <w:rPr>
          <w:rStyle w:val="VerbatimChar"/>
          <w:rFonts w:hint="eastAsia"/>
          <w:lang w:eastAsia="zh-CN"/>
        </w:rPr>
        <w:t>└</w:t>
      </w:r>
      <w:r>
        <w:rPr>
          <w:rStyle w:val="VerbatimChar"/>
          <w:rFonts w:hint="eastAsia"/>
          <w:lang w:eastAsia="zh-CN"/>
        </w:rPr>
        <w:t>--(</w:t>
      </w:r>
      <w:r>
        <w:rPr>
          <w:rStyle w:val="VerbatimChar"/>
          <w:rFonts w:hint="eastAsia"/>
          <w:lang w:eastAsia="zh-CN"/>
        </w:rPr>
        <w:t>失败</w:t>
      </w:r>
      <w:r>
        <w:rPr>
          <w:rStyle w:val="VerbatimChar"/>
          <w:rFonts w:hint="eastAsia"/>
          <w:lang w:eastAsia="zh-CN"/>
        </w:rPr>
        <w:t>)--&gt;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未登录</w:t>
      </w:r>
      <w:r>
        <w:rPr>
          <w:rStyle w:val="VerbatimChar"/>
          <w:rFonts w:hint="eastAsia"/>
          <w:lang w:eastAsia="zh-CN"/>
        </w:rPr>
        <w:t>]</w:t>
      </w:r>
    </w:p>
    <w:p w14:paraId="18A609FE" w14:textId="77777777" w:rsidR="003C081B" w:rsidRDefault="00000000">
      <w:pPr>
        <w:pStyle w:val="2"/>
        <w:rPr>
          <w:lang w:eastAsia="zh-CN"/>
        </w:rPr>
      </w:pPr>
      <w:bookmarkStart w:id="48" w:name="csc-02-教师服务模块对应srs-f-0508"/>
      <w:bookmarkEnd w:id="44"/>
      <w:bookmarkEnd w:id="47"/>
      <w:r>
        <w:rPr>
          <w:lang w:eastAsia="zh-CN"/>
        </w:rPr>
        <w:t xml:space="preserve">3.2 CSC-02: </w:t>
      </w:r>
      <w:r>
        <w:rPr>
          <w:rFonts w:hint="eastAsia"/>
          <w:lang w:eastAsia="zh-CN"/>
        </w:rPr>
        <w:t>教师服务模块（对应</w:t>
      </w:r>
      <w:r>
        <w:rPr>
          <w:rFonts w:hint="eastAsia"/>
          <w:lang w:eastAsia="zh-CN"/>
        </w:rPr>
        <w:t>SRS-F-05~08</w:t>
      </w:r>
      <w:r>
        <w:rPr>
          <w:rFonts w:hint="eastAsia"/>
          <w:lang w:eastAsia="zh-CN"/>
        </w:rPr>
        <w:t>）</w:t>
      </w:r>
    </w:p>
    <w:p w14:paraId="34DA15A3" w14:textId="77777777" w:rsidR="003C081B" w:rsidRDefault="00000000">
      <w:pPr>
        <w:pStyle w:val="3"/>
      </w:pPr>
      <w:bookmarkStart w:id="49" w:name="子模块划分"/>
      <w:r>
        <w:t xml:space="preserve">3.2.1 </w:t>
      </w:r>
      <w:proofErr w:type="spellStart"/>
      <w:r>
        <w:rPr>
          <w:rFonts w:hint="eastAsia"/>
        </w:rPr>
        <w:t>子模块划分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031"/>
        <w:gridCol w:w="1656"/>
        <w:gridCol w:w="1721"/>
      </w:tblGrid>
      <w:tr w:rsidR="003C081B" w14:paraId="6BEB66EA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D7CE92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子模块</w:t>
            </w:r>
          </w:p>
        </w:tc>
        <w:tc>
          <w:tcPr>
            <w:tcW w:w="0" w:type="auto"/>
          </w:tcPr>
          <w:p w14:paraId="2C0A50D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功能</w:t>
            </w:r>
          </w:p>
        </w:tc>
        <w:tc>
          <w:tcPr>
            <w:tcW w:w="0" w:type="auto"/>
          </w:tcPr>
          <w:p w14:paraId="22CB4A3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SRS</w:t>
            </w:r>
            <w:r>
              <w:rPr>
                <w:rFonts w:hint="eastAsia"/>
              </w:rPr>
              <w:t>需求</w:t>
            </w:r>
          </w:p>
        </w:tc>
      </w:tr>
      <w:tr w:rsidR="003C081B" w14:paraId="4BB6AA67" w14:textId="77777777">
        <w:tc>
          <w:tcPr>
            <w:tcW w:w="0" w:type="auto"/>
          </w:tcPr>
          <w:p w14:paraId="40D802A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csc02_teaching</w:t>
            </w:r>
          </w:p>
        </w:tc>
        <w:tc>
          <w:tcPr>
            <w:tcW w:w="0" w:type="auto"/>
          </w:tcPr>
          <w:p w14:paraId="39EAFD9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智能备课生成</w:t>
            </w:r>
          </w:p>
        </w:tc>
        <w:tc>
          <w:tcPr>
            <w:tcW w:w="0" w:type="auto"/>
          </w:tcPr>
          <w:p w14:paraId="070E53EF" w14:textId="77777777" w:rsidR="003C081B" w:rsidRDefault="00000000">
            <w:pPr>
              <w:pStyle w:val="Compact"/>
            </w:pPr>
            <w:r>
              <w:t>SRS-F-05</w:t>
            </w:r>
          </w:p>
        </w:tc>
      </w:tr>
      <w:tr w:rsidR="003C081B" w14:paraId="67F80B22" w14:textId="77777777">
        <w:tc>
          <w:tcPr>
            <w:tcW w:w="0" w:type="auto"/>
          </w:tcPr>
          <w:p w14:paraId="39B3FC3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csc02_exam</w:t>
            </w:r>
          </w:p>
        </w:tc>
        <w:tc>
          <w:tcPr>
            <w:tcW w:w="0" w:type="auto"/>
          </w:tcPr>
          <w:p w14:paraId="48DEEEA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智能考核生成</w:t>
            </w:r>
          </w:p>
        </w:tc>
        <w:tc>
          <w:tcPr>
            <w:tcW w:w="0" w:type="auto"/>
          </w:tcPr>
          <w:p w14:paraId="2B75F9AC" w14:textId="77777777" w:rsidR="003C081B" w:rsidRDefault="00000000">
            <w:pPr>
              <w:pStyle w:val="Compact"/>
            </w:pPr>
            <w:r>
              <w:t>SRS-F-06</w:t>
            </w:r>
          </w:p>
        </w:tc>
      </w:tr>
      <w:tr w:rsidR="003C081B" w14:paraId="68DFB246" w14:textId="77777777">
        <w:tc>
          <w:tcPr>
            <w:tcW w:w="0" w:type="auto"/>
          </w:tcPr>
          <w:p w14:paraId="31CFF46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csc02_grading</w:t>
            </w:r>
          </w:p>
        </w:tc>
        <w:tc>
          <w:tcPr>
            <w:tcW w:w="0" w:type="auto"/>
          </w:tcPr>
          <w:p w14:paraId="11E050E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智能批改</w:t>
            </w:r>
          </w:p>
        </w:tc>
        <w:tc>
          <w:tcPr>
            <w:tcW w:w="0" w:type="auto"/>
          </w:tcPr>
          <w:p w14:paraId="658CE2A5" w14:textId="77777777" w:rsidR="003C081B" w:rsidRDefault="00000000">
            <w:pPr>
              <w:pStyle w:val="Compact"/>
            </w:pPr>
            <w:r>
              <w:t>SRS-F-07</w:t>
            </w:r>
          </w:p>
        </w:tc>
      </w:tr>
      <w:tr w:rsidR="003C081B" w14:paraId="288F211F" w14:textId="77777777">
        <w:tc>
          <w:tcPr>
            <w:tcW w:w="0" w:type="auto"/>
          </w:tcPr>
          <w:p w14:paraId="68C71B9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csc02_analytics</w:t>
            </w:r>
          </w:p>
        </w:tc>
        <w:tc>
          <w:tcPr>
            <w:tcW w:w="0" w:type="auto"/>
          </w:tcPr>
          <w:p w14:paraId="3979785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学情数据分析</w:t>
            </w:r>
          </w:p>
        </w:tc>
        <w:tc>
          <w:tcPr>
            <w:tcW w:w="0" w:type="auto"/>
          </w:tcPr>
          <w:p w14:paraId="040AACAD" w14:textId="77777777" w:rsidR="003C081B" w:rsidRDefault="00000000">
            <w:pPr>
              <w:pStyle w:val="Compact"/>
            </w:pPr>
            <w:r>
              <w:t>SRS-F-08</w:t>
            </w:r>
          </w:p>
        </w:tc>
      </w:tr>
    </w:tbl>
    <w:p w14:paraId="15F6658D" w14:textId="77777777" w:rsidR="003C081B" w:rsidRDefault="00000000">
      <w:pPr>
        <w:pStyle w:val="3"/>
      </w:pPr>
      <w:bookmarkStart w:id="50" w:name="智能备课生成算法流程"/>
      <w:bookmarkEnd w:id="49"/>
      <w:r>
        <w:t xml:space="preserve">3.2.2 </w:t>
      </w:r>
      <w:r>
        <w:rPr>
          <w:rFonts w:hint="eastAsia"/>
        </w:rPr>
        <w:t>智能备课生成算法流程</w:t>
      </w:r>
    </w:p>
    <w:p w14:paraId="28A28A0C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输入：课程大纲文本、课程级别、课时数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文本预处理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提取关键知识点、技能点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[LLM</w:t>
      </w:r>
      <w:r>
        <w:rPr>
          <w:rStyle w:val="VerbatimChar"/>
          <w:rFonts w:hint="eastAsia"/>
          <w:lang w:eastAsia="zh-CN"/>
        </w:rPr>
        <w:t>提示工程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构建结构化</w:t>
      </w:r>
      <w:r>
        <w:rPr>
          <w:rStyle w:val="VerbatimChar"/>
          <w:lang w:eastAsia="zh-CN"/>
        </w:rPr>
        <w:t xml:space="preserve"> Prompt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调用</w:t>
      </w:r>
      <w:r>
        <w:rPr>
          <w:rStyle w:val="VerbatimChar"/>
          <w:lang w:eastAsia="zh-CN"/>
        </w:rPr>
        <w:t xml:space="preserve"> LLM </w:t>
      </w:r>
      <w:r>
        <w:rPr>
          <w:rStyle w:val="VerbatimChar"/>
          <w:rFonts w:hint="eastAsia"/>
          <w:lang w:eastAsia="zh-CN"/>
        </w:rPr>
        <w:t>生成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生成教学计划草稿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后处理格式化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按模板组织输出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输出：教学计划（知识讲解、实训练习、时间分布）</w:t>
      </w:r>
    </w:p>
    <w:p w14:paraId="7E96AE32" w14:textId="77777777" w:rsidR="003C081B" w:rsidRDefault="00000000">
      <w:pPr>
        <w:pStyle w:val="3"/>
        <w:rPr>
          <w:lang w:eastAsia="zh-CN"/>
        </w:rPr>
      </w:pPr>
      <w:bookmarkStart w:id="51" w:name="智能批改流程"/>
      <w:bookmarkEnd w:id="50"/>
      <w:r>
        <w:rPr>
          <w:lang w:eastAsia="zh-CN"/>
        </w:rPr>
        <w:t xml:space="preserve">3.2.3 </w:t>
      </w:r>
      <w:r>
        <w:rPr>
          <w:rFonts w:hint="eastAsia"/>
          <w:lang w:eastAsia="zh-CN"/>
        </w:rPr>
        <w:t>智能批改流程</w:t>
      </w:r>
    </w:p>
    <w:p w14:paraId="75A5AB13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输入：题目内容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学生答案</w:t>
      </w:r>
      <w:r>
        <w:rPr>
          <w:rStyle w:val="VerbatimChar"/>
          <w:lang w:eastAsia="zh-CN"/>
        </w:rPr>
        <w:t xml:space="preserve"> + </w:t>
      </w:r>
      <w:r>
        <w:rPr>
          <w:rStyle w:val="VerbatimChar"/>
          <w:rFonts w:hint="eastAsia"/>
          <w:lang w:eastAsia="zh-CN"/>
        </w:rPr>
        <w:t>参考答案（可选）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答案类型判断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客观题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主观题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编程题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客观题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直接匹配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得分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主观题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LLM</w:t>
      </w:r>
      <w:r>
        <w:rPr>
          <w:rStyle w:val="VerbatimChar"/>
          <w:rFonts w:hint="eastAsia"/>
          <w:lang w:eastAsia="zh-CN"/>
        </w:rPr>
        <w:t>评估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评分</w:t>
      </w:r>
      <w:r>
        <w:rPr>
          <w:rStyle w:val="VerbatimChar"/>
          <w:rFonts w:hint="eastAsia"/>
          <w:lang w:eastAsia="zh-CN"/>
        </w:rPr>
        <w:t>+</w:t>
      </w:r>
      <w:r>
        <w:rPr>
          <w:rStyle w:val="VerbatimChar"/>
          <w:rFonts w:hint="eastAsia"/>
          <w:lang w:eastAsia="zh-CN"/>
        </w:rPr>
        <w:t>评语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编程题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代码执行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静态分析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功能测试</w:t>
      </w:r>
      <w:r>
        <w:rPr>
          <w:rStyle w:val="VerbatimChar"/>
          <w:rFonts w:hint="eastAsia"/>
          <w:lang w:eastAsia="zh-CN"/>
        </w:rPr>
        <w:t>+</w:t>
      </w:r>
      <w:r>
        <w:rPr>
          <w:rStyle w:val="VerbatimChar"/>
          <w:rFonts w:hint="eastAsia"/>
          <w:lang w:eastAsia="zh-CN"/>
        </w:rPr>
        <w:t>代码质量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输出：评分、优点分析、错误定位、修改建议</w:t>
      </w:r>
    </w:p>
    <w:p w14:paraId="6FA0DBEE" w14:textId="77777777" w:rsidR="003C081B" w:rsidRDefault="00000000">
      <w:pPr>
        <w:pStyle w:val="2"/>
        <w:rPr>
          <w:lang w:eastAsia="zh-CN"/>
        </w:rPr>
      </w:pPr>
      <w:bookmarkStart w:id="52" w:name="csc-03-学生服务模块对应srs-f-0911"/>
      <w:bookmarkEnd w:id="48"/>
      <w:bookmarkEnd w:id="51"/>
      <w:r>
        <w:rPr>
          <w:lang w:eastAsia="zh-CN"/>
        </w:rPr>
        <w:t xml:space="preserve">3.3 CSC-03: </w:t>
      </w:r>
      <w:r>
        <w:rPr>
          <w:rFonts w:hint="eastAsia"/>
          <w:lang w:eastAsia="zh-CN"/>
        </w:rPr>
        <w:t>学生服务模块（对应</w:t>
      </w:r>
      <w:r>
        <w:rPr>
          <w:rFonts w:hint="eastAsia"/>
          <w:lang w:eastAsia="zh-CN"/>
        </w:rPr>
        <w:t>SRS-F-09~11</w:t>
      </w:r>
      <w:r>
        <w:rPr>
          <w:rFonts w:hint="eastAsia"/>
          <w:lang w:eastAsia="zh-CN"/>
        </w:rPr>
        <w:t>）</w:t>
      </w:r>
    </w:p>
    <w:p w14:paraId="09222630" w14:textId="77777777" w:rsidR="003C081B" w:rsidRDefault="00000000">
      <w:pPr>
        <w:pStyle w:val="3"/>
        <w:rPr>
          <w:lang w:eastAsia="zh-CN"/>
        </w:rPr>
      </w:pPr>
      <w:bookmarkStart w:id="53" w:name="rag问答流程srs-f-09"/>
      <w:r>
        <w:rPr>
          <w:lang w:eastAsia="zh-CN"/>
        </w:rPr>
        <w:t xml:space="preserve">3.3.1 </w:t>
      </w:r>
      <w:r>
        <w:rPr>
          <w:rFonts w:hint="eastAsia"/>
          <w:lang w:eastAsia="zh-CN"/>
        </w:rPr>
        <w:t>RAG</w:t>
      </w:r>
      <w:r>
        <w:rPr>
          <w:rFonts w:hint="eastAsia"/>
          <w:lang w:eastAsia="zh-CN"/>
        </w:rPr>
        <w:t>问答流程（</w:t>
      </w:r>
      <w:r>
        <w:rPr>
          <w:rFonts w:hint="eastAsia"/>
          <w:lang w:eastAsia="zh-CN"/>
        </w:rPr>
        <w:t>SRS-F-09</w:t>
      </w:r>
      <w:r>
        <w:rPr>
          <w:rFonts w:hint="eastAsia"/>
          <w:lang w:eastAsia="zh-CN"/>
        </w:rPr>
        <w:t>）</w:t>
      </w:r>
    </w:p>
    <w:p w14:paraId="7E1FA220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┌─────────────┐     ┌─────────────┐     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</w:t>
      </w:r>
      <w:r>
        <w:rPr>
          <w:rStyle w:val="VerbatimChar"/>
          <w:rFonts w:hint="eastAsia"/>
          <w:lang w:eastAsia="zh-CN"/>
        </w:rPr>
        <w:t>学生提问</w:t>
      </w:r>
      <w:r>
        <w:rPr>
          <w:rStyle w:val="VerbatimChar"/>
          <w:lang w:eastAsia="zh-CN"/>
        </w:rPr>
        <w:t xml:space="preserve">    │────→│  </w:t>
      </w:r>
      <w:r>
        <w:rPr>
          <w:rStyle w:val="VerbatimChar"/>
          <w:rFonts w:hint="eastAsia"/>
          <w:lang w:eastAsia="zh-CN"/>
        </w:rPr>
        <w:t>查询理解</w:t>
      </w:r>
      <w:r>
        <w:rPr>
          <w:rStyle w:val="VerbatimChar"/>
          <w:lang w:eastAsia="zh-CN"/>
        </w:rPr>
        <w:t xml:space="preserve">    │────→│  </w:t>
      </w:r>
      <w:r>
        <w:rPr>
          <w:rStyle w:val="VerbatimChar"/>
          <w:rFonts w:hint="eastAsia"/>
          <w:lang w:eastAsia="zh-CN"/>
        </w:rPr>
        <w:t>向量检索</w:t>
      </w:r>
      <w:r>
        <w:rPr>
          <w:rStyle w:val="VerbatimChar"/>
          <w:lang w:eastAsia="zh-CN"/>
        </w:rPr>
        <w:t xml:space="preserve">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自然语言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│     │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意图识别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 │     │ </w:t>
      </w:r>
      <w:r>
        <w:rPr>
          <w:rStyle w:val="VerbatimChar"/>
          <w:rFonts w:hint="eastAsia"/>
          <w:lang w:eastAsia="zh-CN"/>
        </w:rPr>
        <w:t>(Top-K</w:t>
      </w:r>
      <w:r>
        <w:rPr>
          <w:rStyle w:val="VerbatimChar"/>
          <w:rFonts w:hint="eastAsia"/>
          <w:lang w:eastAsia="zh-CN"/>
        </w:rPr>
        <w:t>相似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└─────────────┘     └─────────────┘     └──────┬──────┘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┌────────────────────────┘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│  </w:t>
      </w:r>
      <w:r>
        <w:rPr>
          <w:rStyle w:val="VerbatimChar"/>
          <w:rFonts w:hint="eastAsia"/>
          <w:lang w:eastAsia="zh-CN"/>
        </w:rPr>
        <w:t>上下文拼接</w:t>
      </w:r>
      <w:r>
        <w:rPr>
          <w:rStyle w:val="VerbatimChar"/>
          <w:lang w:eastAsia="zh-CN"/>
        </w:rPr>
        <w:t xml:space="preserve">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</w:t>
      </w:r>
      <w:r>
        <w:rPr>
          <w:rStyle w:val="VerbatimChar"/>
          <w:rFonts w:hint="eastAsia"/>
          <w:lang w:eastAsia="zh-CN"/>
        </w:rPr>
        <w:t>│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系统指令</w:t>
      </w:r>
      <w:r>
        <w:rPr>
          <w:rStyle w:val="VerbatimChar"/>
          <w:rFonts w:hint="eastAsia"/>
          <w:lang w:eastAsia="zh-CN"/>
        </w:rPr>
        <w:t>+</w:t>
      </w:r>
      <w:r>
        <w:rPr>
          <w:rStyle w:val="VerbatimChar"/>
          <w:rFonts w:hint="eastAsia"/>
          <w:lang w:eastAsia="zh-CN"/>
        </w:rPr>
        <w:t>检索</w:t>
      </w:r>
      <w:r>
        <w:rPr>
          <w:rStyle w:val="VerbatimChar"/>
          <w:lang w:eastAsia="zh-CN"/>
        </w:rPr>
        <w:t xml:space="preserve">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│ </w:t>
      </w:r>
      <w:r>
        <w:rPr>
          <w:rStyle w:val="VerbatimChar"/>
          <w:rFonts w:hint="eastAsia"/>
          <w:lang w:eastAsia="zh-CN"/>
        </w:rPr>
        <w:t>结果</w:t>
      </w:r>
      <w:r>
        <w:rPr>
          <w:rStyle w:val="VerbatimChar"/>
          <w:rFonts w:hint="eastAsia"/>
          <w:lang w:eastAsia="zh-CN"/>
        </w:rPr>
        <w:t>+</w:t>
      </w:r>
      <w:r>
        <w:rPr>
          <w:rStyle w:val="VerbatimChar"/>
          <w:rFonts w:hint="eastAsia"/>
          <w:lang w:eastAsia="zh-CN"/>
        </w:rPr>
        <w:t>用户问题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rFonts w:hint="eastAsia"/>
          <w:lang w:eastAsia="zh-CN"/>
        </w:rPr>
        <w:t>│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              └──────┬──────┘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┌─────────────┐     ┌─────────────┐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│  </w:t>
      </w:r>
      <w:r>
        <w:rPr>
          <w:rStyle w:val="VerbatimChar"/>
          <w:rFonts w:hint="eastAsia"/>
          <w:lang w:eastAsia="zh-CN"/>
        </w:rPr>
        <w:t>LLM</w:t>
      </w:r>
      <w:r>
        <w:rPr>
          <w:rStyle w:val="VerbatimChar"/>
          <w:rFonts w:hint="eastAsia"/>
          <w:lang w:eastAsia="zh-CN"/>
        </w:rPr>
        <w:t>生成回答</w:t>
      </w:r>
      <w:r>
        <w:rPr>
          <w:rStyle w:val="VerbatimChar"/>
          <w:lang w:eastAsia="zh-CN"/>
        </w:rPr>
        <w:t xml:space="preserve"> │────→│  </w:t>
      </w:r>
      <w:r>
        <w:rPr>
          <w:rStyle w:val="VerbatimChar"/>
          <w:rFonts w:hint="eastAsia"/>
          <w:lang w:eastAsia="zh-CN"/>
        </w:rPr>
        <w:t>答案后处理</w:t>
      </w:r>
      <w:r>
        <w:rPr>
          <w:rStyle w:val="VerbatimChar"/>
          <w:lang w:eastAsia="zh-CN"/>
        </w:rPr>
        <w:t xml:space="preserve">  │────→ </w:t>
      </w:r>
      <w:r>
        <w:rPr>
          <w:rStyle w:val="VerbatimChar"/>
          <w:rFonts w:hint="eastAsia"/>
          <w:lang w:eastAsia="zh-CN"/>
        </w:rPr>
        <w:t>输出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│ 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流式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批量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│     │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格式化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引用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rFonts w:hint="eastAsia"/>
          <w:lang w:eastAsia="zh-CN"/>
        </w:rPr>
        <w:t>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└─────────────┘     └─────────────┘</w:t>
      </w:r>
    </w:p>
    <w:p w14:paraId="1E9BA9A7" w14:textId="77777777" w:rsidR="003C081B" w:rsidRDefault="00000000">
      <w:pPr>
        <w:pStyle w:val="2"/>
        <w:rPr>
          <w:lang w:eastAsia="zh-CN"/>
        </w:rPr>
      </w:pPr>
      <w:bookmarkStart w:id="54" w:name="csc-04-管理服务模块对应srs-f-1216"/>
      <w:bookmarkEnd w:id="52"/>
      <w:bookmarkEnd w:id="53"/>
      <w:r>
        <w:rPr>
          <w:lang w:eastAsia="zh-CN"/>
        </w:rPr>
        <w:t xml:space="preserve">3.4 CSC-04: </w:t>
      </w:r>
      <w:r>
        <w:rPr>
          <w:rFonts w:hint="eastAsia"/>
          <w:lang w:eastAsia="zh-CN"/>
        </w:rPr>
        <w:t>管理服务模块（对应</w:t>
      </w:r>
      <w:r>
        <w:rPr>
          <w:rFonts w:hint="eastAsia"/>
          <w:lang w:eastAsia="zh-CN"/>
        </w:rPr>
        <w:t>SRS-F-12~16</w:t>
      </w:r>
      <w:r>
        <w:rPr>
          <w:rFonts w:hint="eastAsia"/>
          <w:lang w:eastAsia="zh-CN"/>
        </w:rPr>
        <w:t>）</w:t>
      </w:r>
    </w:p>
    <w:p w14:paraId="54C82117" w14:textId="77777777" w:rsidR="003C081B" w:rsidRDefault="00000000">
      <w:pPr>
        <w:pStyle w:val="3"/>
        <w:rPr>
          <w:lang w:eastAsia="zh-CN"/>
        </w:rPr>
      </w:pPr>
      <w:bookmarkStart w:id="55" w:name="数据大屏数据流"/>
      <w:r>
        <w:rPr>
          <w:lang w:eastAsia="zh-CN"/>
        </w:rPr>
        <w:t xml:space="preserve">3.4.1 </w:t>
      </w:r>
      <w:r>
        <w:rPr>
          <w:rFonts w:hint="eastAsia"/>
          <w:lang w:eastAsia="zh-CN"/>
        </w:rPr>
        <w:t>数据大屏数据流</w:t>
      </w:r>
    </w:p>
    <w:p w14:paraId="1CAA5CC1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[MySQL</w:t>
      </w:r>
      <w:r>
        <w:rPr>
          <w:rStyle w:val="VerbatimChar"/>
          <w:rFonts w:hint="eastAsia"/>
          <w:lang w:eastAsia="zh-CN"/>
        </w:rPr>
        <w:t>业务数据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├──→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数据聚合服务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──→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实时计算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──→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可视化</w:t>
      </w:r>
      <w:r>
        <w:rPr>
          <w:rStyle w:val="VerbatimChar"/>
          <w:rFonts w:hint="eastAsia"/>
          <w:lang w:eastAsia="zh-CN"/>
        </w:rPr>
        <w:t>API]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proofErr w:type="spellStart"/>
      <w:r>
        <w:rPr>
          <w:rStyle w:val="VerbatimChar"/>
          <w:rFonts w:hint="eastAsia"/>
          <w:lang w:eastAsia="zh-CN"/>
        </w:rPr>
        <w:t>ChromaDB</w:t>
      </w:r>
      <w:proofErr w:type="spellEnd"/>
      <w:r>
        <w:rPr>
          <w:rStyle w:val="VerbatimChar"/>
          <w:rFonts w:hint="eastAsia"/>
          <w:lang w:eastAsia="zh-CN"/>
        </w:rPr>
        <w:t>使用数据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rFonts w:hint="eastAsia"/>
          <w:lang w:eastAsia="zh-CN"/>
        </w:rPr>
        <w:t>─┘</w:t>
      </w:r>
      <w:r>
        <w:rPr>
          <w:rStyle w:val="VerbatimChar"/>
          <w:lang w:eastAsia="zh-CN"/>
        </w:rPr>
        <w:t xml:space="preserve">                           ↓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                                 </w:t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前端</w:t>
      </w:r>
      <w:proofErr w:type="spellStart"/>
      <w:r>
        <w:rPr>
          <w:rStyle w:val="VerbatimChar"/>
          <w:rFonts w:hint="eastAsia"/>
          <w:lang w:eastAsia="zh-CN"/>
        </w:rPr>
        <w:t>ECharts</w:t>
      </w:r>
      <w:proofErr w:type="spellEnd"/>
      <w:r>
        <w:rPr>
          <w:rStyle w:val="VerbatimChar"/>
          <w:rFonts w:hint="eastAsia"/>
          <w:lang w:eastAsia="zh-CN"/>
        </w:rPr>
        <w:t>展示</w:t>
      </w:r>
      <w:r>
        <w:rPr>
          <w:rStyle w:val="VerbatimChar"/>
          <w:rFonts w:hint="eastAsia"/>
          <w:lang w:eastAsia="zh-CN"/>
        </w:rPr>
        <w:t>]</w:t>
      </w:r>
    </w:p>
    <w:p w14:paraId="4EB51315" w14:textId="77777777" w:rsidR="003C081B" w:rsidRDefault="00000000">
      <w:pPr>
        <w:pStyle w:val="2"/>
      </w:pPr>
      <w:bookmarkStart w:id="56" w:name="csc-05-rag核心引擎对应srs-f-1720"/>
      <w:bookmarkEnd w:id="54"/>
      <w:bookmarkEnd w:id="55"/>
      <w:r>
        <w:t xml:space="preserve">3.5 CSC-05: </w:t>
      </w:r>
      <w:r>
        <w:rPr>
          <w:rFonts w:hint="eastAsia"/>
        </w:rPr>
        <w:t>RAG</w:t>
      </w:r>
      <w:r>
        <w:rPr>
          <w:rFonts w:hint="eastAsia"/>
        </w:rPr>
        <w:t>核心引擎（对应</w:t>
      </w:r>
      <w:r>
        <w:rPr>
          <w:rFonts w:hint="eastAsia"/>
        </w:rPr>
        <w:t>SRS-F-17~20</w:t>
      </w:r>
      <w:r>
        <w:rPr>
          <w:rFonts w:hint="eastAsia"/>
        </w:rPr>
        <w:t>）</w:t>
      </w:r>
    </w:p>
    <w:p w14:paraId="13A9E499" w14:textId="77777777" w:rsidR="003C081B" w:rsidRDefault="00000000">
      <w:pPr>
        <w:pStyle w:val="3"/>
      </w:pPr>
      <w:bookmarkStart w:id="57" w:name="知识库构建流程srs-f-17"/>
      <w:r>
        <w:t xml:space="preserve">3.5.1 </w:t>
      </w:r>
      <w:r>
        <w:rPr>
          <w:rFonts w:hint="eastAsia"/>
        </w:rPr>
        <w:t>知识库构建流程（</w:t>
      </w:r>
      <w:r>
        <w:rPr>
          <w:rFonts w:hint="eastAsia"/>
        </w:rPr>
        <w:t>SRS-F-17</w:t>
      </w:r>
      <w:r>
        <w:rPr>
          <w:rFonts w:hint="eastAsia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3C081B" w14:paraId="79FD461A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77B37E7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步骤</w:t>
            </w:r>
          </w:p>
        </w:tc>
        <w:tc>
          <w:tcPr>
            <w:tcW w:w="1584" w:type="dxa"/>
          </w:tcPr>
          <w:p w14:paraId="3C08C1D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处理单元</w:t>
            </w:r>
          </w:p>
        </w:tc>
        <w:tc>
          <w:tcPr>
            <w:tcW w:w="1584" w:type="dxa"/>
          </w:tcPr>
          <w:p w14:paraId="3700A6E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输入</w:t>
            </w:r>
          </w:p>
        </w:tc>
        <w:tc>
          <w:tcPr>
            <w:tcW w:w="1584" w:type="dxa"/>
          </w:tcPr>
          <w:p w14:paraId="2F0EB67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输出</w:t>
            </w:r>
          </w:p>
        </w:tc>
        <w:tc>
          <w:tcPr>
            <w:tcW w:w="1584" w:type="dxa"/>
          </w:tcPr>
          <w:p w14:paraId="6279E97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配置参数</w:t>
            </w:r>
          </w:p>
        </w:tc>
      </w:tr>
      <w:tr w:rsidR="003C081B" w14:paraId="00E648DE" w14:textId="77777777">
        <w:tc>
          <w:tcPr>
            <w:tcW w:w="1584" w:type="dxa"/>
          </w:tcPr>
          <w:p w14:paraId="04773A2D" w14:textId="77777777" w:rsidR="003C081B" w:rsidRDefault="00000000">
            <w:pPr>
              <w:pStyle w:val="Compact"/>
            </w:pPr>
            <w:r>
              <w:t xml:space="preserve">1. </w:t>
            </w:r>
            <w:r>
              <w:rPr>
                <w:rFonts w:hint="eastAsia"/>
              </w:rPr>
              <w:t>文件加载</w:t>
            </w:r>
          </w:p>
        </w:tc>
        <w:tc>
          <w:tcPr>
            <w:tcW w:w="1584" w:type="dxa"/>
          </w:tcPr>
          <w:p w14:paraId="6CFF850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DocumentLoader</w:t>
            </w:r>
          </w:p>
        </w:tc>
        <w:tc>
          <w:tcPr>
            <w:tcW w:w="1584" w:type="dxa"/>
          </w:tcPr>
          <w:p w14:paraId="219F054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.txt/.pdf/.md/.docx</w:t>
            </w:r>
          </w:p>
        </w:tc>
        <w:tc>
          <w:tcPr>
            <w:tcW w:w="1584" w:type="dxa"/>
          </w:tcPr>
          <w:p w14:paraId="6C9972C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原始文本</w:t>
            </w:r>
          </w:p>
        </w:tc>
        <w:tc>
          <w:tcPr>
            <w:tcW w:w="1584" w:type="dxa"/>
          </w:tcPr>
          <w:p w14:paraId="55D5A9F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supported_types</w:t>
            </w:r>
          </w:p>
        </w:tc>
      </w:tr>
      <w:tr w:rsidR="003C081B" w14:paraId="1A74818D" w14:textId="77777777">
        <w:tc>
          <w:tcPr>
            <w:tcW w:w="1584" w:type="dxa"/>
          </w:tcPr>
          <w:p w14:paraId="1D8621DA" w14:textId="77777777" w:rsidR="003C081B" w:rsidRDefault="00000000">
            <w:pPr>
              <w:pStyle w:val="Compact"/>
            </w:pPr>
            <w:r>
              <w:t xml:space="preserve">2. </w:t>
            </w:r>
            <w:r>
              <w:rPr>
                <w:rFonts w:hint="eastAsia"/>
              </w:rPr>
              <w:t>文本清洗</w:t>
            </w:r>
          </w:p>
        </w:tc>
        <w:tc>
          <w:tcPr>
            <w:tcW w:w="1584" w:type="dxa"/>
          </w:tcPr>
          <w:p w14:paraId="3DCD5A5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TextCleaner</w:t>
            </w:r>
          </w:p>
        </w:tc>
        <w:tc>
          <w:tcPr>
            <w:tcW w:w="1584" w:type="dxa"/>
          </w:tcPr>
          <w:p w14:paraId="0A0EF4F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原始文本</w:t>
            </w:r>
          </w:p>
        </w:tc>
        <w:tc>
          <w:tcPr>
            <w:tcW w:w="1584" w:type="dxa"/>
          </w:tcPr>
          <w:p w14:paraId="7AD94D1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清洗后文本</w:t>
            </w:r>
          </w:p>
        </w:tc>
        <w:tc>
          <w:tcPr>
            <w:tcW w:w="1584" w:type="dxa"/>
          </w:tcPr>
          <w:p w14:paraId="7D6EB07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remove_noise=True</w:t>
            </w:r>
          </w:p>
        </w:tc>
      </w:tr>
      <w:tr w:rsidR="003C081B" w14:paraId="10D1C2E6" w14:textId="77777777">
        <w:tc>
          <w:tcPr>
            <w:tcW w:w="1584" w:type="dxa"/>
          </w:tcPr>
          <w:p w14:paraId="029ABA3F" w14:textId="77777777" w:rsidR="003C081B" w:rsidRDefault="00000000">
            <w:pPr>
              <w:pStyle w:val="Compact"/>
            </w:pPr>
            <w:r>
              <w:t xml:space="preserve">3. </w:t>
            </w:r>
            <w:r>
              <w:rPr>
                <w:rFonts w:hint="eastAsia"/>
              </w:rPr>
              <w:t>文本切分</w:t>
            </w:r>
          </w:p>
        </w:tc>
        <w:tc>
          <w:tcPr>
            <w:tcW w:w="1584" w:type="dxa"/>
          </w:tcPr>
          <w:p w14:paraId="04E7A2F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TextSplitter</w:t>
            </w:r>
          </w:p>
        </w:tc>
        <w:tc>
          <w:tcPr>
            <w:tcW w:w="1584" w:type="dxa"/>
          </w:tcPr>
          <w:p w14:paraId="456360F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清洗后文本</w:t>
            </w:r>
          </w:p>
        </w:tc>
        <w:tc>
          <w:tcPr>
            <w:tcW w:w="1584" w:type="dxa"/>
          </w:tcPr>
          <w:p w14:paraId="108B5A3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文本块列表</w:t>
            </w:r>
          </w:p>
        </w:tc>
        <w:tc>
          <w:tcPr>
            <w:tcW w:w="1584" w:type="dxa"/>
          </w:tcPr>
          <w:p w14:paraId="4D10993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chunk_size≈500</w:t>
            </w:r>
            <w:r>
              <w:t xml:space="preserve">, </w:t>
            </w:r>
            <w:r>
              <w:rPr>
                <w:rStyle w:val="VerbatimChar"/>
              </w:rPr>
              <w:t>chunk_overlap≈50</w:t>
            </w:r>
          </w:p>
        </w:tc>
      </w:tr>
      <w:tr w:rsidR="003C081B" w14:paraId="1ADB268A" w14:textId="77777777">
        <w:tc>
          <w:tcPr>
            <w:tcW w:w="1584" w:type="dxa"/>
          </w:tcPr>
          <w:p w14:paraId="5A2E99B7" w14:textId="77777777" w:rsidR="003C081B" w:rsidRDefault="00000000">
            <w:pPr>
              <w:pStyle w:val="Compact"/>
            </w:pPr>
            <w:r>
              <w:t xml:space="preserve">4. </w:t>
            </w:r>
            <w:r>
              <w:rPr>
                <w:rFonts w:hint="eastAsia"/>
              </w:rPr>
              <w:t>向量化</w:t>
            </w:r>
          </w:p>
        </w:tc>
        <w:tc>
          <w:tcPr>
            <w:tcW w:w="1584" w:type="dxa"/>
          </w:tcPr>
          <w:p w14:paraId="48CBE91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EmbeddingModel</w:t>
            </w:r>
          </w:p>
        </w:tc>
        <w:tc>
          <w:tcPr>
            <w:tcW w:w="1584" w:type="dxa"/>
          </w:tcPr>
          <w:p w14:paraId="51BA92A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文本块</w:t>
            </w:r>
          </w:p>
        </w:tc>
        <w:tc>
          <w:tcPr>
            <w:tcW w:w="1584" w:type="dxa"/>
          </w:tcPr>
          <w:p w14:paraId="7D99662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向量列表</w:t>
            </w:r>
          </w:p>
        </w:tc>
        <w:tc>
          <w:tcPr>
            <w:tcW w:w="1584" w:type="dxa"/>
          </w:tcPr>
          <w:p w14:paraId="00F0398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model=bge-small-zh-v1.5</w:t>
            </w:r>
          </w:p>
        </w:tc>
      </w:tr>
      <w:tr w:rsidR="003C081B" w14:paraId="782139B6" w14:textId="77777777">
        <w:tc>
          <w:tcPr>
            <w:tcW w:w="1584" w:type="dxa"/>
          </w:tcPr>
          <w:p w14:paraId="64624EB4" w14:textId="77777777" w:rsidR="003C081B" w:rsidRDefault="00000000">
            <w:pPr>
              <w:pStyle w:val="Compact"/>
            </w:pPr>
            <w:r>
              <w:t xml:space="preserve">5. </w:t>
            </w:r>
            <w:r>
              <w:rPr>
                <w:rFonts w:hint="eastAsia"/>
              </w:rPr>
              <w:t>存储索引</w:t>
            </w:r>
          </w:p>
        </w:tc>
        <w:tc>
          <w:tcPr>
            <w:tcW w:w="1584" w:type="dxa"/>
          </w:tcPr>
          <w:p w14:paraId="2A723B2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VectorStore</w:t>
            </w:r>
          </w:p>
        </w:tc>
        <w:tc>
          <w:tcPr>
            <w:tcW w:w="1584" w:type="dxa"/>
          </w:tcPr>
          <w:p w14:paraId="7B54FF2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向量</w:t>
            </w:r>
            <w:r>
              <w:rPr>
                <w:rFonts w:hint="eastAsia"/>
              </w:rPr>
              <w:t>+</w:t>
            </w:r>
            <w:r>
              <w:rPr>
                <w:rFonts w:hint="eastAsia"/>
              </w:rPr>
              <w:t>元数据</w:t>
            </w:r>
          </w:p>
        </w:tc>
        <w:tc>
          <w:tcPr>
            <w:tcW w:w="1584" w:type="dxa"/>
          </w:tcPr>
          <w:p w14:paraId="06CDFBF3" w14:textId="77777777" w:rsidR="003C081B" w:rsidRDefault="00000000">
            <w:pPr>
              <w:pStyle w:val="Compact"/>
            </w:pPr>
            <w:r>
              <w:t xml:space="preserve">ChromaDB </w:t>
            </w:r>
            <w:r>
              <w:rPr>
                <w:rFonts w:hint="eastAsia"/>
              </w:rPr>
              <w:t>集合</w:t>
            </w:r>
          </w:p>
        </w:tc>
        <w:tc>
          <w:tcPr>
            <w:tcW w:w="1584" w:type="dxa"/>
          </w:tcPr>
          <w:p w14:paraId="27475F56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distance=cosine</w:t>
            </w:r>
          </w:p>
        </w:tc>
      </w:tr>
    </w:tbl>
    <w:p w14:paraId="2DAFE24B" w14:textId="77777777" w:rsidR="003C081B" w:rsidRDefault="00000000">
      <w:pPr>
        <w:pStyle w:val="3"/>
      </w:pPr>
      <w:bookmarkStart w:id="58" w:name="向量检索流程srs-f-18"/>
      <w:bookmarkEnd w:id="57"/>
      <w:r>
        <w:t xml:space="preserve">3.5.2 </w:t>
      </w:r>
      <w:r>
        <w:rPr>
          <w:rFonts w:hint="eastAsia"/>
        </w:rPr>
        <w:t>向量检索流程（</w:t>
      </w:r>
      <w:r>
        <w:rPr>
          <w:rFonts w:hint="eastAsia"/>
        </w:rPr>
        <w:t>SRS-F-18</w:t>
      </w:r>
      <w:r>
        <w:rPr>
          <w:rFonts w:hint="eastAsia"/>
        </w:rPr>
        <w:t>）</w:t>
      </w:r>
    </w:p>
    <w:p w14:paraId="4F8935BB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rFonts w:hint="eastAsia"/>
          <w:lang w:eastAsia="zh-CN"/>
        </w:rPr>
        <w:t>输入：查询文本</w:t>
      </w:r>
      <w:r>
        <w:rPr>
          <w:rStyle w:val="VerbatimChar"/>
          <w:lang w:eastAsia="zh-CN"/>
        </w:rPr>
        <w:t xml:space="preserve"> + </w:t>
      </w:r>
      <w:proofErr w:type="spellStart"/>
      <w:r>
        <w:rPr>
          <w:rStyle w:val="VerbatimChar"/>
          <w:lang w:eastAsia="zh-CN"/>
        </w:rPr>
        <w:t>top_k</w:t>
      </w:r>
      <w:proofErr w:type="spellEnd"/>
      <w:r>
        <w:rPr>
          <w:rStyle w:val="VerbatimChar"/>
          <w:lang w:eastAsia="zh-CN"/>
        </w:rPr>
        <w:t xml:space="preserve"> + filters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查询向量化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Embedding </w:t>
      </w:r>
      <w:r>
        <w:rPr>
          <w:rStyle w:val="VerbatimChar"/>
          <w:rFonts w:hint="eastAsia"/>
          <w:lang w:eastAsia="zh-CN"/>
        </w:rPr>
        <w:t>模型编码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相似度计算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余弦相似度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元数据过滤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按主题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类型筛选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[</w:t>
      </w:r>
      <w:r>
        <w:rPr>
          <w:rStyle w:val="VerbatimChar"/>
          <w:rFonts w:hint="eastAsia"/>
          <w:lang w:eastAsia="zh-CN"/>
        </w:rPr>
        <w:t>重排序</w:t>
      </w:r>
      <w:r>
        <w:rPr>
          <w:rStyle w:val="VerbatimChar"/>
          <w:rFonts w:hint="eastAsia"/>
          <w:lang w:eastAsia="zh-CN"/>
        </w:rPr>
        <w:t>]</w:t>
      </w:r>
      <w:r>
        <w:rPr>
          <w:rStyle w:val="VerbatimChar"/>
          <w:lang w:eastAsia="zh-CN"/>
        </w:rPr>
        <w:t xml:space="preserve"> → </w:t>
      </w:r>
      <w:r>
        <w:rPr>
          <w:rStyle w:val="VerbatimChar"/>
          <w:rFonts w:hint="eastAsia"/>
          <w:lang w:eastAsia="zh-CN"/>
        </w:rPr>
        <w:t>返回最相关的知识片段</w:t>
      </w:r>
      <w:r>
        <w:rPr>
          <w:lang w:eastAsia="zh-CN"/>
        </w:rPr>
        <w:br/>
      </w:r>
      <w:r>
        <w:rPr>
          <w:rStyle w:val="VerbatimChar"/>
          <w:lang w:eastAsia="zh-CN"/>
        </w:rPr>
        <w:lastRenderedPageBreak/>
        <w:t xml:space="preserve">       ↓</w:t>
      </w:r>
      <w:r>
        <w:rPr>
          <w:lang w:eastAsia="zh-CN"/>
        </w:rPr>
        <w:br/>
      </w:r>
      <w:r>
        <w:rPr>
          <w:rStyle w:val="VerbatimChar"/>
          <w:rFonts w:hint="eastAsia"/>
          <w:lang w:eastAsia="zh-CN"/>
        </w:rPr>
        <w:t>输出：</w:t>
      </w:r>
      <w:r>
        <w:rPr>
          <w:rStyle w:val="VerbatimChar"/>
          <w:rFonts w:hint="eastAsia"/>
          <w:lang w:eastAsia="zh-CN"/>
        </w:rPr>
        <w:t>Top-K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文档片段（含来源与位置）</w:t>
      </w:r>
    </w:p>
    <w:p w14:paraId="5DDF22A5" w14:textId="77777777" w:rsidR="003C081B" w:rsidRDefault="002112B3">
      <w:r>
        <w:rPr>
          <w:noProof/>
        </w:rPr>
        <w:pict w14:anchorId="423D1454">
          <v:rect id="_x0000_i1030" alt="" style="width:415.3pt;height:.05pt;mso-width-percent:0;mso-height-percent:0;mso-width-percent:0;mso-height-percent:0" o:hralign="center" o:hrstd="t" o:hr="t"/>
        </w:pict>
      </w:r>
    </w:p>
    <w:p w14:paraId="5440FA5E" w14:textId="77777777" w:rsidR="003C081B" w:rsidRDefault="00000000">
      <w:pPr>
        <w:pStyle w:val="1"/>
        <w:rPr>
          <w:lang w:eastAsia="zh-CN"/>
        </w:rPr>
      </w:pPr>
      <w:bookmarkStart w:id="59" w:name="接口设计"/>
      <w:bookmarkEnd w:id="43"/>
      <w:bookmarkEnd w:id="56"/>
      <w:bookmarkEnd w:id="58"/>
      <w:r>
        <w:rPr>
          <w:lang w:eastAsia="zh-CN"/>
        </w:rPr>
        <w:t xml:space="preserve">4. </w:t>
      </w:r>
      <w:r>
        <w:rPr>
          <w:rFonts w:hint="eastAsia"/>
          <w:lang w:eastAsia="zh-CN"/>
        </w:rPr>
        <w:t>接口设计</w:t>
      </w:r>
    </w:p>
    <w:p w14:paraId="5BD1CD9A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对应</w:t>
      </w:r>
      <w:r>
        <w:rPr>
          <w:lang w:eastAsia="zh-CN"/>
        </w:rPr>
        <w:t xml:space="preserve"> SRS </w:t>
      </w:r>
      <w:r>
        <w:rPr>
          <w:rFonts w:hint="eastAsia"/>
          <w:lang w:eastAsia="zh-CN"/>
        </w:rPr>
        <w:t>第</w:t>
      </w:r>
      <w:r>
        <w:rPr>
          <w:lang w:eastAsia="zh-CN"/>
        </w:rPr>
        <w:t xml:space="preserve"> 3 </w:t>
      </w:r>
      <w:r>
        <w:rPr>
          <w:rFonts w:hint="eastAsia"/>
          <w:lang w:eastAsia="zh-CN"/>
        </w:rPr>
        <w:t>章的外部接口、内部接口与用户接口：</w:t>
      </w:r>
    </w:p>
    <w:p w14:paraId="1AC9648A" w14:textId="77777777" w:rsidR="003C081B" w:rsidRDefault="00000000">
      <w:pPr>
        <w:pStyle w:val="2"/>
      </w:pPr>
      <w:bookmarkStart w:id="60" w:name="用户接口ui"/>
      <w:r>
        <w:t xml:space="preserve">4.1 </w:t>
      </w:r>
      <w:proofErr w:type="spellStart"/>
      <w:r>
        <w:rPr>
          <w:rFonts w:hint="eastAsia"/>
        </w:rPr>
        <w:t>用户接口（</w:t>
      </w:r>
      <w:r>
        <w:rPr>
          <w:rFonts w:hint="eastAsia"/>
        </w:rPr>
        <w:t>UI</w:t>
      </w:r>
      <w:proofErr w:type="spellEnd"/>
      <w:r>
        <w:rPr>
          <w:rFonts w:hint="eastAsia"/>
        </w:rPr>
        <w:t>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984"/>
        <w:gridCol w:w="1416"/>
        <w:gridCol w:w="2393"/>
        <w:gridCol w:w="1738"/>
        <w:gridCol w:w="1757"/>
      </w:tblGrid>
      <w:tr w:rsidR="003C081B" w14:paraId="1302BD1D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B22C29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接口</w:t>
            </w:r>
            <w:r>
              <w:rPr>
                <w:rFonts w:hint="eastAsia"/>
              </w:rPr>
              <w:t>ID</w:t>
            </w:r>
          </w:p>
        </w:tc>
        <w:tc>
          <w:tcPr>
            <w:tcW w:w="0" w:type="auto"/>
          </w:tcPr>
          <w:p w14:paraId="3F8F3CF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界面名称</w:t>
            </w:r>
          </w:p>
        </w:tc>
        <w:tc>
          <w:tcPr>
            <w:tcW w:w="0" w:type="auto"/>
          </w:tcPr>
          <w:p w14:paraId="7522DF7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组件库</w:t>
            </w:r>
          </w:p>
        </w:tc>
        <w:tc>
          <w:tcPr>
            <w:tcW w:w="0" w:type="auto"/>
          </w:tcPr>
          <w:p w14:paraId="55E2DAB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响应式断点</w:t>
            </w:r>
          </w:p>
        </w:tc>
        <w:tc>
          <w:tcPr>
            <w:tcW w:w="0" w:type="auto"/>
          </w:tcPr>
          <w:p w14:paraId="7AEDE1F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SRS</w:t>
            </w:r>
          </w:p>
        </w:tc>
      </w:tr>
      <w:tr w:rsidR="003C081B" w14:paraId="5D2C118B" w14:textId="77777777">
        <w:tc>
          <w:tcPr>
            <w:tcW w:w="0" w:type="auto"/>
          </w:tcPr>
          <w:p w14:paraId="6B1DC917" w14:textId="77777777" w:rsidR="003C081B" w:rsidRDefault="00000000">
            <w:pPr>
              <w:pStyle w:val="Compact"/>
            </w:pPr>
            <w:r>
              <w:t>UI-001</w:t>
            </w:r>
          </w:p>
        </w:tc>
        <w:tc>
          <w:tcPr>
            <w:tcW w:w="0" w:type="auto"/>
          </w:tcPr>
          <w:p w14:paraId="70B8631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登录页</w:t>
            </w:r>
          </w:p>
        </w:tc>
        <w:tc>
          <w:tcPr>
            <w:tcW w:w="0" w:type="auto"/>
          </w:tcPr>
          <w:p w14:paraId="6CBEBDED" w14:textId="77777777" w:rsidR="003C081B" w:rsidRDefault="00000000">
            <w:pPr>
              <w:pStyle w:val="Compact"/>
            </w:pPr>
            <w:r>
              <w:t>Naive UI</w:t>
            </w:r>
          </w:p>
        </w:tc>
        <w:tc>
          <w:tcPr>
            <w:tcW w:w="0" w:type="auto"/>
          </w:tcPr>
          <w:p w14:paraId="6C89131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移动端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桌面端</w:t>
            </w:r>
          </w:p>
        </w:tc>
        <w:tc>
          <w:tcPr>
            <w:tcW w:w="0" w:type="auto"/>
          </w:tcPr>
          <w:p w14:paraId="61ADA1FB" w14:textId="77777777" w:rsidR="003C081B" w:rsidRDefault="00000000">
            <w:pPr>
              <w:pStyle w:val="Compact"/>
            </w:pPr>
            <w:r>
              <w:t>SRS-I-001~002</w:t>
            </w:r>
          </w:p>
        </w:tc>
      </w:tr>
      <w:tr w:rsidR="003C081B" w14:paraId="7BBCC9E3" w14:textId="77777777">
        <w:tc>
          <w:tcPr>
            <w:tcW w:w="0" w:type="auto"/>
          </w:tcPr>
          <w:p w14:paraId="7EA9E8E5" w14:textId="77777777" w:rsidR="003C081B" w:rsidRDefault="00000000">
            <w:pPr>
              <w:pStyle w:val="Compact"/>
            </w:pPr>
            <w:r>
              <w:t>UI-002</w:t>
            </w:r>
          </w:p>
        </w:tc>
        <w:tc>
          <w:tcPr>
            <w:tcW w:w="0" w:type="auto"/>
          </w:tcPr>
          <w:p w14:paraId="57588C8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教师工作台</w:t>
            </w:r>
          </w:p>
        </w:tc>
        <w:tc>
          <w:tcPr>
            <w:tcW w:w="0" w:type="auto"/>
          </w:tcPr>
          <w:p w14:paraId="7B131FAE" w14:textId="77777777" w:rsidR="003C081B" w:rsidRDefault="00000000">
            <w:pPr>
              <w:pStyle w:val="Compact"/>
            </w:pPr>
            <w:r>
              <w:t>Naive UI + Markdown</w:t>
            </w:r>
          </w:p>
        </w:tc>
        <w:tc>
          <w:tcPr>
            <w:tcW w:w="0" w:type="auto"/>
          </w:tcPr>
          <w:p w14:paraId="27B348DA" w14:textId="77777777" w:rsidR="003C081B" w:rsidRDefault="00000000">
            <w:pPr>
              <w:pStyle w:val="Compact"/>
            </w:pPr>
            <w:r>
              <w:t>≥1280px</w:t>
            </w:r>
          </w:p>
        </w:tc>
        <w:tc>
          <w:tcPr>
            <w:tcW w:w="0" w:type="auto"/>
          </w:tcPr>
          <w:p w14:paraId="23FEA997" w14:textId="77777777" w:rsidR="003C081B" w:rsidRDefault="00000000">
            <w:pPr>
              <w:pStyle w:val="Compact"/>
            </w:pPr>
            <w:r>
              <w:t>SRS-I-003</w:t>
            </w:r>
          </w:p>
        </w:tc>
      </w:tr>
      <w:tr w:rsidR="003C081B" w14:paraId="6489EB0C" w14:textId="77777777">
        <w:tc>
          <w:tcPr>
            <w:tcW w:w="0" w:type="auto"/>
          </w:tcPr>
          <w:p w14:paraId="149A06F9" w14:textId="77777777" w:rsidR="003C081B" w:rsidRDefault="00000000">
            <w:pPr>
              <w:pStyle w:val="Compact"/>
            </w:pPr>
            <w:r>
              <w:t>UI-003</w:t>
            </w:r>
          </w:p>
        </w:tc>
        <w:tc>
          <w:tcPr>
            <w:tcW w:w="0" w:type="auto"/>
          </w:tcPr>
          <w:p w14:paraId="740A3B8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学生学习页</w:t>
            </w:r>
          </w:p>
        </w:tc>
        <w:tc>
          <w:tcPr>
            <w:tcW w:w="0" w:type="auto"/>
          </w:tcPr>
          <w:p w14:paraId="479A5EF1" w14:textId="77777777" w:rsidR="003C081B" w:rsidRDefault="00000000">
            <w:pPr>
              <w:pStyle w:val="Compact"/>
            </w:pPr>
            <w:r>
              <w:t>Naive UI</w:t>
            </w:r>
          </w:p>
        </w:tc>
        <w:tc>
          <w:tcPr>
            <w:tcW w:w="0" w:type="auto"/>
          </w:tcPr>
          <w:p w14:paraId="0839268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全适配</w:t>
            </w:r>
          </w:p>
        </w:tc>
        <w:tc>
          <w:tcPr>
            <w:tcW w:w="0" w:type="auto"/>
          </w:tcPr>
          <w:p w14:paraId="1388073A" w14:textId="77777777" w:rsidR="003C081B" w:rsidRDefault="00000000">
            <w:pPr>
              <w:pStyle w:val="Compact"/>
            </w:pPr>
            <w:r>
              <w:t>SRS-I-004</w:t>
            </w:r>
          </w:p>
        </w:tc>
      </w:tr>
      <w:tr w:rsidR="003C081B" w14:paraId="3ACC23A7" w14:textId="77777777">
        <w:tc>
          <w:tcPr>
            <w:tcW w:w="0" w:type="auto"/>
          </w:tcPr>
          <w:p w14:paraId="1A0B274B" w14:textId="77777777" w:rsidR="003C081B" w:rsidRDefault="00000000">
            <w:pPr>
              <w:pStyle w:val="Compact"/>
            </w:pPr>
            <w:r>
              <w:t>UI-004</w:t>
            </w:r>
          </w:p>
        </w:tc>
        <w:tc>
          <w:tcPr>
            <w:tcW w:w="0" w:type="auto"/>
          </w:tcPr>
          <w:p w14:paraId="38EF2C5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管理后台</w:t>
            </w:r>
          </w:p>
        </w:tc>
        <w:tc>
          <w:tcPr>
            <w:tcW w:w="0" w:type="auto"/>
          </w:tcPr>
          <w:p w14:paraId="4A857D2B" w14:textId="77777777" w:rsidR="003C081B" w:rsidRDefault="00000000">
            <w:pPr>
              <w:pStyle w:val="Compact"/>
            </w:pPr>
            <w:r>
              <w:t>Naive UI + ECharts</w:t>
            </w:r>
          </w:p>
        </w:tc>
        <w:tc>
          <w:tcPr>
            <w:tcW w:w="0" w:type="auto"/>
          </w:tcPr>
          <w:p w14:paraId="7E1FB9DA" w14:textId="77777777" w:rsidR="003C081B" w:rsidRDefault="00000000">
            <w:pPr>
              <w:pStyle w:val="Compact"/>
            </w:pPr>
            <w:r>
              <w:t>≥1440px</w:t>
            </w:r>
          </w:p>
        </w:tc>
        <w:tc>
          <w:tcPr>
            <w:tcW w:w="0" w:type="auto"/>
          </w:tcPr>
          <w:p w14:paraId="2229DB3B" w14:textId="77777777" w:rsidR="003C081B" w:rsidRDefault="00000000">
            <w:pPr>
              <w:pStyle w:val="Compact"/>
            </w:pPr>
            <w:r>
              <w:t>SRS-I-005</w:t>
            </w:r>
          </w:p>
        </w:tc>
      </w:tr>
    </w:tbl>
    <w:p w14:paraId="44808081" w14:textId="77777777" w:rsidR="003C081B" w:rsidRDefault="00000000">
      <w:pPr>
        <w:pStyle w:val="2"/>
      </w:pPr>
      <w:bookmarkStart w:id="61" w:name="内部接口"/>
      <w:bookmarkEnd w:id="60"/>
      <w:r>
        <w:t xml:space="preserve">4.2 </w:t>
      </w:r>
      <w:r>
        <w:rPr>
          <w:rFonts w:hint="eastAsia"/>
        </w:rPr>
        <w:t>内部接口</w:t>
      </w:r>
    </w:p>
    <w:p w14:paraId="10CEAF9B" w14:textId="77777777" w:rsidR="003C081B" w:rsidRDefault="00000000">
      <w:pPr>
        <w:pStyle w:val="3"/>
      </w:pPr>
      <w:bookmarkStart w:id="62" w:name="llm管理接口srs-i-006"/>
      <w:r>
        <w:t xml:space="preserve">4.2.1 </w:t>
      </w:r>
      <w:r>
        <w:rPr>
          <w:rFonts w:hint="eastAsia"/>
        </w:rPr>
        <w:t>LLM</w:t>
      </w:r>
      <w:r>
        <w:rPr>
          <w:rFonts w:hint="eastAsia"/>
        </w:rPr>
        <w:t>管理接口（</w:t>
      </w:r>
      <w:r>
        <w:rPr>
          <w:rFonts w:hint="eastAsia"/>
        </w:rPr>
        <w:t>SRS-I-006</w:t>
      </w:r>
      <w:r>
        <w:rPr>
          <w:rFonts w:hint="eastAsia"/>
        </w:rPr>
        <w:t>）</w:t>
      </w:r>
    </w:p>
    <w:p w14:paraId="64337F82" w14:textId="77777777" w:rsidR="003C081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LLMManager: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generate(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prompt: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context: Optional[</w:t>
      </w:r>
      <w:r>
        <w:rPr>
          <w:rStyle w:val="BuiltInTok"/>
        </w:rPr>
        <w:t>list</w:t>
      </w:r>
      <w:r>
        <w:rPr>
          <w:rStyle w:val="NormalTok"/>
        </w:rPr>
        <w:t>[</w:t>
      </w:r>
      <w:r>
        <w:rPr>
          <w:rStyle w:val="BuiltInTok"/>
        </w:rPr>
        <w:t>str</w:t>
      </w:r>
      <w:r>
        <w:rPr>
          <w:rStyle w:val="NormalTok"/>
        </w:rPr>
        <w:t xml:space="preserve">]]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VariableTok"/>
        </w:rPr>
        <w:t>None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temperature: </w:t>
      </w:r>
      <w:r>
        <w:rPr>
          <w:rStyle w:val="BuiltInTok"/>
        </w:rPr>
        <w:t>float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FloatTok"/>
        </w:rPr>
        <w:t>0.7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max_tokens: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2048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str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文本生成接口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...</w:t>
      </w:r>
    </w:p>
    <w:p w14:paraId="26AF92E4" w14:textId="77777777" w:rsidR="003C081B" w:rsidRDefault="00000000">
      <w:pPr>
        <w:pStyle w:val="3"/>
      </w:pPr>
      <w:bookmarkStart w:id="63" w:name="rag管道接口srs-i-007"/>
      <w:bookmarkEnd w:id="62"/>
      <w:r>
        <w:t xml:space="preserve">4.2.2 </w:t>
      </w:r>
      <w:r>
        <w:rPr>
          <w:rFonts w:hint="eastAsia"/>
        </w:rPr>
        <w:t>RAG</w:t>
      </w:r>
      <w:r>
        <w:rPr>
          <w:rFonts w:hint="eastAsia"/>
        </w:rPr>
        <w:t>管道接口（</w:t>
      </w:r>
      <w:r>
        <w:rPr>
          <w:rFonts w:hint="eastAsia"/>
        </w:rPr>
        <w:t>SRS-I-007</w:t>
      </w:r>
      <w:r>
        <w:rPr>
          <w:rFonts w:hint="eastAsia"/>
        </w:rPr>
        <w:t>）</w:t>
      </w:r>
    </w:p>
    <w:p w14:paraId="38A3078D" w14:textId="77777777" w:rsidR="003C081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RAGPipeline: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query(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question: </w:t>
      </w:r>
      <w:r>
        <w:rPr>
          <w:rStyle w:val="BuiltInTok"/>
        </w:rPr>
        <w:t>str</w:t>
      </w:r>
      <w:r>
        <w:rPr>
          <w:rStyle w:val="NormalTok"/>
        </w:rPr>
        <w:t>,</w:t>
      </w:r>
      <w:r>
        <w:br/>
      </w:r>
      <w:r>
        <w:rPr>
          <w:rStyle w:val="NormalTok"/>
        </w:rPr>
        <w:t xml:space="preserve">        top_k: </w:t>
      </w:r>
      <w:r>
        <w:rPr>
          <w:rStyle w:val="BuiltInTok"/>
        </w:rPr>
        <w:t>int</w:t>
      </w:r>
      <w:r>
        <w:rPr>
          <w:rStyle w:val="NormalTok"/>
        </w:rPr>
        <w:t xml:space="preserve">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DecValTok"/>
        </w:rPr>
        <w:t>5</w:t>
      </w:r>
      <w:r>
        <w:br/>
      </w:r>
      <w:r>
        <w:rPr>
          <w:rStyle w:val="NormalTok"/>
        </w:rPr>
        <w:t xml:space="preserve">    ) </w:t>
      </w:r>
      <w:r>
        <w:rPr>
          <w:rStyle w:val="OperatorTok"/>
        </w:rPr>
        <w:t>-&gt;</w:t>
      </w:r>
      <w:r>
        <w:rPr>
          <w:rStyle w:val="NormalTok"/>
        </w:rPr>
        <w:t xml:space="preserve"> </w:t>
      </w:r>
      <w:r>
        <w:rPr>
          <w:rStyle w:val="BuiltInTok"/>
        </w:rPr>
        <w:t>dict</w:t>
      </w:r>
      <w:r>
        <w:rPr>
          <w:rStyle w:val="NormalTok"/>
        </w:rPr>
        <w:t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端到端</w:t>
      </w:r>
      <w:r>
        <w:rPr>
          <w:rStyle w:val="CommentTok"/>
        </w:rPr>
        <w:t xml:space="preserve"> RAG </w:t>
      </w:r>
      <w:r>
        <w:rPr>
          <w:rStyle w:val="CommentTok"/>
        </w:rPr>
        <w:t>查询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...</w:t>
      </w:r>
    </w:p>
    <w:p w14:paraId="61657414" w14:textId="77777777" w:rsidR="003C081B" w:rsidRDefault="00000000">
      <w:pPr>
        <w:pStyle w:val="2"/>
      </w:pPr>
      <w:bookmarkStart w:id="64" w:name="外部接口"/>
      <w:bookmarkEnd w:id="61"/>
      <w:bookmarkEnd w:id="63"/>
      <w:r>
        <w:lastRenderedPageBreak/>
        <w:t xml:space="preserve">4.3 </w:t>
      </w:r>
      <w:r>
        <w:rPr>
          <w:rFonts w:hint="eastAsia"/>
        </w:rPr>
        <w:t>外部接口</w:t>
      </w:r>
    </w:p>
    <w:p w14:paraId="0C230487" w14:textId="77777777" w:rsidR="003C081B" w:rsidRDefault="00000000">
      <w:pPr>
        <w:pStyle w:val="3"/>
      </w:pPr>
      <w:bookmarkStart w:id="65" w:name="restful-api设计srs-i-012"/>
      <w:r>
        <w:t xml:space="preserve">4.3.1 RESTful </w:t>
      </w:r>
      <w:r>
        <w:rPr>
          <w:rFonts w:hint="eastAsia"/>
        </w:rPr>
        <w:t>API</w:t>
      </w:r>
      <w:r>
        <w:rPr>
          <w:rFonts w:hint="eastAsia"/>
        </w:rPr>
        <w:t>设计（</w:t>
      </w:r>
      <w:r>
        <w:rPr>
          <w:rFonts w:hint="eastAsia"/>
        </w:rPr>
        <w:t>SRS-I-012</w:t>
      </w:r>
      <w:r>
        <w:rPr>
          <w:rFonts w:hint="eastAsia"/>
        </w:rPr>
        <w:t>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214"/>
        <w:gridCol w:w="2214"/>
        <w:gridCol w:w="2214"/>
        <w:gridCol w:w="2214"/>
      </w:tblGrid>
      <w:tr w:rsidR="003C081B" w14:paraId="2E85FABD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980" w:type="dxa"/>
          </w:tcPr>
          <w:p w14:paraId="367159A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端点</w:t>
            </w:r>
          </w:p>
        </w:tc>
        <w:tc>
          <w:tcPr>
            <w:tcW w:w="1980" w:type="dxa"/>
          </w:tcPr>
          <w:p w14:paraId="358A294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方法</w:t>
            </w:r>
          </w:p>
        </w:tc>
        <w:tc>
          <w:tcPr>
            <w:tcW w:w="1980" w:type="dxa"/>
          </w:tcPr>
          <w:p w14:paraId="105D493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描述</w:t>
            </w:r>
          </w:p>
        </w:tc>
        <w:tc>
          <w:tcPr>
            <w:tcW w:w="1980" w:type="dxa"/>
          </w:tcPr>
          <w:p w14:paraId="65CE184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请求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响应</w:t>
            </w:r>
          </w:p>
        </w:tc>
      </w:tr>
      <w:tr w:rsidR="003C081B" w14:paraId="4B212785" w14:textId="77777777">
        <w:tc>
          <w:tcPr>
            <w:tcW w:w="1980" w:type="dxa"/>
          </w:tcPr>
          <w:p w14:paraId="64F0FF2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/api/login</w:t>
            </w:r>
          </w:p>
        </w:tc>
        <w:tc>
          <w:tcPr>
            <w:tcW w:w="1980" w:type="dxa"/>
          </w:tcPr>
          <w:p w14:paraId="0C7A2503" w14:textId="77777777" w:rsidR="003C081B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44EA986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用户登录</w:t>
            </w:r>
          </w:p>
        </w:tc>
        <w:tc>
          <w:tcPr>
            <w:tcW w:w="1980" w:type="dxa"/>
          </w:tcPr>
          <w:p w14:paraId="76E505E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LoginRequest</w:t>
            </w:r>
            <w:r>
              <w:t xml:space="preserve"> / </w:t>
            </w:r>
            <w:r>
              <w:rPr>
                <w:rStyle w:val="VerbatimChar"/>
              </w:rPr>
              <w:t>LoginResponse</w:t>
            </w:r>
          </w:p>
        </w:tc>
      </w:tr>
      <w:tr w:rsidR="003C081B" w14:paraId="2120C975" w14:textId="77777777">
        <w:tc>
          <w:tcPr>
            <w:tcW w:w="1980" w:type="dxa"/>
          </w:tcPr>
          <w:p w14:paraId="51F5EBA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/api/logout</w:t>
            </w:r>
          </w:p>
        </w:tc>
        <w:tc>
          <w:tcPr>
            <w:tcW w:w="1980" w:type="dxa"/>
          </w:tcPr>
          <w:p w14:paraId="625EA422" w14:textId="77777777" w:rsidR="003C081B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63CBA23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用户注销</w:t>
            </w:r>
          </w:p>
        </w:tc>
        <w:tc>
          <w:tcPr>
            <w:tcW w:w="1980" w:type="dxa"/>
          </w:tcPr>
          <w:p w14:paraId="161AE71C" w14:textId="77777777" w:rsidR="003C081B" w:rsidRDefault="00000000">
            <w:pPr>
              <w:pStyle w:val="Compact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r>
              <w:rPr>
                <w:rStyle w:val="VerbatimChar"/>
              </w:rPr>
              <w:t>SuccessResponse</w:t>
            </w:r>
          </w:p>
        </w:tc>
      </w:tr>
      <w:tr w:rsidR="003C081B" w14:paraId="75E467F6" w14:textId="77777777">
        <w:tc>
          <w:tcPr>
            <w:tcW w:w="1980" w:type="dxa"/>
          </w:tcPr>
          <w:p w14:paraId="01DD4E6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/api/getUserInfo</w:t>
            </w:r>
          </w:p>
        </w:tc>
        <w:tc>
          <w:tcPr>
            <w:tcW w:w="1980" w:type="dxa"/>
          </w:tcPr>
          <w:p w14:paraId="221537B5" w14:textId="77777777" w:rsidR="003C081B" w:rsidRDefault="00000000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2306EB6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获取当前用户信息</w:t>
            </w:r>
          </w:p>
        </w:tc>
        <w:tc>
          <w:tcPr>
            <w:tcW w:w="1980" w:type="dxa"/>
          </w:tcPr>
          <w:p w14:paraId="5B80C3CD" w14:textId="77777777" w:rsidR="003C081B" w:rsidRDefault="00000000">
            <w:pPr>
              <w:pStyle w:val="Compact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r>
              <w:rPr>
                <w:rStyle w:val="VerbatimChar"/>
              </w:rPr>
              <w:t>UserInfoResponse</w:t>
            </w:r>
          </w:p>
        </w:tc>
      </w:tr>
      <w:tr w:rsidR="003C081B" w14:paraId="0C577FC1" w14:textId="77777777">
        <w:tc>
          <w:tcPr>
            <w:tcW w:w="1980" w:type="dxa"/>
          </w:tcPr>
          <w:p w14:paraId="5675361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/api/teacher/lesson_plan/generate</w:t>
            </w:r>
          </w:p>
        </w:tc>
        <w:tc>
          <w:tcPr>
            <w:tcW w:w="1980" w:type="dxa"/>
          </w:tcPr>
          <w:p w14:paraId="69A7DAA7" w14:textId="77777777" w:rsidR="003C081B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677C268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智能备课</w:t>
            </w:r>
          </w:p>
        </w:tc>
        <w:tc>
          <w:tcPr>
            <w:tcW w:w="1980" w:type="dxa"/>
          </w:tcPr>
          <w:p w14:paraId="20DE545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LessonPlanRequest</w:t>
            </w:r>
            <w:r>
              <w:t xml:space="preserve"> / </w:t>
            </w:r>
            <w:r>
              <w:rPr>
                <w:rStyle w:val="VerbatimChar"/>
              </w:rPr>
              <w:t>LessonPlanResponse</w:t>
            </w:r>
          </w:p>
        </w:tc>
      </w:tr>
      <w:tr w:rsidR="003C081B" w14:paraId="7D2D2A89" w14:textId="77777777">
        <w:tc>
          <w:tcPr>
            <w:tcW w:w="1980" w:type="dxa"/>
          </w:tcPr>
          <w:p w14:paraId="13CCCE48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/api/teacher/assessment/generate</w:t>
            </w:r>
          </w:p>
        </w:tc>
        <w:tc>
          <w:tcPr>
            <w:tcW w:w="1980" w:type="dxa"/>
          </w:tcPr>
          <w:p w14:paraId="3312585B" w14:textId="77777777" w:rsidR="003C081B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61D4576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智能考核</w:t>
            </w:r>
          </w:p>
        </w:tc>
        <w:tc>
          <w:tcPr>
            <w:tcW w:w="1980" w:type="dxa"/>
          </w:tcPr>
          <w:p w14:paraId="2A28E02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AssessmentQuestionRequest</w:t>
            </w:r>
            <w:r>
              <w:t xml:space="preserve"> / </w:t>
            </w:r>
            <w:r>
              <w:rPr>
                <w:rStyle w:val="VerbatimChar"/>
              </w:rPr>
              <w:t>AssessmentQuestionResponse</w:t>
            </w:r>
          </w:p>
        </w:tc>
      </w:tr>
      <w:tr w:rsidR="003C081B" w14:paraId="33509A92" w14:textId="77777777">
        <w:tc>
          <w:tcPr>
            <w:tcW w:w="1980" w:type="dxa"/>
          </w:tcPr>
          <w:p w14:paraId="48C5C434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/api/teacher/student_answer/correct</w:t>
            </w:r>
          </w:p>
        </w:tc>
        <w:tc>
          <w:tcPr>
            <w:tcW w:w="1980" w:type="dxa"/>
          </w:tcPr>
          <w:p w14:paraId="6604D116" w14:textId="77777777" w:rsidR="003C081B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61D61CC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教师批改</w:t>
            </w:r>
          </w:p>
        </w:tc>
        <w:tc>
          <w:tcPr>
            <w:tcW w:w="1980" w:type="dxa"/>
          </w:tcPr>
          <w:p w14:paraId="6E1B95D9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StudentAnswerCorrectionRequest</w:t>
            </w:r>
            <w:r>
              <w:t xml:space="preserve"> / </w:t>
            </w:r>
            <w:r>
              <w:rPr>
                <w:rStyle w:val="VerbatimChar"/>
              </w:rPr>
              <w:t>CorrectionFeedbackResponse</w:t>
            </w:r>
          </w:p>
        </w:tc>
      </w:tr>
      <w:tr w:rsidR="003C081B" w14:paraId="76F44AA6" w14:textId="77777777">
        <w:tc>
          <w:tcPr>
            <w:tcW w:w="1980" w:type="dxa"/>
          </w:tcPr>
          <w:p w14:paraId="3646ACBB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/api/student/ask</w:t>
            </w:r>
          </w:p>
        </w:tc>
        <w:tc>
          <w:tcPr>
            <w:tcW w:w="1980" w:type="dxa"/>
          </w:tcPr>
          <w:p w14:paraId="505D45AB" w14:textId="77777777" w:rsidR="003C081B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254692C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在线问答</w:t>
            </w:r>
          </w:p>
        </w:tc>
        <w:tc>
          <w:tcPr>
            <w:tcW w:w="1980" w:type="dxa"/>
          </w:tcPr>
          <w:p w14:paraId="1F78C39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StudentQuestionRequest</w:t>
            </w:r>
            <w:r>
              <w:t xml:space="preserve"> / </w:t>
            </w:r>
            <w:r>
              <w:rPr>
                <w:rStyle w:val="VerbatimChar"/>
              </w:rPr>
              <w:t>StudentQuestionResponse</w:t>
            </w:r>
          </w:p>
        </w:tc>
      </w:tr>
      <w:tr w:rsidR="003C081B" w14:paraId="0CF9BD98" w14:textId="77777777">
        <w:tc>
          <w:tcPr>
            <w:tcW w:w="1980" w:type="dxa"/>
          </w:tcPr>
          <w:p w14:paraId="14E0B77F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/api/student/practice/generate</w:t>
            </w:r>
          </w:p>
        </w:tc>
        <w:tc>
          <w:tcPr>
            <w:tcW w:w="1980" w:type="dxa"/>
          </w:tcPr>
          <w:p w14:paraId="0BEC39EA" w14:textId="77777777" w:rsidR="003C081B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0076710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练习生成</w:t>
            </w:r>
          </w:p>
        </w:tc>
        <w:tc>
          <w:tcPr>
            <w:tcW w:w="1980" w:type="dxa"/>
          </w:tcPr>
          <w:p w14:paraId="5ADA8A5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PracticeQuestionRequest</w:t>
            </w:r>
            <w:r>
              <w:t xml:space="preserve"> / </w:t>
            </w:r>
            <w:r>
              <w:rPr>
                <w:rStyle w:val="VerbatimChar"/>
              </w:rPr>
              <w:t>PracticeQuestionResponse</w:t>
            </w:r>
          </w:p>
        </w:tc>
      </w:tr>
      <w:tr w:rsidR="003C081B" w14:paraId="615ACBB9" w14:textId="77777777">
        <w:tc>
          <w:tcPr>
            <w:tcW w:w="1980" w:type="dxa"/>
          </w:tcPr>
          <w:p w14:paraId="63EB1F92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/api/student/practice/correct</w:t>
            </w:r>
          </w:p>
        </w:tc>
        <w:tc>
          <w:tcPr>
            <w:tcW w:w="1980" w:type="dxa"/>
          </w:tcPr>
          <w:p w14:paraId="4E271C73" w14:textId="77777777" w:rsidR="003C081B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4D7B3DA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练习纠错</w:t>
            </w:r>
          </w:p>
        </w:tc>
        <w:tc>
          <w:tcPr>
            <w:tcW w:w="1980" w:type="dxa"/>
          </w:tcPr>
          <w:p w14:paraId="0BF8C2EE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StudentAnswerCorrectionRequest</w:t>
            </w:r>
            <w:r>
              <w:t xml:space="preserve"> / </w:t>
            </w:r>
            <w:r>
              <w:rPr>
                <w:rStyle w:val="VerbatimChar"/>
              </w:rPr>
              <w:t>CorrectionFeedbackResponse</w:t>
            </w:r>
          </w:p>
        </w:tc>
      </w:tr>
      <w:tr w:rsidR="003C081B" w14:paraId="51106450" w14:textId="77777777">
        <w:tc>
          <w:tcPr>
            <w:tcW w:w="1980" w:type="dxa"/>
          </w:tcPr>
          <w:p w14:paraId="734658F0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/api/admin/users</w:t>
            </w:r>
          </w:p>
        </w:tc>
        <w:tc>
          <w:tcPr>
            <w:tcW w:w="1980" w:type="dxa"/>
          </w:tcPr>
          <w:p w14:paraId="6CCEDC21" w14:textId="77777777" w:rsidR="003C081B" w:rsidRDefault="00000000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56DFE23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用户列表</w:t>
            </w:r>
          </w:p>
        </w:tc>
        <w:tc>
          <w:tcPr>
            <w:tcW w:w="1980" w:type="dxa"/>
          </w:tcPr>
          <w:p w14:paraId="65F70890" w14:textId="77777777" w:rsidR="003C081B" w:rsidRDefault="00000000">
            <w:pPr>
              <w:pStyle w:val="Compact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r>
              <w:rPr>
                <w:rStyle w:val="VerbatimChar"/>
              </w:rPr>
              <w:t>UserResponse[]</w:t>
            </w:r>
          </w:p>
        </w:tc>
      </w:tr>
      <w:tr w:rsidR="003C081B" w14:paraId="51C4A05F" w14:textId="77777777">
        <w:tc>
          <w:tcPr>
            <w:tcW w:w="1980" w:type="dxa"/>
          </w:tcPr>
          <w:p w14:paraId="7CE52F65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/api/admin/users/create</w:t>
            </w:r>
          </w:p>
        </w:tc>
        <w:tc>
          <w:tcPr>
            <w:tcW w:w="1980" w:type="dxa"/>
          </w:tcPr>
          <w:p w14:paraId="7F5829D4" w14:textId="77777777" w:rsidR="003C081B" w:rsidRDefault="00000000">
            <w:pPr>
              <w:pStyle w:val="Compact"/>
            </w:pPr>
            <w:r>
              <w:t>POST</w:t>
            </w:r>
          </w:p>
        </w:tc>
        <w:tc>
          <w:tcPr>
            <w:tcW w:w="1980" w:type="dxa"/>
          </w:tcPr>
          <w:p w14:paraId="744998A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创建账户</w:t>
            </w:r>
          </w:p>
        </w:tc>
        <w:tc>
          <w:tcPr>
            <w:tcW w:w="1980" w:type="dxa"/>
          </w:tcPr>
          <w:p w14:paraId="4673565A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UserCreateRequest</w:t>
            </w:r>
            <w:r>
              <w:t xml:space="preserve"> / </w:t>
            </w:r>
            <w:r>
              <w:rPr>
                <w:rStyle w:val="VerbatimChar"/>
              </w:rPr>
              <w:t>UserCreateResponse</w:t>
            </w:r>
          </w:p>
        </w:tc>
      </w:tr>
      <w:tr w:rsidR="003C081B" w14:paraId="48EFC8F2" w14:textId="77777777">
        <w:tc>
          <w:tcPr>
            <w:tcW w:w="1980" w:type="dxa"/>
          </w:tcPr>
          <w:p w14:paraId="7F494901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lastRenderedPageBreak/>
              <w:t>/api/admin/resources</w:t>
            </w:r>
          </w:p>
        </w:tc>
        <w:tc>
          <w:tcPr>
            <w:tcW w:w="1980" w:type="dxa"/>
          </w:tcPr>
          <w:p w14:paraId="3982AC2A" w14:textId="77777777" w:rsidR="003C081B" w:rsidRDefault="00000000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6513AA6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资源列表</w:t>
            </w:r>
          </w:p>
        </w:tc>
        <w:tc>
          <w:tcPr>
            <w:tcW w:w="1980" w:type="dxa"/>
          </w:tcPr>
          <w:p w14:paraId="3E7C7DB8" w14:textId="77777777" w:rsidR="003C081B" w:rsidRDefault="00000000">
            <w:pPr>
              <w:pStyle w:val="Compact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r>
              <w:rPr>
                <w:rStyle w:val="VerbatimChar"/>
              </w:rPr>
              <w:t>ResourceMetadata[]</w:t>
            </w:r>
          </w:p>
        </w:tc>
      </w:tr>
      <w:tr w:rsidR="003C081B" w14:paraId="1C5ADDED" w14:textId="77777777">
        <w:tc>
          <w:tcPr>
            <w:tcW w:w="1980" w:type="dxa"/>
          </w:tcPr>
          <w:p w14:paraId="31FCC23C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/api/resources/content</w:t>
            </w:r>
          </w:p>
        </w:tc>
        <w:tc>
          <w:tcPr>
            <w:tcW w:w="1980" w:type="dxa"/>
          </w:tcPr>
          <w:p w14:paraId="48B434DD" w14:textId="77777777" w:rsidR="003C081B" w:rsidRDefault="00000000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445CDD8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资源内容获取</w:t>
            </w:r>
          </w:p>
        </w:tc>
        <w:tc>
          <w:tcPr>
            <w:tcW w:w="1980" w:type="dxa"/>
          </w:tcPr>
          <w:p w14:paraId="39AC26D7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resource_ids[]</w:t>
            </w:r>
            <w:r>
              <w:t xml:space="preserve"> / </w:t>
            </w:r>
            <w:r>
              <w:rPr>
                <w:rStyle w:val="VerbatimChar"/>
              </w:rPr>
              <w:t>ResourceContentResponse[]</w:t>
            </w:r>
          </w:p>
        </w:tc>
      </w:tr>
      <w:tr w:rsidR="003C081B" w14:paraId="5FA5F191" w14:textId="77777777">
        <w:tc>
          <w:tcPr>
            <w:tcW w:w="1980" w:type="dxa"/>
          </w:tcPr>
          <w:p w14:paraId="65007C13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/api/admin/dashboard/metrics</w:t>
            </w:r>
          </w:p>
        </w:tc>
        <w:tc>
          <w:tcPr>
            <w:tcW w:w="1980" w:type="dxa"/>
          </w:tcPr>
          <w:p w14:paraId="5EA4E0D5" w14:textId="77777777" w:rsidR="003C081B" w:rsidRDefault="00000000">
            <w:pPr>
              <w:pStyle w:val="Compact"/>
            </w:pPr>
            <w:r>
              <w:t>GET</w:t>
            </w:r>
          </w:p>
        </w:tc>
        <w:tc>
          <w:tcPr>
            <w:tcW w:w="1980" w:type="dxa"/>
          </w:tcPr>
          <w:p w14:paraId="765235D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数据大屏</w:t>
            </w:r>
          </w:p>
        </w:tc>
        <w:tc>
          <w:tcPr>
            <w:tcW w:w="1980" w:type="dxa"/>
          </w:tcPr>
          <w:p w14:paraId="4AE8CA4E" w14:textId="77777777" w:rsidR="003C081B" w:rsidRDefault="00000000">
            <w:pPr>
              <w:pStyle w:val="Compact"/>
            </w:pPr>
            <w:r>
              <w:t xml:space="preserve">Header </w:t>
            </w:r>
            <w:r>
              <w:rPr>
                <w:rStyle w:val="VerbatimChar"/>
              </w:rPr>
              <w:t>X-Session-ID</w:t>
            </w:r>
            <w:r>
              <w:t xml:space="preserve"> / </w:t>
            </w:r>
            <w:r>
              <w:rPr>
                <w:rStyle w:val="VerbatimChar"/>
              </w:rPr>
              <w:t>DashboardMetrics</w:t>
            </w:r>
          </w:p>
        </w:tc>
      </w:tr>
    </w:tbl>
    <w:p w14:paraId="7C3142B4" w14:textId="77777777" w:rsidR="003C081B" w:rsidRDefault="00000000">
      <w:pPr>
        <w:pStyle w:val="3"/>
      </w:pPr>
      <w:bookmarkStart w:id="66" w:name="数据库接口srs-i-016"/>
      <w:bookmarkEnd w:id="65"/>
      <w:r>
        <w:t xml:space="preserve">4.3.2 </w:t>
      </w:r>
      <w:r>
        <w:rPr>
          <w:rFonts w:hint="eastAsia"/>
        </w:rPr>
        <w:t>数据库接口（</w:t>
      </w:r>
      <w:r>
        <w:rPr>
          <w:rFonts w:hint="eastAsia"/>
        </w:rPr>
        <w:t>SRS-I-016</w:t>
      </w:r>
      <w:r>
        <w:rPr>
          <w:rFonts w:hint="eastAsia"/>
        </w:rPr>
        <w:t>）</w:t>
      </w:r>
    </w:p>
    <w:p w14:paraId="08D8FD56" w14:textId="77777777" w:rsidR="003C081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AsyncDatabase: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get_session(</w:t>
      </w:r>
      <w:r>
        <w:rPr>
          <w:rStyle w:val="VariableTok"/>
        </w:rPr>
        <w:t>self</w:t>
      </w:r>
      <w:r>
        <w:rPr>
          <w:rStyle w:val="NormalTok"/>
        </w:rPr>
        <w:t xml:space="preserve">) </w:t>
      </w:r>
      <w:r>
        <w:rPr>
          <w:rStyle w:val="OperatorTok"/>
        </w:rPr>
        <w:t>-&gt;</w:t>
      </w:r>
      <w:r>
        <w:rPr>
          <w:rStyle w:val="NormalTok"/>
        </w:rPr>
        <w:t xml:space="preserve"> AsyncSession: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获取异步数据库会话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.session_factory() </w:t>
      </w:r>
      <w:r>
        <w:rPr>
          <w:rStyle w:val="ImportTok"/>
        </w:rPr>
        <w:t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yield</w:t>
      </w:r>
      <w:r>
        <w:rPr>
          <w:rStyle w:val="NormalTok"/>
        </w:rPr>
        <w:t xml:space="preserve"> session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KeywordTok"/>
        </w:rPr>
        <w:t>def</w:t>
      </w:r>
      <w:r>
        <w:rPr>
          <w:rStyle w:val="NormalTok"/>
        </w:rPr>
        <w:t xml:space="preserve"> execute_query(</w:t>
      </w:r>
      <w:r>
        <w:rPr>
          <w:rStyle w:val="VariableTok"/>
        </w:rPr>
        <w:t>self</w:t>
      </w:r>
      <w:r>
        <w:rPr>
          <w:rStyle w:val="NormalTok"/>
        </w:rPr>
        <w:t>, query):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执行异步查询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>async</w:t>
      </w:r>
      <w:r>
        <w:rPr>
          <w:rStyle w:val="NormalTok"/>
        </w:rPr>
        <w:t xml:space="preserve"> </w:t>
      </w:r>
      <w:r>
        <w:rPr>
          <w:rStyle w:val="ControlFlowTok"/>
        </w:rPr>
        <w:t>with</w:t>
      </w:r>
      <w:r>
        <w:rPr>
          <w:rStyle w:val="NormalTok"/>
        </w:rPr>
        <w:t xml:space="preserve"> </w:t>
      </w:r>
      <w:r>
        <w:rPr>
          <w:rStyle w:val="VariableTok"/>
        </w:rPr>
        <w:t>self</w:t>
      </w:r>
      <w:r>
        <w:rPr>
          <w:rStyle w:val="NormalTok"/>
        </w:rPr>
        <w:t xml:space="preserve">.get_session() </w:t>
      </w:r>
      <w:r>
        <w:rPr>
          <w:rStyle w:val="ImportTok"/>
        </w:rPr>
        <w:t>as</w:t>
      </w:r>
      <w:r>
        <w:rPr>
          <w:rStyle w:val="NormalTok"/>
        </w:rPr>
        <w:t xml:space="preserve"> session:</w:t>
      </w:r>
      <w:r>
        <w:br/>
      </w:r>
      <w:r>
        <w:rPr>
          <w:rStyle w:val="NormalTok"/>
        </w:rPr>
        <w:t xml:space="preserve">            result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ControlFlowTok"/>
        </w:rPr>
        <w:t>await</w:t>
      </w:r>
      <w:r>
        <w:rPr>
          <w:rStyle w:val="NormalTok"/>
        </w:rPr>
        <w:t xml:space="preserve"> session.execute(query)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>return</w:t>
      </w:r>
      <w:r>
        <w:rPr>
          <w:rStyle w:val="NormalTok"/>
        </w:rPr>
        <w:t xml:space="preserve"> result</w:t>
      </w:r>
    </w:p>
    <w:p w14:paraId="077B8F28" w14:textId="77777777" w:rsidR="003C081B" w:rsidRDefault="002112B3">
      <w:r>
        <w:rPr>
          <w:noProof/>
        </w:rPr>
        <w:pict w14:anchorId="3DE7CD4B">
          <v:rect id="_x0000_i1029" alt="" style="width:415.3pt;height:.05pt;mso-width-percent:0;mso-height-percent:0;mso-width-percent:0;mso-height-percent:0" o:hralign="center" o:hrstd="t" o:hr="t"/>
        </w:pict>
      </w:r>
    </w:p>
    <w:p w14:paraId="2A2FACE0" w14:textId="77777777" w:rsidR="003C081B" w:rsidRDefault="00000000">
      <w:pPr>
        <w:pStyle w:val="1"/>
        <w:rPr>
          <w:lang w:eastAsia="zh-CN"/>
        </w:rPr>
      </w:pPr>
      <w:bookmarkStart w:id="67" w:name="性能指标设计"/>
      <w:bookmarkEnd w:id="59"/>
      <w:bookmarkEnd w:id="64"/>
      <w:bookmarkEnd w:id="66"/>
      <w:r>
        <w:rPr>
          <w:lang w:eastAsia="zh-CN"/>
        </w:rPr>
        <w:t xml:space="preserve">5. </w:t>
      </w:r>
      <w:r>
        <w:rPr>
          <w:rFonts w:hint="eastAsia"/>
          <w:lang w:eastAsia="zh-CN"/>
        </w:rPr>
        <w:t>性能指标设计</w:t>
      </w:r>
    </w:p>
    <w:p w14:paraId="0207E1D3" w14:textId="77777777" w:rsidR="003C081B" w:rsidRDefault="00000000">
      <w:pPr>
        <w:pStyle w:val="FirstParagraph"/>
        <w:rPr>
          <w:lang w:eastAsia="zh-CN"/>
        </w:rPr>
      </w:pPr>
      <w:r>
        <w:rPr>
          <w:rFonts w:hint="eastAsia"/>
          <w:lang w:eastAsia="zh-CN"/>
        </w:rPr>
        <w:t>对应</w:t>
      </w:r>
      <w:r>
        <w:rPr>
          <w:lang w:eastAsia="zh-CN"/>
        </w:rPr>
        <w:t xml:space="preserve"> SRS </w:t>
      </w:r>
      <w:r>
        <w:rPr>
          <w:rFonts w:hint="eastAsia"/>
          <w:lang w:eastAsia="zh-CN"/>
        </w:rPr>
        <w:t>第</w:t>
      </w:r>
      <w:r>
        <w:rPr>
          <w:lang w:eastAsia="zh-CN"/>
        </w:rPr>
        <w:t xml:space="preserve"> 5 </w:t>
      </w:r>
      <w:r>
        <w:rPr>
          <w:rFonts w:hint="eastAsia"/>
          <w:lang w:eastAsia="zh-CN"/>
        </w:rPr>
        <w:t>章性能需求：</w:t>
      </w:r>
    </w:p>
    <w:p w14:paraId="036F03F8" w14:textId="77777777" w:rsidR="003C081B" w:rsidRDefault="00000000">
      <w:pPr>
        <w:pStyle w:val="2"/>
      </w:pPr>
      <w:bookmarkStart w:id="68" w:name="性能指标分解"/>
      <w:r>
        <w:t xml:space="preserve">5.1 </w:t>
      </w:r>
      <w:proofErr w:type="spellStart"/>
      <w:r>
        <w:rPr>
          <w:rFonts w:hint="eastAsia"/>
        </w:rPr>
        <w:t>性能指标分解</w:t>
      </w:r>
      <w:proofErr w:type="spellEnd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772"/>
        <w:gridCol w:w="1771"/>
        <w:gridCol w:w="1771"/>
        <w:gridCol w:w="1771"/>
        <w:gridCol w:w="1771"/>
      </w:tblGrid>
      <w:tr w:rsidR="003C081B" w14:paraId="4CE1653D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54F7E9E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指标</w:t>
            </w:r>
            <w:r>
              <w:rPr>
                <w:rFonts w:hint="eastAsia"/>
              </w:rPr>
              <w:t>ID</w:t>
            </w:r>
          </w:p>
        </w:tc>
        <w:tc>
          <w:tcPr>
            <w:tcW w:w="1584" w:type="dxa"/>
          </w:tcPr>
          <w:p w14:paraId="45D6401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指标名称</w:t>
            </w:r>
          </w:p>
        </w:tc>
        <w:tc>
          <w:tcPr>
            <w:tcW w:w="1584" w:type="dxa"/>
          </w:tcPr>
          <w:p w14:paraId="4764EB5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目标值</w:t>
            </w:r>
          </w:p>
        </w:tc>
        <w:tc>
          <w:tcPr>
            <w:tcW w:w="1584" w:type="dxa"/>
          </w:tcPr>
          <w:p w14:paraId="05A4A18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测试方法</w:t>
            </w:r>
          </w:p>
        </w:tc>
        <w:tc>
          <w:tcPr>
            <w:tcW w:w="1584" w:type="dxa"/>
          </w:tcPr>
          <w:p w14:paraId="17D476E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优化策略</w:t>
            </w:r>
          </w:p>
        </w:tc>
      </w:tr>
      <w:tr w:rsidR="003C081B" w14:paraId="6A7FE896" w14:textId="77777777">
        <w:tc>
          <w:tcPr>
            <w:tcW w:w="1584" w:type="dxa"/>
          </w:tcPr>
          <w:p w14:paraId="7DF5A448" w14:textId="77777777" w:rsidR="003C081B" w:rsidRDefault="00000000">
            <w:pPr>
              <w:pStyle w:val="Compact"/>
            </w:pPr>
            <w:r>
              <w:t>PERF-01</w:t>
            </w:r>
          </w:p>
        </w:tc>
        <w:tc>
          <w:tcPr>
            <w:tcW w:w="1584" w:type="dxa"/>
          </w:tcPr>
          <w:p w14:paraId="53AC572A" w14:textId="77777777" w:rsidR="003C081B" w:rsidRDefault="00000000">
            <w:pPr>
              <w:pStyle w:val="Compact"/>
            </w:pPr>
            <w:r>
              <w:t xml:space="preserve">LLM </w:t>
            </w:r>
            <w:r>
              <w:rPr>
                <w:rFonts w:hint="eastAsia"/>
              </w:rPr>
              <w:t>推理响应时间</w:t>
            </w:r>
          </w:p>
        </w:tc>
        <w:tc>
          <w:tcPr>
            <w:tcW w:w="1584" w:type="dxa"/>
          </w:tcPr>
          <w:p w14:paraId="1598CD96" w14:textId="77777777" w:rsidR="003C081B" w:rsidRDefault="00000000">
            <w:pPr>
              <w:pStyle w:val="Compact"/>
            </w:pPr>
            <w:r>
              <w:t xml:space="preserve">≤3 </w:t>
            </w:r>
            <w:r>
              <w:rPr>
                <w:rFonts w:hint="eastAsia"/>
              </w:rPr>
              <w:t>秒</w:t>
            </w:r>
          </w:p>
        </w:tc>
        <w:tc>
          <w:tcPr>
            <w:tcW w:w="1584" w:type="dxa"/>
          </w:tcPr>
          <w:p w14:paraId="2213B97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压力测试</w:t>
            </w:r>
          </w:p>
        </w:tc>
        <w:tc>
          <w:tcPr>
            <w:tcW w:w="1584" w:type="dxa"/>
          </w:tcPr>
          <w:p w14:paraId="69BF49D2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量化推理、缓存热点、流式输出</w:t>
            </w:r>
          </w:p>
        </w:tc>
      </w:tr>
      <w:tr w:rsidR="003C081B" w14:paraId="0721BE76" w14:textId="77777777">
        <w:tc>
          <w:tcPr>
            <w:tcW w:w="1584" w:type="dxa"/>
          </w:tcPr>
          <w:p w14:paraId="480AA087" w14:textId="77777777" w:rsidR="003C081B" w:rsidRDefault="00000000">
            <w:pPr>
              <w:pStyle w:val="Compact"/>
            </w:pPr>
            <w:r>
              <w:t>PERF-02</w:t>
            </w:r>
          </w:p>
        </w:tc>
        <w:tc>
          <w:tcPr>
            <w:tcW w:w="1584" w:type="dxa"/>
          </w:tcPr>
          <w:p w14:paraId="5ABD334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向量检索响应时间</w:t>
            </w:r>
          </w:p>
        </w:tc>
        <w:tc>
          <w:tcPr>
            <w:tcW w:w="1584" w:type="dxa"/>
          </w:tcPr>
          <w:p w14:paraId="2766367E" w14:textId="77777777" w:rsidR="003C081B" w:rsidRDefault="00000000">
            <w:pPr>
              <w:pStyle w:val="Compact"/>
            </w:pPr>
            <w:r>
              <w:t>≤500ms</w:t>
            </w:r>
          </w:p>
        </w:tc>
        <w:tc>
          <w:tcPr>
            <w:tcW w:w="1584" w:type="dxa"/>
          </w:tcPr>
          <w:p w14:paraId="17453C9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性能测试</w:t>
            </w:r>
          </w:p>
        </w:tc>
        <w:tc>
          <w:tcPr>
            <w:tcW w:w="1584" w:type="dxa"/>
          </w:tcPr>
          <w:p w14:paraId="56333FC1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内存索引、预加载、合理切分</w:t>
            </w:r>
          </w:p>
        </w:tc>
      </w:tr>
      <w:tr w:rsidR="003C081B" w14:paraId="6A6A3467" w14:textId="77777777">
        <w:tc>
          <w:tcPr>
            <w:tcW w:w="1584" w:type="dxa"/>
          </w:tcPr>
          <w:p w14:paraId="34946532" w14:textId="77777777" w:rsidR="003C081B" w:rsidRDefault="00000000">
            <w:pPr>
              <w:pStyle w:val="Compact"/>
            </w:pPr>
            <w:r>
              <w:t>PERF-03</w:t>
            </w:r>
          </w:p>
        </w:tc>
        <w:tc>
          <w:tcPr>
            <w:tcW w:w="1584" w:type="dxa"/>
          </w:tcPr>
          <w:p w14:paraId="3BFB0F13" w14:textId="77777777" w:rsidR="003C081B" w:rsidRDefault="00000000">
            <w:pPr>
              <w:pStyle w:val="Compact"/>
            </w:pPr>
            <w:r>
              <w:t xml:space="preserve">API </w:t>
            </w:r>
            <w:r>
              <w:rPr>
                <w:rFonts w:hint="eastAsia"/>
              </w:rPr>
              <w:t>接口响应时间</w:t>
            </w:r>
          </w:p>
        </w:tc>
        <w:tc>
          <w:tcPr>
            <w:tcW w:w="1584" w:type="dxa"/>
          </w:tcPr>
          <w:p w14:paraId="297E129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≤</w:t>
            </w:r>
            <w:r>
              <w:rPr>
                <w:rFonts w:hint="eastAsia"/>
              </w:rPr>
              <w:t>200ms</w:t>
            </w:r>
            <w:r>
              <w:rPr>
                <w:rFonts w:hint="eastAsia"/>
              </w:rPr>
              <w:t>（非生成类）</w:t>
            </w:r>
          </w:p>
        </w:tc>
        <w:tc>
          <w:tcPr>
            <w:tcW w:w="1584" w:type="dxa"/>
          </w:tcPr>
          <w:p w14:paraId="649ADCC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负载测试</w:t>
            </w:r>
          </w:p>
        </w:tc>
        <w:tc>
          <w:tcPr>
            <w:tcW w:w="1584" w:type="dxa"/>
          </w:tcPr>
          <w:p w14:paraId="2415910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异步</w:t>
            </w:r>
            <w:r>
              <w:t xml:space="preserve"> </w:t>
            </w: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、连接池</w:t>
            </w:r>
          </w:p>
        </w:tc>
      </w:tr>
      <w:tr w:rsidR="003C081B" w14:paraId="36FD18D2" w14:textId="77777777">
        <w:tc>
          <w:tcPr>
            <w:tcW w:w="1584" w:type="dxa"/>
          </w:tcPr>
          <w:p w14:paraId="0769325B" w14:textId="77777777" w:rsidR="003C081B" w:rsidRDefault="00000000">
            <w:pPr>
              <w:pStyle w:val="Compact"/>
            </w:pPr>
            <w:r>
              <w:lastRenderedPageBreak/>
              <w:t>PERF-04</w:t>
            </w:r>
          </w:p>
        </w:tc>
        <w:tc>
          <w:tcPr>
            <w:tcW w:w="1584" w:type="dxa"/>
          </w:tcPr>
          <w:p w14:paraId="69BD85D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并发用户支持</w:t>
            </w:r>
          </w:p>
        </w:tc>
        <w:tc>
          <w:tcPr>
            <w:tcW w:w="1584" w:type="dxa"/>
          </w:tcPr>
          <w:p w14:paraId="26C4F043" w14:textId="77777777" w:rsidR="003C081B" w:rsidRDefault="00000000">
            <w:pPr>
              <w:pStyle w:val="Compact"/>
            </w:pPr>
            <w:r>
              <w:t xml:space="preserve">≥50 </w:t>
            </w:r>
            <w:r>
              <w:rPr>
                <w:rFonts w:hint="eastAsia"/>
              </w:rPr>
              <w:t>并发</w:t>
            </w:r>
          </w:p>
        </w:tc>
        <w:tc>
          <w:tcPr>
            <w:tcW w:w="1584" w:type="dxa"/>
          </w:tcPr>
          <w:p w14:paraId="6C41FBA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压测工具</w:t>
            </w:r>
          </w:p>
        </w:tc>
        <w:tc>
          <w:tcPr>
            <w:tcW w:w="1584" w:type="dxa"/>
          </w:tcPr>
          <w:p w14:paraId="3A6104AC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多协程、轻量服务部署</w:t>
            </w:r>
          </w:p>
        </w:tc>
      </w:tr>
      <w:tr w:rsidR="003C081B" w14:paraId="37097D9F" w14:textId="77777777">
        <w:tc>
          <w:tcPr>
            <w:tcW w:w="1584" w:type="dxa"/>
          </w:tcPr>
          <w:p w14:paraId="26ADFE11" w14:textId="77777777" w:rsidR="003C081B" w:rsidRDefault="00000000">
            <w:pPr>
              <w:pStyle w:val="Compact"/>
            </w:pPr>
            <w:r>
              <w:t>PERF-05</w:t>
            </w:r>
          </w:p>
        </w:tc>
        <w:tc>
          <w:tcPr>
            <w:tcW w:w="1584" w:type="dxa"/>
          </w:tcPr>
          <w:p w14:paraId="7BF89A7A" w14:textId="77777777" w:rsidR="003C081B" w:rsidRDefault="00000000">
            <w:pPr>
              <w:pStyle w:val="Compact"/>
            </w:pPr>
            <w:r>
              <w:t xml:space="preserve">RAG </w:t>
            </w:r>
            <w:r>
              <w:rPr>
                <w:rFonts w:hint="eastAsia"/>
              </w:rPr>
              <w:t>检索准确率</w:t>
            </w:r>
          </w:p>
        </w:tc>
        <w:tc>
          <w:tcPr>
            <w:tcW w:w="1584" w:type="dxa"/>
          </w:tcPr>
          <w:p w14:paraId="0B4B4564" w14:textId="77777777" w:rsidR="003C081B" w:rsidRDefault="00000000">
            <w:pPr>
              <w:pStyle w:val="Compact"/>
            </w:pPr>
            <w:r>
              <w:t>≥90%</w:t>
            </w:r>
          </w:p>
        </w:tc>
        <w:tc>
          <w:tcPr>
            <w:tcW w:w="1584" w:type="dxa"/>
          </w:tcPr>
          <w:p w14:paraId="61B1C59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人工评估</w:t>
            </w:r>
          </w:p>
        </w:tc>
        <w:tc>
          <w:tcPr>
            <w:tcW w:w="1584" w:type="dxa"/>
          </w:tcPr>
          <w:p w14:paraId="7BF6683A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优化分块、提示词与知识源</w:t>
            </w:r>
          </w:p>
        </w:tc>
      </w:tr>
      <w:tr w:rsidR="003C081B" w14:paraId="71318861" w14:textId="77777777">
        <w:tc>
          <w:tcPr>
            <w:tcW w:w="1584" w:type="dxa"/>
          </w:tcPr>
          <w:p w14:paraId="0224FCAE" w14:textId="77777777" w:rsidR="003C081B" w:rsidRDefault="00000000">
            <w:pPr>
              <w:pStyle w:val="Compact"/>
            </w:pPr>
            <w:r>
              <w:t>PERF-06</w:t>
            </w:r>
          </w:p>
        </w:tc>
        <w:tc>
          <w:tcPr>
            <w:tcW w:w="1584" w:type="dxa"/>
          </w:tcPr>
          <w:p w14:paraId="5FFE505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知识库大小限制</w:t>
            </w:r>
          </w:p>
        </w:tc>
        <w:tc>
          <w:tcPr>
            <w:tcW w:w="1584" w:type="dxa"/>
          </w:tcPr>
          <w:p w14:paraId="3A5DDF9F" w14:textId="77777777" w:rsidR="003C081B" w:rsidRDefault="00000000">
            <w:pPr>
              <w:pStyle w:val="Compact"/>
            </w:pPr>
            <w:r>
              <w:t>≤100MB</w:t>
            </w:r>
          </w:p>
        </w:tc>
        <w:tc>
          <w:tcPr>
            <w:tcW w:w="1584" w:type="dxa"/>
          </w:tcPr>
          <w:p w14:paraId="3E58AD7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容量测试</w:t>
            </w:r>
          </w:p>
        </w:tc>
        <w:tc>
          <w:tcPr>
            <w:tcW w:w="1584" w:type="dxa"/>
          </w:tcPr>
          <w:p w14:paraId="6B031B0C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文本压缩、去重、增量构建</w:t>
            </w:r>
          </w:p>
        </w:tc>
      </w:tr>
    </w:tbl>
    <w:p w14:paraId="1449D62B" w14:textId="77777777" w:rsidR="003C081B" w:rsidRDefault="00000000">
      <w:pPr>
        <w:pStyle w:val="2"/>
        <w:rPr>
          <w:lang w:eastAsia="zh-CN"/>
        </w:rPr>
      </w:pPr>
      <w:bookmarkStart w:id="69" w:name="性能优化架构"/>
      <w:bookmarkEnd w:id="68"/>
      <w:r>
        <w:rPr>
          <w:lang w:eastAsia="zh-CN"/>
        </w:rPr>
        <w:t xml:space="preserve">5.2 </w:t>
      </w:r>
      <w:r>
        <w:rPr>
          <w:rFonts w:hint="eastAsia"/>
          <w:lang w:eastAsia="zh-CN"/>
        </w:rPr>
        <w:t>性能优化架构</w:t>
      </w:r>
    </w:p>
    <w:p w14:paraId="6FA9FCDF" w14:textId="77777777" w:rsidR="003C081B" w:rsidRDefault="00000000">
      <w:pPr>
        <w:pStyle w:val="SourceCode"/>
        <w:rPr>
          <w:lang w:eastAsia="zh-CN"/>
        </w:rPr>
      </w:pPr>
      <w:r>
        <w:rPr>
          <w:rStyle w:val="VerbatimChar"/>
          <w:lang w:eastAsia="zh-CN"/>
        </w:rPr>
        <w:t>┌────────────────────────────────────────┐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         </w:t>
      </w:r>
      <w:r>
        <w:rPr>
          <w:rStyle w:val="VerbatimChar"/>
          <w:rFonts w:hint="eastAsia"/>
          <w:lang w:eastAsia="zh-CN"/>
        </w:rPr>
        <w:t>多级缓存策略</w:t>
      </w:r>
      <w:r>
        <w:rPr>
          <w:rStyle w:val="VerbatimChar"/>
          <w:lang w:eastAsia="zh-CN"/>
        </w:rPr>
        <w:t xml:space="preserve">   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L1: </w:t>
      </w:r>
      <w:r>
        <w:rPr>
          <w:rStyle w:val="VerbatimChar"/>
          <w:rFonts w:hint="eastAsia"/>
          <w:lang w:eastAsia="zh-CN"/>
        </w:rPr>
        <w:t>浏览器缓存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静态资源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L2: </w:t>
      </w:r>
      <w:r>
        <w:rPr>
          <w:rStyle w:val="VerbatimChar"/>
          <w:rFonts w:hint="eastAsia"/>
          <w:lang w:eastAsia="zh-CN"/>
        </w:rPr>
        <w:t>应用内存缓存</w:t>
      </w:r>
      <w:r>
        <w:rPr>
          <w:rStyle w:val="VerbatimChar"/>
          <w:lang w:eastAsia="zh-CN"/>
        </w:rPr>
        <w:t xml:space="preserve"> </w:t>
      </w:r>
      <w:r>
        <w:rPr>
          <w:rStyle w:val="VerbatimChar"/>
          <w:rFonts w:hint="eastAsia"/>
          <w:lang w:eastAsia="zh-CN"/>
        </w:rPr>
        <w:t>(</w:t>
      </w:r>
      <w:r>
        <w:rPr>
          <w:rStyle w:val="VerbatimChar"/>
          <w:rFonts w:hint="eastAsia"/>
          <w:lang w:eastAsia="zh-CN"/>
        </w:rPr>
        <w:t>向量索引</w:t>
      </w:r>
      <w:r>
        <w:rPr>
          <w:rStyle w:val="VerbatimChar"/>
          <w:rFonts w:hint="eastAsia"/>
          <w:lang w:eastAsia="zh-CN"/>
        </w:rPr>
        <w:t>/</w:t>
      </w:r>
      <w:r>
        <w:rPr>
          <w:rStyle w:val="VerbatimChar"/>
          <w:rFonts w:hint="eastAsia"/>
          <w:lang w:eastAsia="zh-CN"/>
        </w:rPr>
        <w:t>模型对象</w:t>
      </w:r>
      <w:r>
        <w:rPr>
          <w:rStyle w:val="VerbatimChar"/>
          <w:rFonts w:hint="eastAsia"/>
          <w:lang w:eastAsia="zh-CN"/>
        </w:rPr>
        <w:t>)</w:t>
      </w:r>
      <w:r>
        <w:rPr>
          <w:rStyle w:val="VerbatimChar"/>
          <w:lang w:eastAsia="zh-CN"/>
        </w:rPr>
        <w:t xml:space="preserve">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L3: </w:t>
      </w:r>
      <w:r>
        <w:rPr>
          <w:rStyle w:val="VerbatimChar"/>
          <w:rFonts w:hint="eastAsia"/>
          <w:lang w:eastAsia="zh-CN"/>
        </w:rPr>
        <w:t>数据库连接池与查询优化</w:t>
      </w:r>
      <w:r>
        <w:rPr>
          <w:rStyle w:val="VerbatimChar"/>
          <w:lang w:eastAsia="zh-CN"/>
        </w:rPr>
        <w:t xml:space="preserve">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 xml:space="preserve">│  L4: </w:t>
      </w:r>
      <w:r>
        <w:rPr>
          <w:rStyle w:val="VerbatimChar"/>
          <w:rFonts w:hint="eastAsia"/>
          <w:lang w:eastAsia="zh-CN"/>
        </w:rPr>
        <w:t>文件系统直接读取缓存</w:t>
      </w:r>
      <w:r>
        <w:rPr>
          <w:rStyle w:val="VerbatimChar"/>
          <w:lang w:eastAsia="zh-CN"/>
        </w:rPr>
        <w:t xml:space="preserve">               │</w:t>
      </w:r>
      <w:r>
        <w:rPr>
          <w:lang w:eastAsia="zh-CN"/>
        </w:rPr>
        <w:br/>
      </w:r>
      <w:r>
        <w:rPr>
          <w:rStyle w:val="VerbatimChar"/>
          <w:lang w:eastAsia="zh-CN"/>
        </w:rPr>
        <w:t>└────────────────────────────────────────┘</w:t>
      </w:r>
    </w:p>
    <w:p w14:paraId="6756DB44" w14:textId="77777777" w:rsidR="003C081B" w:rsidRDefault="002112B3">
      <w:r>
        <w:rPr>
          <w:noProof/>
        </w:rPr>
        <w:pict w14:anchorId="36F80923">
          <v:rect id="_x0000_i1028" alt="" style="width:415.3pt;height:.05pt;mso-width-percent:0;mso-height-percent:0;mso-width-percent:0;mso-height-percent:0" o:hralign="center" o:hrstd="t" o:hr="t"/>
        </w:pict>
      </w:r>
    </w:p>
    <w:p w14:paraId="0A269AE5" w14:textId="77777777" w:rsidR="003C081B" w:rsidRDefault="00000000">
      <w:pPr>
        <w:pStyle w:val="1"/>
        <w:rPr>
          <w:lang w:eastAsia="zh-CN"/>
        </w:rPr>
      </w:pPr>
      <w:bookmarkStart w:id="70" w:name="硬件设计hwci"/>
      <w:bookmarkEnd w:id="67"/>
      <w:bookmarkEnd w:id="69"/>
      <w:r>
        <w:rPr>
          <w:lang w:eastAsia="zh-CN"/>
        </w:rPr>
        <w:t xml:space="preserve">6. </w:t>
      </w:r>
      <w:r>
        <w:rPr>
          <w:rFonts w:hint="eastAsia"/>
          <w:lang w:eastAsia="zh-CN"/>
        </w:rPr>
        <w:t>硬件设计（</w:t>
      </w:r>
      <w:r>
        <w:rPr>
          <w:rFonts w:hint="eastAsia"/>
          <w:lang w:eastAsia="zh-CN"/>
        </w:rPr>
        <w:t>HWCI</w:t>
      </w:r>
      <w:r>
        <w:rPr>
          <w:rFonts w:hint="eastAsia"/>
          <w:lang w:eastAsia="zh-CN"/>
        </w:rPr>
        <w:t>）</w:t>
      </w:r>
    </w:p>
    <w:p w14:paraId="0610F8D8" w14:textId="77777777" w:rsidR="003C081B" w:rsidRDefault="00000000">
      <w:pPr>
        <w:pStyle w:val="2"/>
        <w:rPr>
          <w:lang w:eastAsia="zh-CN"/>
        </w:rPr>
      </w:pPr>
      <w:bookmarkStart w:id="71" w:name="服务器配置"/>
      <w:r>
        <w:rPr>
          <w:lang w:eastAsia="zh-CN"/>
        </w:rPr>
        <w:t xml:space="preserve">6.1 </w:t>
      </w:r>
      <w:r>
        <w:rPr>
          <w:rFonts w:hint="eastAsia"/>
          <w:lang w:eastAsia="zh-CN"/>
        </w:rPr>
        <w:t>服务器配置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96"/>
        <w:gridCol w:w="2631"/>
        <w:gridCol w:w="2731"/>
      </w:tblGrid>
      <w:tr w:rsidR="003C081B" w14:paraId="5A84E314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4272C0B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组件</w:t>
            </w:r>
            <w:proofErr w:type="spellEnd"/>
          </w:p>
        </w:tc>
        <w:tc>
          <w:tcPr>
            <w:tcW w:w="0" w:type="auto"/>
          </w:tcPr>
          <w:p w14:paraId="7DD176F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云端部署</w:t>
            </w:r>
          </w:p>
        </w:tc>
        <w:tc>
          <w:tcPr>
            <w:tcW w:w="0" w:type="auto"/>
          </w:tcPr>
          <w:p w14:paraId="67CDBAD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本地部署（推荐）</w:t>
            </w:r>
          </w:p>
        </w:tc>
      </w:tr>
      <w:tr w:rsidR="003C081B" w14:paraId="4E700D79" w14:textId="77777777">
        <w:tc>
          <w:tcPr>
            <w:tcW w:w="0" w:type="auto"/>
          </w:tcPr>
          <w:p w14:paraId="37085979" w14:textId="77777777" w:rsidR="003C081B" w:rsidRDefault="00000000">
            <w:pPr>
              <w:pStyle w:val="Compact"/>
            </w:pPr>
            <w:r>
              <w:t>CPU</w:t>
            </w:r>
          </w:p>
        </w:tc>
        <w:tc>
          <w:tcPr>
            <w:tcW w:w="0" w:type="auto"/>
          </w:tcPr>
          <w:p w14:paraId="565D3D5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8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>+</w:t>
            </w:r>
          </w:p>
        </w:tc>
        <w:tc>
          <w:tcPr>
            <w:tcW w:w="0" w:type="auto"/>
          </w:tcPr>
          <w:p w14:paraId="5206156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核</w:t>
            </w:r>
            <w:r>
              <w:rPr>
                <w:rFonts w:hint="eastAsia"/>
              </w:rPr>
              <w:t>+</w:t>
            </w:r>
          </w:p>
        </w:tc>
      </w:tr>
      <w:tr w:rsidR="003C081B" w14:paraId="757E8401" w14:textId="77777777">
        <w:tc>
          <w:tcPr>
            <w:tcW w:w="0" w:type="auto"/>
          </w:tcPr>
          <w:p w14:paraId="3BC1BAD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内存</w:t>
            </w:r>
          </w:p>
        </w:tc>
        <w:tc>
          <w:tcPr>
            <w:tcW w:w="0" w:type="auto"/>
          </w:tcPr>
          <w:p w14:paraId="122A9D4F" w14:textId="77777777" w:rsidR="003C081B" w:rsidRDefault="00000000">
            <w:pPr>
              <w:pStyle w:val="Compact"/>
            </w:pPr>
            <w:r>
              <w:t>32GB+</w:t>
            </w:r>
          </w:p>
        </w:tc>
        <w:tc>
          <w:tcPr>
            <w:tcW w:w="0" w:type="auto"/>
          </w:tcPr>
          <w:p w14:paraId="07E19E31" w14:textId="77777777" w:rsidR="003C081B" w:rsidRDefault="00000000">
            <w:pPr>
              <w:pStyle w:val="Compact"/>
            </w:pPr>
            <w:r>
              <w:t>16GB+</w:t>
            </w:r>
          </w:p>
        </w:tc>
      </w:tr>
      <w:tr w:rsidR="003C081B" w14:paraId="5994ACE9" w14:textId="77777777">
        <w:tc>
          <w:tcPr>
            <w:tcW w:w="0" w:type="auto"/>
          </w:tcPr>
          <w:p w14:paraId="119B2223" w14:textId="77777777" w:rsidR="003C081B" w:rsidRDefault="00000000">
            <w:pPr>
              <w:pStyle w:val="Compact"/>
            </w:pPr>
            <w:r>
              <w:t>GPU</w:t>
            </w:r>
          </w:p>
        </w:tc>
        <w:tc>
          <w:tcPr>
            <w:tcW w:w="0" w:type="auto"/>
          </w:tcPr>
          <w:p w14:paraId="0779514A" w14:textId="77777777" w:rsidR="003C081B" w:rsidRDefault="00000000">
            <w:pPr>
              <w:pStyle w:val="Compact"/>
            </w:pPr>
            <w:r>
              <w:t>NVIDIA A10/V100 24GB</w:t>
            </w:r>
          </w:p>
        </w:tc>
        <w:tc>
          <w:tcPr>
            <w:tcW w:w="0" w:type="auto"/>
          </w:tcPr>
          <w:p w14:paraId="54303CAD" w14:textId="77777777" w:rsidR="003C081B" w:rsidRDefault="00000000">
            <w:pPr>
              <w:pStyle w:val="Compact"/>
            </w:pPr>
            <w:r>
              <w:t xml:space="preserve">RTX 3060 12GB / </w:t>
            </w:r>
            <w:r>
              <w:rPr>
                <w:rFonts w:hint="eastAsia"/>
              </w:rPr>
              <w:t>无</w:t>
            </w:r>
            <w:r>
              <w:t xml:space="preserve"> GPU</w:t>
            </w:r>
          </w:p>
        </w:tc>
      </w:tr>
      <w:tr w:rsidR="003C081B" w14:paraId="478B5389" w14:textId="77777777">
        <w:tc>
          <w:tcPr>
            <w:tcW w:w="0" w:type="auto"/>
          </w:tcPr>
          <w:p w14:paraId="37BA4E5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存储</w:t>
            </w:r>
          </w:p>
        </w:tc>
        <w:tc>
          <w:tcPr>
            <w:tcW w:w="0" w:type="auto"/>
          </w:tcPr>
          <w:p w14:paraId="015C6ECC" w14:textId="77777777" w:rsidR="003C081B" w:rsidRDefault="00000000">
            <w:pPr>
              <w:pStyle w:val="Compact"/>
            </w:pPr>
            <w:r>
              <w:t>SSD 100GB+</w:t>
            </w:r>
          </w:p>
        </w:tc>
        <w:tc>
          <w:tcPr>
            <w:tcW w:w="0" w:type="auto"/>
          </w:tcPr>
          <w:p w14:paraId="52134001" w14:textId="77777777" w:rsidR="003C081B" w:rsidRDefault="00000000">
            <w:pPr>
              <w:pStyle w:val="Compact"/>
            </w:pPr>
            <w:r>
              <w:t>SSD 50GB+</w:t>
            </w:r>
          </w:p>
        </w:tc>
      </w:tr>
      <w:tr w:rsidR="003C081B" w14:paraId="370DA160" w14:textId="77777777">
        <w:tc>
          <w:tcPr>
            <w:tcW w:w="0" w:type="auto"/>
          </w:tcPr>
          <w:p w14:paraId="471086A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网络</w:t>
            </w:r>
          </w:p>
        </w:tc>
        <w:tc>
          <w:tcPr>
            <w:tcW w:w="0" w:type="auto"/>
          </w:tcPr>
          <w:p w14:paraId="600ADDB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带宽</w:t>
            </w:r>
            <w:r>
              <w:t xml:space="preserve"> 100Mbps+</w:t>
            </w:r>
          </w:p>
        </w:tc>
        <w:tc>
          <w:tcPr>
            <w:tcW w:w="0" w:type="auto"/>
          </w:tcPr>
          <w:p w14:paraId="1BE83A3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局域网</w:t>
            </w:r>
          </w:p>
        </w:tc>
      </w:tr>
    </w:tbl>
    <w:p w14:paraId="20F4BA77" w14:textId="77777777" w:rsidR="003C081B" w:rsidRDefault="00000000">
      <w:pPr>
        <w:pStyle w:val="2"/>
      </w:pPr>
      <w:bookmarkStart w:id="72" w:name="gpu资源管理"/>
      <w:bookmarkEnd w:id="71"/>
      <w:r>
        <w:t xml:space="preserve">6.2 </w:t>
      </w:r>
      <w:r>
        <w:rPr>
          <w:rFonts w:hint="eastAsia"/>
        </w:rPr>
        <w:t>GPU</w:t>
      </w:r>
      <w:r>
        <w:rPr>
          <w:rFonts w:hint="eastAsia"/>
        </w:rPr>
        <w:t>资源管理</w:t>
      </w:r>
    </w:p>
    <w:p w14:paraId="67A231DB" w14:textId="77777777" w:rsidR="003C081B" w:rsidRDefault="00000000">
      <w:pPr>
        <w:pStyle w:val="SourceCode"/>
      </w:pPr>
      <w:r>
        <w:rPr>
          <w:rStyle w:val="KeywordTok"/>
        </w:rPr>
        <w:t>class</w:t>
      </w:r>
      <w:r>
        <w:rPr>
          <w:rStyle w:val="NormalTok"/>
        </w:rPr>
        <w:t xml:space="preserve"> GPUManager: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</w:t>
      </w:r>
      <w:r>
        <w:rPr>
          <w:rStyle w:val="FunctionTok"/>
        </w:rPr>
        <w:t>__init__</w:t>
      </w:r>
      <w:r>
        <w:rPr>
          <w:rStyle w:val="NormalTok"/>
        </w:rPr>
        <w:t>(</w:t>
      </w:r>
      <w:r>
        <w:rPr>
          <w:rStyle w:val="VariableTok"/>
        </w:rPr>
        <w:t>self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>self</w:t>
      </w:r>
      <w:r>
        <w:rPr>
          <w:rStyle w:val="NormalTok"/>
        </w:rPr>
        <w:t xml:space="preserve">.device </w:t>
      </w:r>
      <w:r>
        <w:rPr>
          <w:rStyle w:val="OperatorTok"/>
        </w:rPr>
        <w:t>=</w:t>
      </w:r>
      <w:r>
        <w:rPr>
          <w:rStyle w:val="NormalTok"/>
        </w:rPr>
        <w:t xml:space="preserve"> </w:t>
      </w:r>
      <w:r>
        <w:rPr>
          <w:rStyle w:val="StringTok"/>
        </w:rPr>
        <w:t>"cuda"</w:t>
      </w:r>
      <w:r>
        <w:rPr>
          <w:rStyle w:val="NormalTok"/>
        </w:rPr>
        <w:t xml:space="preserve"> </w:t>
      </w:r>
      <w:r>
        <w:rPr>
          <w:rStyle w:val="ControlFlowTok"/>
        </w:rPr>
        <w:t>if</w:t>
      </w:r>
      <w:r>
        <w:rPr>
          <w:rStyle w:val="NormalTok"/>
        </w:rPr>
        <w:t xml:space="preserve"> torch.cuda.is_available() </w:t>
      </w:r>
      <w:r>
        <w:rPr>
          <w:rStyle w:val="ControlFlowTok"/>
        </w:rPr>
        <w:t>else</w:t>
      </w:r>
      <w:r>
        <w:rPr>
          <w:rStyle w:val="NormalTok"/>
        </w:rPr>
        <w:t xml:space="preserve"> </w:t>
      </w:r>
      <w:r>
        <w:rPr>
          <w:rStyle w:val="StringTok"/>
        </w:rPr>
        <w:t>"cpu"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>def</w:t>
      </w:r>
      <w:r>
        <w:rPr>
          <w:rStyle w:val="NormalTok"/>
        </w:rPr>
        <w:t xml:space="preserve"> load_model_quantized(</w:t>
      </w:r>
      <w:r>
        <w:rPr>
          <w:rStyle w:val="VariableTok"/>
        </w:rPr>
        <w:t>self</w:t>
      </w:r>
      <w:r>
        <w:rPr>
          <w:rStyle w:val="NormalTok"/>
        </w:rPr>
        <w:t xml:space="preserve">, model_path: </w:t>
      </w:r>
      <w:r>
        <w:rPr>
          <w:rStyle w:val="BuiltInTok"/>
        </w:rPr>
        <w:t>str</w:t>
      </w:r>
      <w:r>
        <w:rPr>
          <w:rStyle w:val="NormalTok"/>
        </w:rPr>
        <w:t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>"""</w:t>
      </w:r>
      <w:r>
        <w:rPr>
          <w:rStyle w:val="CommentTok"/>
        </w:rPr>
        <w:t>加载量化模型</w:t>
      </w:r>
      <w:r>
        <w:rPr>
          <w:rStyle w:val="CommentTok"/>
        </w:rPr>
        <w:t>"""</w:t>
      </w:r>
      <w:r>
        <w:br/>
      </w:r>
      <w:r>
        <w:rPr>
          <w:rStyle w:val="NormalTok"/>
        </w:rPr>
        <w:t xml:space="preserve">        ...</w:t>
      </w:r>
    </w:p>
    <w:p w14:paraId="545F9B77" w14:textId="77777777" w:rsidR="003C081B" w:rsidRDefault="002112B3">
      <w:r>
        <w:rPr>
          <w:noProof/>
        </w:rPr>
        <w:pict w14:anchorId="1FF93E98">
          <v:rect id="_x0000_i1027" alt="" style="width:415.3pt;height:.05pt;mso-width-percent:0;mso-height-percent:0;mso-width-percent:0;mso-height-percent:0" o:hralign="center" o:hrstd="t" o:hr="t"/>
        </w:pict>
      </w:r>
    </w:p>
    <w:p w14:paraId="72DBF633" w14:textId="77777777" w:rsidR="003C081B" w:rsidRDefault="00000000">
      <w:pPr>
        <w:pStyle w:val="1"/>
      </w:pPr>
      <w:bookmarkStart w:id="73" w:name="其它设计"/>
      <w:bookmarkEnd w:id="70"/>
      <w:bookmarkEnd w:id="72"/>
      <w:r>
        <w:lastRenderedPageBreak/>
        <w:t xml:space="preserve">7. </w:t>
      </w:r>
      <w:r>
        <w:rPr>
          <w:rFonts w:hint="eastAsia"/>
        </w:rPr>
        <w:t>其它设计</w:t>
      </w:r>
    </w:p>
    <w:p w14:paraId="7B80F7C9" w14:textId="77777777" w:rsidR="003C081B" w:rsidRDefault="00000000">
      <w:pPr>
        <w:pStyle w:val="2"/>
      </w:pPr>
      <w:bookmarkStart w:id="74" w:name="可靠性设计"/>
      <w:r>
        <w:t xml:space="preserve">7.1 </w:t>
      </w:r>
      <w:r>
        <w:rPr>
          <w:rFonts w:hint="eastAsia"/>
        </w:rPr>
        <w:t>可靠性设计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4536"/>
        <w:gridCol w:w="1199"/>
      </w:tblGrid>
      <w:tr w:rsidR="003C081B" w14:paraId="4378AC96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1DAEE49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机制</w:t>
            </w:r>
          </w:p>
        </w:tc>
        <w:tc>
          <w:tcPr>
            <w:tcW w:w="0" w:type="auto"/>
          </w:tcPr>
          <w:p w14:paraId="59833C9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实现方式</w:t>
            </w:r>
          </w:p>
        </w:tc>
        <w:tc>
          <w:tcPr>
            <w:tcW w:w="0" w:type="auto"/>
          </w:tcPr>
          <w:p w14:paraId="1AB8ED6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SRS</w:t>
            </w:r>
          </w:p>
        </w:tc>
      </w:tr>
      <w:tr w:rsidR="003C081B" w14:paraId="6DA7A29F" w14:textId="77777777">
        <w:tc>
          <w:tcPr>
            <w:tcW w:w="0" w:type="auto"/>
          </w:tcPr>
          <w:p w14:paraId="0781CF5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服务降级</w:t>
            </w:r>
          </w:p>
        </w:tc>
        <w:tc>
          <w:tcPr>
            <w:tcW w:w="0" w:type="auto"/>
          </w:tcPr>
          <w:p w14:paraId="19FCC03C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模型加载失败时中止启动或切换运行模式</w:t>
            </w:r>
          </w:p>
        </w:tc>
        <w:tc>
          <w:tcPr>
            <w:tcW w:w="0" w:type="auto"/>
          </w:tcPr>
          <w:p w14:paraId="10678009" w14:textId="77777777" w:rsidR="003C081B" w:rsidRDefault="00000000">
            <w:pPr>
              <w:pStyle w:val="Compact"/>
            </w:pPr>
            <w:r>
              <w:t>SRS-R-05</w:t>
            </w:r>
          </w:p>
        </w:tc>
      </w:tr>
      <w:tr w:rsidR="003C081B" w14:paraId="7E94B760" w14:textId="77777777">
        <w:tc>
          <w:tcPr>
            <w:tcW w:w="0" w:type="auto"/>
          </w:tcPr>
          <w:p w14:paraId="5316A74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数据备份</w:t>
            </w:r>
          </w:p>
        </w:tc>
        <w:tc>
          <w:tcPr>
            <w:tcW w:w="0" w:type="auto"/>
          </w:tcPr>
          <w:p w14:paraId="271CD9EA" w14:textId="77777777" w:rsidR="003C081B" w:rsidRDefault="00000000">
            <w:pPr>
              <w:pStyle w:val="Compact"/>
            </w:pPr>
            <w:r>
              <w:t xml:space="preserve">MySQL + ChromaDB + </w:t>
            </w:r>
            <w:r>
              <w:rPr>
                <w:rFonts w:hint="eastAsia"/>
              </w:rPr>
              <w:t>资源文件联合备份</w:t>
            </w:r>
          </w:p>
        </w:tc>
        <w:tc>
          <w:tcPr>
            <w:tcW w:w="0" w:type="auto"/>
          </w:tcPr>
          <w:p w14:paraId="18E0AE8B" w14:textId="77777777" w:rsidR="003C081B" w:rsidRDefault="00000000">
            <w:pPr>
              <w:pStyle w:val="Compact"/>
            </w:pPr>
            <w:r>
              <w:t>SRS-R-03</w:t>
            </w:r>
          </w:p>
        </w:tc>
      </w:tr>
      <w:tr w:rsidR="003C081B" w14:paraId="1C888D84" w14:textId="77777777">
        <w:tc>
          <w:tcPr>
            <w:tcW w:w="0" w:type="auto"/>
          </w:tcPr>
          <w:p w14:paraId="2A4BD68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健康检查</w:t>
            </w:r>
          </w:p>
        </w:tc>
        <w:tc>
          <w:tcPr>
            <w:tcW w:w="0" w:type="auto"/>
          </w:tcPr>
          <w:p w14:paraId="3A712400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应用启动检查数据库与向量库可用性</w:t>
            </w:r>
          </w:p>
        </w:tc>
        <w:tc>
          <w:tcPr>
            <w:tcW w:w="0" w:type="auto"/>
          </w:tcPr>
          <w:p w14:paraId="217EE79F" w14:textId="77777777" w:rsidR="003C081B" w:rsidRDefault="00000000">
            <w:pPr>
              <w:pStyle w:val="Compact"/>
            </w:pPr>
            <w:r>
              <w:t>SRS-R-01</w:t>
            </w:r>
          </w:p>
        </w:tc>
      </w:tr>
    </w:tbl>
    <w:p w14:paraId="3DA9B0C2" w14:textId="77777777" w:rsidR="003C081B" w:rsidRDefault="00000000">
      <w:pPr>
        <w:pStyle w:val="2"/>
      </w:pPr>
      <w:bookmarkStart w:id="75" w:name="可维护性设计"/>
      <w:bookmarkEnd w:id="74"/>
      <w:r>
        <w:t xml:space="preserve">7.2 </w:t>
      </w:r>
      <w:r>
        <w:rPr>
          <w:rFonts w:hint="eastAsia"/>
        </w:rPr>
        <w:t>可维护性设计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656"/>
        <w:gridCol w:w="5625"/>
      </w:tblGrid>
      <w:tr w:rsidR="003C081B" w14:paraId="5C8257D0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1EED7F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设计点</w:t>
            </w:r>
          </w:p>
        </w:tc>
        <w:tc>
          <w:tcPr>
            <w:tcW w:w="0" w:type="auto"/>
          </w:tcPr>
          <w:p w14:paraId="32E0289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实现</w:t>
            </w:r>
          </w:p>
        </w:tc>
      </w:tr>
      <w:tr w:rsidR="003C081B" w14:paraId="6A2C3F6B" w14:textId="77777777">
        <w:tc>
          <w:tcPr>
            <w:tcW w:w="0" w:type="auto"/>
          </w:tcPr>
          <w:p w14:paraId="0F6FA56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配置集中管理</w:t>
            </w:r>
          </w:p>
        </w:tc>
        <w:tc>
          <w:tcPr>
            <w:tcW w:w="0" w:type="auto"/>
          </w:tcPr>
          <w:p w14:paraId="4929F86D" w14:textId="77777777" w:rsidR="003C081B" w:rsidRDefault="00000000">
            <w:pPr>
              <w:pStyle w:val="Compact"/>
            </w:pPr>
            <w:r>
              <w:rPr>
                <w:rStyle w:val="VerbatimChar"/>
              </w:rPr>
              <w:t>config.py</w:t>
            </w:r>
            <w:r>
              <w:t xml:space="preserve"> + </w:t>
            </w:r>
            <w:r>
              <w:rPr>
                <w:rFonts w:hint="eastAsia"/>
              </w:rPr>
              <w:t>环境变量</w:t>
            </w:r>
          </w:p>
        </w:tc>
      </w:tr>
      <w:tr w:rsidR="003C081B" w14:paraId="41449B18" w14:textId="77777777">
        <w:tc>
          <w:tcPr>
            <w:tcW w:w="0" w:type="auto"/>
          </w:tcPr>
          <w:p w14:paraId="3E89D33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日志系统</w:t>
            </w:r>
          </w:p>
        </w:tc>
        <w:tc>
          <w:tcPr>
            <w:tcW w:w="0" w:type="auto"/>
          </w:tcPr>
          <w:p w14:paraId="48781183" w14:textId="77777777" w:rsidR="003C081B" w:rsidRDefault="00000000">
            <w:pPr>
              <w:pStyle w:val="Compact"/>
            </w:pPr>
            <w:r>
              <w:t xml:space="preserve">Python logging + </w:t>
            </w:r>
            <w:r>
              <w:rPr>
                <w:rFonts w:hint="eastAsia"/>
              </w:rPr>
              <w:t>控制台调试日志</w:t>
            </w:r>
          </w:p>
        </w:tc>
      </w:tr>
      <w:tr w:rsidR="003C081B" w14:paraId="6FB4B1BA" w14:textId="77777777">
        <w:tc>
          <w:tcPr>
            <w:tcW w:w="0" w:type="auto"/>
          </w:tcPr>
          <w:p w14:paraId="7FFEACA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模块化</w:t>
            </w:r>
          </w:p>
        </w:tc>
        <w:tc>
          <w:tcPr>
            <w:tcW w:w="0" w:type="auto"/>
          </w:tcPr>
          <w:p w14:paraId="683260B3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前后端分离，后端按</w:t>
            </w:r>
            <w:r>
              <w:rPr>
                <w:lang w:eastAsia="zh-CN"/>
              </w:rPr>
              <w:t xml:space="preserve"> </w:t>
            </w:r>
            <w:r>
              <w:rPr>
                <w:rFonts w:hint="eastAsia"/>
                <w:lang w:eastAsia="zh-CN"/>
              </w:rPr>
              <w:t>API</w:t>
            </w:r>
            <w:r>
              <w:rPr>
                <w:rFonts w:hint="eastAsia"/>
                <w:lang w:eastAsia="zh-CN"/>
              </w:rPr>
              <w:t>、数据库、</w:t>
            </w:r>
            <w:r>
              <w:rPr>
                <w:rFonts w:hint="eastAsia"/>
                <w:lang w:eastAsia="zh-CN"/>
              </w:rPr>
              <w:t>RAG</w:t>
            </w:r>
            <w:r>
              <w:rPr>
                <w:rFonts w:hint="eastAsia"/>
                <w:lang w:eastAsia="zh-CN"/>
              </w:rPr>
              <w:t>、模型分层</w:t>
            </w:r>
          </w:p>
        </w:tc>
      </w:tr>
      <w:tr w:rsidR="003C081B" w14:paraId="6C658FB2" w14:textId="77777777">
        <w:tc>
          <w:tcPr>
            <w:tcW w:w="0" w:type="auto"/>
          </w:tcPr>
          <w:p w14:paraId="021332B2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资源可追踪</w:t>
            </w:r>
            <w:proofErr w:type="spellEnd"/>
          </w:p>
        </w:tc>
        <w:tc>
          <w:tcPr>
            <w:tcW w:w="0" w:type="auto"/>
          </w:tcPr>
          <w:p w14:paraId="358C8F63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资源元数据与文件路径映射</w:t>
            </w:r>
          </w:p>
        </w:tc>
      </w:tr>
    </w:tbl>
    <w:p w14:paraId="0F46A27E" w14:textId="77777777" w:rsidR="003C081B" w:rsidRDefault="00000000">
      <w:pPr>
        <w:pStyle w:val="2"/>
      </w:pPr>
      <w:bookmarkStart w:id="76" w:name="安全性设计"/>
      <w:bookmarkEnd w:id="75"/>
      <w:r>
        <w:t xml:space="preserve">7.3 </w:t>
      </w:r>
      <w:proofErr w:type="spellStart"/>
      <w:r>
        <w:rPr>
          <w:rFonts w:hint="eastAsia"/>
        </w:rPr>
        <w:t>安全性设计</w:t>
      </w:r>
      <w:proofErr w:type="spellEnd"/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176"/>
        <w:gridCol w:w="2878"/>
      </w:tblGrid>
      <w:tr w:rsidR="003C081B" w14:paraId="6EDCC208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3D474C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安全需求</w:t>
            </w:r>
          </w:p>
        </w:tc>
        <w:tc>
          <w:tcPr>
            <w:tcW w:w="0" w:type="auto"/>
          </w:tcPr>
          <w:p w14:paraId="2891725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技术实现</w:t>
            </w:r>
          </w:p>
        </w:tc>
      </w:tr>
      <w:tr w:rsidR="003C081B" w14:paraId="55C94A55" w14:textId="77777777">
        <w:tc>
          <w:tcPr>
            <w:tcW w:w="0" w:type="auto"/>
          </w:tcPr>
          <w:p w14:paraId="260C96D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密码保护</w:t>
            </w:r>
          </w:p>
        </w:tc>
        <w:tc>
          <w:tcPr>
            <w:tcW w:w="0" w:type="auto"/>
          </w:tcPr>
          <w:p w14:paraId="4C04234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哈希存储</w:t>
            </w:r>
          </w:p>
        </w:tc>
      </w:tr>
      <w:tr w:rsidR="003C081B" w14:paraId="2C9D28B7" w14:textId="77777777">
        <w:tc>
          <w:tcPr>
            <w:tcW w:w="0" w:type="auto"/>
          </w:tcPr>
          <w:p w14:paraId="263570E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传输加密</w:t>
            </w:r>
          </w:p>
        </w:tc>
        <w:tc>
          <w:tcPr>
            <w:tcW w:w="0" w:type="auto"/>
          </w:tcPr>
          <w:p w14:paraId="6B3A09F7" w14:textId="77777777" w:rsidR="003C081B" w:rsidRDefault="00000000">
            <w:pPr>
              <w:pStyle w:val="Compact"/>
            </w:pPr>
            <w:r>
              <w:t>HTTPS/TLS</w:t>
            </w:r>
          </w:p>
        </w:tc>
      </w:tr>
      <w:tr w:rsidR="003C081B" w14:paraId="4B4F12F8" w14:textId="77777777">
        <w:tc>
          <w:tcPr>
            <w:tcW w:w="0" w:type="auto"/>
          </w:tcPr>
          <w:p w14:paraId="242FC22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访问控制</w:t>
            </w:r>
          </w:p>
        </w:tc>
        <w:tc>
          <w:tcPr>
            <w:tcW w:w="0" w:type="auto"/>
          </w:tcPr>
          <w:p w14:paraId="57394669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基于角色的接口权限校验</w:t>
            </w:r>
          </w:p>
        </w:tc>
      </w:tr>
      <w:tr w:rsidR="003C081B" w14:paraId="3627D814" w14:textId="77777777">
        <w:tc>
          <w:tcPr>
            <w:tcW w:w="0" w:type="auto"/>
          </w:tcPr>
          <w:p w14:paraId="3397925B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输入校验</w:t>
            </w:r>
            <w:proofErr w:type="spellEnd"/>
          </w:p>
        </w:tc>
        <w:tc>
          <w:tcPr>
            <w:tcW w:w="0" w:type="auto"/>
          </w:tcPr>
          <w:p w14:paraId="58D673DD" w14:textId="77777777" w:rsidR="003C081B" w:rsidRDefault="00000000">
            <w:pPr>
              <w:pStyle w:val="Compact"/>
            </w:pPr>
            <w:r>
              <w:t xml:space="preserve">Pydantic </w:t>
            </w:r>
            <w:r>
              <w:rPr>
                <w:rFonts w:hint="eastAsia"/>
              </w:rPr>
              <w:t>模型验证</w:t>
            </w:r>
          </w:p>
        </w:tc>
      </w:tr>
      <w:tr w:rsidR="003C081B" w14:paraId="43E94ABF" w14:textId="77777777">
        <w:tc>
          <w:tcPr>
            <w:tcW w:w="0" w:type="auto"/>
          </w:tcPr>
          <w:p w14:paraId="3199353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防注入</w:t>
            </w:r>
          </w:p>
        </w:tc>
        <w:tc>
          <w:tcPr>
            <w:tcW w:w="0" w:type="auto"/>
          </w:tcPr>
          <w:p w14:paraId="5D9BFA97" w14:textId="77777777" w:rsidR="003C081B" w:rsidRDefault="00000000">
            <w:pPr>
              <w:pStyle w:val="Compact"/>
            </w:pPr>
            <w:r>
              <w:t xml:space="preserve">SQLAlchemy ORM </w:t>
            </w:r>
            <w:r>
              <w:rPr>
                <w:rFonts w:hint="eastAsia"/>
              </w:rPr>
              <w:t>参数化</w:t>
            </w:r>
          </w:p>
        </w:tc>
      </w:tr>
    </w:tbl>
    <w:p w14:paraId="67E55DB2" w14:textId="77777777" w:rsidR="003C081B" w:rsidRDefault="00000000">
      <w:pPr>
        <w:pStyle w:val="2"/>
      </w:pPr>
      <w:bookmarkStart w:id="77" w:name="可扩展性设计"/>
      <w:bookmarkEnd w:id="76"/>
      <w:r>
        <w:t xml:space="preserve">7.4 </w:t>
      </w:r>
      <w:r>
        <w:rPr>
          <w:rFonts w:hint="eastAsia"/>
        </w:rPr>
        <w:t>可扩展性设计</w:t>
      </w:r>
    </w:p>
    <w:p w14:paraId="65486D79" w14:textId="77777777" w:rsidR="003C081B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模型替换</w:t>
      </w:r>
      <w:r>
        <w:rPr>
          <w:rFonts w:hint="eastAsia"/>
          <w:lang w:eastAsia="zh-CN"/>
        </w:rPr>
        <w:t>：支持本地模型与云端</w:t>
      </w:r>
      <w:r>
        <w:rPr>
          <w:lang w:eastAsia="zh-CN"/>
        </w:rPr>
        <w:t xml:space="preserve"> API </w:t>
      </w:r>
      <w:r>
        <w:rPr>
          <w:rFonts w:hint="eastAsia"/>
          <w:lang w:eastAsia="zh-CN"/>
        </w:rPr>
        <w:t>切换</w:t>
      </w:r>
    </w:p>
    <w:p w14:paraId="269CA5CF" w14:textId="77777777" w:rsidR="003C081B" w:rsidRDefault="00000000">
      <w:pPr>
        <w:pStyle w:val="Compact"/>
        <w:numPr>
          <w:ilvl w:val="0"/>
          <w:numId w:val="29"/>
        </w:numPr>
      </w:pPr>
      <w:proofErr w:type="spellStart"/>
      <w:r>
        <w:rPr>
          <w:rFonts w:hint="eastAsia"/>
          <w:b/>
          <w:bCs/>
        </w:rPr>
        <w:t>向量库替换</w:t>
      </w:r>
      <w:r>
        <w:rPr>
          <w:rFonts w:hint="eastAsia"/>
        </w:rPr>
        <w:t>：可演进为</w:t>
      </w:r>
      <w:proofErr w:type="spellEnd"/>
      <w:r>
        <w:t xml:space="preserve"> </w:t>
      </w:r>
      <w:proofErr w:type="spellStart"/>
      <w:r>
        <w:t>Faiss</w:t>
      </w:r>
      <w:r>
        <w:t>、</w:t>
      </w:r>
      <w:r>
        <w:t>Milvus</w:t>
      </w:r>
      <w:proofErr w:type="spellEnd"/>
      <w:r>
        <w:t xml:space="preserve"> </w:t>
      </w:r>
      <w:proofErr w:type="spellStart"/>
      <w:r>
        <w:rPr>
          <w:rFonts w:hint="eastAsia"/>
        </w:rPr>
        <w:t>等方案</w:t>
      </w:r>
      <w:proofErr w:type="spellEnd"/>
    </w:p>
    <w:p w14:paraId="6291AA6C" w14:textId="77777777" w:rsidR="003C081B" w:rsidRDefault="00000000">
      <w:pPr>
        <w:pStyle w:val="Compact"/>
        <w:numPr>
          <w:ilvl w:val="0"/>
          <w:numId w:val="29"/>
        </w:numPr>
        <w:rPr>
          <w:lang w:eastAsia="zh-CN"/>
        </w:rPr>
      </w:pPr>
      <w:r>
        <w:rPr>
          <w:rFonts w:hint="eastAsia"/>
          <w:b/>
          <w:bCs/>
          <w:lang w:eastAsia="zh-CN"/>
        </w:rPr>
        <w:t>存储扩展</w:t>
      </w:r>
      <w:r>
        <w:rPr>
          <w:rFonts w:hint="eastAsia"/>
          <w:lang w:eastAsia="zh-CN"/>
        </w:rPr>
        <w:t>：本地文件存储后续可迁移到对象存储</w:t>
      </w:r>
    </w:p>
    <w:p w14:paraId="0943E23B" w14:textId="77777777" w:rsidR="003C081B" w:rsidRDefault="002112B3">
      <w:r>
        <w:rPr>
          <w:noProof/>
        </w:rPr>
        <w:pict w14:anchorId="1BD4F05F">
          <v:rect id="_x0000_i1026" alt="" style="width:415.3pt;height:.05pt;mso-width-percent:0;mso-height-percent:0;mso-width-percent:0;mso-height-percent:0" o:hralign="center" o:hrstd="t" o:hr="t"/>
        </w:pict>
      </w:r>
    </w:p>
    <w:p w14:paraId="0C4AA19E" w14:textId="77777777" w:rsidR="003C081B" w:rsidRDefault="00000000">
      <w:pPr>
        <w:pStyle w:val="1"/>
        <w:rPr>
          <w:lang w:eastAsia="zh-CN"/>
        </w:rPr>
      </w:pPr>
      <w:bookmarkStart w:id="78" w:name="附录a-需求-设计正反向跟踪矩阵"/>
      <w:bookmarkEnd w:id="73"/>
      <w:bookmarkEnd w:id="77"/>
      <w:r>
        <w:rPr>
          <w:rFonts w:hint="eastAsia"/>
          <w:lang w:eastAsia="zh-CN"/>
        </w:rPr>
        <w:t>附录</w:t>
      </w:r>
      <w:r>
        <w:rPr>
          <w:rFonts w:hint="eastAsia"/>
          <w:lang w:eastAsia="zh-CN"/>
        </w:rPr>
        <w:t>A:</w:t>
      </w:r>
      <w:r>
        <w:rPr>
          <w:lang w:eastAsia="zh-CN"/>
        </w:rPr>
        <w:t xml:space="preserve"> </w:t>
      </w:r>
      <w:r>
        <w:rPr>
          <w:rFonts w:hint="eastAsia"/>
          <w:lang w:eastAsia="zh-CN"/>
        </w:rPr>
        <w:t>需求</w:t>
      </w:r>
      <w:r>
        <w:rPr>
          <w:rFonts w:hint="eastAsia"/>
          <w:lang w:eastAsia="zh-CN"/>
        </w:rPr>
        <w:t>-</w:t>
      </w:r>
      <w:r>
        <w:rPr>
          <w:rFonts w:hint="eastAsia"/>
          <w:lang w:eastAsia="zh-CN"/>
        </w:rPr>
        <w:t>设计正反向跟踪矩阵</w:t>
      </w:r>
    </w:p>
    <w:p w14:paraId="2626D602" w14:textId="77777777" w:rsidR="003C081B" w:rsidRDefault="00000000">
      <w:pPr>
        <w:pStyle w:val="2"/>
        <w:rPr>
          <w:lang w:eastAsia="zh-CN"/>
        </w:rPr>
      </w:pPr>
      <w:bookmarkStart w:id="79" w:name="a.1-正向跟踪矩阵srs需求-sdd设计"/>
      <w:r>
        <w:rPr>
          <w:lang w:eastAsia="zh-CN"/>
        </w:rPr>
        <w:t xml:space="preserve">A.1 </w:t>
      </w:r>
      <w:r>
        <w:rPr>
          <w:rFonts w:hint="eastAsia"/>
          <w:lang w:eastAsia="zh-CN"/>
        </w:rPr>
        <w:t>正向跟踪矩阵（</w:t>
      </w:r>
      <w:r>
        <w:rPr>
          <w:rFonts w:hint="eastAsia"/>
          <w:lang w:eastAsia="zh-CN"/>
        </w:rPr>
        <w:t>SRS</w:t>
      </w:r>
      <w:r>
        <w:rPr>
          <w:rFonts w:hint="eastAsia"/>
          <w:lang w:eastAsia="zh-CN"/>
        </w:rPr>
        <w:t>需求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SDD</w:t>
      </w:r>
      <w:r>
        <w:rPr>
          <w:rFonts w:hint="eastAsia"/>
          <w:lang w:eastAsia="zh-CN"/>
        </w:rPr>
        <w:t>设计）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984"/>
        <w:gridCol w:w="1896"/>
        <w:gridCol w:w="3215"/>
        <w:gridCol w:w="1176"/>
      </w:tblGrid>
      <w:tr w:rsidR="003C081B" w14:paraId="36966C34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AECD9A0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SRS</w:t>
            </w:r>
            <w:r>
              <w:rPr>
                <w:rFonts w:hint="eastAsia"/>
              </w:rPr>
              <w:t>需求</w:t>
            </w:r>
            <w:r>
              <w:rPr>
                <w:rFonts w:hint="eastAsia"/>
              </w:rPr>
              <w:t>ID</w:t>
            </w:r>
            <w:proofErr w:type="spellEnd"/>
          </w:p>
        </w:tc>
        <w:tc>
          <w:tcPr>
            <w:tcW w:w="0" w:type="auto"/>
          </w:tcPr>
          <w:p w14:paraId="2B65B33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需求描述</w:t>
            </w:r>
          </w:p>
        </w:tc>
        <w:tc>
          <w:tcPr>
            <w:tcW w:w="0" w:type="auto"/>
          </w:tcPr>
          <w:p w14:paraId="7799ABA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SDD</w:t>
            </w:r>
            <w:r>
              <w:rPr>
                <w:rFonts w:hint="eastAsia"/>
              </w:rPr>
              <w:t>设计模块</w:t>
            </w:r>
          </w:p>
        </w:tc>
        <w:tc>
          <w:tcPr>
            <w:tcW w:w="0" w:type="auto"/>
          </w:tcPr>
          <w:p w14:paraId="5D5C3CD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实现状态</w:t>
            </w:r>
          </w:p>
        </w:tc>
      </w:tr>
      <w:tr w:rsidR="003C081B" w14:paraId="30207861" w14:textId="77777777">
        <w:tc>
          <w:tcPr>
            <w:tcW w:w="0" w:type="auto"/>
          </w:tcPr>
          <w:p w14:paraId="43C1E2E7" w14:textId="77777777" w:rsidR="003C081B" w:rsidRDefault="00000000">
            <w:pPr>
              <w:pStyle w:val="Compact"/>
            </w:pPr>
            <w:r>
              <w:lastRenderedPageBreak/>
              <w:t>SRS-F-01-0</w:t>
            </w:r>
          </w:p>
        </w:tc>
        <w:tc>
          <w:tcPr>
            <w:tcW w:w="0" w:type="auto"/>
          </w:tcPr>
          <w:p w14:paraId="002A93D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用户登录</w:t>
            </w:r>
          </w:p>
        </w:tc>
        <w:tc>
          <w:tcPr>
            <w:tcW w:w="0" w:type="auto"/>
          </w:tcPr>
          <w:p w14:paraId="7C770D86" w14:textId="77777777" w:rsidR="003C081B" w:rsidRDefault="00000000">
            <w:pPr>
              <w:pStyle w:val="Compact"/>
            </w:pPr>
            <w:r>
              <w:t>CSC-01 + UI-001</w:t>
            </w:r>
          </w:p>
        </w:tc>
        <w:tc>
          <w:tcPr>
            <w:tcW w:w="0" w:type="auto"/>
          </w:tcPr>
          <w:p w14:paraId="7E4ECD2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  <w:tr w:rsidR="003C081B" w14:paraId="53540445" w14:textId="77777777">
        <w:tc>
          <w:tcPr>
            <w:tcW w:w="0" w:type="auto"/>
          </w:tcPr>
          <w:p w14:paraId="68B6F1C9" w14:textId="77777777" w:rsidR="003C081B" w:rsidRDefault="00000000">
            <w:pPr>
              <w:pStyle w:val="Compact"/>
            </w:pPr>
            <w:r>
              <w:t>SRS-F-02-0</w:t>
            </w:r>
          </w:p>
        </w:tc>
        <w:tc>
          <w:tcPr>
            <w:tcW w:w="0" w:type="auto"/>
          </w:tcPr>
          <w:p w14:paraId="4D668FF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用户注销</w:t>
            </w:r>
          </w:p>
        </w:tc>
        <w:tc>
          <w:tcPr>
            <w:tcW w:w="0" w:type="auto"/>
          </w:tcPr>
          <w:p w14:paraId="72AE2922" w14:textId="77777777" w:rsidR="003C081B" w:rsidRDefault="00000000">
            <w:pPr>
              <w:pStyle w:val="Compact"/>
            </w:pPr>
            <w:r>
              <w:t>CSC-01</w:t>
            </w:r>
          </w:p>
        </w:tc>
        <w:tc>
          <w:tcPr>
            <w:tcW w:w="0" w:type="auto"/>
          </w:tcPr>
          <w:p w14:paraId="1E6CE9D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  <w:tr w:rsidR="003C081B" w14:paraId="22EFC27E" w14:textId="77777777">
        <w:tc>
          <w:tcPr>
            <w:tcW w:w="0" w:type="auto"/>
          </w:tcPr>
          <w:p w14:paraId="5934AE1F" w14:textId="77777777" w:rsidR="003C081B" w:rsidRDefault="00000000">
            <w:pPr>
              <w:pStyle w:val="Compact"/>
            </w:pPr>
            <w:r>
              <w:t>SRS-F-03-0</w:t>
            </w:r>
          </w:p>
        </w:tc>
        <w:tc>
          <w:tcPr>
            <w:tcW w:w="0" w:type="auto"/>
          </w:tcPr>
          <w:p w14:paraId="5508BA0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获取用户信息</w:t>
            </w:r>
          </w:p>
        </w:tc>
        <w:tc>
          <w:tcPr>
            <w:tcW w:w="0" w:type="auto"/>
          </w:tcPr>
          <w:p w14:paraId="4AD62F95" w14:textId="77777777" w:rsidR="003C081B" w:rsidRDefault="00000000">
            <w:pPr>
              <w:pStyle w:val="Compact"/>
            </w:pPr>
            <w:r>
              <w:t>CSC-01</w:t>
            </w:r>
          </w:p>
        </w:tc>
        <w:tc>
          <w:tcPr>
            <w:tcW w:w="0" w:type="auto"/>
          </w:tcPr>
          <w:p w14:paraId="15EC3D1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  <w:tr w:rsidR="003C081B" w14:paraId="254FD86F" w14:textId="77777777">
        <w:tc>
          <w:tcPr>
            <w:tcW w:w="0" w:type="auto"/>
          </w:tcPr>
          <w:p w14:paraId="63052547" w14:textId="77777777" w:rsidR="003C081B" w:rsidRDefault="00000000">
            <w:pPr>
              <w:pStyle w:val="Compact"/>
            </w:pPr>
            <w:r>
              <w:t>SRS-F-04-0</w:t>
            </w:r>
          </w:p>
        </w:tc>
        <w:tc>
          <w:tcPr>
            <w:tcW w:w="0" w:type="auto"/>
          </w:tcPr>
          <w:p w14:paraId="5773F5E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管理员创建账户</w:t>
            </w:r>
          </w:p>
        </w:tc>
        <w:tc>
          <w:tcPr>
            <w:tcW w:w="0" w:type="auto"/>
          </w:tcPr>
          <w:p w14:paraId="16AD61FB" w14:textId="77777777" w:rsidR="003C081B" w:rsidRDefault="00000000">
            <w:pPr>
              <w:pStyle w:val="Compact"/>
            </w:pPr>
            <w:r>
              <w:t>CSC-01 + CSC-04</w:t>
            </w:r>
          </w:p>
        </w:tc>
        <w:tc>
          <w:tcPr>
            <w:tcW w:w="0" w:type="auto"/>
          </w:tcPr>
          <w:p w14:paraId="1494A37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  <w:tr w:rsidR="003C081B" w14:paraId="124412FF" w14:textId="77777777">
        <w:tc>
          <w:tcPr>
            <w:tcW w:w="0" w:type="auto"/>
          </w:tcPr>
          <w:p w14:paraId="032EE9C1" w14:textId="77777777" w:rsidR="003C081B" w:rsidRDefault="00000000">
            <w:pPr>
              <w:pStyle w:val="Compact"/>
            </w:pPr>
            <w:r>
              <w:t>SRS-F-05-0</w:t>
            </w:r>
          </w:p>
        </w:tc>
        <w:tc>
          <w:tcPr>
            <w:tcW w:w="0" w:type="auto"/>
          </w:tcPr>
          <w:p w14:paraId="39CA32E8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智能备课生成</w:t>
            </w:r>
          </w:p>
        </w:tc>
        <w:tc>
          <w:tcPr>
            <w:tcW w:w="0" w:type="auto"/>
          </w:tcPr>
          <w:p w14:paraId="1D0FC50E" w14:textId="77777777" w:rsidR="003C081B" w:rsidRDefault="00000000">
            <w:pPr>
              <w:pStyle w:val="Compact"/>
            </w:pPr>
            <w:r>
              <w:t>CSC-02</w:t>
            </w:r>
          </w:p>
        </w:tc>
        <w:tc>
          <w:tcPr>
            <w:tcW w:w="0" w:type="auto"/>
          </w:tcPr>
          <w:p w14:paraId="01075B3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  <w:tr w:rsidR="003C081B" w14:paraId="27423297" w14:textId="77777777">
        <w:tc>
          <w:tcPr>
            <w:tcW w:w="0" w:type="auto"/>
          </w:tcPr>
          <w:p w14:paraId="58998053" w14:textId="77777777" w:rsidR="003C081B" w:rsidRDefault="00000000">
            <w:pPr>
              <w:pStyle w:val="Compact"/>
            </w:pPr>
            <w:r>
              <w:t>SRS-F-06-0</w:t>
            </w:r>
          </w:p>
        </w:tc>
        <w:tc>
          <w:tcPr>
            <w:tcW w:w="0" w:type="auto"/>
          </w:tcPr>
          <w:p w14:paraId="13DCE4A2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智能考核生成</w:t>
            </w:r>
          </w:p>
        </w:tc>
        <w:tc>
          <w:tcPr>
            <w:tcW w:w="0" w:type="auto"/>
          </w:tcPr>
          <w:p w14:paraId="1C3BC903" w14:textId="77777777" w:rsidR="003C081B" w:rsidRDefault="00000000">
            <w:pPr>
              <w:pStyle w:val="Compact"/>
            </w:pPr>
            <w:r>
              <w:t>CSC-02</w:t>
            </w:r>
          </w:p>
        </w:tc>
        <w:tc>
          <w:tcPr>
            <w:tcW w:w="0" w:type="auto"/>
          </w:tcPr>
          <w:p w14:paraId="3C9B275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  <w:tr w:rsidR="003C081B" w14:paraId="6C2B10C1" w14:textId="77777777">
        <w:tc>
          <w:tcPr>
            <w:tcW w:w="0" w:type="auto"/>
          </w:tcPr>
          <w:p w14:paraId="319BA4D8" w14:textId="77777777" w:rsidR="003C081B" w:rsidRDefault="00000000">
            <w:pPr>
              <w:pStyle w:val="Compact"/>
            </w:pPr>
            <w:r>
              <w:t>SRS-F-07-0</w:t>
            </w:r>
          </w:p>
        </w:tc>
        <w:tc>
          <w:tcPr>
            <w:tcW w:w="0" w:type="auto"/>
          </w:tcPr>
          <w:p w14:paraId="3B0FD214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智能批改</w:t>
            </w:r>
          </w:p>
        </w:tc>
        <w:tc>
          <w:tcPr>
            <w:tcW w:w="0" w:type="auto"/>
          </w:tcPr>
          <w:p w14:paraId="68FB1A69" w14:textId="77777777" w:rsidR="003C081B" w:rsidRDefault="00000000">
            <w:pPr>
              <w:pStyle w:val="Compact"/>
            </w:pPr>
            <w:r>
              <w:t>CSC-02</w:t>
            </w:r>
          </w:p>
        </w:tc>
        <w:tc>
          <w:tcPr>
            <w:tcW w:w="0" w:type="auto"/>
          </w:tcPr>
          <w:p w14:paraId="0431237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  <w:tr w:rsidR="003C081B" w14:paraId="53C5088A" w14:textId="77777777">
        <w:tc>
          <w:tcPr>
            <w:tcW w:w="0" w:type="auto"/>
          </w:tcPr>
          <w:p w14:paraId="4B2EAB9B" w14:textId="77777777" w:rsidR="003C081B" w:rsidRDefault="00000000">
            <w:pPr>
              <w:pStyle w:val="Compact"/>
            </w:pPr>
            <w:r>
              <w:t>SRS-F-08-0</w:t>
            </w:r>
          </w:p>
        </w:tc>
        <w:tc>
          <w:tcPr>
            <w:tcW w:w="0" w:type="auto"/>
          </w:tcPr>
          <w:p w14:paraId="587A3DF0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学情数据分析</w:t>
            </w:r>
          </w:p>
        </w:tc>
        <w:tc>
          <w:tcPr>
            <w:tcW w:w="0" w:type="auto"/>
          </w:tcPr>
          <w:p w14:paraId="64A6F7DA" w14:textId="77777777" w:rsidR="003C081B" w:rsidRDefault="00000000">
            <w:pPr>
              <w:pStyle w:val="Compact"/>
            </w:pPr>
            <w:r>
              <w:t>CSC-02 + CSC2-06</w:t>
            </w:r>
          </w:p>
        </w:tc>
        <w:tc>
          <w:tcPr>
            <w:tcW w:w="0" w:type="auto"/>
          </w:tcPr>
          <w:p w14:paraId="747F53F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  <w:tr w:rsidR="003C081B" w14:paraId="44844236" w14:textId="77777777">
        <w:tc>
          <w:tcPr>
            <w:tcW w:w="0" w:type="auto"/>
          </w:tcPr>
          <w:p w14:paraId="48E57FDB" w14:textId="77777777" w:rsidR="003C081B" w:rsidRDefault="00000000">
            <w:pPr>
              <w:pStyle w:val="Compact"/>
            </w:pPr>
            <w:r>
              <w:t>SRS-F-09-0</w:t>
            </w:r>
          </w:p>
        </w:tc>
        <w:tc>
          <w:tcPr>
            <w:tcW w:w="0" w:type="auto"/>
          </w:tcPr>
          <w:p w14:paraId="2766D9B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在线学习助手</w:t>
            </w:r>
          </w:p>
        </w:tc>
        <w:tc>
          <w:tcPr>
            <w:tcW w:w="0" w:type="auto"/>
          </w:tcPr>
          <w:p w14:paraId="2FBAFD33" w14:textId="77777777" w:rsidR="003C081B" w:rsidRDefault="00000000">
            <w:pPr>
              <w:pStyle w:val="Compact"/>
            </w:pPr>
            <w:r>
              <w:t>CSC-03 + CSC-05 + CSC2-07</w:t>
            </w:r>
          </w:p>
        </w:tc>
        <w:tc>
          <w:tcPr>
            <w:tcW w:w="0" w:type="auto"/>
          </w:tcPr>
          <w:p w14:paraId="33905E7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  <w:tr w:rsidR="003C081B" w14:paraId="6E1A2E0B" w14:textId="77777777">
        <w:tc>
          <w:tcPr>
            <w:tcW w:w="0" w:type="auto"/>
          </w:tcPr>
          <w:p w14:paraId="20ECE2B1" w14:textId="77777777" w:rsidR="003C081B" w:rsidRDefault="00000000">
            <w:pPr>
              <w:pStyle w:val="Compact"/>
            </w:pPr>
            <w:r>
              <w:t>SRS-F-10-0</w:t>
            </w:r>
          </w:p>
        </w:tc>
        <w:tc>
          <w:tcPr>
            <w:tcW w:w="0" w:type="auto"/>
          </w:tcPr>
          <w:p w14:paraId="3AC1684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练习生成</w:t>
            </w:r>
          </w:p>
        </w:tc>
        <w:tc>
          <w:tcPr>
            <w:tcW w:w="0" w:type="auto"/>
          </w:tcPr>
          <w:p w14:paraId="28CB6788" w14:textId="77777777" w:rsidR="003C081B" w:rsidRDefault="00000000">
            <w:pPr>
              <w:pStyle w:val="Compact"/>
            </w:pPr>
            <w:r>
              <w:t>CSC-03 + CSC2-08</w:t>
            </w:r>
          </w:p>
        </w:tc>
        <w:tc>
          <w:tcPr>
            <w:tcW w:w="0" w:type="auto"/>
          </w:tcPr>
          <w:p w14:paraId="1E4F952A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  <w:tr w:rsidR="003C081B" w14:paraId="3E800B47" w14:textId="77777777">
        <w:tc>
          <w:tcPr>
            <w:tcW w:w="0" w:type="auto"/>
          </w:tcPr>
          <w:p w14:paraId="7D654844" w14:textId="77777777" w:rsidR="003C081B" w:rsidRDefault="00000000">
            <w:pPr>
              <w:pStyle w:val="Compact"/>
            </w:pPr>
            <w:r>
              <w:t>SRS-F-11-0</w:t>
            </w:r>
          </w:p>
        </w:tc>
        <w:tc>
          <w:tcPr>
            <w:tcW w:w="0" w:type="auto"/>
          </w:tcPr>
          <w:p w14:paraId="319244AD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练习纠错</w:t>
            </w:r>
          </w:p>
        </w:tc>
        <w:tc>
          <w:tcPr>
            <w:tcW w:w="0" w:type="auto"/>
          </w:tcPr>
          <w:p w14:paraId="536170F2" w14:textId="77777777" w:rsidR="003C081B" w:rsidRDefault="00000000">
            <w:pPr>
              <w:pStyle w:val="Compact"/>
            </w:pPr>
            <w:r>
              <w:t>CSC-03 + CSC2-06</w:t>
            </w:r>
          </w:p>
        </w:tc>
        <w:tc>
          <w:tcPr>
            <w:tcW w:w="0" w:type="auto"/>
          </w:tcPr>
          <w:p w14:paraId="5C36D46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  <w:tr w:rsidR="003C081B" w14:paraId="2FD5BDEB" w14:textId="77777777">
        <w:tc>
          <w:tcPr>
            <w:tcW w:w="0" w:type="auto"/>
          </w:tcPr>
          <w:p w14:paraId="513D66AD" w14:textId="77777777" w:rsidR="003C081B" w:rsidRDefault="00000000">
            <w:pPr>
              <w:pStyle w:val="Compact"/>
            </w:pPr>
            <w:r>
              <w:t>SRS-F-12-0~16-0</w:t>
            </w:r>
          </w:p>
        </w:tc>
        <w:tc>
          <w:tcPr>
            <w:tcW w:w="0" w:type="auto"/>
          </w:tcPr>
          <w:p w14:paraId="3B98EA6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管理功能</w:t>
            </w:r>
          </w:p>
        </w:tc>
        <w:tc>
          <w:tcPr>
            <w:tcW w:w="0" w:type="auto"/>
          </w:tcPr>
          <w:p w14:paraId="7465D01A" w14:textId="77777777" w:rsidR="003C081B" w:rsidRDefault="00000000">
            <w:pPr>
              <w:pStyle w:val="Compact"/>
            </w:pPr>
            <w:r>
              <w:t>CSC-04 + CSC2-06</w:t>
            </w:r>
          </w:p>
        </w:tc>
        <w:tc>
          <w:tcPr>
            <w:tcW w:w="0" w:type="auto"/>
          </w:tcPr>
          <w:p w14:paraId="00ED6F5C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  <w:tr w:rsidR="003C081B" w14:paraId="70D4E775" w14:textId="77777777">
        <w:tc>
          <w:tcPr>
            <w:tcW w:w="0" w:type="auto"/>
          </w:tcPr>
          <w:p w14:paraId="35E39B44" w14:textId="77777777" w:rsidR="003C081B" w:rsidRDefault="00000000">
            <w:pPr>
              <w:pStyle w:val="Compact"/>
            </w:pPr>
            <w:r>
              <w:t>SRS-F-17-0~20-0</w:t>
            </w:r>
          </w:p>
        </w:tc>
        <w:tc>
          <w:tcPr>
            <w:tcW w:w="0" w:type="auto"/>
          </w:tcPr>
          <w:p w14:paraId="77C85C33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核心功能</w:t>
            </w:r>
          </w:p>
        </w:tc>
        <w:tc>
          <w:tcPr>
            <w:tcW w:w="0" w:type="auto"/>
          </w:tcPr>
          <w:p w14:paraId="5C86069D" w14:textId="77777777" w:rsidR="003C081B" w:rsidRDefault="00000000">
            <w:pPr>
              <w:pStyle w:val="Compact"/>
            </w:pPr>
            <w:r>
              <w:t>CSC-05 + CSC2-07</w:t>
            </w:r>
          </w:p>
        </w:tc>
        <w:tc>
          <w:tcPr>
            <w:tcW w:w="0" w:type="auto"/>
          </w:tcPr>
          <w:p w14:paraId="1CB8991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已设计</w:t>
            </w:r>
          </w:p>
        </w:tc>
      </w:tr>
    </w:tbl>
    <w:p w14:paraId="32C05BE1" w14:textId="77777777" w:rsidR="003C081B" w:rsidRDefault="00000000">
      <w:pPr>
        <w:pStyle w:val="2"/>
        <w:rPr>
          <w:lang w:eastAsia="zh-CN"/>
        </w:rPr>
      </w:pPr>
      <w:bookmarkStart w:id="80" w:name="a.2-反向跟踪矩阵sdd设计-srs需求"/>
      <w:bookmarkEnd w:id="79"/>
      <w:r>
        <w:rPr>
          <w:lang w:eastAsia="zh-CN"/>
        </w:rPr>
        <w:t xml:space="preserve">A.2 </w:t>
      </w:r>
      <w:r>
        <w:rPr>
          <w:rFonts w:hint="eastAsia"/>
          <w:lang w:eastAsia="zh-CN"/>
        </w:rPr>
        <w:t>反向跟踪矩阵（</w:t>
      </w:r>
      <w:r>
        <w:rPr>
          <w:rFonts w:hint="eastAsia"/>
          <w:lang w:eastAsia="zh-CN"/>
        </w:rPr>
        <w:t>SDD</w:t>
      </w:r>
      <w:r>
        <w:rPr>
          <w:rFonts w:hint="eastAsia"/>
          <w:lang w:eastAsia="zh-CN"/>
        </w:rPr>
        <w:t>设计</w:t>
      </w:r>
      <w:r>
        <w:rPr>
          <w:lang w:eastAsia="zh-CN"/>
        </w:rPr>
        <w:t xml:space="preserve"> → </w:t>
      </w:r>
      <w:r>
        <w:rPr>
          <w:rFonts w:hint="eastAsia"/>
          <w:lang w:eastAsia="zh-CN"/>
        </w:rPr>
        <w:t>SRS</w:t>
      </w:r>
      <w:r>
        <w:rPr>
          <w:rFonts w:hint="eastAsia"/>
          <w:lang w:eastAsia="zh-CN"/>
        </w:rPr>
        <w:t>需求）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4428"/>
        <w:gridCol w:w="4428"/>
      </w:tblGrid>
      <w:tr w:rsidR="003C081B" w14:paraId="5DFEAF8B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960" w:type="dxa"/>
          </w:tcPr>
          <w:p w14:paraId="1891A1A1" w14:textId="77777777" w:rsidR="003C081B" w:rsidRDefault="00000000">
            <w:pPr>
              <w:pStyle w:val="Compact"/>
            </w:pPr>
            <w:proofErr w:type="spellStart"/>
            <w:r>
              <w:rPr>
                <w:rFonts w:hint="eastAsia"/>
              </w:rPr>
              <w:t>SDD</w:t>
            </w:r>
            <w:r>
              <w:rPr>
                <w:rFonts w:hint="eastAsia"/>
              </w:rPr>
              <w:t>设计模块</w:t>
            </w:r>
            <w:proofErr w:type="spellEnd"/>
          </w:p>
        </w:tc>
        <w:tc>
          <w:tcPr>
            <w:tcW w:w="3960" w:type="dxa"/>
          </w:tcPr>
          <w:p w14:paraId="25F25DA1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对应</w:t>
            </w:r>
            <w:r>
              <w:rPr>
                <w:rFonts w:hint="eastAsia"/>
              </w:rPr>
              <w:t>SRS</w:t>
            </w:r>
            <w:r>
              <w:rPr>
                <w:rFonts w:hint="eastAsia"/>
              </w:rPr>
              <w:t>需求</w:t>
            </w:r>
          </w:p>
        </w:tc>
      </w:tr>
      <w:tr w:rsidR="003C081B" w14:paraId="3C49F6B6" w14:textId="77777777">
        <w:tc>
          <w:tcPr>
            <w:tcW w:w="3960" w:type="dxa"/>
          </w:tcPr>
          <w:p w14:paraId="0EA16155" w14:textId="77777777" w:rsidR="003C081B" w:rsidRDefault="00000000">
            <w:pPr>
              <w:pStyle w:val="Compact"/>
            </w:pPr>
            <w:r>
              <w:t xml:space="preserve">CSC-01 </w:t>
            </w:r>
            <w:r>
              <w:rPr>
                <w:rFonts w:hint="eastAsia"/>
              </w:rPr>
              <w:t>用户认证</w:t>
            </w:r>
          </w:p>
        </w:tc>
        <w:tc>
          <w:tcPr>
            <w:tcW w:w="3960" w:type="dxa"/>
          </w:tcPr>
          <w:p w14:paraId="601FBAB1" w14:textId="77777777" w:rsidR="003C081B" w:rsidRDefault="00000000">
            <w:pPr>
              <w:pStyle w:val="Compact"/>
            </w:pPr>
            <w:r>
              <w:t>SRS-F-01~04</w:t>
            </w:r>
          </w:p>
        </w:tc>
      </w:tr>
      <w:tr w:rsidR="003C081B" w14:paraId="55A632AC" w14:textId="77777777">
        <w:tc>
          <w:tcPr>
            <w:tcW w:w="3960" w:type="dxa"/>
          </w:tcPr>
          <w:p w14:paraId="7C8A78DC" w14:textId="77777777" w:rsidR="003C081B" w:rsidRDefault="00000000">
            <w:pPr>
              <w:pStyle w:val="Compact"/>
            </w:pPr>
            <w:r>
              <w:t xml:space="preserve">CSC-02 </w:t>
            </w:r>
            <w:r>
              <w:rPr>
                <w:rFonts w:hint="eastAsia"/>
              </w:rPr>
              <w:t>教师服务</w:t>
            </w:r>
          </w:p>
        </w:tc>
        <w:tc>
          <w:tcPr>
            <w:tcW w:w="3960" w:type="dxa"/>
          </w:tcPr>
          <w:p w14:paraId="674B7A78" w14:textId="77777777" w:rsidR="003C081B" w:rsidRDefault="00000000">
            <w:pPr>
              <w:pStyle w:val="Compact"/>
            </w:pPr>
            <w:r>
              <w:t>SRS-F-05~08</w:t>
            </w:r>
          </w:p>
        </w:tc>
      </w:tr>
      <w:tr w:rsidR="003C081B" w14:paraId="746EB72E" w14:textId="77777777">
        <w:tc>
          <w:tcPr>
            <w:tcW w:w="3960" w:type="dxa"/>
          </w:tcPr>
          <w:p w14:paraId="63F2CB98" w14:textId="77777777" w:rsidR="003C081B" w:rsidRDefault="00000000">
            <w:pPr>
              <w:pStyle w:val="Compact"/>
            </w:pPr>
            <w:r>
              <w:t xml:space="preserve">CSC-03 </w:t>
            </w:r>
            <w:r>
              <w:rPr>
                <w:rFonts w:hint="eastAsia"/>
              </w:rPr>
              <w:t>学生服务</w:t>
            </w:r>
          </w:p>
        </w:tc>
        <w:tc>
          <w:tcPr>
            <w:tcW w:w="3960" w:type="dxa"/>
          </w:tcPr>
          <w:p w14:paraId="7479819F" w14:textId="77777777" w:rsidR="003C081B" w:rsidRDefault="00000000">
            <w:pPr>
              <w:pStyle w:val="Compact"/>
            </w:pPr>
            <w:r>
              <w:t>SRS-F-09~11</w:t>
            </w:r>
          </w:p>
        </w:tc>
      </w:tr>
      <w:tr w:rsidR="003C081B" w14:paraId="17ED8921" w14:textId="77777777">
        <w:tc>
          <w:tcPr>
            <w:tcW w:w="3960" w:type="dxa"/>
          </w:tcPr>
          <w:p w14:paraId="56765AAB" w14:textId="77777777" w:rsidR="003C081B" w:rsidRDefault="00000000">
            <w:pPr>
              <w:pStyle w:val="Compact"/>
            </w:pPr>
            <w:r>
              <w:t xml:space="preserve">CSC-04 </w:t>
            </w:r>
            <w:r>
              <w:rPr>
                <w:rFonts w:hint="eastAsia"/>
              </w:rPr>
              <w:t>管理服务</w:t>
            </w:r>
          </w:p>
        </w:tc>
        <w:tc>
          <w:tcPr>
            <w:tcW w:w="3960" w:type="dxa"/>
          </w:tcPr>
          <w:p w14:paraId="15812ECF" w14:textId="77777777" w:rsidR="003C081B" w:rsidRDefault="00000000">
            <w:pPr>
              <w:pStyle w:val="Compact"/>
            </w:pPr>
            <w:r>
              <w:t>SRS-F-12~16</w:t>
            </w:r>
          </w:p>
        </w:tc>
      </w:tr>
      <w:tr w:rsidR="003C081B" w14:paraId="2D19248F" w14:textId="77777777">
        <w:tc>
          <w:tcPr>
            <w:tcW w:w="3960" w:type="dxa"/>
          </w:tcPr>
          <w:p w14:paraId="0EB266DF" w14:textId="77777777" w:rsidR="003C081B" w:rsidRDefault="00000000">
            <w:pPr>
              <w:pStyle w:val="Compact"/>
            </w:pPr>
            <w:r>
              <w:t xml:space="preserve">CSC-05 </w:t>
            </w:r>
            <w:r>
              <w:rPr>
                <w:rFonts w:hint="eastAsia"/>
              </w:rPr>
              <w:t>RAG</w:t>
            </w:r>
            <w:r>
              <w:rPr>
                <w:rFonts w:hint="eastAsia"/>
              </w:rPr>
              <w:t>核心引擎</w:t>
            </w:r>
          </w:p>
        </w:tc>
        <w:tc>
          <w:tcPr>
            <w:tcW w:w="3960" w:type="dxa"/>
          </w:tcPr>
          <w:p w14:paraId="6D212F1C" w14:textId="77777777" w:rsidR="003C081B" w:rsidRDefault="00000000">
            <w:pPr>
              <w:pStyle w:val="Compact"/>
            </w:pPr>
            <w:r>
              <w:t>SRS-F-17~20</w:t>
            </w:r>
          </w:p>
        </w:tc>
      </w:tr>
      <w:tr w:rsidR="003C081B" w14:paraId="6DB3C78D" w14:textId="77777777">
        <w:tc>
          <w:tcPr>
            <w:tcW w:w="3960" w:type="dxa"/>
          </w:tcPr>
          <w:p w14:paraId="389C3E44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CSC2-06 </w:t>
            </w:r>
            <w:r>
              <w:rPr>
                <w:rFonts w:hint="eastAsia"/>
                <w:lang w:eastAsia="zh-CN"/>
              </w:rPr>
              <w:t>MySQL</w:t>
            </w:r>
            <w:r>
              <w:rPr>
                <w:rFonts w:hint="eastAsia"/>
                <w:lang w:eastAsia="zh-CN"/>
              </w:rPr>
              <w:t>数据库设计</w:t>
            </w:r>
          </w:p>
        </w:tc>
        <w:tc>
          <w:tcPr>
            <w:tcW w:w="3960" w:type="dxa"/>
          </w:tcPr>
          <w:p w14:paraId="5D0D9902" w14:textId="77777777" w:rsidR="003C081B" w:rsidRDefault="00000000">
            <w:pPr>
              <w:pStyle w:val="Compact"/>
            </w:pPr>
            <w:r>
              <w:t>SRS-I-016, SRS-F-04, SRS-F-08, SRS-F-11, SRS-F-12~16</w:t>
            </w:r>
          </w:p>
        </w:tc>
      </w:tr>
      <w:tr w:rsidR="003C081B" w14:paraId="596E4DE0" w14:textId="77777777">
        <w:tc>
          <w:tcPr>
            <w:tcW w:w="3960" w:type="dxa"/>
          </w:tcPr>
          <w:p w14:paraId="24FB66A8" w14:textId="77777777" w:rsidR="003C081B" w:rsidRDefault="00000000">
            <w:pPr>
              <w:pStyle w:val="Compact"/>
            </w:pPr>
            <w:r>
              <w:t xml:space="preserve">CSC2-07 </w:t>
            </w:r>
            <w:r>
              <w:rPr>
                <w:rFonts w:hint="eastAsia"/>
              </w:rPr>
              <w:t>ChromaDB</w:t>
            </w:r>
            <w:r>
              <w:rPr>
                <w:rFonts w:hint="eastAsia"/>
              </w:rPr>
              <w:t>向量库设计</w:t>
            </w:r>
          </w:p>
        </w:tc>
        <w:tc>
          <w:tcPr>
            <w:tcW w:w="3960" w:type="dxa"/>
          </w:tcPr>
          <w:p w14:paraId="5B9E0D3A" w14:textId="77777777" w:rsidR="003C081B" w:rsidRDefault="00000000">
            <w:pPr>
              <w:pStyle w:val="Compact"/>
            </w:pPr>
            <w:r>
              <w:t>SRS-F-09, SRS-F-17~20</w:t>
            </w:r>
          </w:p>
        </w:tc>
      </w:tr>
      <w:tr w:rsidR="003C081B" w14:paraId="5613421E" w14:textId="77777777">
        <w:tc>
          <w:tcPr>
            <w:tcW w:w="3960" w:type="dxa"/>
          </w:tcPr>
          <w:p w14:paraId="77AE621D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lang w:eastAsia="zh-CN"/>
              </w:rPr>
              <w:t xml:space="preserve">CSC2-08 </w:t>
            </w:r>
            <w:r>
              <w:rPr>
                <w:rFonts w:hint="eastAsia"/>
                <w:lang w:eastAsia="zh-CN"/>
              </w:rPr>
              <w:t>本地文件存储设计</w:t>
            </w:r>
          </w:p>
        </w:tc>
        <w:tc>
          <w:tcPr>
            <w:tcW w:w="3960" w:type="dxa"/>
          </w:tcPr>
          <w:p w14:paraId="77F6E745" w14:textId="77777777" w:rsidR="003C081B" w:rsidRDefault="00000000">
            <w:pPr>
              <w:pStyle w:val="Compact"/>
            </w:pPr>
            <w:r>
              <w:t>SRS-F-05, SRS-F-06, SRS-F-10</w:t>
            </w:r>
          </w:p>
        </w:tc>
      </w:tr>
    </w:tbl>
    <w:p w14:paraId="3BDC6313" w14:textId="77777777" w:rsidR="003C081B" w:rsidRDefault="002112B3">
      <w:r>
        <w:rPr>
          <w:noProof/>
        </w:rPr>
        <w:pict w14:anchorId="150F24FA">
          <v:rect id="_x0000_i1025" alt="" style="width:415.3pt;height:.05pt;mso-width-percent:0;mso-height-percent:0;mso-width-percent:0;mso-height-percent:0" o:hralign="center" o:hrstd="t" o:hr="t"/>
        </w:pict>
      </w:r>
    </w:p>
    <w:p w14:paraId="10D19224" w14:textId="77777777" w:rsidR="003C081B" w:rsidRDefault="00000000">
      <w:pPr>
        <w:pStyle w:val="1"/>
      </w:pPr>
      <w:bookmarkStart w:id="81" w:name="附录b-术语表"/>
      <w:bookmarkEnd w:id="78"/>
      <w:bookmarkEnd w:id="80"/>
      <w:r>
        <w:rPr>
          <w:rFonts w:hint="eastAsia"/>
        </w:rPr>
        <w:t>附录</w:t>
      </w:r>
      <w:r>
        <w:rPr>
          <w:rFonts w:hint="eastAsia"/>
        </w:rPr>
        <w:t>B:</w:t>
      </w:r>
      <w:r>
        <w:t xml:space="preserve"> </w:t>
      </w:r>
      <w:r>
        <w:rPr>
          <w:rFonts w:hint="eastAsia"/>
        </w:rPr>
        <w:t>术语表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370"/>
        <w:gridCol w:w="3090"/>
      </w:tblGrid>
      <w:tr w:rsidR="003C081B" w14:paraId="37954C71" w14:textId="77777777" w:rsidTr="003C08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2E0386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术语</w:t>
            </w:r>
          </w:p>
        </w:tc>
        <w:tc>
          <w:tcPr>
            <w:tcW w:w="0" w:type="auto"/>
          </w:tcPr>
          <w:p w14:paraId="7EE1CD7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含义</w:t>
            </w:r>
          </w:p>
        </w:tc>
      </w:tr>
      <w:tr w:rsidR="003C081B" w14:paraId="3DAAF50A" w14:textId="77777777">
        <w:tc>
          <w:tcPr>
            <w:tcW w:w="0" w:type="auto"/>
          </w:tcPr>
          <w:p w14:paraId="75A253A7" w14:textId="77777777" w:rsidR="003C081B" w:rsidRDefault="00000000">
            <w:pPr>
              <w:pStyle w:val="Compact"/>
            </w:pPr>
            <w:r>
              <w:t>SRS</w:t>
            </w:r>
          </w:p>
        </w:tc>
        <w:tc>
          <w:tcPr>
            <w:tcW w:w="0" w:type="auto"/>
          </w:tcPr>
          <w:p w14:paraId="6F702E3E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系统需求规格说明书</w:t>
            </w:r>
          </w:p>
        </w:tc>
      </w:tr>
      <w:tr w:rsidR="003C081B" w14:paraId="6029197E" w14:textId="77777777">
        <w:tc>
          <w:tcPr>
            <w:tcW w:w="0" w:type="auto"/>
          </w:tcPr>
          <w:p w14:paraId="6287457D" w14:textId="77777777" w:rsidR="003C081B" w:rsidRDefault="00000000">
            <w:pPr>
              <w:pStyle w:val="Compact"/>
            </w:pPr>
            <w:r>
              <w:t>SDD</w:t>
            </w:r>
          </w:p>
        </w:tc>
        <w:tc>
          <w:tcPr>
            <w:tcW w:w="0" w:type="auto"/>
          </w:tcPr>
          <w:p w14:paraId="7A81C9D6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系统详细设计文档</w:t>
            </w:r>
          </w:p>
        </w:tc>
      </w:tr>
      <w:tr w:rsidR="003C081B" w14:paraId="70C6CF1C" w14:textId="77777777">
        <w:tc>
          <w:tcPr>
            <w:tcW w:w="0" w:type="auto"/>
          </w:tcPr>
          <w:p w14:paraId="23C3CF44" w14:textId="77777777" w:rsidR="003C081B" w:rsidRDefault="00000000">
            <w:pPr>
              <w:pStyle w:val="Compact"/>
            </w:pPr>
            <w:r>
              <w:t>CSC</w:t>
            </w:r>
          </w:p>
        </w:tc>
        <w:tc>
          <w:tcPr>
            <w:tcW w:w="0" w:type="auto"/>
          </w:tcPr>
          <w:p w14:paraId="29F32B09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计算机软件组件</w:t>
            </w:r>
          </w:p>
        </w:tc>
      </w:tr>
      <w:tr w:rsidR="003C081B" w14:paraId="575CAE09" w14:textId="77777777">
        <w:tc>
          <w:tcPr>
            <w:tcW w:w="0" w:type="auto"/>
          </w:tcPr>
          <w:p w14:paraId="16045305" w14:textId="77777777" w:rsidR="003C081B" w:rsidRDefault="00000000">
            <w:pPr>
              <w:pStyle w:val="Compact"/>
            </w:pPr>
            <w:r>
              <w:lastRenderedPageBreak/>
              <w:t>HWCI</w:t>
            </w:r>
          </w:p>
        </w:tc>
        <w:tc>
          <w:tcPr>
            <w:tcW w:w="0" w:type="auto"/>
          </w:tcPr>
          <w:p w14:paraId="3EF1A53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硬件配置项</w:t>
            </w:r>
          </w:p>
        </w:tc>
      </w:tr>
      <w:tr w:rsidR="003C081B" w14:paraId="774246CC" w14:textId="77777777">
        <w:tc>
          <w:tcPr>
            <w:tcW w:w="0" w:type="auto"/>
          </w:tcPr>
          <w:p w14:paraId="198D74CD" w14:textId="77777777" w:rsidR="003C081B" w:rsidRDefault="00000000">
            <w:pPr>
              <w:pStyle w:val="Compact"/>
            </w:pPr>
            <w:r>
              <w:t>RAG</w:t>
            </w:r>
          </w:p>
        </w:tc>
        <w:tc>
          <w:tcPr>
            <w:tcW w:w="0" w:type="auto"/>
          </w:tcPr>
          <w:p w14:paraId="62C694AB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检索增强生成</w:t>
            </w:r>
          </w:p>
        </w:tc>
      </w:tr>
      <w:tr w:rsidR="003C081B" w14:paraId="09CF9956" w14:textId="77777777">
        <w:tc>
          <w:tcPr>
            <w:tcW w:w="0" w:type="auto"/>
          </w:tcPr>
          <w:p w14:paraId="44A308C7" w14:textId="77777777" w:rsidR="003C081B" w:rsidRDefault="00000000">
            <w:pPr>
              <w:pStyle w:val="Compact"/>
            </w:pPr>
            <w:r>
              <w:t>LLM</w:t>
            </w:r>
          </w:p>
        </w:tc>
        <w:tc>
          <w:tcPr>
            <w:tcW w:w="0" w:type="auto"/>
          </w:tcPr>
          <w:p w14:paraId="3D94A01F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大语言模型</w:t>
            </w:r>
          </w:p>
        </w:tc>
      </w:tr>
      <w:tr w:rsidR="003C081B" w14:paraId="1801877F" w14:textId="77777777">
        <w:tc>
          <w:tcPr>
            <w:tcW w:w="0" w:type="auto"/>
          </w:tcPr>
          <w:p w14:paraId="7C3A2412" w14:textId="77777777" w:rsidR="003C081B" w:rsidRDefault="00000000">
            <w:pPr>
              <w:pStyle w:val="Compact"/>
            </w:pPr>
            <w:r>
              <w:t>ORM</w:t>
            </w:r>
          </w:p>
        </w:tc>
        <w:tc>
          <w:tcPr>
            <w:tcW w:w="0" w:type="auto"/>
          </w:tcPr>
          <w:p w14:paraId="5D86D0B5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对象关系映射</w:t>
            </w:r>
          </w:p>
        </w:tc>
      </w:tr>
      <w:tr w:rsidR="003C081B" w14:paraId="2DA2E5E5" w14:textId="77777777">
        <w:tc>
          <w:tcPr>
            <w:tcW w:w="0" w:type="auto"/>
          </w:tcPr>
          <w:p w14:paraId="0DB7E184" w14:textId="77777777" w:rsidR="003C081B" w:rsidRDefault="00000000">
            <w:pPr>
              <w:pStyle w:val="Compact"/>
            </w:pPr>
            <w:r>
              <w:t>ChromaDB</w:t>
            </w:r>
          </w:p>
        </w:tc>
        <w:tc>
          <w:tcPr>
            <w:tcW w:w="0" w:type="auto"/>
          </w:tcPr>
          <w:p w14:paraId="6253384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轻量级向量数据库</w:t>
            </w:r>
          </w:p>
        </w:tc>
      </w:tr>
      <w:tr w:rsidR="003C081B" w14:paraId="6977F3C3" w14:textId="77777777">
        <w:tc>
          <w:tcPr>
            <w:tcW w:w="0" w:type="auto"/>
          </w:tcPr>
          <w:p w14:paraId="5D5A3D75" w14:textId="77777777" w:rsidR="003C081B" w:rsidRDefault="00000000">
            <w:pPr>
              <w:pStyle w:val="Compact"/>
            </w:pPr>
            <w:r>
              <w:t>Metadata</w:t>
            </w:r>
          </w:p>
        </w:tc>
        <w:tc>
          <w:tcPr>
            <w:tcW w:w="0" w:type="auto"/>
          </w:tcPr>
          <w:p w14:paraId="69F4A557" w14:textId="77777777" w:rsidR="003C081B" w:rsidRDefault="00000000">
            <w:pPr>
              <w:pStyle w:val="Compact"/>
            </w:pPr>
            <w:r>
              <w:rPr>
                <w:rFonts w:hint="eastAsia"/>
              </w:rPr>
              <w:t>元数据</w:t>
            </w:r>
          </w:p>
        </w:tc>
      </w:tr>
      <w:tr w:rsidR="003C081B" w14:paraId="580E6695" w14:textId="77777777">
        <w:tc>
          <w:tcPr>
            <w:tcW w:w="0" w:type="auto"/>
          </w:tcPr>
          <w:p w14:paraId="39CF7507" w14:textId="77777777" w:rsidR="003C081B" w:rsidRDefault="00000000">
            <w:pPr>
              <w:pStyle w:val="Compact"/>
            </w:pPr>
            <w:r>
              <w:t>Top-K</w:t>
            </w:r>
          </w:p>
        </w:tc>
        <w:tc>
          <w:tcPr>
            <w:tcW w:w="0" w:type="auto"/>
          </w:tcPr>
          <w:p w14:paraId="66C96AAD" w14:textId="77777777" w:rsidR="003C081B" w:rsidRDefault="00000000">
            <w:pPr>
              <w:pStyle w:val="Compact"/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取相似度最高的前</w:t>
            </w:r>
            <w:r>
              <w:rPr>
                <w:lang w:eastAsia="zh-CN"/>
              </w:rPr>
              <w:t xml:space="preserve"> K </w:t>
            </w:r>
            <w:r>
              <w:rPr>
                <w:rFonts w:hint="eastAsia"/>
                <w:lang w:eastAsia="zh-CN"/>
              </w:rPr>
              <w:t>个结果</w:t>
            </w:r>
          </w:p>
        </w:tc>
      </w:tr>
      <w:bookmarkEnd w:id="81"/>
    </w:tbl>
    <w:p w14:paraId="3B824602" w14:textId="77777777" w:rsidR="002112B3" w:rsidRDefault="002112B3">
      <w:pPr>
        <w:rPr>
          <w:lang w:eastAsia="zh-CN"/>
        </w:rPr>
      </w:pPr>
    </w:p>
    <w:sectPr w:rsidR="002112B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F9F8350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67D00A2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E89ED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47488691">
    <w:abstractNumId w:val="0"/>
  </w:num>
  <w:num w:numId="2" w16cid:durableId="165892319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676957823">
    <w:abstractNumId w:val="1"/>
  </w:num>
  <w:num w:numId="4" w16cid:durableId="494540222">
    <w:abstractNumId w:val="1"/>
  </w:num>
  <w:num w:numId="5" w16cid:durableId="1606187762">
    <w:abstractNumId w:val="1"/>
  </w:num>
  <w:num w:numId="6" w16cid:durableId="77032192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417558312">
    <w:abstractNumId w:val="1"/>
  </w:num>
  <w:num w:numId="8" w16cid:durableId="2018582282">
    <w:abstractNumId w:val="1"/>
  </w:num>
  <w:num w:numId="9" w16cid:durableId="1244222153">
    <w:abstractNumId w:val="1"/>
  </w:num>
  <w:num w:numId="10" w16cid:durableId="1174299742">
    <w:abstractNumId w:val="1"/>
  </w:num>
  <w:num w:numId="11" w16cid:durableId="312880070">
    <w:abstractNumId w:val="1"/>
  </w:num>
  <w:num w:numId="12" w16cid:durableId="1391073903">
    <w:abstractNumId w:val="1"/>
  </w:num>
  <w:num w:numId="13" w16cid:durableId="216820166">
    <w:abstractNumId w:val="1"/>
  </w:num>
  <w:num w:numId="14" w16cid:durableId="256594265">
    <w:abstractNumId w:val="1"/>
  </w:num>
  <w:num w:numId="15" w16cid:durableId="38602183">
    <w:abstractNumId w:val="1"/>
  </w:num>
  <w:num w:numId="16" w16cid:durableId="2072271442">
    <w:abstractNumId w:val="1"/>
  </w:num>
  <w:num w:numId="17" w16cid:durableId="404959908">
    <w:abstractNumId w:val="1"/>
  </w:num>
  <w:num w:numId="18" w16cid:durableId="1103502184">
    <w:abstractNumId w:val="1"/>
  </w:num>
  <w:num w:numId="19" w16cid:durableId="577517072">
    <w:abstractNumId w:val="1"/>
  </w:num>
  <w:num w:numId="20" w16cid:durableId="1906334829">
    <w:abstractNumId w:val="1"/>
  </w:num>
  <w:num w:numId="21" w16cid:durableId="173022991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78017973">
    <w:abstractNumId w:val="1"/>
  </w:num>
  <w:num w:numId="23" w16cid:durableId="427627720">
    <w:abstractNumId w:val="1"/>
  </w:num>
  <w:num w:numId="24" w16cid:durableId="2072076526">
    <w:abstractNumId w:val="1"/>
  </w:num>
  <w:num w:numId="25" w16cid:durableId="1282298988">
    <w:abstractNumId w:val="1"/>
  </w:num>
  <w:num w:numId="26" w16cid:durableId="532226767">
    <w:abstractNumId w:val="1"/>
  </w:num>
  <w:num w:numId="27" w16cid:durableId="13051581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19626940">
    <w:abstractNumId w:val="1"/>
  </w:num>
  <w:num w:numId="29" w16cid:durableId="11997052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bordersDoNotSurroundHeader/>
  <w:bordersDoNotSurroundFooter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C081B"/>
    <w:rsid w:val="001D3FA4"/>
    <w:rsid w:val="002112B3"/>
    <w:rsid w:val="003C081B"/>
    <w:rsid w:val="00A766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3092AF"/>
  <w15:docId w15:val="{7B92340B-821B-3C4E-9B18-94339DFF4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标题 1 字符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标题 9 字符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题注 字符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TOC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23</Pages>
  <Words>2776</Words>
  <Characters>15827</Characters>
  <Application>Microsoft Office Word</Application>
  <DocSecurity>0</DocSecurity>
  <Lines>131</Lines>
  <Paragraphs>37</Paragraphs>
  <ScaleCrop>false</ScaleCrop>
  <Company/>
  <LinksUpToDate>false</LinksUpToDate>
  <CharactersWithSpaces>18566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榆 墨</cp:lastModifiedBy>
  <cp:revision>2</cp:revision>
  <dcterms:created xsi:type="dcterms:W3CDTF">2026-04-15T03:00:00Z</dcterms:created>
  <dcterms:modified xsi:type="dcterms:W3CDTF">2026-04-15T03:13:00Z</dcterms:modified>
</cp:coreProperties>
</file>