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1F2C22" w14:paraId="17BF7C41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7594BD8" w14:textId="77777777" w:rsidR="001F2C22" w:rsidRDefault="001F2C22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1F2C22" w14:paraId="0B00ECD1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0E9AD6" w14:textId="77777777" w:rsidR="001F2C22" w:rsidRDefault="001F2C22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56D9AF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9F587" w14:textId="77777777" w:rsidR="001F2C22" w:rsidRDefault="001F2C22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D058C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3月11日-3月17日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AACF7" w14:textId="77777777" w:rsidR="001F2C22" w:rsidRDefault="001F2C22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A6928" w14:textId="77777777" w:rsidR="001F2C22" w:rsidRPr="00145275" w:rsidRDefault="001F2C22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</w:t>
            </w:r>
            <w:proofErr w:type="gramStart"/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体系统</w:t>
            </w:r>
            <w:proofErr w:type="gramEnd"/>
          </w:p>
        </w:tc>
      </w:tr>
      <w:tr w:rsidR="001F2C22" w14:paraId="7FC0AC7E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9B3C4" w14:textId="77777777" w:rsidR="001F2C22" w:rsidRDefault="001F2C22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35A0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439029A5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 w:rsidRPr="00EC4BF1">
              <w:t>参与团队研讨会议，确定开展基于多模态 AI 的智能化模拟面试系统项目开发，明确项目 “AI + 应用” 的整体定位</w:t>
            </w:r>
            <w:r>
              <w:rPr>
                <w:rFonts w:hint="eastAsia"/>
              </w:rPr>
              <w:t>。</w:t>
            </w:r>
          </w:p>
          <w:p w14:paraId="0C9A75B6" w14:textId="77777777" w:rsidR="001F2C22" w:rsidRDefault="001F2C22" w:rsidP="00314A45">
            <w:r w:rsidRPr="00DA4BF0">
              <w:rPr>
                <w:rFonts w:hint="eastAsia"/>
              </w:rPr>
              <w:t>2、</w:t>
            </w:r>
            <w:r w:rsidRPr="00EC4BF1">
              <w:t>参与团队需求分析讨论，梳理并总结传统面试准备存在的核心痛点：缺乏真实面试环境模拟、难以自主察觉语言表达与肢体表现问题、缺少个性化专业反馈指导。</w:t>
            </w:r>
          </w:p>
          <w:p w14:paraId="1CA287A2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3、</w:t>
            </w:r>
            <w:r w:rsidRPr="00DA4BF0">
              <w:t>明确项目核心价值：提供沉浸式实时音视频交互面试，通过 AI 技术进行量化评估与指导</w:t>
            </w:r>
            <w:r>
              <w:rPr>
                <w:rFonts w:hint="eastAsia"/>
              </w:rPr>
              <w:t>。</w:t>
            </w:r>
          </w:p>
          <w:p w14:paraId="223A1464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4、分析 AI 智能体、实时</w:t>
            </w:r>
            <w:proofErr w:type="gramStart"/>
            <w:r w:rsidRPr="00DA4BF0">
              <w:rPr>
                <w:rFonts w:hint="eastAsia"/>
              </w:rPr>
              <w:t>交互等</w:t>
            </w:r>
            <w:proofErr w:type="gramEnd"/>
            <w:r w:rsidRPr="00DA4BF0">
              <w:rPr>
                <w:rFonts w:hint="eastAsia"/>
              </w:rPr>
              <w:t>核心技术难点与风险。</w:t>
            </w:r>
          </w:p>
          <w:p w14:paraId="292CFF32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3E46E3DA" w14:textId="77777777" w:rsidR="001F2C22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1、开发技术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的确定</w:t>
            </w:r>
          </w:p>
          <w:p w14:paraId="409FEEFF" w14:textId="77777777" w:rsidR="001F2C22" w:rsidRPr="00DA4BF0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DA4BF0">
              <w:t>开发环境搭建 (Python 虚拟环境、MySQL 配置)</w:t>
            </w:r>
          </w:p>
          <w:p w14:paraId="52A08D71" w14:textId="77777777" w:rsidR="001F2C22" w:rsidRPr="00DA4BF0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、项目计划书、需求文档未定稿</w:t>
            </w:r>
          </w:p>
          <w:p w14:paraId="745F1BF6" w14:textId="77777777" w:rsidR="001F2C22" w:rsidRPr="00443F35" w:rsidRDefault="001F2C22" w:rsidP="00314A4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、关键模块暂无详细实现方案</w:t>
            </w:r>
          </w:p>
        </w:tc>
      </w:tr>
      <w:tr w:rsidR="001F2C22" w14:paraId="495C0DE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64EFE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12B6F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7D6BB07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8E22D1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DAAC34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4E0D1F88" w14:textId="77777777" w:rsidR="001F2C22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深度学习框架 (TensorFlow/</w:t>
            </w:r>
            <w:proofErr w:type="spellStart"/>
            <w:r w:rsidRPr="00DA4BF0">
              <w:t>PyTorch</w:t>
            </w:r>
            <w:proofErr w:type="spellEnd"/>
            <w:r w:rsidRPr="00DA4BF0">
              <w:t>) 学习成本高，需要额外时间熟悉</w:t>
            </w:r>
            <w:r>
              <w:rPr>
                <w:rFonts w:hint="eastAsia"/>
              </w:rPr>
              <w:t>。</w:t>
            </w:r>
          </w:p>
          <w:p w14:paraId="687F79AC" w14:textId="77777777" w:rsidR="001F2C22" w:rsidRPr="00443F35" w:rsidRDefault="001F2C22" w:rsidP="00314A4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2、面试对话的通信机制理解不足，需要技术预研。</w:t>
            </w:r>
          </w:p>
        </w:tc>
      </w:tr>
      <w:tr w:rsidR="001F2C22" w14:paraId="774267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5CF403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9CE77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6B9081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8E2809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C30C" w14:textId="77777777" w:rsidR="001F2C22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1821A523" w14:textId="77777777" w:rsidR="001F2C22" w:rsidRPr="002F5309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Pr="00A06066">
              <w:t>开发阶段前建立统一的学习资料共享文档，便于团队成员快速掌握相关技术，降低新技术学习与接入成本。</w:t>
            </w:r>
          </w:p>
          <w:p w14:paraId="5DC8FA44" w14:textId="77777777" w:rsidR="001F2C22" w:rsidRPr="002F5309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A06066">
              <w:t>尽早明确各成员的开发任务与分工安排，加快推进项目计划相关文档的撰写与定稿工作。</w:t>
            </w:r>
          </w:p>
          <w:p w14:paraId="0235F8A5" w14:textId="77777777" w:rsidR="001F2C22" w:rsidRPr="00A06066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Pr="00A06066">
              <w:t>提前梳理项目所需调用的各类外部 API，明确其使用规范与管理方式，为后续开发做好技术准备</w:t>
            </w:r>
            <w:r>
              <w:rPr>
                <w:rFonts w:hint="eastAsia"/>
              </w:rPr>
              <w:t>。</w:t>
            </w:r>
          </w:p>
        </w:tc>
      </w:tr>
      <w:tr w:rsidR="001F2C22" w14:paraId="31FA1CB8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B7204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B56F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1D6395A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2C9DED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7A32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6FAE1E7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FDD37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4266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4E52A97B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3AC27" w14:textId="77777777" w:rsidR="001F2C22" w:rsidRDefault="001F2C22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FD75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5D2B2833" w14:textId="77777777" w:rsidR="001F2C22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>
              <w:rPr>
                <w:rFonts w:hint="eastAsia"/>
              </w:rPr>
              <w:t>共同完成项目计划书与需求文档</w:t>
            </w:r>
          </w:p>
          <w:p w14:paraId="5BB21D4B" w14:textId="77777777" w:rsidR="001F2C22" w:rsidRPr="00DA4BF0" w:rsidRDefault="001F2C22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DA4BF0">
              <w:rPr>
                <w:rFonts w:hint="eastAsia"/>
              </w:rPr>
              <w:t>确定</w:t>
            </w:r>
            <w:r>
              <w:rPr>
                <w:rFonts w:hint="eastAsia"/>
              </w:rPr>
              <w:t>任务</w:t>
            </w:r>
            <w:r w:rsidRPr="00DA4BF0">
              <w:rPr>
                <w:rFonts w:hint="eastAsia"/>
              </w:rPr>
              <w:t>分工，学习</w:t>
            </w:r>
            <w:r>
              <w:rPr>
                <w:rFonts w:hint="eastAsia"/>
              </w:rPr>
              <w:t>相应的</w:t>
            </w:r>
            <w:r w:rsidRPr="00DA4BF0">
              <w:rPr>
                <w:rFonts w:hint="eastAsia"/>
              </w:rPr>
              <w:t>技术，</w:t>
            </w:r>
            <w:r>
              <w:rPr>
                <w:rFonts w:hint="eastAsia"/>
              </w:rPr>
              <w:t>并且</w:t>
            </w:r>
            <w:r w:rsidRPr="00DA4BF0">
              <w:rPr>
                <w:rFonts w:hint="eastAsia"/>
              </w:rPr>
              <w:t>搭建</w:t>
            </w:r>
            <w:r>
              <w:rPr>
                <w:rFonts w:hint="eastAsia"/>
              </w:rPr>
              <w:t>前后端整体开发框架</w:t>
            </w:r>
            <w:r w:rsidRPr="00DA4BF0">
              <w:rPr>
                <w:rFonts w:hint="eastAsia"/>
              </w:rPr>
              <w:t>。</w:t>
            </w:r>
          </w:p>
          <w:p w14:paraId="5B1AAE3F" w14:textId="77777777" w:rsidR="001F2C22" w:rsidRPr="00DA4BF0" w:rsidRDefault="001F2C22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3、配合数据库初始化与前后端连接测试。</w:t>
            </w:r>
          </w:p>
          <w:p w14:paraId="299B8539" w14:textId="77777777" w:rsidR="001F2C22" w:rsidRPr="00443F35" w:rsidRDefault="001F2C22" w:rsidP="00314A4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A4BF0">
              <w:rPr>
                <w:rFonts w:hint="eastAsia"/>
              </w:rPr>
              <w:lastRenderedPageBreak/>
              <w:t>4、开展 AI 与语音模块</w:t>
            </w:r>
            <w:r>
              <w:rPr>
                <w:rFonts w:hint="eastAsia"/>
              </w:rPr>
              <w:t>部署测试</w:t>
            </w:r>
            <w:r w:rsidRPr="00DA4BF0">
              <w:rPr>
                <w:rFonts w:hint="eastAsia"/>
              </w:rPr>
              <w:t>，验证核心技术。</w:t>
            </w:r>
          </w:p>
        </w:tc>
      </w:tr>
      <w:tr w:rsidR="001F2C22" w14:paraId="1B05B6B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3CC25A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DB66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7F17AA0C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E6796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C3AE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1D17615E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38545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8C19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4CB11F49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FF152A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A0B5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64914AFA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A2410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4CE9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040B13D5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F64BD6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239C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1F2C22" w14:paraId="1092C80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48508" w14:textId="77777777" w:rsidR="001F2C22" w:rsidRDefault="001F2C2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55A8" w14:textId="77777777" w:rsidR="001F2C22" w:rsidRDefault="001F2C22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A107EA5" w14:textId="77777777" w:rsidR="001F2C22" w:rsidRDefault="001F2C22" w:rsidP="001F2C22"/>
    <w:p w14:paraId="1F7FE273" w14:textId="77777777" w:rsidR="007E645A" w:rsidRPr="001F2C22" w:rsidRDefault="007E645A"/>
    <w:sectPr w:rsidR="007E645A" w:rsidRPr="001F2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6E57" w14:textId="77777777" w:rsidR="001D60BC" w:rsidRDefault="001D60BC" w:rsidP="001F2C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926C7F" w14:textId="77777777" w:rsidR="001D60BC" w:rsidRDefault="001D60BC" w:rsidP="001F2C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A2E9" w14:textId="77777777" w:rsidR="001D60BC" w:rsidRDefault="001D60BC" w:rsidP="001F2C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245058" w14:textId="77777777" w:rsidR="001D60BC" w:rsidRDefault="001D60BC" w:rsidP="001F2C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5A"/>
    <w:rsid w:val="001D60BC"/>
    <w:rsid w:val="001F2C22"/>
    <w:rsid w:val="003F76E0"/>
    <w:rsid w:val="007E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64DEE6-E2B2-4E1C-89F3-AF61DFA8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22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645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45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45A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45A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45A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45A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45A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45A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45A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6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45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E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45A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E6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45A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E6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45A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E6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45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E6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64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C22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F2C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C22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F2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382</Characters>
  <Application>Microsoft Office Word</Application>
  <DocSecurity>0</DocSecurity>
  <Lines>63</Lines>
  <Paragraphs>40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2</cp:revision>
  <dcterms:created xsi:type="dcterms:W3CDTF">2026-03-25T01:15:00Z</dcterms:created>
  <dcterms:modified xsi:type="dcterms:W3CDTF">2026-03-25T01:15:00Z</dcterms:modified>
</cp:coreProperties>
</file>