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5" w:type="dxa"/>
        <w:tblLayout w:type="fixed"/>
        <w:tblLook w:val="04A0" w:firstRow="1" w:lastRow="0" w:firstColumn="1" w:lastColumn="0" w:noHBand="0" w:noVBand="1"/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:rsidR="00DA4BF0" w:rsidRPr="00DA4BF0">
        <w:trPr>
          <w:gridAfter w:val="1"/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jc w:val="center"/>
              <w:rPr>
                <w:b/>
                <w:bCs/>
              </w:rPr>
            </w:pPr>
            <w:r w:rsidRPr="00DA4BF0">
              <w:rPr>
                <w:rFonts w:hint="eastAsia"/>
                <w:b/>
                <w:bCs/>
              </w:rPr>
              <w:t>工作周报</w:t>
            </w:r>
          </w:p>
        </w:tc>
      </w:tr>
      <w:tr w:rsidR="00DA4BF0" w:rsidRPr="00DA4BF0">
        <w:trPr>
          <w:gridAfter w:val="1"/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何郑雄</w:t>
            </w:r>
            <w:proofErr w:type="gram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2026年3月17日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:rsidR="00DA4BF0" w:rsidRPr="00DA4BF0">
        <w:trPr>
          <w:gridAfter w:val="1"/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 w:rsidRPr="00DA4BF0">
              <w:t>参与团队讨论会议，确定开发"基于多模态 AI 的智能化模拟面试系统"</w:t>
            </w:r>
            <w:r>
              <w:rPr>
                <w:rFonts w:hint="eastAsia"/>
              </w:rPr>
              <w:t>，确定“AI+应用”的项目定位。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2、</w:t>
            </w:r>
            <w:r>
              <w:rPr>
                <w:rFonts w:hint="eastAsia"/>
              </w:rPr>
              <w:t>参与团队讨论，</w:t>
            </w:r>
            <w:r w:rsidRPr="00DA4BF0">
              <w:t>分析</w:t>
            </w:r>
            <w:r>
              <w:rPr>
                <w:rFonts w:hint="eastAsia"/>
              </w:rPr>
              <w:t>了</w:t>
            </w:r>
            <w:r w:rsidRPr="00DA4BF0">
              <w:t>传统面试准备痛点：缺乏真实环境模拟、难以自我察觉语言/肢体问题、缺少个性化反馈</w:t>
            </w:r>
            <w:r>
              <w:rPr>
                <w:rFonts w:hint="eastAsia"/>
              </w:rPr>
              <w:t>。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3、</w:t>
            </w:r>
            <w:r w:rsidRPr="00DA4BF0">
              <w:t>明确项目核心价值：提供沉浸式实时音视频交互面试，通过 AI 技术进行量化评估与指导</w:t>
            </w:r>
            <w:r>
              <w:rPr>
                <w:rFonts w:hint="eastAsia"/>
              </w:rPr>
              <w:t>。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4、分析 AI 智能体、实时</w:t>
            </w:r>
            <w:proofErr w:type="gramStart"/>
            <w:r w:rsidRPr="00DA4BF0">
              <w:rPr>
                <w:rFonts w:hint="eastAsia"/>
              </w:rPr>
              <w:t>交互等</w:t>
            </w:r>
            <w:proofErr w:type="gramEnd"/>
            <w:r w:rsidRPr="00DA4BF0">
              <w:rPr>
                <w:rFonts w:hint="eastAsia"/>
              </w:rPr>
              <w:t>核心技术难点与风险。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:rsidR="00DA4BF0" w:rsidRDefault="00DA4BF0" w:rsidP="00DA4BF0">
            <w:pPr>
              <w:pStyle w:val="a9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开发技术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 w:rsidR="002F5309">
              <w:rPr>
                <w:rFonts w:hint="eastAsia"/>
              </w:rPr>
              <w:t>的确定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DA4BF0">
              <w:t>开发环境搭建 (Python 虚拟环境、MySQL 配置)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、项目计划书、需求文档未定稿</w:t>
            </w:r>
          </w:p>
          <w:p w:rsidR="00DA4BF0" w:rsidRPr="00DA4BF0" w:rsidRDefault="002F5309" w:rsidP="00DA4B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DA4BF0" w:rsidRPr="00DA4BF0">
              <w:rPr>
                <w:rFonts w:hint="eastAsia"/>
              </w:rPr>
              <w:t>、关键模块暂无详细实现方案</w:t>
            </w: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2F5309" w:rsidRPr="00DA4BF0" w:rsidRDefault="00DA4BF0" w:rsidP="002F5309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:rsidR="002F5309" w:rsidRDefault="002F5309" w:rsidP="002F5309">
            <w:pPr>
              <w:ind w:firstLineChars="0" w:firstLine="0"/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DA4BF0">
              <w:t>深度学习框架 (TensorFlow/</w:t>
            </w:r>
            <w:proofErr w:type="spellStart"/>
            <w:r w:rsidRPr="00DA4BF0">
              <w:t>PyTorch</w:t>
            </w:r>
            <w:proofErr w:type="spellEnd"/>
            <w:r w:rsidRPr="00DA4BF0">
              <w:t>) 学习成本高，需要额外时间熟悉</w:t>
            </w:r>
            <w:r>
              <w:rPr>
                <w:rFonts w:hint="eastAsia"/>
              </w:rPr>
              <w:t>。</w:t>
            </w:r>
          </w:p>
          <w:p w:rsidR="00DA4BF0" w:rsidRPr="00DA4BF0" w:rsidRDefault="002F5309" w:rsidP="002F530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、面试对话的通信机制理解不足，需要技术预研。</w:t>
            </w: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4BF0" w:rsidRDefault="00DA4BF0" w:rsidP="00DA4BF0">
            <w:pPr>
              <w:ind w:firstLineChars="0" w:firstLine="0"/>
            </w:pPr>
            <w:r w:rsidRPr="00DA4BF0">
              <w:rPr>
                <w:rFonts w:hint="eastAsia"/>
              </w:rPr>
              <w:t>改进建议：</w:t>
            </w:r>
          </w:p>
          <w:p w:rsidR="002F5309" w:rsidRPr="002F5309" w:rsidRDefault="002F5309" w:rsidP="002F5309">
            <w:pPr>
              <w:ind w:firstLineChars="0" w:firstLine="0"/>
            </w:pPr>
            <w:r>
              <w:rPr>
                <w:rFonts w:hint="eastAsia"/>
              </w:rPr>
              <w:t>1、开发前建立</w:t>
            </w:r>
            <w:r w:rsidRPr="002F5309">
              <w:t>统一的学习资料共享文档，降低新技术学习成本</w:t>
            </w:r>
          </w:p>
          <w:p w:rsidR="002F5309" w:rsidRPr="002F5309" w:rsidRDefault="002F5309" w:rsidP="002F5309">
            <w:pPr>
              <w:ind w:firstLineChars="0" w:firstLine="0"/>
            </w:pPr>
            <w:r>
              <w:rPr>
                <w:rFonts w:hint="eastAsia"/>
              </w:rPr>
              <w:t>2、</w:t>
            </w:r>
            <w:r w:rsidRPr="00DA4BF0">
              <w:rPr>
                <w:rFonts w:hint="eastAsia"/>
              </w:rPr>
              <w:t>尽快确定</w:t>
            </w:r>
            <w:r>
              <w:rPr>
                <w:rFonts w:hint="eastAsia"/>
              </w:rPr>
              <w:t>开发任务与</w:t>
            </w:r>
            <w:r w:rsidRPr="00DA4BF0">
              <w:rPr>
                <w:rFonts w:hint="eastAsia"/>
              </w:rPr>
              <w:t>分工，推进</w:t>
            </w:r>
            <w:r>
              <w:rPr>
                <w:rFonts w:hint="eastAsia"/>
              </w:rPr>
              <w:t>项目计划</w:t>
            </w:r>
            <w:r w:rsidRPr="00DA4BF0">
              <w:rPr>
                <w:rFonts w:hint="eastAsia"/>
              </w:rPr>
              <w:t>文档撰写。</w:t>
            </w:r>
          </w:p>
          <w:p w:rsidR="002F5309" w:rsidRPr="00DA4BF0" w:rsidRDefault="002F5309" w:rsidP="00DA4B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3、了解项目可能涉及的API调用与管理。</w:t>
            </w:r>
          </w:p>
          <w:p w:rsidR="002F5309" w:rsidRPr="00DA4BF0" w:rsidRDefault="002F5309" w:rsidP="00DA4BF0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  <w:r w:rsidRPr="00DA4BF0">
              <w:rPr>
                <w:rFonts w:hint="eastAsia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:rsidR="002F5309" w:rsidRDefault="00DA4BF0" w:rsidP="00DA4BF0">
            <w:pPr>
              <w:ind w:firstLineChars="0" w:firstLine="0"/>
            </w:pPr>
            <w:r w:rsidRPr="00DA4BF0">
              <w:rPr>
                <w:rFonts w:hint="eastAsia"/>
              </w:rPr>
              <w:t>1、</w:t>
            </w:r>
            <w:r w:rsidR="002F5309">
              <w:rPr>
                <w:rFonts w:hint="eastAsia"/>
              </w:rPr>
              <w:t>共同完成项目计划书与需求文档</w:t>
            </w:r>
          </w:p>
          <w:p w:rsidR="00DA4BF0" w:rsidRPr="00DA4BF0" w:rsidRDefault="002F5309" w:rsidP="00DA4B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DA4BF0" w:rsidRPr="00DA4BF0">
              <w:rPr>
                <w:rFonts w:hint="eastAsia"/>
              </w:rPr>
              <w:t>确定</w:t>
            </w:r>
            <w:r>
              <w:rPr>
                <w:rFonts w:hint="eastAsia"/>
              </w:rPr>
              <w:t>任务</w:t>
            </w:r>
            <w:r w:rsidR="00DA4BF0" w:rsidRPr="00DA4BF0">
              <w:rPr>
                <w:rFonts w:hint="eastAsia"/>
              </w:rPr>
              <w:t>分工，学习</w:t>
            </w:r>
            <w:r>
              <w:rPr>
                <w:rFonts w:hint="eastAsia"/>
              </w:rPr>
              <w:t>相应的</w:t>
            </w:r>
            <w:r w:rsidR="00DA4BF0" w:rsidRPr="00DA4BF0">
              <w:rPr>
                <w:rFonts w:hint="eastAsia"/>
              </w:rPr>
              <w:t>技术，</w:t>
            </w:r>
            <w:r>
              <w:rPr>
                <w:rFonts w:hint="eastAsia"/>
              </w:rPr>
              <w:t>并且</w:t>
            </w:r>
            <w:r w:rsidR="00DA4BF0" w:rsidRPr="00DA4BF0">
              <w:rPr>
                <w:rFonts w:hint="eastAsia"/>
              </w:rPr>
              <w:t>搭建</w:t>
            </w:r>
            <w:r>
              <w:rPr>
                <w:rFonts w:hint="eastAsia"/>
              </w:rPr>
              <w:t>前后端整体开发框架</w:t>
            </w:r>
            <w:r w:rsidR="00DA4BF0" w:rsidRPr="00DA4BF0">
              <w:rPr>
                <w:rFonts w:hint="eastAsia"/>
              </w:rPr>
              <w:t>。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3、配合数据库初始化与前后端连接测试。</w:t>
            </w:r>
          </w:p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4、开展 AI 与语音模块</w:t>
            </w:r>
            <w:r w:rsidR="002F5309">
              <w:rPr>
                <w:rFonts w:hint="eastAsia"/>
              </w:rPr>
              <w:t>部署测试</w:t>
            </w:r>
            <w:r w:rsidRPr="00DA4BF0">
              <w:rPr>
                <w:rFonts w:hint="eastAsia"/>
              </w:rPr>
              <w:t>，验证核心技术。</w:t>
            </w: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  <w:rPr>
                <w:rFonts w:hint="eastAsia"/>
              </w:rPr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  <w:tr w:rsidR="00DA4BF0" w:rsidRPr="00DA4BF0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  <w:tc>
          <w:tcPr>
            <w:tcW w:w="480" w:type="dxa"/>
            <w:vAlign w:val="center"/>
            <w:hideMark/>
          </w:tcPr>
          <w:p w:rsidR="00DA4BF0" w:rsidRPr="00DA4BF0" w:rsidRDefault="00DA4BF0" w:rsidP="00DA4BF0">
            <w:pPr>
              <w:ind w:firstLineChars="0" w:firstLine="0"/>
            </w:pPr>
          </w:p>
        </w:tc>
      </w:tr>
    </w:tbl>
    <w:p w:rsidR="00DA4BF0" w:rsidRPr="00DA4BF0" w:rsidRDefault="00DA4BF0" w:rsidP="00DA4BF0">
      <w:pPr>
        <w:ind w:firstLineChars="0" w:firstLine="0"/>
      </w:pPr>
    </w:p>
    <w:p w:rsidR="00F65431" w:rsidRPr="00DA4BF0" w:rsidRDefault="00F65431" w:rsidP="00DA4BF0">
      <w:pPr>
        <w:ind w:firstLineChars="0" w:firstLine="0"/>
        <w:rPr>
          <w:rFonts w:hint="eastAsia"/>
        </w:rPr>
      </w:pPr>
    </w:p>
    <w:sectPr w:rsidR="00F65431" w:rsidRPr="00DA4B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F61"/>
    <w:multiLevelType w:val="hybridMultilevel"/>
    <w:tmpl w:val="A34C2246"/>
    <w:lvl w:ilvl="0" w:tplc="69FC42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EC07CC"/>
    <w:multiLevelType w:val="hybridMultilevel"/>
    <w:tmpl w:val="38CA2A10"/>
    <w:lvl w:ilvl="0" w:tplc="EA8E1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3359043">
    <w:abstractNumId w:val="0"/>
  </w:num>
  <w:num w:numId="2" w16cid:durableId="13271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F0"/>
    <w:rsid w:val="002F5309"/>
    <w:rsid w:val="005F5058"/>
    <w:rsid w:val="0063518C"/>
    <w:rsid w:val="007C627A"/>
    <w:rsid w:val="007D27DC"/>
    <w:rsid w:val="00DA4BF0"/>
    <w:rsid w:val="00ED1351"/>
    <w:rsid w:val="00F6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E757"/>
  <w15:chartTrackingRefBased/>
  <w15:docId w15:val="{F56AC89C-7A82-4F49-B93C-5549B8F4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40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B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B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B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B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B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B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B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B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B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B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B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4B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B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B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B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B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BF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B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B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B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B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B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B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郑雄 何</dc:creator>
  <cp:keywords/>
  <dc:description/>
  <cp:lastModifiedBy>郑雄 何</cp:lastModifiedBy>
  <cp:revision>1</cp:revision>
  <dcterms:created xsi:type="dcterms:W3CDTF">2026-03-25T00:45:00Z</dcterms:created>
  <dcterms:modified xsi:type="dcterms:W3CDTF">2026-03-25T01:02:00Z</dcterms:modified>
</cp:coreProperties>
</file>