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6043F6" w14:paraId="1E38714E" w14:textId="77777777" w:rsidTr="00314A45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557C5792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6043F6" w14:paraId="64268CDE" w14:textId="77777777" w:rsidTr="00314A45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5F7B13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017B84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石有民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EC5B47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76BB50" w14:textId="1B629BDF" w:rsidR="006043F6" w:rsidRDefault="00240E08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4</w:t>
            </w:r>
            <w:r w:rsidR="006043F6">
              <w:rPr>
                <w:rFonts w:ascii="宋体" w:eastAsia="宋体" w:hAnsi="宋体" w:cs="宋体" w:hint="eastAsia"/>
                <w:color w:val="000000"/>
              </w:rPr>
              <w:t>月</w:t>
            </w:r>
            <w:r w:rsidR="0087763B">
              <w:rPr>
                <w:rFonts w:ascii="宋体" w:eastAsia="宋体" w:hAnsi="宋体" w:cs="宋体" w:hint="eastAsia"/>
                <w:color w:val="000000"/>
              </w:rPr>
              <w:t>15</w:t>
            </w:r>
            <w:r w:rsidR="006043F6">
              <w:rPr>
                <w:rFonts w:ascii="宋体" w:eastAsia="宋体" w:hAnsi="宋体" w:cs="宋体" w:hint="eastAsia"/>
                <w:color w:val="000000"/>
              </w:rPr>
              <w:t>日-</w:t>
            </w:r>
            <w:r>
              <w:rPr>
                <w:rFonts w:ascii="宋体" w:eastAsia="宋体" w:hAnsi="宋体" w:cs="宋体" w:hint="eastAsia"/>
                <w:color w:val="000000"/>
              </w:rPr>
              <w:t>4</w:t>
            </w:r>
            <w:r w:rsidR="006043F6">
              <w:rPr>
                <w:rFonts w:ascii="宋体" w:eastAsia="宋体" w:hAnsi="宋体" w:cs="宋体" w:hint="eastAsia"/>
                <w:color w:val="000000"/>
              </w:rPr>
              <w:t>月</w:t>
            </w:r>
            <w:r w:rsidR="0087763B">
              <w:rPr>
                <w:rFonts w:ascii="宋体" w:eastAsia="宋体" w:hAnsi="宋体" w:cs="宋体" w:hint="eastAsia"/>
                <w:color w:val="000000"/>
              </w:rPr>
              <w:t>2</w:t>
            </w:r>
            <w:r w:rsidR="00A0142A">
              <w:rPr>
                <w:rFonts w:ascii="宋体" w:eastAsia="宋体" w:hAnsi="宋体" w:cs="宋体" w:hint="eastAsia"/>
                <w:color w:val="000000"/>
              </w:rPr>
              <w:t>1</w:t>
            </w:r>
            <w:r w:rsidR="006043F6">
              <w:rPr>
                <w:rFonts w:ascii="宋体" w:eastAsia="宋体" w:hAnsi="宋体" w:cs="宋体" w:hint="eastAsia"/>
                <w:color w:val="000000"/>
              </w:rPr>
              <w:t>日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FCC41B" w14:textId="77777777" w:rsidR="006043F6" w:rsidRDefault="006043F6" w:rsidP="00314A45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FC03B1" w14:textId="77777777" w:rsidR="006043F6" w:rsidRPr="00145275" w:rsidRDefault="006043F6" w:rsidP="00314A45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</w:rPr>
            </w:pPr>
            <w:r w:rsidRPr="00145275">
              <w:rPr>
                <w:rFonts w:ascii="宋体" w:eastAsia="宋体" w:hAnsi="宋体" w:cs="宋体"/>
                <w:b/>
                <w:bCs/>
                <w:color w:val="000000"/>
              </w:rPr>
              <w:t>模拟面试智能体系统</w:t>
            </w:r>
          </w:p>
        </w:tc>
      </w:tr>
      <w:tr w:rsidR="006043F6" w14:paraId="6E35B388" w14:textId="77777777" w:rsidTr="00314A45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F70C3F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F241C" w14:textId="77777777" w:rsidR="0087763B" w:rsidRPr="0087763B" w:rsidRDefault="0087763B" w:rsidP="0087763B">
            <w:r w:rsidRPr="0087763B">
              <w:rPr>
                <w:b/>
                <w:bCs/>
              </w:rPr>
              <w:t>完成内容：</w:t>
            </w:r>
          </w:p>
          <w:p w14:paraId="02491E4B" w14:textId="77777777" w:rsidR="0087763B" w:rsidRPr="0087763B" w:rsidRDefault="0087763B" w:rsidP="0087763B">
            <w:r w:rsidRPr="0087763B">
              <w:t>1. 配合组长完成系统设计文档（SDD）修订完善，按导师意见重构章节逻辑，补充核心模块设计说明，对齐接口规范。</w:t>
            </w:r>
          </w:p>
          <w:p w14:paraId="4A1BC7BC" w14:textId="77777777" w:rsidR="0087763B" w:rsidRPr="0087763B" w:rsidRDefault="0087763B" w:rsidP="0087763B">
            <w:r w:rsidRPr="0087763B">
              <w:t>2. 参与视频流处理、AI 模型集成等技术方案细化，明确开发落地路径。</w:t>
            </w:r>
          </w:p>
          <w:p w14:paraId="26CA62C0" w14:textId="77777777" w:rsidR="0087763B" w:rsidRPr="0087763B" w:rsidRDefault="0087763B" w:rsidP="0087763B">
            <w:r w:rsidRPr="0087763B">
              <w:t xml:space="preserve">3. 完成 </w:t>
            </w:r>
            <w:proofErr w:type="spellStart"/>
            <w:r w:rsidRPr="0087763B">
              <w:t>ConnectionManager</w:t>
            </w:r>
            <w:proofErr w:type="spellEnd"/>
            <w:r w:rsidRPr="0087763B">
              <w:t>（WebSocket 连接管理）核心逻辑开发，实现连接维护功能。</w:t>
            </w:r>
          </w:p>
          <w:p w14:paraId="3D3B1600" w14:textId="77777777" w:rsidR="0087763B" w:rsidRPr="0087763B" w:rsidRDefault="0087763B" w:rsidP="0087763B">
            <w:r w:rsidRPr="0087763B">
              <w:t>4. 完成讯飞星火 API 集成，实现 LLM 智能提问与简历分析功能调用。</w:t>
            </w:r>
          </w:p>
          <w:p w14:paraId="1EC7C4F6" w14:textId="77777777" w:rsidR="0087763B" w:rsidRPr="0087763B" w:rsidRDefault="0087763B" w:rsidP="0087763B">
            <w:r w:rsidRPr="0087763B">
              <w:t>5. 完成历史报告查询与详情获取的数据库查询逻辑开发。</w:t>
            </w:r>
          </w:p>
          <w:p w14:paraId="70DBC55D" w14:textId="77777777" w:rsidR="0087763B" w:rsidRPr="0087763B" w:rsidRDefault="0087763B" w:rsidP="0087763B">
            <w:r w:rsidRPr="0087763B">
              <w:t>6. 配合团队优化前端 UI 原型交互细节，梳理后端模块逻辑闭环。</w:t>
            </w:r>
          </w:p>
          <w:p w14:paraId="3A2F833C" w14:textId="77777777" w:rsidR="0087763B" w:rsidRPr="0087763B" w:rsidRDefault="0087763B" w:rsidP="0087763B">
            <w:r w:rsidRPr="0087763B">
              <w:rPr>
                <w:b/>
                <w:bCs/>
              </w:rPr>
              <w:t>未完成内容：</w:t>
            </w:r>
          </w:p>
          <w:p w14:paraId="4BCA77C7" w14:textId="77777777" w:rsidR="0087763B" w:rsidRPr="0087763B" w:rsidRDefault="0087763B" w:rsidP="0087763B">
            <w:r w:rsidRPr="0087763B">
              <w:t>1. 视频切片后并行分析任务触发机制未开发。</w:t>
            </w:r>
          </w:p>
          <w:p w14:paraId="498AD5B7" w14:textId="3161E51C" w:rsidR="00DB016D" w:rsidRPr="006043F6" w:rsidRDefault="0087763B" w:rsidP="0087763B">
            <w:pPr>
              <w:rPr>
                <w:rFonts w:hint="eastAsia"/>
              </w:rPr>
            </w:pPr>
            <w:r w:rsidRPr="0087763B">
              <w:t>2. 肢体动作分析、微表情识别等 AI 模型集成未启动。</w:t>
            </w:r>
          </w:p>
        </w:tc>
      </w:tr>
      <w:tr w:rsidR="006043F6" w14:paraId="42218120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355162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FE283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1AB62012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6371AF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9DBDD84" w14:textId="77777777" w:rsidR="00A10D8C" w:rsidRDefault="006043F6" w:rsidP="00A10D8C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现存问题：</w:t>
            </w:r>
          </w:p>
          <w:p w14:paraId="0AE79076" w14:textId="77777777" w:rsidR="0087763B" w:rsidRPr="0087763B" w:rsidRDefault="0087763B" w:rsidP="0087763B">
            <w:r w:rsidRPr="0087763B">
              <w:t>1. SDD 复杂交互流程（多模态数据并行处理时序图）表达不够直观。</w:t>
            </w:r>
          </w:p>
          <w:p w14:paraId="709DC3B9" w14:textId="77777777" w:rsidR="0087763B" w:rsidRPr="0087763B" w:rsidRDefault="0087763B" w:rsidP="0087763B">
            <w:r w:rsidRPr="0087763B">
              <w:t xml:space="preserve">2. IIM-002 视频切片 OpenCV 与 </w:t>
            </w:r>
            <w:proofErr w:type="spellStart"/>
            <w:r w:rsidRPr="0087763B">
              <w:t>FFmpeg</w:t>
            </w:r>
            <w:proofErr w:type="spellEnd"/>
            <w:r w:rsidRPr="0087763B">
              <w:t xml:space="preserve"> 选型未确定，影响模块设计。</w:t>
            </w:r>
          </w:p>
          <w:p w14:paraId="515A9294" w14:textId="6F6A8DA2" w:rsidR="006043F6" w:rsidRPr="00DB016D" w:rsidRDefault="0087763B" w:rsidP="0087763B">
            <w:pPr>
              <w:textAlignment w:val="top"/>
              <w:rPr>
                <w:rFonts w:hint="eastAsia"/>
              </w:rPr>
            </w:pPr>
            <w:r w:rsidRPr="0087763B">
              <w:t>3. 前后端联通性测试未启动，接口对接有效性待验证。</w:t>
            </w:r>
          </w:p>
        </w:tc>
      </w:tr>
      <w:tr w:rsidR="006043F6" w14:paraId="5CC622C3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F90005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82A37A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55171D1D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306975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8672" w14:textId="77777777" w:rsidR="006043F6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改进建议：</w:t>
            </w:r>
          </w:p>
          <w:p w14:paraId="4DD40EB1" w14:textId="77777777" w:rsidR="0087763B" w:rsidRPr="0087763B" w:rsidRDefault="0087763B" w:rsidP="0087763B">
            <w:r w:rsidRPr="0087763B">
              <w:t>1. 在 SDD 中补充时序图、状态转换图，提升复杂流程可读性。</w:t>
            </w:r>
          </w:p>
          <w:p w14:paraId="5B446CD9" w14:textId="77777777" w:rsidR="0087763B" w:rsidRPr="0087763B" w:rsidRDefault="0087763B" w:rsidP="0087763B">
            <w:r w:rsidRPr="0087763B">
              <w:t>2. 尽快组织技术选型会议，确定视频处理方案。</w:t>
            </w:r>
          </w:p>
          <w:p w14:paraId="1B52DDE3" w14:textId="6B10A4C9" w:rsidR="00A10D8C" w:rsidRPr="00A06066" w:rsidRDefault="0087763B" w:rsidP="0087763B">
            <w:pPr>
              <w:rPr>
                <w:rFonts w:hint="eastAsia"/>
              </w:rPr>
            </w:pPr>
            <w:r w:rsidRPr="0087763B">
              <w:t>3. 提前开展接口 Mock 测试，提前发现数据交互问题。</w:t>
            </w:r>
          </w:p>
        </w:tc>
      </w:tr>
      <w:tr w:rsidR="006043F6" w14:paraId="6315549F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C4BE98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0BDFD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00894647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5C3D11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F8A4C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670DB837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59BBE7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A69E7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6CD4978F" w14:textId="77777777" w:rsidTr="00314A45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6110B7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B042F" w14:textId="77777777" w:rsidR="006043F6" w:rsidRPr="00DA4BF0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内容：</w:t>
            </w:r>
          </w:p>
          <w:p w14:paraId="539BEE15" w14:textId="77777777" w:rsidR="0087763B" w:rsidRPr="0087763B" w:rsidRDefault="0087763B" w:rsidP="0087763B">
            <w:r w:rsidRPr="0087763B">
              <w:t>1. 配合完成 SDD 最终定稿与归档。</w:t>
            </w:r>
          </w:p>
          <w:p w14:paraId="20097E3D" w14:textId="77777777" w:rsidR="0087763B" w:rsidRPr="0087763B" w:rsidRDefault="0087763B" w:rsidP="0087763B">
            <w:r w:rsidRPr="0087763B">
              <w:t>2. 开发视频切片并行分析任务触发机制，提升 AI 分析效率。</w:t>
            </w:r>
          </w:p>
          <w:p w14:paraId="273C9F23" w14:textId="77777777" w:rsidR="0087763B" w:rsidRPr="0087763B" w:rsidRDefault="0087763B" w:rsidP="0087763B">
            <w:r w:rsidRPr="0087763B">
              <w:t>3. 启动肢体动作分析、微表情识别等 AI 模型集成。</w:t>
            </w:r>
          </w:p>
          <w:p w14:paraId="5BB1C54C" w14:textId="77777777" w:rsidR="0087763B" w:rsidRPr="0087763B" w:rsidRDefault="0087763B" w:rsidP="0087763B">
            <w:r w:rsidRPr="0087763B">
              <w:t>4. 配合前端开展前后端联通性测试，完成核心接口对接。</w:t>
            </w:r>
          </w:p>
          <w:p w14:paraId="6550EE58" w14:textId="4DEAEEAB" w:rsidR="006043F6" w:rsidRPr="006043F6" w:rsidRDefault="0087763B" w:rsidP="0087763B">
            <w:pPr>
              <w:rPr>
                <w:rFonts w:hint="eastAsia"/>
              </w:rPr>
            </w:pPr>
            <w:r w:rsidRPr="0087763B">
              <w:lastRenderedPageBreak/>
              <w:t>5. 优化已开发功能，保障系统稳定运行。</w:t>
            </w:r>
          </w:p>
        </w:tc>
      </w:tr>
      <w:tr w:rsidR="006043F6" w14:paraId="1B4CA2CB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C730E0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AD8D2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3E497BCB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0E098E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17530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20248461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1EEDEB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A1BAC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32094933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F7507C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77752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7DBB42C0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49FD26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1698F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201949AB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FCBB9C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60CE3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069E88B2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2BD980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3B5B3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0AEEC11A" w14:textId="77777777" w:rsidR="006043F6" w:rsidRDefault="006043F6" w:rsidP="006043F6">
      <w:pPr>
        <w:rPr>
          <w:rFonts w:hint="eastAsia"/>
        </w:rPr>
      </w:pPr>
    </w:p>
    <w:p w14:paraId="6CE961FF" w14:textId="77777777" w:rsidR="004F1C83" w:rsidRPr="006043F6" w:rsidRDefault="004F1C83">
      <w:pPr>
        <w:rPr>
          <w:rFonts w:hint="eastAsia"/>
        </w:rPr>
      </w:pPr>
    </w:p>
    <w:sectPr w:rsidR="004F1C83" w:rsidRPr="006043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9D626" w14:textId="77777777" w:rsidR="00694E40" w:rsidRDefault="00694E40" w:rsidP="006043F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34A8FFB" w14:textId="77777777" w:rsidR="00694E40" w:rsidRDefault="00694E40" w:rsidP="006043F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D58F6" w14:textId="77777777" w:rsidR="00694E40" w:rsidRDefault="00694E40" w:rsidP="006043F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BF6793" w14:textId="77777777" w:rsidR="00694E40" w:rsidRDefault="00694E40" w:rsidP="006043F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877D5"/>
    <w:multiLevelType w:val="hybridMultilevel"/>
    <w:tmpl w:val="EEA0FE54"/>
    <w:lvl w:ilvl="0" w:tplc="FB0CAE3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4D067CA"/>
    <w:multiLevelType w:val="hybridMultilevel"/>
    <w:tmpl w:val="57D2A848"/>
    <w:lvl w:ilvl="0" w:tplc="6CAED62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39456684">
    <w:abstractNumId w:val="1"/>
  </w:num>
  <w:num w:numId="2" w16cid:durableId="1189562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C83"/>
    <w:rsid w:val="00024F43"/>
    <w:rsid w:val="00054CCA"/>
    <w:rsid w:val="0010552C"/>
    <w:rsid w:val="00240E08"/>
    <w:rsid w:val="003F76E0"/>
    <w:rsid w:val="004F1C83"/>
    <w:rsid w:val="006043F6"/>
    <w:rsid w:val="00694E40"/>
    <w:rsid w:val="00734109"/>
    <w:rsid w:val="0087763B"/>
    <w:rsid w:val="00892A53"/>
    <w:rsid w:val="00953120"/>
    <w:rsid w:val="009E1DAB"/>
    <w:rsid w:val="009F2723"/>
    <w:rsid w:val="00A0142A"/>
    <w:rsid w:val="00A10D8C"/>
    <w:rsid w:val="00DB016D"/>
    <w:rsid w:val="00E528D2"/>
    <w:rsid w:val="00EB2BF3"/>
    <w:rsid w:val="00ED1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511D20"/>
  <w15:chartTrackingRefBased/>
  <w15:docId w15:val="{98732840-5BF7-47FC-AC7E-DCC7ACB8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43F6"/>
    <w:pPr>
      <w:spacing w:line="259" w:lineRule="auto"/>
    </w:pPr>
    <w:rPr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F1C83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C83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1C83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1C83"/>
    <w:pPr>
      <w:keepNext/>
      <w:keepLines/>
      <w:widowControl w:val="0"/>
      <w:spacing w:before="80" w:after="40" w:line="278" w:lineRule="auto"/>
      <w:outlineLvl w:val="3"/>
    </w:pPr>
    <w:rPr>
      <w:rFonts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C83"/>
    <w:pPr>
      <w:keepNext/>
      <w:keepLines/>
      <w:widowControl w:val="0"/>
      <w:spacing w:before="80" w:after="40" w:line="278" w:lineRule="auto"/>
      <w:outlineLvl w:val="4"/>
    </w:pPr>
    <w:rPr>
      <w:rFonts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C83"/>
    <w:pPr>
      <w:keepNext/>
      <w:keepLines/>
      <w:widowControl w:val="0"/>
      <w:spacing w:before="40" w:after="0" w:line="278" w:lineRule="auto"/>
      <w:outlineLvl w:val="5"/>
    </w:pPr>
    <w:rPr>
      <w:rFonts w:cstheme="majorBidi"/>
      <w:b/>
      <w:bCs/>
      <w:color w:val="2F5496" w:themeColor="accent1" w:themeShade="BF"/>
      <w:kern w:val="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C83"/>
    <w:pPr>
      <w:keepNext/>
      <w:keepLines/>
      <w:widowControl w:val="0"/>
      <w:spacing w:before="40" w:after="0" w:line="278" w:lineRule="auto"/>
      <w:outlineLvl w:val="6"/>
    </w:pPr>
    <w:rPr>
      <w:rFonts w:cstheme="majorBidi"/>
      <w:b/>
      <w:bCs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C83"/>
    <w:pPr>
      <w:keepNext/>
      <w:keepLines/>
      <w:widowControl w:val="0"/>
      <w:spacing w:after="0" w:line="278" w:lineRule="auto"/>
      <w:outlineLvl w:val="7"/>
    </w:pPr>
    <w:rPr>
      <w:rFonts w:cstheme="majorBidi"/>
      <w:color w:val="595959" w:themeColor="text1" w:themeTint="A6"/>
      <w:kern w:val="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C83"/>
    <w:pPr>
      <w:keepNext/>
      <w:keepLines/>
      <w:widowControl w:val="0"/>
      <w:spacing w:after="0" w:line="278" w:lineRule="auto"/>
      <w:outlineLvl w:val="8"/>
    </w:pPr>
    <w:rPr>
      <w:rFonts w:eastAsiaTheme="majorEastAsia" w:cstheme="majorBidi"/>
      <w:color w:val="595959" w:themeColor="text1" w:themeTint="A6"/>
      <w:kern w:val="2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1C8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1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1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1C8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1C8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1C8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1C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1C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1C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1C83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4F1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C83"/>
    <w:pPr>
      <w:widowControl w:val="0"/>
      <w:numPr>
        <w:ilvl w:val="1"/>
      </w:numPr>
      <w:spacing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4F1C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1C83"/>
    <w:pPr>
      <w:widowControl w:val="0"/>
      <w:spacing w:before="160" w:line="278" w:lineRule="auto"/>
      <w:jc w:val="center"/>
    </w:pPr>
    <w:rPr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4F1C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1C83"/>
    <w:pPr>
      <w:widowControl w:val="0"/>
      <w:spacing w:line="278" w:lineRule="auto"/>
      <w:ind w:left="720"/>
      <w:contextualSpacing/>
    </w:pPr>
    <w:rPr>
      <w:kern w:val="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4F1C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1C83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4F1C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F1C8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43F6"/>
    <w:pPr>
      <w:widowControl w:val="0"/>
      <w:tabs>
        <w:tab w:val="center" w:pos="4153"/>
        <w:tab w:val="right" w:pos="8306"/>
      </w:tabs>
      <w:snapToGrid w:val="0"/>
      <w:spacing w:line="240" w:lineRule="auto"/>
      <w:jc w:val="center"/>
    </w:pPr>
    <w:rPr>
      <w:kern w:val="2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6043F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43F6"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kern w:val="2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6043F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357</Words>
  <Characters>398</Characters>
  <Application>Microsoft Office Word</Application>
  <DocSecurity>0</DocSecurity>
  <Lines>30</Lines>
  <Paragraphs>22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有民 石</dc:creator>
  <cp:keywords/>
  <dc:description/>
  <cp:lastModifiedBy>有民 石</cp:lastModifiedBy>
  <cp:revision>9</cp:revision>
  <dcterms:created xsi:type="dcterms:W3CDTF">2026-03-25T01:37:00Z</dcterms:created>
  <dcterms:modified xsi:type="dcterms:W3CDTF">2026-04-22T00:41:00Z</dcterms:modified>
</cp:coreProperties>
</file>