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5792C" w14:textId="7CB602CD" w:rsidR="00DC2F38" w:rsidRDefault="00A43BC5">
      <w:pPr>
        <w:rPr>
          <w:b/>
          <w:bCs/>
          <w:sz w:val="24"/>
          <w:szCs w:val="28"/>
        </w:rPr>
      </w:pPr>
      <w:r w:rsidRPr="00620C75">
        <w:rPr>
          <w:rFonts w:hint="eastAsia"/>
          <w:b/>
          <w:bCs/>
          <w:sz w:val="24"/>
          <w:szCs w:val="28"/>
        </w:rPr>
        <w:t>Agni软件开发——代码编写</w:t>
      </w:r>
      <w:r w:rsidR="00620C75">
        <w:rPr>
          <w:rFonts w:hint="eastAsia"/>
          <w:b/>
          <w:bCs/>
          <w:sz w:val="24"/>
          <w:szCs w:val="28"/>
        </w:rPr>
        <w:t>阶段</w:t>
      </w:r>
    </w:p>
    <w:p w14:paraId="4091BEF8" w14:textId="63C86B78" w:rsidR="00620C75" w:rsidRPr="00620C75" w:rsidRDefault="00620C75" w:rsidP="00F36A34">
      <w:p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一、</w:t>
      </w:r>
      <w:r w:rsidR="00F36A34">
        <w:rPr>
          <w:rFonts w:hint="eastAsia"/>
          <w:b/>
          <w:bCs/>
          <w:sz w:val="24"/>
          <w:szCs w:val="28"/>
        </w:rPr>
        <w:t>任务分工</w:t>
      </w:r>
    </w:p>
    <w:p w14:paraId="0321BBEE" w14:textId="24B4680C" w:rsidR="00A43BC5" w:rsidRPr="00620C75" w:rsidRDefault="00677DBD">
      <w:pPr>
        <w:rPr>
          <w:b/>
          <w:bCs/>
        </w:rPr>
      </w:pPr>
      <w:r w:rsidRPr="00620C75">
        <w:rPr>
          <w:rFonts w:hint="eastAsia"/>
          <w:b/>
          <w:bCs/>
        </w:rPr>
        <w:t>Zhang：项目经理/总体代码框架搭建/进度检查与补位</w:t>
      </w:r>
    </w:p>
    <w:p w14:paraId="2E8FE85E" w14:textId="77777777" w:rsidR="00B23C59" w:rsidRDefault="00B23C59" w:rsidP="00B23C59">
      <w:pPr>
        <w:pStyle w:val="a9"/>
        <w:numPr>
          <w:ilvl w:val="0"/>
          <w:numId w:val="10"/>
        </w:numPr>
      </w:pPr>
      <w:r>
        <w:rPr>
          <w:rFonts w:hint="eastAsia"/>
        </w:rPr>
        <w:t>初始化项目骨架</w:t>
      </w:r>
    </w:p>
    <w:p w14:paraId="13A1C0B2" w14:textId="77777777" w:rsidR="00B23C59" w:rsidRDefault="00B23C59" w:rsidP="00B23C59">
      <w:pPr>
        <w:pStyle w:val="a9"/>
        <w:numPr>
          <w:ilvl w:val="0"/>
          <w:numId w:val="10"/>
        </w:numPr>
      </w:pPr>
      <w:r>
        <w:rPr>
          <w:rFonts w:hint="eastAsia"/>
        </w:rPr>
        <w:t>定义核心数据模型</w:t>
      </w:r>
    </w:p>
    <w:p w14:paraId="4C32B421" w14:textId="77777777" w:rsidR="00B23C59" w:rsidRDefault="00B23C59" w:rsidP="00B23C59">
      <w:pPr>
        <w:pStyle w:val="a9"/>
        <w:numPr>
          <w:ilvl w:val="0"/>
          <w:numId w:val="10"/>
        </w:numPr>
      </w:pPr>
      <w:r>
        <w:rPr>
          <w:rFonts w:hint="eastAsia"/>
        </w:rPr>
        <w:t>统一命名、接口、代码风格</w:t>
      </w:r>
    </w:p>
    <w:p w14:paraId="1B710B75" w14:textId="77777777" w:rsidR="00B23C59" w:rsidRDefault="00B23C59" w:rsidP="00B23C59">
      <w:pPr>
        <w:pStyle w:val="a9"/>
        <w:numPr>
          <w:ilvl w:val="0"/>
          <w:numId w:val="10"/>
        </w:numPr>
      </w:pPr>
      <w:r>
        <w:rPr>
          <w:rFonts w:hint="eastAsia"/>
        </w:rPr>
        <w:t>统一异常处理和日志规范</w:t>
      </w:r>
    </w:p>
    <w:p w14:paraId="365ACDAC" w14:textId="77777777" w:rsidR="00B23C59" w:rsidRDefault="00B23C59" w:rsidP="00B23C59">
      <w:pPr>
        <w:pStyle w:val="a9"/>
        <w:numPr>
          <w:ilvl w:val="0"/>
          <w:numId w:val="10"/>
        </w:numPr>
      </w:pPr>
      <w:r>
        <w:rPr>
          <w:rFonts w:hint="eastAsia"/>
        </w:rPr>
        <w:t>每阶段</w:t>
      </w:r>
      <w:r>
        <w:t xml:space="preserve"> code review</w:t>
      </w:r>
    </w:p>
    <w:p w14:paraId="1419C92F" w14:textId="14F92DB2" w:rsidR="00620C75" w:rsidRDefault="00B23C59" w:rsidP="00B23C5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联调和兜底补位</w:t>
      </w:r>
    </w:p>
    <w:p w14:paraId="32C107C9" w14:textId="2A5120C5" w:rsidR="00677DBD" w:rsidRPr="00620C75" w:rsidRDefault="00677DBD" w:rsidP="00677DBD">
      <w:pPr>
        <w:rPr>
          <w:rFonts w:hint="eastAsia"/>
          <w:b/>
          <w:bCs/>
        </w:rPr>
      </w:pPr>
      <w:r w:rsidRPr="00620C75">
        <w:rPr>
          <w:rFonts w:hint="eastAsia"/>
          <w:b/>
          <w:bCs/>
        </w:rPr>
        <w:t>Den：Markdown编辑器编写</w:t>
      </w:r>
    </w:p>
    <w:p w14:paraId="4D77B730" w14:textId="77777777" w:rsidR="0043641B" w:rsidRDefault="0043641B" w:rsidP="0043641B">
      <w:pPr>
        <w:pStyle w:val="a9"/>
        <w:numPr>
          <w:ilvl w:val="0"/>
          <w:numId w:val="2"/>
        </w:numPr>
      </w:pPr>
      <w:r>
        <w:t>Markdown 编辑器基础逻辑</w:t>
      </w:r>
    </w:p>
    <w:p w14:paraId="250DA42B" w14:textId="77777777" w:rsidR="0043641B" w:rsidRDefault="0043641B" w:rsidP="0043641B">
      <w:pPr>
        <w:pStyle w:val="a9"/>
        <w:numPr>
          <w:ilvl w:val="0"/>
          <w:numId w:val="2"/>
        </w:numPr>
      </w:pPr>
      <w:r>
        <w:rPr>
          <w:rFonts w:hint="eastAsia"/>
        </w:rPr>
        <w:t>文本加载、编辑、保存状态同步</w:t>
      </w:r>
    </w:p>
    <w:p w14:paraId="14E3CABE" w14:textId="77777777" w:rsidR="0043641B" w:rsidRDefault="0043641B" w:rsidP="0043641B">
      <w:pPr>
        <w:pStyle w:val="a9"/>
        <w:numPr>
          <w:ilvl w:val="0"/>
          <w:numId w:val="2"/>
        </w:numPr>
      </w:pPr>
      <w:r>
        <w:rPr>
          <w:rFonts w:hint="eastAsia"/>
        </w:rPr>
        <w:t>标题提取与大纲</w:t>
      </w:r>
    </w:p>
    <w:p w14:paraId="439F4B76" w14:textId="77777777" w:rsidR="0043641B" w:rsidRDefault="0043641B" w:rsidP="0043641B">
      <w:pPr>
        <w:pStyle w:val="a9"/>
        <w:numPr>
          <w:ilvl w:val="0"/>
          <w:numId w:val="2"/>
        </w:numPr>
      </w:pPr>
      <w:r>
        <w:t>[[双向链接]] 解析入口</w:t>
      </w:r>
    </w:p>
    <w:p w14:paraId="54FD57EE" w14:textId="77777777" w:rsidR="0043641B" w:rsidRDefault="0043641B" w:rsidP="0043641B">
      <w:pPr>
        <w:pStyle w:val="a9"/>
        <w:numPr>
          <w:ilvl w:val="0"/>
          <w:numId w:val="2"/>
        </w:numPr>
      </w:pPr>
      <w:proofErr w:type="gramStart"/>
      <w:r>
        <w:rPr>
          <w:rFonts w:hint="eastAsia"/>
        </w:rPr>
        <w:t>引用占</w:t>
      </w:r>
      <w:proofErr w:type="gramEnd"/>
      <w:r>
        <w:rPr>
          <w:rFonts w:hint="eastAsia"/>
        </w:rPr>
        <w:t>位</w:t>
      </w:r>
      <w:r>
        <w:t xml:space="preserve"> token 插入</w:t>
      </w:r>
    </w:p>
    <w:p w14:paraId="71E35F7C" w14:textId="2C8DBFA1" w:rsidR="00620C75" w:rsidRDefault="0043641B" w:rsidP="0043641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编辑器和</w:t>
      </w:r>
      <w:r>
        <w:t xml:space="preserve"> </w:t>
      </w:r>
      <w:proofErr w:type="spellStart"/>
      <w:r>
        <w:t>note_controller</w:t>
      </w:r>
      <w:proofErr w:type="spellEnd"/>
      <w:r>
        <w:t xml:space="preserve"> / </w:t>
      </w:r>
      <w:proofErr w:type="spellStart"/>
      <w:r>
        <w:t>note_service</w:t>
      </w:r>
      <w:proofErr w:type="spellEnd"/>
      <w:r>
        <w:t xml:space="preserve"> 对接</w:t>
      </w:r>
    </w:p>
    <w:p w14:paraId="3D5DFEF6" w14:textId="16B9A99B" w:rsidR="00677DBD" w:rsidRPr="00620C75" w:rsidRDefault="00677DBD" w:rsidP="00677DBD">
      <w:pPr>
        <w:rPr>
          <w:b/>
          <w:bCs/>
        </w:rPr>
      </w:pPr>
      <w:r w:rsidRPr="00620C75">
        <w:rPr>
          <w:rFonts w:hint="eastAsia"/>
          <w:b/>
          <w:bCs/>
        </w:rPr>
        <w:t>Xie：业务逻辑与系统集成</w:t>
      </w:r>
    </w:p>
    <w:p w14:paraId="1735F989" w14:textId="77777777" w:rsidR="00DF4260" w:rsidRDefault="00DF4260" w:rsidP="00DF4260">
      <w:pPr>
        <w:pStyle w:val="a9"/>
        <w:numPr>
          <w:ilvl w:val="0"/>
          <w:numId w:val="11"/>
        </w:numPr>
      </w:pPr>
      <w:r>
        <w:rPr>
          <w:rFonts w:hint="eastAsia"/>
        </w:rPr>
        <w:t>业务流程编排</w:t>
      </w:r>
    </w:p>
    <w:p w14:paraId="5C28910A" w14:textId="77777777" w:rsidR="00DF4260" w:rsidRDefault="00DF4260" w:rsidP="00DF4260">
      <w:pPr>
        <w:pStyle w:val="a9"/>
        <w:numPr>
          <w:ilvl w:val="0"/>
          <w:numId w:val="11"/>
        </w:numPr>
      </w:pPr>
      <w:r>
        <w:t>UI 到 Service 的中介</w:t>
      </w:r>
    </w:p>
    <w:p w14:paraId="205FE749" w14:textId="77777777" w:rsidR="00DF4260" w:rsidRDefault="00DF4260" w:rsidP="00DF4260">
      <w:pPr>
        <w:pStyle w:val="a9"/>
        <w:numPr>
          <w:ilvl w:val="0"/>
          <w:numId w:val="11"/>
        </w:numPr>
      </w:pPr>
      <w:r>
        <w:t>Note / Search / Reference / PDF 等流程控制</w:t>
      </w:r>
    </w:p>
    <w:p w14:paraId="3F091A42" w14:textId="77777777" w:rsidR="00DF4260" w:rsidRDefault="00DF4260" w:rsidP="00DF4260">
      <w:pPr>
        <w:pStyle w:val="a9"/>
        <w:numPr>
          <w:ilvl w:val="0"/>
          <w:numId w:val="11"/>
        </w:numPr>
      </w:pPr>
      <w:r>
        <w:rPr>
          <w:rFonts w:hint="eastAsia"/>
        </w:rPr>
        <w:t>错误处理</w:t>
      </w:r>
    </w:p>
    <w:p w14:paraId="569EC297" w14:textId="77777777" w:rsidR="00DF4260" w:rsidRDefault="00DF4260" w:rsidP="00DF4260">
      <w:pPr>
        <w:pStyle w:val="a9"/>
        <w:numPr>
          <w:ilvl w:val="0"/>
          <w:numId w:val="11"/>
        </w:numPr>
      </w:pPr>
      <w:r>
        <w:rPr>
          <w:rFonts w:hint="eastAsia"/>
        </w:rPr>
        <w:t>前端与存储模块衔接</w:t>
      </w:r>
    </w:p>
    <w:p w14:paraId="65E0A71B" w14:textId="353F409E" w:rsidR="00620C75" w:rsidRDefault="00DF4260" w:rsidP="00DF426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后期联调主力</w:t>
      </w:r>
    </w:p>
    <w:p w14:paraId="2D23F65B" w14:textId="6892BAF2" w:rsidR="00677DBD" w:rsidRPr="00620C75" w:rsidRDefault="00677DBD" w:rsidP="00677DBD">
      <w:pPr>
        <w:rPr>
          <w:b/>
          <w:bCs/>
        </w:rPr>
      </w:pPr>
      <w:r w:rsidRPr="00620C75">
        <w:rPr>
          <w:rFonts w:hint="eastAsia"/>
          <w:b/>
          <w:bCs/>
        </w:rPr>
        <w:t>Gao：前端界面与工作台交互</w:t>
      </w:r>
    </w:p>
    <w:p w14:paraId="709FD8F1" w14:textId="77777777" w:rsidR="009E531C" w:rsidRDefault="009E531C" w:rsidP="009E531C">
      <w:pPr>
        <w:pStyle w:val="a9"/>
        <w:numPr>
          <w:ilvl w:val="0"/>
          <w:numId w:val="12"/>
        </w:numPr>
      </w:pPr>
      <w:r>
        <w:rPr>
          <w:rFonts w:hint="eastAsia"/>
        </w:rPr>
        <w:t>主窗口布局</w:t>
      </w:r>
    </w:p>
    <w:p w14:paraId="0BB52585" w14:textId="77777777" w:rsidR="009E531C" w:rsidRDefault="009E531C" w:rsidP="009E531C">
      <w:pPr>
        <w:pStyle w:val="a9"/>
        <w:numPr>
          <w:ilvl w:val="0"/>
          <w:numId w:val="12"/>
        </w:numPr>
      </w:pPr>
      <w:r>
        <w:rPr>
          <w:rFonts w:hint="eastAsia"/>
        </w:rPr>
        <w:t>左中右三栏</w:t>
      </w:r>
    </w:p>
    <w:p w14:paraId="42D0C74D" w14:textId="77777777" w:rsidR="009E531C" w:rsidRDefault="009E531C" w:rsidP="009E531C">
      <w:pPr>
        <w:pStyle w:val="a9"/>
        <w:numPr>
          <w:ilvl w:val="0"/>
          <w:numId w:val="12"/>
        </w:numPr>
      </w:pPr>
      <w:r>
        <w:rPr>
          <w:rFonts w:hint="eastAsia"/>
        </w:rPr>
        <w:t>各类列表、面板、弹窗</w:t>
      </w:r>
    </w:p>
    <w:p w14:paraId="2394D309" w14:textId="77777777" w:rsidR="009E531C" w:rsidRDefault="009E531C" w:rsidP="00620C75">
      <w:pPr>
        <w:pStyle w:val="a9"/>
        <w:numPr>
          <w:ilvl w:val="0"/>
          <w:numId w:val="12"/>
        </w:numPr>
      </w:pPr>
      <w:r>
        <w:rPr>
          <w:rFonts w:hint="eastAsia"/>
        </w:rPr>
        <w:t>搜索面板、反向链接面板、文献列表、</w:t>
      </w:r>
      <w:r>
        <w:t>PDF 面板</w:t>
      </w:r>
    </w:p>
    <w:p w14:paraId="452E933D" w14:textId="6D710334" w:rsidR="00620C75" w:rsidRDefault="009E531C" w:rsidP="00620C75">
      <w:pPr>
        <w:pStyle w:val="a9"/>
        <w:numPr>
          <w:ilvl w:val="0"/>
          <w:numId w:val="12"/>
        </w:numPr>
      </w:pPr>
      <w:r>
        <w:rPr>
          <w:rFonts w:hint="eastAsia"/>
        </w:rPr>
        <w:t>统一界面样式和交互细节</w:t>
      </w:r>
    </w:p>
    <w:p w14:paraId="443FB5E4" w14:textId="77777777" w:rsidR="009E531C" w:rsidRDefault="009E531C" w:rsidP="00620C75"/>
    <w:p w14:paraId="434A6570" w14:textId="77777777" w:rsidR="009E531C" w:rsidRPr="009E531C" w:rsidRDefault="009E531C" w:rsidP="00620C75">
      <w:pPr>
        <w:rPr>
          <w:rFonts w:hint="eastAsia"/>
        </w:rPr>
      </w:pPr>
    </w:p>
    <w:p w14:paraId="3AF900F6" w14:textId="40F41840" w:rsidR="00677DBD" w:rsidRPr="00620C75" w:rsidRDefault="00677DBD" w:rsidP="00677DBD">
      <w:pPr>
        <w:rPr>
          <w:b/>
          <w:bCs/>
        </w:rPr>
      </w:pPr>
      <w:r w:rsidRPr="00620C75">
        <w:rPr>
          <w:rFonts w:hint="eastAsia"/>
          <w:b/>
          <w:bCs/>
        </w:rPr>
        <w:lastRenderedPageBreak/>
        <w:t>Xiang：数据存储与搜索模块</w:t>
      </w:r>
    </w:p>
    <w:p w14:paraId="1C1A140E" w14:textId="77777777" w:rsidR="00C17943" w:rsidRDefault="00C17943" w:rsidP="00C17943">
      <w:pPr>
        <w:pStyle w:val="a9"/>
        <w:numPr>
          <w:ilvl w:val="0"/>
          <w:numId w:val="13"/>
        </w:numPr>
      </w:pPr>
      <w:r>
        <w:t>SQLite 初始化与 migration</w:t>
      </w:r>
    </w:p>
    <w:p w14:paraId="297B17E8" w14:textId="77777777" w:rsidR="00C17943" w:rsidRDefault="00C17943" w:rsidP="00C17943">
      <w:pPr>
        <w:pStyle w:val="a9"/>
        <w:numPr>
          <w:ilvl w:val="0"/>
          <w:numId w:val="13"/>
        </w:numPr>
      </w:pPr>
      <w:r>
        <w:t>Repository 实现</w:t>
      </w:r>
    </w:p>
    <w:p w14:paraId="08FA2B2B" w14:textId="77777777" w:rsidR="00C17943" w:rsidRDefault="00C17943" w:rsidP="00C17943">
      <w:pPr>
        <w:pStyle w:val="a9"/>
        <w:numPr>
          <w:ilvl w:val="0"/>
          <w:numId w:val="13"/>
        </w:numPr>
      </w:pPr>
      <w:r>
        <w:t>Markdown 文件落地</w:t>
      </w:r>
    </w:p>
    <w:p w14:paraId="290E39EA" w14:textId="77777777" w:rsidR="00C17943" w:rsidRDefault="00C17943" w:rsidP="00C17943">
      <w:pPr>
        <w:pStyle w:val="a9"/>
        <w:numPr>
          <w:ilvl w:val="0"/>
          <w:numId w:val="13"/>
        </w:numPr>
      </w:pPr>
      <w:r>
        <w:rPr>
          <w:rFonts w:hint="eastAsia"/>
        </w:rPr>
        <w:t>全文检索</w:t>
      </w:r>
      <w:r>
        <w:t xml:space="preserve"> FTS5</w:t>
      </w:r>
    </w:p>
    <w:p w14:paraId="436B231D" w14:textId="77777777" w:rsidR="00C17943" w:rsidRDefault="00C17943" w:rsidP="00C17943">
      <w:pPr>
        <w:pStyle w:val="a9"/>
        <w:numPr>
          <w:ilvl w:val="0"/>
          <w:numId w:val="13"/>
        </w:numPr>
      </w:pPr>
      <w:r>
        <w:rPr>
          <w:rFonts w:hint="eastAsia"/>
        </w:rPr>
        <w:t>反向链接查询支持</w:t>
      </w:r>
    </w:p>
    <w:p w14:paraId="065B5F3C" w14:textId="45B4C80B" w:rsidR="00D73025" w:rsidRDefault="00C17943" w:rsidP="00C1794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文献、批注、引用的数据存储支持</w:t>
      </w:r>
    </w:p>
    <w:p w14:paraId="2D0F3C09" w14:textId="3237D5BC" w:rsidR="00677DBD" w:rsidRPr="00620C75" w:rsidRDefault="00677DBD" w:rsidP="00677DBD">
      <w:pPr>
        <w:rPr>
          <w:b/>
          <w:bCs/>
        </w:rPr>
      </w:pPr>
      <w:r w:rsidRPr="00620C75">
        <w:rPr>
          <w:rFonts w:hint="eastAsia"/>
          <w:b/>
          <w:bCs/>
        </w:rPr>
        <w:t>Wang</w:t>
      </w:r>
      <w:r w:rsidR="00D73025" w:rsidRPr="00620C75">
        <w:rPr>
          <w:rFonts w:hint="eastAsia"/>
          <w:b/>
          <w:bCs/>
        </w:rPr>
        <w:t>：测试与机动编码</w:t>
      </w:r>
    </w:p>
    <w:p w14:paraId="1EEF12AB" w14:textId="65802E86" w:rsidR="00D73025" w:rsidRDefault="00D73025" w:rsidP="00D73025">
      <w:r>
        <w:rPr>
          <w:rFonts w:hint="eastAsia"/>
        </w:rPr>
        <w:t>前期开发：跟随Xiang</w:t>
      </w:r>
    </w:p>
    <w:p w14:paraId="58536141" w14:textId="77777777" w:rsidR="00C17943" w:rsidRDefault="00C17943" w:rsidP="00C17943">
      <w:pPr>
        <w:pStyle w:val="a9"/>
        <w:numPr>
          <w:ilvl w:val="0"/>
          <w:numId w:val="14"/>
        </w:numPr>
      </w:pPr>
      <w:r>
        <w:rPr>
          <w:rFonts w:hint="eastAsia"/>
        </w:rPr>
        <w:t>构造测试数据</w:t>
      </w:r>
    </w:p>
    <w:p w14:paraId="45BB87F6" w14:textId="77777777" w:rsidR="00C17943" w:rsidRDefault="00C17943" w:rsidP="00C17943">
      <w:pPr>
        <w:pStyle w:val="a9"/>
        <w:numPr>
          <w:ilvl w:val="0"/>
          <w:numId w:val="14"/>
        </w:numPr>
      </w:pPr>
      <w:r>
        <w:rPr>
          <w:rFonts w:hint="eastAsia"/>
        </w:rPr>
        <w:t>写手工测试</w:t>
      </w:r>
      <w:r>
        <w:t xml:space="preserve"> checklist</w:t>
      </w:r>
    </w:p>
    <w:p w14:paraId="2D967485" w14:textId="77777777" w:rsidR="00C17943" w:rsidRDefault="00C17943" w:rsidP="00C17943">
      <w:pPr>
        <w:pStyle w:val="a9"/>
        <w:numPr>
          <w:ilvl w:val="0"/>
          <w:numId w:val="14"/>
        </w:numPr>
      </w:pPr>
      <w:r>
        <w:rPr>
          <w:rFonts w:hint="eastAsia"/>
        </w:rPr>
        <w:t>做简单</w:t>
      </w:r>
      <w:r>
        <w:t xml:space="preserve"> repository 测试</w:t>
      </w:r>
    </w:p>
    <w:p w14:paraId="73AA63C4" w14:textId="39953EC9" w:rsidR="00C17943" w:rsidRDefault="00C17943" w:rsidP="00C17943">
      <w:pPr>
        <w:pStyle w:val="a9"/>
        <w:numPr>
          <w:ilvl w:val="0"/>
          <w:numId w:val="14"/>
        </w:numPr>
      </w:pPr>
      <w:r>
        <w:rPr>
          <w:rFonts w:hint="eastAsia"/>
        </w:rPr>
        <w:t>准备样例工作区</w:t>
      </w:r>
    </w:p>
    <w:p w14:paraId="0FAB7ACD" w14:textId="2774106C" w:rsidR="00D73025" w:rsidRDefault="00D73025" w:rsidP="00D73025">
      <w:r>
        <w:rPr>
          <w:rFonts w:hint="eastAsia"/>
        </w:rPr>
        <w:t>后期开发：跟随Gao</w:t>
      </w:r>
    </w:p>
    <w:p w14:paraId="19FC3A34" w14:textId="77777777" w:rsidR="00F9141C" w:rsidRPr="00F9141C" w:rsidRDefault="00F9141C" w:rsidP="00F9141C">
      <w:pPr>
        <w:pStyle w:val="a9"/>
        <w:numPr>
          <w:ilvl w:val="0"/>
          <w:numId w:val="15"/>
        </w:numPr>
      </w:pPr>
      <w:r w:rsidRPr="00F9141C">
        <w:t xml:space="preserve">  </w:t>
      </w:r>
      <w:proofErr w:type="gramStart"/>
      <w:r w:rsidRPr="00F9141C">
        <w:t>简单弹窗和</w:t>
      </w:r>
      <w:proofErr w:type="gramEnd"/>
      <w:r w:rsidRPr="00F9141C">
        <w:t xml:space="preserve">状态页 </w:t>
      </w:r>
    </w:p>
    <w:p w14:paraId="7C51A066" w14:textId="77777777" w:rsidR="00F9141C" w:rsidRPr="00F9141C" w:rsidRDefault="00F9141C" w:rsidP="00F9141C">
      <w:pPr>
        <w:pStyle w:val="a9"/>
        <w:numPr>
          <w:ilvl w:val="0"/>
          <w:numId w:val="15"/>
        </w:numPr>
      </w:pPr>
      <w:r w:rsidRPr="00F9141C">
        <w:t xml:space="preserve">  演示数据 </w:t>
      </w:r>
    </w:p>
    <w:p w14:paraId="62835C25" w14:textId="77777777" w:rsidR="00F9141C" w:rsidRPr="00F9141C" w:rsidRDefault="00F9141C" w:rsidP="00F9141C">
      <w:pPr>
        <w:pStyle w:val="a9"/>
        <w:numPr>
          <w:ilvl w:val="0"/>
          <w:numId w:val="15"/>
        </w:numPr>
      </w:pPr>
      <w:r w:rsidRPr="00F9141C">
        <w:t xml:space="preserve">  回归测试 </w:t>
      </w:r>
    </w:p>
    <w:p w14:paraId="64D1FFEE" w14:textId="6472D147" w:rsidR="00F9141C" w:rsidRDefault="00F9141C" w:rsidP="00F9141C">
      <w:pPr>
        <w:pStyle w:val="a9"/>
        <w:numPr>
          <w:ilvl w:val="0"/>
          <w:numId w:val="15"/>
        </w:numPr>
      </w:pPr>
      <w:r w:rsidRPr="00F9141C">
        <w:t>  截图和文档整理</w:t>
      </w:r>
    </w:p>
    <w:p w14:paraId="7F2B85E4" w14:textId="02612240" w:rsidR="00620C75" w:rsidRDefault="00F36A34" w:rsidP="00F36A34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二、</w:t>
      </w:r>
      <w:r w:rsidR="00620C75" w:rsidRPr="00F36A34">
        <w:rPr>
          <w:rFonts w:hint="eastAsia"/>
          <w:b/>
          <w:bCs/>
          <w:sz w:val="24"/>
          <w:szCs w:val="28"/>
        </w:rPr>
        <w:t>代码块归属</w:t>
      </w:r>
    </w:p>
    <w:p w14:paraId="4CFC832B" w14:textId="77777777" w:rsidR="00E01868" w:rsidRDefault="00F36A34" w:rsidP="00E01868">
      <w:pPr>
        <w:rPr>
          <w:b/>
          <w:bCs/>
        </w:rPr>
      </w:pPr>
      <w:r w:rsidRPr="00F36A34">
        <w:rPr>
          <w:rFonts w:hint="eastAsia"/>
          <w:b/>
          <w:bCs/>
        </w:rPr>
        <w:t>Zhang：</w:t>
      </w:r>
      <w:r w:rsidR="00E01868" w:rsidRPr="00E01868">
        <w:rPr>
          <w:b/>
          <w:bCs/>
        </w:rPr>
        <w:t>main.py、</w:t>
      </w:r>
      <w:proofErr w:type="spellStart"/>
      <w:r w:rsidR="00E01868" w:rsidRPr="00E01868">
        <w:rPr>
          <w:b/>
          <w:bCs/>
        </w:rPr>
        <w:t>environment.yml</w:t>
      </w:r>
      <w:proofErr w:type="spellEnd"/>
      <w:r w:rsidR="00E01868" w:rsidRPr="00E01868">
        <w:rPr>
          <w:b/>
          <w:bCs/>
        </w:rPr>
        <w:t>、</w:t>
      </w:r>
      <w:proofErr w:type="spellStart"/>
      <w:r w:rsidR="00E01868" w:rsidRPr="00E01868">
        <w:rPr>
          <w:b/>
          <w:bCs/>
        </w:rPr>
        <w:t>pyproject.toml</w:t>
      </w:r>
      <w:proofErr w:type="spellEnd"/>
      <w:r w:rsidR="00E01868" w:rsidRPr="00E01868">
        <w:rPr>
          <w:b/>
          <w:bCs/>
        </w:rPr>
        <w:t>、app/bootstrap/*、app/domain/*、docs/*、scripts/package_app.py</w:t>
      </w:r>
      <w:r w:rsidR="00E01868" w:rsidRPr="00E01868">
        <w:rPr>
          <w:rFonts w:hint="eastAsia"/>
          <w:b/>
          <w:bCs/>
        </w:rPr>
        <w:t xml:space="preserve"> </w:t>
      </w:r>
    </w:p>
    <w:p w14:paraId="24C22A08" w14:textId="77777777" w:rsidR="00D301C5" w:rsidRDefault="00F36A34" w:rsidP="00D301C5">
      <w:pPr>
        <w:rPr>
          <w:b/>
          <w:bCs/>
        </w:rPr>
      </w:pPr>
      <w:r>
        <w:rPr>
          <w:rFonts w:hint="eastAsia"/>
          <w:b/>
          <w:bCs/>
        </w:rPr>
        <w:t>Den：</w:t>
      </w:r>
      <w:r>
        <w:rPr>
          <w:b/>
          <w:bCs/>
        </w:rPr>
        <w:tab/>
      </w:r>
      <w:r w:rsidR="00D301C5" w:rsidRPr="00D301C5">
        <w:rPr>
          <w:b/>
          <w:bCs/>
        </w:rPr>
        <w:t>app/editor/*、app/links/wikilink_parser.py、app/links/heading_anchor.py、app/ui/widgets/note_editor_widget.py、app/ui/widgets/markdown_preview_widget.py</w:t>
      </w:r>
      <w:r w:rsidR="00D301C5" w:rsidRPr="00D301C5">
        <w:rPr>
          <w:rFonts w:hint="eastAsia"/>
          <w:b/>
          <w:bCs/>
        </w:rPr>
        <w:t xml:space="preserve"> </w:t>
      </w:r>
    </w:p>
    <w:p w14:paraId="02F65EE0" w14:textId="77777777" w:rsidR="00F011EC" w:rsidRDefault="00F36A34" w:rsidP="00F011EC">
      <w:pPr>
        <w:rPr>
          <w:b/>
          <w:bCs/>
        </w:rPr>
      </w:pPr>
      <w:r>
        <w:rPr>
          <w:rFonts w:hint="eastAsia"/>
          <w:b/>
          <w:bCs/>
        </w:rPr>
        <w:t>Xie：</w:t>
      </w:r>
      <w:r>
        <w:rPr>
          <w:b/>
          <w:bCs/>
        </w:rPr>
        <w:tab/>
      </w:r>
      <w:r w:rsidR="00F011EC" w:rsidRPr="00F011EC">
        <w:rPr>
          <w:b/>
          <w:bCs/>
        </w:rPr>
        <w:t>app/controllers/*、app/services/*、app/references/*、app/pdf/selection_serializer.py</w:t>
      </w:r>
      <w:r w:rsidR="00F011EC" w:rsidRPr="00F011EC">
        <w:rPr>
          <w:rFonts w:hint="eastAsia"/>
          <w:b/>
          <w:bCs/>
        </w:rPr>
        <w:t xml:space="preserve"> </w:t>
      </w:r>
    </w:p>
    <w:p w14:paraId="19805FF0" w14:textId="77777777" w:rsidR="00A76F9A" w:rsidRDefault="00F36A34" w:rsidP="00A76F9A">
      <w:pPr>
        <w:rPr>
          <w:b/>
          <w:bCs/>
        </w:rPr>
      </w:pPr>
      <w:r>
        <w:rPr>
          <w:rFonts w:hint="eastAsia"/>
          <w:b/>
          <w:bCs/>
        </w:rPr>
        <w:t>Gao：</w:t>
      </w:r>
      <w:r>
        <w:rPr>
          <w:b/>
          <w:bCs/>
        </w:rPr>
        <w:tab/>
      </w:r>
      <w:r w:rsidR="00A76F9A" w:rsidRPr="00A76F9A">
        <w:rPr>
          <w:b/>
          <w:bCs/>
        </w:rPr>
        <w:t>app/ui/main_window.py、app/ui/actions.py、app/</w:t>
      </w:r>
      <w:proofErr w:type="spellStart"/>
      <w:r w:rsidR="00A76F9A" w:rsidRPr="00A76F9A">
        <w:rPr>
          <w:b/>
          <w:bCs/>
        </w:rPr>
        <w:t>ui</w:t>
      </w:r>
      <w:proofErr w:type="spellEnd"/>
      <w:r w:rsidR="00A76F9A" w:rsidRPr="00A76F9A">
        <w:rPr>
          <w:b/>
          <w:bCs/>
        </w:rPr>
        <w:t>/docks/*、app/</w:t>
      </w:r>
      <w:proofErr w:type="spellStart"/>
      <w:r w:rsidR="00A76F9A" w:rsidRPr="00A76F9A">
        <w:rPr>
          <w:b/>
          <w:bCs/>
        </w:rPr>
        <w:t>ui</w:t>
      </w:r>
      <w:proofErr w:type="spellEnd"/>
      <w:r w:rsidR="00A76F9A" w:rsidRPr="00A76F9A">
        <w:rPr>
          <w:b/>
          <w:bCs/>
        </w:rPr>
        <w:t>/dialogs/*、app/</w:t>
      </w:r>
      <w:proofErr w:type="spellStart"/>
      <w:r w:rsidR="00A76F9A" w:rsidRPr="00A76F9A">
        <w:rPr>
          <w:b/>
          <w:bCs/>
        </w:rPr>
        <w:t>ui</w:t>
      </w:r>
      <w:proofErr w:type="spellEnd"/>
      <w:r w:rsidR="00A76F9A" w:rsidRPr="00A76F9A">
        <w:rPr>
          <w:b/>
          <w:bCs/>
        </w:rPr>
        <w:t>/models/*、app/</w:t>
      </w:r>
      <w:proofErr w:type="spellStart"/>
      <w:r w:rsidR="00A76F9A" w:rsidRPr="00A76F9A">
        <w:rPr>
          <w:b/>
          <w:bCs/>
        </w:rPr>
        <w:t>ui</w:t>
      </w:r>
      <w:proofErr w:type="spellEnd"/>
      <w:r w:rsidR="00A76F9A" w:rsidRPr="00A76F9A">
        <w:rPr>
          <w:b/>
          <w:bCs/>
        </w:rPr>
        <w:t>/widgets/*</w:t>
      </w:r>
    </w:p>
    <w:p w14:paraId="33FEB577" w14:textId="638A9C6D" w:rsidR="00697014" w:rsidRDefault="00F36A34" w:rsidP="00F87979">
      <w:pPr>
        <w:rPr>
          <w:b/>
          <w:bCs/>
        </w:rPr>
      </w:pPr>
      <w:r>
        <w:rPr>
          <w:rFonts w:hint="eastAsia"/>
          <w:b/>
          <w:bCs/>
        </w:rPr>
        <w:t>Xiang：</w:t>
      </w:r>
      <w:r>
        <w:rPr>
          <w:b/>
          <w:bCs/>
        </w:rPr>
        <w:tab/>
      </w:r>
      <w:r w:rsidR="00F87979" w:rsidRPr="00F87979">
        <w:rPr>
          <w:b/>
          <w:bCs/>
        </w:rPr>
        <w:t>app/storage/*、app/search/*、app/links/backlink_resolver.py、app/utils/markdown_io.py、app/utils/fs.py</w:t>
      </w:r>
      <w:r w:rsidR="00697014" w:rsidRPr="00697014">
        <w:rPr>
          <w:rFonts w:hint="eastAsia"/>
          <w:b/>
          <w:bCs/>
        </w:rPr>
        <w:t xml:space="preserve"> </w:t>
      </w:r>
    </w:p>
    <w:p w14:paraId="5B36EB9F" w14:textId="699BC3EF" w:rsidR="00F36A34" w:rsidRPr="00F36A34" w:rsidRDefault="00F36A34" w:rsidP="0035722B">
      <w:pPr>
        <w:rPr>
          <w:rFonts w:hint="eastAsia"/>
          <w:b/>
          <w:bCs/>
        </w:rPr>
      </w:pPr>
      <w:r>
        <w:rPr>
          <w:rFonts w:hint="eastAsia"/>
          <w:b/>
          <w:bCs/>
        </w:rPr>
        <w:t>Wang：</w:t>
      </w:r>
      <w:proofErr w:type="spellStart"/>
      <w:r w:rsidR="0035722B" w:rsidRPr="0035722B">
        <w:rPr>
          <w:b/>
          <w:bCs/>
        </w:rPr>
        <w:t>workspace_template</w:t>
      </w:r>
      <w:proofErr w:type="spellEnd"/>
      <w:r w:rsidR="0035722B" w:rsidRPr="0035722B">
        <w:rPr>
          <w:b/>
          <w:bCs/>
        </w:rPr>
        <w:t>/*、tests/*、tests/manual/*、scripts/smoke_gui.py、app/ui/widgets/status_bar_widget.py、app/ui/dialogs/settings_dialog.py</w:t>
      </w:r>
    </w:p>
    <w:p w14:paraId="1C837714" w14:textId="3E483E06" w:rsidR="00620C75" w:rsidRDefault="00260A66" w:rsidP="002A13C0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 xml:space="preserve"> </w:t>
      </w:r>
      <w:r w:rsidR="00F36A34">
        <w:rPr>
          <w:rFonts w:hint="eastAsia"/>
          <w:b/>
          <w:bCs/>
          <w:sz w:val="24"/>
          <w:szCs w:val="28"/>
        </w:rPr>
        <w:t>三、</w:t>
      </w:r>
      <w:r w:rsidR="00620C75" w:rsidRPr="00F36A34">
        <w:rPr>
          <w:rFonts w:hint="eastAsia"/>
          <w:b/>
          <w:bCs/>
          <w:sz w:val="24"/>
          <w:szCs w:val="28"/>
        </w:rPr>
        <w:t>阶段检查与验收节点</w:t>
      </w:r>
    </w:p>
    <w:tbl>
      <w:tblPr>
        <w:tblStyle w:val="5-1"/>
        <w:tblW w:w="0" w:type="auto"/>
        <w:tblLook w:val="0020" w:firstRow="1" w:lastRow="0" w:firstColumn="0" w:lastColumn="0" w:noHBand="0" w:noVBand="0"/>
      </w:tblPr>
      <w:tblGrid>
        <w:gridCol w:w="1129"/>
        <w:gridCol w:w="3875"/>
        <w:gridCol w:w="3292"/>
      </w:tblGrid>
      <w:tr w:rsidR="000C4576" w:rsidRPr="00AD711A" w14:paraId="15CADE96" w14:textId="77777777" w:rsidTr="000C4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0C0D0081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阶段</w:t>
            </w:r>
          </w:p>
        </w:tc>
        <w:tc>
          <w:tcPr>
            <w:tcW w:w="3875" w:type="dxa"/>
          </w:tcPr>
          <w:p w14:paraId="69D91DFE" w14:textId="77777777" w:rsidR="00AD711A" w:rsidRPr="00AD711A" w:rsidRDefault="00AD711A" w:rsidP="00AD711A">
            <w:pPr>
              <w:widowControl/>
              <w:spacing w:before="36" w:after="3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目标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607DE7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最终门槛</w:t>
            </w:r>
          </w:p>
        </w:tc>
      </w:tr>
      <w:tr w:rsidR="000C4576" w:rsidRPr="00AD711A" w14:paraId="746B7560" w14:textId="77777777" w:rsidTr="000C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2C9E7E7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阶段</w:t>
            </w:r>
            <w:proofErr w:type="gramStart"/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一</w:t>
            </w:r>
            <w:proofErr w:type="gramEnd"/>
          </w:p>
        </w:tc>
        <w:tc>
          <w:tcPr>
            <w:tcW w:w="3875" w:type="dxa"/>
          </w:tcPr>
          <w:p w14:paraId="36D2405E" w14:textId="77777777" w:rsidR="00AD711A" w:rsidRPr="00AD711A" w:rsidRDefault="00AD711A" w:rsidP="00AD711A">
            <w:pPr>
              <w:widowControl/>
              <w:spacing w:before="36" w:after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工程骨架、工作区模板、主窗口空壳、数据库初始化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FC1982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项目可启动，可创建工作区，可见主窗口</w:t>
            </w:r>
          </w:p>
        </w:tc>
      </w:tr>
      <w:tr w:rsidR="00AD711A" w:rsidRPr="00AD711A" w14:paraId="1D783030" w14:textId="77777777" w:rsidTr="000C45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5982EC51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阶段二</w:t>
            </w:r>
          </w:p>
        </w:tc>
        <w:tc>
          <w:tcPr>
            <w:tcW w:w="3875" w:type="dxa"/>
          </w:tcPr>
          <w:p w14:paraId="0EB0D6CA" w14:textId="77777777" w:rsidR="00AD711A" w:rsidRPr="00AD711A" w:rsidRDefault="00AD711A" w:rsidP="00AD711A">
            <w:pPr>
              <w:widowControl/>
              <w:spacing w:before="36" w:after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笔记创建、载入、保存、重开不丢失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2CC46C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笔记闭环稳定</w:t>
            </w:r>
          </w:p>
        </w:tc>
      </w:tr>
      <w:tr w:rsidR="000C4576" w:rsidRPr="00AD711A" w14:paraId="0FE01CBF" w14:textId="77777777" w:rsidTr="000C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6DD69D2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阶段三</w:t>
            </w:r>
          </w:p>
        </w:tc>
        <w:tc>
          <w:tcPr>
            <w:tcW w:w="3875" w:type="dxa"/>
          </w:tcPr>
          <w:p w14:paraId="1731629A" w14:textId="77777777" w:rsidR="00AD711A" w:rsidRPr="00AD711A" w:rsidRDefault="00AD711A" w:rsidP="00AD711A">
            <w:pPr>
              <w:widowControl/>
              <w:spacing w:before="36" w:after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FTS 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搜索、</w:t>
            </w:r>
            <w:proofErr w:type="spellStart"/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wikilink</w:t>
            </w:r>
            <w:proofErr w:type="spellEnd"/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、反向链接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A06218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V1 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完成</w:t>
            </w:r>
          </w:p>
        </w:tc>
      </w:tr>
      <w:tr w:rsidR="00AD711A" w:rsidRPr="00AD711A" w14:paraId="1461D026" w14:textId="77777777" w:rsidTr="000C45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3BB7FB0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阶段四</w:t>
            </w:r>
          </w:p>
        </w:tc>
        <w:tc>
          <w:tcPr>
            <w:tcW w:w="3875" w:type="dxa"/>
          </w:tcPr>
          <w:p w14:paraId="6B1E5488" w14:textId="77777777" w:rsidR="00AD711A" w:rsidRPr="00AD711A" w:rsidRDefault="00AD711A" w:rsidP="00AD711A">
            <w:pPr>
              <w:widowControl/>
              <w:spacing w:before="36" w:after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文献记录、附件绑定、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PDF</w:t>
            </w:r>
            <w:r w:rsidRPr="00AD711A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 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打开与分页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9DDE32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研究工作台骨架形成</w:t>
            </w:r>
          </w:p>
        </w:tc>
      </w:tr>
      <w:tr w:rsidR="000C4576" w:rsidRPr="00AD711A" w14:paraId="31A436B1" w14:textId="77777777" w:rsidTr="000C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077B0D30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阶段五</w:t>
            </w:r>
          </w:p>
        </w:tc>
        <w:tc>
          <w:tcPr>
            <w:tcW w:w="3875" w:type="dxa"/>
          </w:tcPr>
          <w:p w14:paraId="16B59393" w14:textId="77777777" w:rsidR="00AD711A" w:rsidRPr="00AD711A" w:rsidRDefault="00AD711A" w:rsidP="00AD711A">
            <w:pPr>
              <w:widowControl/>
              <w:spacing w:before="36" w:after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PDF 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摘录、批注、插入笔记、</w:t>
            </w:r>
            <w:proofErr w:type="gramStart"/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引用占</w:t>
            </w:r>
            <w:proofErr w:type="gramEnd"/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EB3D87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V2 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完成</w:t>
            </w:r>
          </w:p>
        </w:tc>
      </w:tr>
      <w:tr w:rsidR="00AD711A" w:rsidRPr="00AD711A" w14:paraId="1D3FFEC9" w14:textId="77777777" w:rsidTr="000C45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03D2E531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阶段六</w:t>
            </w:r>
          </w:p>
        </w:tc>
        <w:tc>
          <w:tcPr>
            <w:tcW w:w="3875" w:type="dxa"/>
          </w:tcPr>
          <w:p w14:paraId="4CAF47D1" w14:textId="77777777" w:rsidR="00AD711A" w:rsidRPr="00AD711A" w:rsidRDefault="00AD711A" w:rsidP="00AD711A">
            <w:pPr>
              <w:widowControl/>
              <w:spacing w:before="36" w:after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测试收口、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CI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、打包</w:t>
            </w:r>
            <w:r w:rsidRPr="00AD711A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 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smoke</w:t>
            </w: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、答辩脚本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62ED8C" w14:textId="77777777" w:rsidR="00AD711A" w:rsidRPr="00AD711A" w:rsidRDefault="00AD711A" w:rsidP="00AD711A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AD711A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可交付版本冻结</w:t>
            </w:r>
          </w:p>
        </w:tc>
      </w:tr>
    </w:tbl>
    <w:p w14:paraId="04F743DB" w14:textId="1F3751AD" w:rsidR="00B862F6" w:rsidRDefault="00B862F6" w:rsidP="00BF1612">
      <w:pPr>
        <w:rPr>
          <w:rFonts w:hint="eastAsia"/>
          <w:sz w:val="24"/>
          <w:szCs w:val="28"/>
        </w:rPr>
      </w:pPr>
    </w:p>
    <w:p w14:paraId="063098BA" w14:textId="64D236B9" w:rsidR="00BF1612" w:rsidRDefault="00BF1612" w:rsidP="00BF1612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阶段</w:t>
      </w:r>
      <w:proofErr w:type="gramStart"/>
      <w:r>
        <w:rPr>
          <w:rFonts w:hint="eastAsia"/>
          <w:sz w:val="24"/>
          <w:szCs w:val="28"/>
        </w:rPr>
        <w:t>一</w:t>
      </w:r>
      <w:proofErr w:type="gramEnd"/>
      <w:r>
        <w:rPr>
          <w:rFonts w:hint="eastAsia"/>
          <w:sz w:val="24"/>
          <w:szCs w:val="28"/>
        </w:rPr>
        <w:t>文件级任务：</w:t>
      </w:r>
    </w:p>
    <w:tbl>
      <w:tblPr>
        <w:tblStyle w:val="5-2"/>
        <w:tblW w:w="0" w:type="auto"/>
        <w:tblLayout w:type="fixed"/>
        <w:tblLook w:val="0020" w:firstRow="1" w:lastRow="0" w:firstColumn="0" w:lastColumn="0" w:noHBand="0" w:noVBand="0"/>
      </w:tblPr>
      <w:tblGrid>
        <w:gridCol w:w="988"/>
        <w:gridCol w:w="3685"/>
        <w:gridCol w:w="2027"/>
        <w:gridCol w:w="1596"/>
      </w:tblGrid>
      <w:tr w:rsidR="000C4576" w:rsidRPr="000C4576" w14:paraId="5593193A" w14:textId="77777777" w:rsidTr="000C4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</w:tcPr>
          <w:p w14:paraId="3301AE77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b w:val="0"/>
                <w:bCs w:val="0"/>
                <w:color w:val="auto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b w:val="0"/>
                <w:bCs w:val="0"/>
                <w:color w:val="auto"/>
                <w:kern w:val="0"/>
                <w:szCs w:val="22"/>
                <w14:ligatures w14:val="none"/>
              </w:rPr>
              <w:t>成员</w:t>
            </w:r>
          </w:p>
        </w:tc>
        <w:tc>
          <w:tcPr>
            <w:tcW w:w="3685" w:type="dxa"/>
          </w:tcPr>
          <w:p w14:paraId="628EEC8F" w14:textId="77777777" w:rsidR="000C4576" w:rsidRPr="000C4576" w:rsidRDefault="000C4576" w:rsidP="000C4576">
            <w:pPr>
              <w:widowControl/>
              <w:spacing w:before="36" w:after="3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b w:val="0"/>
                <w:bCs w:val="0"/>
                <w:color w:val="auto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b w:val="0"/>
                <w:bCs w:val="0"/>
                <w:color w:val="auto"/>
                <w:kern w:val="0"/>
                <w:szCs w:val="22"/>
                <w14:ligatures w14:val="none"/>
              </w:rPr>
              <w:t>文件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7" w:type="dxa"/>
          </w:tcPr>
          <w:p w14:paraId="20162848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b w:val="0"/>
                <w:bCs w:val="0"/>
                <w:color w:val="auto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b w:val="0"/>
                <w:bCs w:val="0"/>
                <w:color w:val="auto"/>
                <w:kern w:val="0"/>
                <w:szCs w:val="22"/>
                <w14:ligatures w14:val="none"/>
              </w:rPr>
              <w:t>任务</w:t>
            </w:r>
          </w:p>
        </w:tc>
        <w:tc>
          <w:tcPr>
            <w:tcW w:w="1596" w:type="dxa"/>
          </w:tcPr>
          <w:p w14:paraId="0D140F14" w14:textId="77777777" w:rsidR="000C4576" w:rsidRPr="000C4576" w:rsidRDefault="000C4576" w:rsidP="000C4576">
            <w:pPr>
              <w:widowControl/>
              <w:spacing w:before="36" w:after="3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b w:val="0"/>
                <w:bCs w:val="0"/>
                <w:color w:val="auto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b w:val="0"/>
                <w:bCs w:val="0"/>
                <w:color w:val="auto"/>
                <w:kern w:val="0"/>
                <w:szCs w:val="22"/>
                <w14:ligatures w14:val="none"/>
              </w:rPr>
              <w:t>预期产出</w:t>
            </w:r>
          </w:p>
        </w:tc>
      </w:tr>
      <w:tr w:rsidR="000C4576" w:rsidRPr="000C4576" w14:paraId="50BBC887" w14:textId="77777777" w:rsidTr="000C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</w:tcPr>
          <w:p w14:paraId="073BB14C" w14:textId="519C209D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</w:pPr>
            <w:r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Zhang</w:t>
            </w:r>
          </w:p>
        </w:tc>
        <w:tc>
          <w:tcPr>
            <w:tcW w:w="3685" w:type="dxa"/>
          </w:tcPr>
          <w:p w14:paraId="180D6151" w14:textId="77777777" w:rsidR="000C4576" w:rsidRPr="000C4576" w:rsidRDefault="000C4576" w:rsidP="000C4576">
            <w:pPr>
              <w:widowControl/>
              <w:spacing w:before="36" w:after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main.py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proofErr w:type="spellStart"/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environment.yml</w:t>
            </w:r>
            <w:proofErr w:type="spellEnd"/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proofErr w:type="spellStart"/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pyproject.toml</w:t>
            </w:r>
            <w:proofErr w:type="spellEnd"/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app/bootstrap/*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app/domain/</w:t>
            </w:r>
            <w:proofErr w:type="spellStart"/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dto</w:t>
            </w:r>
            <w:proofErr w:type="spellEnd"/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/*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7" w:type="dxa"/>
          </w:tcPr>
          <w:p w14:paraId="545B1673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建项目入口、环境、上下文、基础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 DTO</w:t>
            </w:r>
          </w:p>
        </w:tc>
        <w:tc>
          <w:tcPr>
            <w:tcW w:w="1596" w:type="dxa"/>
          </w:tcPr>
          <w:p w14:paraId="45791231" w14:textId="77777777" w:rsidR="000C4576" w:rsidRPr="000C4576" w:rsidRDefault="000C4576" w:rsidP="000C4576">
            <w:pPr>
              <w:widowControl/>
              <w:spacing w:before="36" w:after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可以在空工作区启动应用</w:t>
            </w:r>
          </w:p>
        </w:tc>
      </w:tr>
      <w:tr w:rsidR="000C4576" w:rsidRPr="000C4576" w14:paraId="4B220FBD" w14:textId="77777777" w:rsidTr="000C45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</w:tcPr>
          <w:p w14:paraId="4F08BE01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Den</w:t>
            </w:r>
          </w:p>
        </w:tc>
        <w:tc>
          <w:tcPr>
            <w:tcW w:w="3685" w:type="dxa"/>
          </w:tcPr>
          <w:p w14:paraId="1D6E19D6" w14:textId="77777777" w:rsidR="000C4576" w:rsidRPr="000C4576" w:rsidRDefault="000C4576" w:rsidP="000C4576">
            <w:pPr>
              <w:widowControl/>
              <w:spacing w:before="36" w:after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app/editor/markdown_document.py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app/ui/widgets/note_editor_widget.py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7" w:type="dxa"/>
          </w:tcPr>
          <w:p w14:paraId="23E1E8AE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放一个可输入的编辑器空壳</w:t>
            </w:r>
          </w:p>
        </w:tc>
        <w:tc>
          <w:tcPr>
            <w:tcW w:w="1596" w:type="dxa"/>
          </w:tcPr>
          <w:p w14:paraId="2CA82F0F" w14:textId="77777777" w:rsidR="000C4576" w:rsidRPr="000C4576" w:rsidRDefault="000C4576" w:rsidP="000C4576">
            <w:pPr>
              <w:widowControl/>
              <w:spacing w:before="36" w:after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中央区域能打字</w:t>
            </w:r>
          </w:p>
        </w:tc>
      </w:tr>
      <w:tr w:rsidR="000C4576" w:rsidRPr="000C4576" w14:paraId="28A29A08" w14:textId="77777777" w:rsidTr="000C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</w:tcPr>
          <w:p w14:paraId="74C2B5D3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Xie</w:t>
            </w:r>
          </w:p>
        </w:tc>
        <w:tc>
          <w:tcPr>
            <w:tcW w:w="3685" w:type="dxa"/>
          </w:tcPr>
          <w:p w14:paraId="6CC65CA1" w14:textId="77777777" w:rsidR="000C4576" w:rsidRPr="000C4576" w:rsidRDefault="000C4576" w:rsidP="000C4576">
            <w:pPr>
              <w:widowControl/>
              <w:spacing w:before="36" w:after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app/controllers/app_controller.py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workspace_controller.py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app/services/workspace_service.py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7" w:type="dxa"/>
          </w:tcPr>
          <w:p w14:paraId="10DC8BCB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打通“启动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 → </w:t>
            </w: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选择工作区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 → </w:t>
            </w: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打开主窗”</w:t>
            </w:r>
          </w:p>
        </w:tc>
        <w:tc>
          <w:tcPr>
            <w:tcW w:w="1596" w:type="dxa"/>
          </w:tcPr>
          <w:p w14:paraId="77EBB599" w14:textId="77777777" w:rsidR="000C4576" w:rsidRPr="000C4576" w:rsidRDefault="000C4576" w:rsidP="000C4576">
            <w:pPr>
              <w:widowControl/>
              <w:spacing w:before="36" w:after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工作区打开闭环</w:t>
            </w:r>
          </w:p>
        </w:tc>
      </w:tr>
      <w:tr w:rsidR="000C4576" w:rsidRPr="000C4576" w14:paraId="024476F5" w14:textId="77777777" w:rsidTr="000C45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</w:tcPr>
          <w:p w14:paraId="00FBEAAB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Gao</w:t>
            </w:r>
          </w:p>
        </w:tc>
        <w:tc>
          <w:tcPr>
            <w:tcW w:w="3685" w:type="dxa"/>
          </w:tcPr>
          <w:p w14:paraId="5B6659B7" w14:textId="77777777" w:rsidR="000C4576" w:rsidRPr="000C4576" w:rsidRDefault="000C4576" w:rsidP="000C4576">
            <w:pPr>
              <w:widowControl/>
              <w:spacing w:before="36" w:after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app/ui/main_window.py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app/ui/actions.py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app/ui/docks/note_list_dock.py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search_dock.py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outline_dock.py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7" w:type="dxa"/>
          </w:tcPr>
          <w:p w14:paraId="008CB925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先把工作台壳子与</w:t>
            </w:r>
            <w:proofErr w:type="gramStart"/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菜单栏搭起来</w:t>
            </w:r>
            <w:proofErr w:type="gramEnd"/>
          </w:p>
        </w:tc>
        <w:tc>
          <w:tcPr>
            <w:tcW w:w="1596" w:type="dxa"/>
          </w:tcPr>
          <w:p w14:paraId="31A78274" w14:textId="77777777" w:rsidR="000C4576" w:rsidRPr="000C4576" w:rsidRDefault="000C4576" w:rsidP="000C4576">
            <w:pPr>
              <w:widowControl/>
              <w:spacing w:before="36" w:after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主窗口结构稳定</w:t>
            </w:r>
          </w:p>
        </w:tc>
      </w:tr>
      <w:tr w:rsidR="000C4576" w:rsidRPr="000C4576" w14:paraId="0E0F07BD" w14:textId="77777777" w:rsidTr="000C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</w:tcPr>
          <w:p w14:paraId="179459AE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Xiang</w:t>
            </w:r>
          </w:p>
        </w:tc>
        <w:tc>
          <w:tcPr>
            <w:tcW w:w="3685" w:type="dxa"/>
          </w:tcPr>
          <w:p w14:paraId="31411AAE" w14:textId="77777777" w:rsidR="000C4576" w:rsidRPr="000C4576" w:rsidRDefault="000C4576" w:rsidP="000C4576">
            <w:pPr>
              <w:widowControl/>
              <w:spacing w:before="36" w:after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app/storage/database.py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pragmas.py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migrations.py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schema/001_init.sql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7" w:type="dxa"/>
          </w:tcPr>
          <w:p w14:paraId="29A9495C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完成数据库初始化、</w:t>
            </w: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WAL</w:t>
            </w: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、基础表</w:t>
            </w:r>
          </w:p>
        </w:tc>
        <w:tc>
          <w:tcPr>
            <w:tcW w:w="1596" w:type="dxa"/>
          </w:tcPr>
          <w:p w14:paraId="5E701CD5" w14:textId="77777777" w:rsidR="000C4576" w:rsidRPr="000C4576" w:rsidRDefault="000C4576" w:rsidP="000C4576">
            <w:pPr>
              <w:widowControl/>
              <w:spacing w:before="36" w:after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.</w:t>
            </w:r>
            <w:proofErr w:type="spellStart"/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agni</w:t>
            </w:r>
            <w:proofErr w:type="spellEnd"/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/</w:t>
            </w:r>
            <w:proofErr w:type="spellStart"/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agni.db</w:t>
            </w:r>
            <w:proofErr w:type="spellEnd"/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 xml:space="preserve"> </w:t>
            </w: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自动创建</w:t>
            </w:r>
          </w:p>
        </w:tc>
      </w:tr>
      <w:tr w:rsidR="000C4576" w:rsidRPr="000C4576" w14:paraId="6D65ED70" w14:textId="77777777" w:rsidTr="000C457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</w:tcPr>
          <w:p w14:paraId="71A88C1D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lastRenderedPageBreak/>
              <w:t>Wang</w:t>
            </w:r>
          </w:p>
        </w:tc>
        <w:tc>
          <w:tcPr>
            <w:tcW w:w="3685" w:type="dxa"/>
          </w:tcPr>
          <w:p w14:paraId="6A14260D" w14:textId="77777777" w:rsidR="000C4576" w:rsidRPr="000C4576" w:rsidRDefault="000C4576" w:rsidP="000C4576">
            <w:pPr>
              <w:widowControl/>
              <w:spacing w:before="36" w:after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proofErr w:type="spellStart"/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workspace_template</w:t>
            </w:r>
            <w:proofErr w:type="spellEnd"/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/*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tests/integration/test_workspace_bootstrap.py</w:t>
            </w:r>
            <w:r w:rsidRPr="000C4576"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  <w:t>、</w:t>
            </w:r>
            <w:r w:rsidRPr="000C4576">
              <w:rPr>
                <w:rFonts w:ascii="Consolas" w:eastAsia="等线" w:hAnsi="Consolas" w:cs="Times New Roman"/>
                <w:kern w:val="0"/>
                <w:szCs w:val="22"/>
                <w14:ligatures w14:val="none"/>
              </w:rPr>
              <w:t>tests/manual/week1_smoke.md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7" w:type="dxa"/>
          </w:tcPr>
          <w:p w14:paraId="2204A1C2" w14:textId="77777777" w:rsidR="000C4576" w:rsidRPr="000C4576" w:rsidRDefault="000C4576" w:rsidP="000C4576">
            <w:pPr>
              <w:widowControl/>
              <w:spacing w:before="36" w:after="36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准备模板工作区和冒烟文档</w:t>
            </w:r>
          </w:p>
        </w:tc>
        <w:tc>
          <w:tcPr>
            <w:tcW w:w="1596" w:type="dxa"/>
          </w:tcPr>
          <w:p w14:paraId="26BE4B92" w14:textId="77777777" w:rsidR="000C4576" w:rsidRPr="000C4576" w:rsidRDefault="000C4576" w:rsidP="000C4576">
            <w:pPr>
              <w:widowControl/>
              <w:spacing w:before="36" w:after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等线" w:hAnsi="Aptos" w:cs="Times New Roman"/>
                <w:kern w:val="0"/>
                <w:szCs w:val="22"/>
                <w14:ligatures w14:val="none"/>
              </w:rPr>
            </w:pPr>
            <w:r w:rsidRPr="000C4576">
              <w:rPr>
                <w:rFonts w:ascii="Aptos" w:eastAsia="等线" w:hAnsi="Aptos" w:cs="Times New Roman" w:hint="eastAsia"/>
                <w:kern w:val="0"/>
                <w:szCs w:val="22"/>
                <w14:ligatures w14:val="none"/>
              </w:rPr>
              <w:t>第一个人工验收脚本</w:t>
            </w:r>
          </w:p>
        </w:tc>
      </w:tr>
    </w:tbl>
    <w:p w14:paraId="2F095DF5" w14:textId="77777777" w:rsidR="003139E5" w:rsidRDefault="003139E5" w:rsidP="00BF1612">
      <w:pPr>
        <w:rPr>
          <w:sz w:val="24"/>
          <w:szCs w:val="28"/>
        </w:rPr>
      </w:pPr>
    </w:p>
    <w:p w14:paraId="38E57247" w14:textId="581F6B81" w:rsidR="003139E5" w:rsidRDefault="003139E5" w:rsidP="00BF1612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阶段</w:t>
      </w:r>
      <w:proofErr w:type="gramStart"/>
      <w:r>
        <w:rPr>
          <w:rFonts w:hint="eastAsia"/>
          <w:sz w:val="24"/>
          <w:szCs w:val="28"/>
        </w:rPr>
        <w:t>一</w:t>
      </w:r>
      <w:proofErr w:type="gramEnd"/>
      <w:r>
        <w:rPr>
          <w:rFonts w:hint="eastAsia"/>
          <w:sz w:val="24"/>
          <w:szCs w:val="28"/>
        </w:rPr>
        <w:t>验收标准：</w:t>
      </w:r>
      <w:r w:rsidR="003938E6">
        <w:rPr>
          <w:rFonts w:hint="eastAsia"/>
          <w:sz w:val="24"/>
          <w:szCs w:val="28"/>
        </w:rPr>
        <w:t>（</w:t>
      </w:r>
      <w:r w:rsidR="009C2542">
        <w:rPr>
          <w:rFonts w:hint="eastAsia"/>
          <w:sz w:val="24"/>
          <w:szCs w:val="28"/>
        </w:rPr>
        <w:t xml:space="preserve">Checking Date: Before </w:t>
      </w:r>
      <w:r w:rsidR="00366833">
        <w:rPr>
          <w:rFonts w:hint="eastAsia"/>
          <w:sz w:val="24"/>
          <w:szCs w:val="28"/>
        </w:rPr>
        <w:t>5.1</w:t>
      </w:r>
      <w:r w:rsidR="009C2542">
        <w:rPr>
          <w:rFonts w:hint="eastAsia"/>
          <w:sz w:val="24"/>
          <w:szCs w:val="28"/>
        </w:rPr>
        <w:t>2 22:00P.M.</w:t>
      </w:r>
      <w:r w:rsidR="003938E6">
        <w:rPr>
          <w:rFonts w:hint="eastAsia"/>
          <w:sz w:val="24"/>
          <w:szCs w:val="28"/>
        </w:rPr>
        <w:t>）</w:t>
      </w:r>
    </w:p>
    <w:p w14:paraId="1ED6985A" w14:textId="3BE7517E" w:rsidR="00012E02" w:rsidRPr="00A73371" w:rsidRDefault="00012E02" w:rsidP="00A73371">
      <w:pPr>
        <w:pStyle w:val="a9"/>
        <w:numPr>
          <w:ilvl w:val="0"/>
          <w:numId w:val="16"/>
        </w:numPr>
        <w:rPr>
          <w:sz w:val="24"/>
          <w:szCs w:val="28"/>
        </w:rPr>
      </w:pPr>
      <w:r w:rsidRPr="00A73371">
        <w:rPr>
          <w:sz w:val="24"/>
          <w:szCs w:val="28"/>
        </w:rPr>
        <w:t>命令行：</w:t>
      </w:r>
      <w:proofErr w:type="spellStart"/>
      <w:r w:rsidRPr="00A73371">
        <w:rPr>
          <w:sz w:val="24"/>
          <w:szCs w:val="28"/>
        </w:rPr>
        <w:t>conda</w:t>
      </w:r>
      <w:proofErr w:type="spellEnd"/>
      <w:r w:rsidRPr="00A73371">
        <w:rPr>
          <w:sz w:val="24"/>
          <w:szCs w:val="28"/>
        </w:rPr>
        <w:t xml:space="preserve"> env create -f </w:t>
      </w:r>
      <w:proofErr w:type="spellStart"/>
      <w:r w:rsidRPr="00A73371">
        <w:rPr>
          <w:sz w:val="24"/>
          <w:szCs w:val="28"/>
        </w:rPr>
        <w:t>environment.yml</w:t>
      </w:r>
      <w:proofErr w:type="spellEnd"/>
      <w:r w:rsidRPr="00A73371">
        <w:rPr>
          <w:sz w:val="24"/>
          <w:szCs w:val="28"/>
        </w:rPr>
        <w:t xml:space="preserve"> → </w:t>
      </w:r>
      <w:proofErr w:type="spellStart"/>
      <w:r w:rsidRPr="00A73371">
        <w:rPr>
          <w:sz w:val="24"/>
          <w:szCs w:val="28"/>
        </w:rPr>
        <w:t>conda</w:t>
      </w:r>
      <w:proofErr w:type="spellEnd"/>
      <w:r w:rsidRPr="00A73371">
        <w:rPr>
          <w:sz w:val="24"/>
          <w:szCs w:val="28"/>
        </w:rPr>
        <w:t xml:space="preserve"> activate </w:t>
      </w:r>
      <w:proofErr w:type="spellStart"/>
      <w:r w:rsidRPr="00A73371">
        <w:rPr>
          <w:sz w:val="24"/>
          <w:szCs w:val="28"/>
        </w:rPr>
        <w:t>agni</w:t>
      </w:r>
      <w:proofErr w:type="spellEnd"/>
      <w:r w:rsidRPr="00A73371">
        <w:rPr>
          <w:sz w:val="24"/>
          <w:szCs w:val="28"/>
        </w:rPr>
        <w:t xml:space="preserve"> → python main.py --</w:t>
      </w:r>
      <w:proofErr w:type="gramStart"/>
      <w:r w:rsidRPr="00A73371">
        <w:rPr>
          <w:sz w:val="24"/>
          <w:szCs w:val="28"/>
        </w:rPr>
        <w:t>workspace .</w:t>
      </w:r>
      <w:proofErr w:type="gramEnd"/>
      <w:r w:rsidRPr="00A73371">
        <w:rPr>
          <w:sz w:val="24"/>
          <w:szCs w:val="28"/>
        </w:rPr>
        <w:t>/</w:t>
      </w:r>
      <w:proofErr w:type="spellStart"/>
      <w:r w:rsidRPr="00A73371">
        <w:rPr>
          <w:sz w:val="24"/>
          <w:szCs w:val="28"/>
        </w:rPr>
        <w:t>workspace_template</w:t>
      </w:r>
      <w:proofErr w:type="spellEnd"/>
    </w:p>
    <w:p w14:paraId="299F6E51" w14:textId="41EF8BBB" w:rsidR="00012E02" w:rsidRPr="00A73371" w:rsidRDefault="00012E02" w:rsidP="00A73371">
      <w:pPr>
        <w:pStyle w:val="a9"/>
        <w:numPr>
          <w:ilvl w:val="0"/>
          <w:numId w:val="16"/>
        </w:numPr>
        <w:rPr>
          <w:sz w:val="24"/>
          <w:szCs w:val="28"/>
        </w:rPr>
      </w:pPr>
      <w:r w:rsidRPr="00A73371">
        <w:rPr>
          <w:sz w:val="24"/>
          <w:szCs w:val="28"/>
        </w:rPr>
        <w:t>GUI：主窗口打开；菜单栏、工具栏、左侧笔记 dock、右侧搜索/大纲 dock 可见；中央编辑器可输入文字。</w:t>
      </w:r>
    </w:p>
    <w:p w14:paraId="6457E70D" w14:textId="6095265C" w:rsidR="00012E02" w:rsidRPr="00A73371" w:rsidRDefault="00012E02" w:rsidP="00A73371">
      <w:pPr>
        <w:pStyle w:val="a9"/>
        <w:numPr>
          <w:ilvl w:val="0"/>
          <w:numId w:val="16"/>
        </w:numPr>
        <w:rPr>
          <w:sz w:val="24"/>
          <w:szCs w:val="28"/>
        </w:rPr>
      </w:pPr>
      <w:r w:rsidRPr="00A73371">
        <w:rPr>
          <w:sz w:val="24"/>
          <w:szCs w:val="28"/>
        </w:rPr>
        <w:t>测试：</w:t>
      </w:r>
      <w:proofErr w:type="spellStart"/>
      <w:r w:rsidRPr="00A73371">
        <w:rPr>
          <w:sz w:val="24"/>
          <w:szCs w:val="28"/>
        </w:rPr>
        <w:t>pytest</w:t>
      </w:r>
      <w:proofErr w:type="spellEnd"/>
      <w:r w:rsidRPr="00A73371">
        <w:rPr>
          <w:sz w:val="24"/>
          <w:szCs w:val="28"/>
        </w:rPr>
        <w:t xml:space="preserve"> tests/integration/test_workspace_bootstrap.py -q</w:t>
      </w:r>
    </w:p>
    <w:p w14:paraId="49CC6D4F" w14:textId="32874F39" w:rsidR="003139E5" w:rsidRPr="00A73371" w:rsidRDefault="00012E02" w:rsidP="00A73371">
      <w:pPr>
        <w:pStyle w:val="a9"/>
        <w:numPr>
          <w:ilvl w:val="0"/>
          <w:numId w:val="16"/>
        </w:numPr>
        <w:rPr>
          <w:rFonts w:hint="eastAsia"/>
          <w:sz w:val="24"/>
          <w:szCs w:val="28"/>
        </w:rPr>
      </w:pPr>
      <w:r w:rsidRPr="00A73371">
        <w:rPr>
          <w:sz w:val="24"/>
          <w:szCs w:val="28"/>
        </w:rPr>
        <w:t>通过条件：工作区目录缺失时可自动补齐；.</w:t>
      </w:r>
      <w:proofErr w:type="spellStart"/>
      <w:r w:rsidRPr="00A73371">
        <w:rPr>
          <w:sz w:val="24"/>
          <w:szCs w:val="28"/>
        </w:rPr>
        <w:t>agni</w:t>
      </w:r>
      <w:proofErr w:type="spellEnd"/>
      <w:r w:rsidRPr="00A73371">
        <w:rPr>
          <w:sz w:val="24"/>
          <w:szCs w:val="28"/>
        </w:rPr>
        <w:t>/</w:t>
      </w:r>
      <w:proofErr w:type="spellStart"/>
      <w:r w:rsidRPr="00A73371">
        <w:rPr>
          <w:sz w:val="24"/>
          <w:szCs w:val="28"/>
        </w:rPr>
        <w:t>agni.db</w:t>
      </w:r>
      <w:proofErr w:type="spellEnd"/>
      <w:r w:rsidRPr="00A73371">
        <w:rPr>
          <w:sz w:val="24"/>
          <w:szCs w:val="28"/>
        </w:rPr>
        <w:t xml:space="preserve"> 存在；数据库初始化不报错；没有人用单独 demo 项目绕过统一代码树。</w:t>
      </w:r>
    </w:p>
    <w:sectPr w:rsidR="003139E5" w:rsidRPr="00A73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4D4E"/>
    <w:multiLevelType w:val="hybridMultilevel"/>
    <w:tmpl w:val="D9AC41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E8496D"/>
    <w:multiLevelType w:val="hybridMultilevel"/>
    <w:tmpl w:val="3726FE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9419C0"/>
    <w:multiLevelType w:val="hybridMultilevel"/>
    <w:tmpl w:val="45CC17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6A5723"/>
    <w:multiLevelType w:val="hybridMultilevel"/>
    <w:tmpl w:val="40E642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B307954"/>
    <w:multiLevelType w:val="hybridMultilevel"/>
    <w:tmpl w:val="ADDC65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DB71011"/>
    <w:multiLevelType w:val="hybridMultilevel"/>
    <w:tmpl w:val="FD2285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277345F"/>
    <w:multiLevelType w:val="hybridMultilevel"/>
    <w:tmpl w:val="C8E2FD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3337608"/>
    <w:multiLevelType w:val="hybridMultilevel"/>
    <w:tmpl w:val="D826BC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9522F2E"/>
    <w:multiLevelType w:val="hybridMultilevel"/>
    <w:tmpl w:val="589CBE28"/>
    <w:lvl w:ilvl="0" w:tplc="68ECA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CE76B0"/>
    <w:multiLevelType w:val="hybridMultilevel"/>
    <w:tmpl w:val="FB0A75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0F56D93"/>
    <w:multiLevelType w:val="hybridMultilevel"/>
    <w:tmpl w:val="D9C848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63C3D87"/>
    <w:multiLevelType w:val="hybridMultilevel"/>
    <w:tmpl w:val="3FDE9F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95C1731"/>
    <w:multiLevelType w:val="hybridMultilevel"/>
    <w:tmpl w:val="C30A09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9AA475A"/>
    <w:multiLevelType w:val="hybridMultilevel"/>
    <w:tmpl w:val="F95615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A9F7775"/>
    <w:multiLevelType w:val="hybridMultilevel"/>
    <w:tmpl w:val="156411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BB9402B"/>
    <w:multiLevelType w:val="hybridMultilevel"/>
    <w:tmpl w:val="D8E09E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4772985">
    <w:abstractNumId w:val="5"/>
  </w:num>
  <w:num w:numId="2" w16cid:durableId="1995406748">
    <w:abstractNumId w:val="4"/>
  </w:num>
  <w:num w:numId="3" w16cid:durableId="1434283375">
    <w:abstractNumId w:val="1"/>
  </w:num>
  <w:num w:numId="4" w16cid:durableId="1670864538">
    <w:abstractNumId w:val="13"/>
  </w:num>
  <w:num w:numId="5" w16cid:durableId="1393234537">
    <w:abstractNumId w:val="14"/>
  </w:num>
  <w:num w:numId="6" w16cid:durableId="1536699547">
    <w:abstractNumId w:val="15"/>
  </w:num>
  <w:num w:numId="7" w16cid:durableId="1358696885">
    <w:abstractNumId w:val="11"/>
  </w:num>
  <w:num w:numId="8" w16cid:durableId="24214341">
    <w:abstractNumId w:val="10"/>
  </w:num>
  <w:num w:numId="9" w16cid:durableId="1335494505">
    <w:abstractNumId w:val="0"/>
  </w:num>
  <w:num w:numId="10" w16cid:durableId="450247032">
    <w:abstractNumId w:val="12"/>
  </w:num>
  <w:num w:numId="11" w16cid:durableId="1185099299">
    <w:abstractNumId w:val="9"/>
  </w:num>
  <w:num w:numId="12" w16cid:durableId="919019278">
    <w:abstractNumId w:val="3"/>
  </w:num>
  <w:num w:numId="13" w16cid:durableId="1701390122">
    <w:abstractNumId w:val="6"/>
  </w:num>
  <w:num w:numId="14" w16cid:durableId="1574394066">
    <w:abstractNumId w:val="7"/>
  </w:num>
  <w:num w:numId="15" w16cid:durableId="1246380880">
    <w:abstractNumId w:val="2"/>
  </w:num>
  <w:num w:numId="16" w16cid:durableId="1005744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29"/>
    <w:rsid w:val="00012E02"/>
    <w:rsid w:val="000B766E"/>
    <w:rsid w:val="000C4576"/>
    <w:rsid w:val="001E00B7"/>
    <w:rsid w:val="00260A66"/>
    <w:rsid w:val="002A13C0"/>
    <w:rsid w:val="003139E5"/>
    <w:rsid w:val="0035722B"/>
    <w:rsid w:val="00366833"/>
    <w:rsid w:val="003938E6"/>
    <w:rsid w:val="0043641B"/>
    <w:rsid w:val="00620C75"/>
    <w:rsid w:val="0064671E"/>
    <w:rsid w:val="00677DBD"/>
    <w:rsid w:val="00697014"/>
    <w:rsid w:val="008518B5"/>
    <w:rsid w:val="008604B8"/>
    <w:rsid w:val="009C2542"/>
    <w:rsid w:val="009E531C"/>
    <w:rsid w:val="00A43BC5"/>
    <w:rsid w:val="00A73371"/>
    <w:rsid w:val="00A76F9A"/>
    <w:rsid w:val="00AD711A"/>
    <w:rsid w:val="00B132EC"/>
    <w:rsid w:val="00B23C59"/>
    <w:rsid w:val="00B60CDB"/>
    <w:rsid w:val="00B72687"/>
    <w:rsid w:val="00B862F6"/>
    <w:rsid w:val="00B86F72"/>
    <w:rsid w:val="00BA0515"/>
    <w:rsid w:val="00BB1045"/>
    <w:rsid w:val="00BC5875"/>
    <w:rsid w:val="00BF1612"/>
    <w:rsid w:val="00C17943"/>
    <w:rsid w:val="00C730F0"/>
    <w:rsid w:val="00D301C5"/>
    <w:rsid w:val="00D42040"/>
    <w:rsid w:val="00D55A29"/>
    <w:rsid w:val="00D73025"/>
    <w:rsid w:val="00DC2F38"/>
    <w:rsid w:val="00DF4260"/>
    <w:rsid w:val="00E01868"/>
    <w:rsid w:val="00E06AA2"/>
    <w:rsid w:val="00E3488A"/>
    <w:rsid w:val="00E83DD0"/>
    <w:rsid w:val="00F011EC"/>
    <w:rsid w:val="00F36A34"/>
    <w:rsid w:val="00F87979"/>
    <w:rsid w:val="00F9141C"/>
    <w:rsid w:val="00FB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8DBF"/>
  <w15:chartTrackingRefBased/>
  <w15:docId w15:val="{7F2D65DA-E1AF-4717-8E70-522995A4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5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A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A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A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A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A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A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A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A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A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A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5A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A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A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A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A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A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A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A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A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A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A29"/>
    <w:rPr>
      <w:b/>
      <w:bCs/>
      <w:smallCaps/>
      <w:color w:val="0F4761" w:themeColor="accent1" w:themeShade="BF"/>
      <w:spacing w:val="5"/>
    </w:rPr>
  </w:style>
  <w:style w:type="table" w:customStyle="1" w:styleId="Table">
    <w:name w:val="Table"/>
    <w:semiHidden/>
    <w:unhideWhenUsed/>
    <w:qFormat/>
    <w:rsid w:val="00AD711A"/>
    <w:pPr>
      <w:spacing w:after="200" w:line="240" w:lineRule="auto"/>
    </w:pPr>
    <w:rPr>
      <w:kern w:val="0"/>
      <w:sz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ae">
    <w:name w:val="Grid Table Light"/>
    <w:basedOn w:val="a1"/>
    <w:uiPriority w:val="40"/>
    <w:rsid w:val="00AD71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">
    <w:name w:val="Table Grid"/>
    <w:basedOn w:val="a1"/>
    <w:uiPriority w:val="39"/>
    <w:rsid w:val="00AD7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6">
    <w:name w:val="Grid Table 4 Accent 6"/>
    <w:basedOn w:val="a1"/>
    <w:uiPriority w:val="49"/>
    <w:rsid w:val="00AD711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4-4">
    <w:name w:val="Grid Table 4 Accent 4"/>
    <w:basedOn w:val="a1"/>
    <w:uiPriority w:val="49"/>
    <w:rsid w:val="00AD711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5-1">
    <w:name w:val="Grid Table 5 Dark Accent 1"/>
    <w:basedOn w:val="a1"/>
    <w:uiPriority w:val="50"/>
    <w:rsid w:val="00B726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1"/>
    <w:uiPriority w:val="50"/>
    <w:rsid w:val="000C45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4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Cheung</dc:creator>
  <cp:keywords/>
  <dc:description/>
  <cp:lastModifiedBy>Ryan Cheung</cp:lastModifiedBy>
  <cp:revision>39</cp:revision>
  <dcterms:created xsi:type="dcterms:W3CDTF">2026-05-03T16:23:00Z</dcterms:created>
  <dcterms:modified xsi:type="dcterms:W3CDTF">2026-05-05T15:11:00Z</dcterms:modified>
</cp:coreProperties>
</file>