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1C4056AC" w:rsidR="000D16FA" w:rsidRDefault="0083727C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</w:rPr>
              <w:t>15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817FF">
              <w:rPr>
                <w:rFonts w:ascii="宋体" w:eastAsia="宋体" w:hAnsi="宋体" w:cs="宋体" w:hint="eastAsia"/>
                <w:color w:val="000000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</w:rPr>
              <w:t>22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3A163DC6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83727C" w:rsidRPr="0083727C">
              <w:rPr>
                <w:rFonts w:ascii="宋体" w:eastAsia="宋体" w:hAnsi="宋体" w:cs="宋体"/>
                <w:color w:val="000000"/>
                <w:lang w:bidi="ar"/>
              </w:rPr>
              <w:t>继续修改完善 Markdown 编辑器模块设计，补充模块功能划分与实现思路。</w:t>
            </w:r>
          </w:p>
          <w:p w14:paraId="14EDDF6F" w14:textId="77777777" w:rsidR="004026CA" w:rsidRDefault="003F4F9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4026CA" w:rsidRPr="004026CA">
              <w:rPr>
                <w:rFonts w:ascii="宋体" w:eastAsia="宋体" w:hAnsi="宋体" w:cs="宋体"/>
                <w:color w:val="000000"/>
                <w:lang w:bidi="ar"/>
              </w:rPr>
              <w:t>结合小组讨论结果，对本人负责的 SDD 章节内容进行了修改和细化。</w:t>
            </w:r>
          </w:p>
          <w:p w14:paraId="15301BFC" w14:textId="20BD1C97" w:rsidR="000D16FA" w:rsidRDefault="00A378F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="004026CA" w:rsidRPr="004026CA">
              <w:rPr>
                <w:rFonts w:ascii="宋体" w:eastAsia="宋体" w:hAnsi="宋体" w:cs="宋体"/>
                <w:color w:val="000000"/>
                <w:lang w:bidi="ar"/>
              </w:rPr>
              <w:t>与其他成员就模块之间的接口需求进行了初步对接，进一步明确了相关设计边界。</w:t>
            </w:r>
          </w:p>
          <w:p w14:paraId="0F37CBF1" w14:textId="77777777" w:rsidR="00885CB4" w:rsidRPr="00A378F0" w:rsidRDefault="00885CB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C8FC0F8" w14:textId="066F77CB" w:rsidR="004026CA" w:rsidRPr="004026CA" w:rsidRDefault="004026CA" w:rsidP="004026C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4026CA">
              <w:rPr>
                <w:rFonts w:ascii="宋体" w:eastAsia="宋体" w:hAnsi="宋体" w:cs="宋体"/>
                <w:color w:val="000000"/>
                <w:lang w:bidi="ar"/>
              </w:rPr>
              <w:t>SDD 全文的统稿与整体完善工作尚未完成。</w:t>
            </w:r>
          </w:p>
          <w:p w14:paraId="3BE92147" w14:textId="46046859" w:rsidR="004026CA" w:rsidRPr="004026CA" w:rsidRDefault="004026CA" w:rsidP="005A31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4026CA">
              <w:rPr>
                <w:rFonts w:ascii="宋体" w:eastAsia="宋体" w:hAnsi="宋体" w:cs="宋体"/>
                <w:color w:val="000000"/>
                <w:lang w:bidi="ar"/>
              </w:rPr>
              <w:t xml:space="preserve">Markdown 编辑器模块的部分细节设计仍需结合整体架构进一步调整。 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529E5178" w:rsidR="000D16FA" w:rsidRDefault="004026CA" w:rsidP="00B5698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026CA">
              <w:rPr>
                <w:rFonts w:ascii="宋体" w:eastAsia="宋体" w:hAnsi="宋体" w:cs="宋体"/>
                <w:color w:val="000000"/>
                <w:lang w:bidi="ar"/>
              </w:rPr>
              <w:t>各成员负责的模块设计已逐步展开，但模块之间的接口说明和衔接关系仍需进一步统一，部分设计内容还存在重复或边界不够清晰的问题。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4EBF357" w14:textId="61324048" w:rsidR="002B09F6" w:rsidRPr="002B09F6" w:rsidRDefault="004A315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A3152">
              <w:rPr>
                <w:rFonts w:ascii="宋体" w:eastAsia="宋体" w:hAnsi="宋体" w:cs="宋体"/>
                <w:color w:val="000000"/>
                <w:lang w:bidi="ar"/>
              </w:rPr>
              <w:t>继续开展小组讨论，对各模块的功能边界、接口形式和数据流转方式进行统一说明，并结合整体设计框架对 SDD 内容进行集中整理和优化。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8B91" w14:textId="192083C7" w:rsidR="004A3152" w:rsidRPr="004A3152" w:rsidRDefault="00673366" w:rsidP="004A315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4A3152" w:rsidRPr="004A3152">
              <w:rPr>
                <w:rFonts w:ascii="宋体" w:eastAsia="宋体" w:hAnsi="宋体" w:cs="宋体"/>
                <w:color w:val="000000"/>
                <w:lang w:bidi="ar"/>
              </w:rPr>
              <w:t xml:space="preserve">继续完善 Markdown 编辑器模块设计，补充模块内部结构与交互流程。 </w:t>
            </w:r>
          </w:p>
          <w:p w14:paraId="1221E61D" w14:textId="7707812F" w:rsidR="004A3152" w:rsidRPr="004A3152" w:rsidRDefault="004A3152" w:rsidP="004A315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4A3152">
              <w:rPr>
                <w:rFonts w:ascii="宋体" w:eastAsia="宋体" w:hAnsi="宋体" w:cs="宋体"/>
                <w:color w:val="000000"/>
                <w:lang w:bidi="ar"/>
              </w:rPr>
              <w:t xml:space="preserve">根据小组统稿要求，进一步修改并完善本人负责的 SDD 章节。 </w:t>
            </w:r>
          </w:p>
          <w:p w14:paraId="32EAA8A5" w14:textId="793F287F" w:rsidR="00673366" w:rsidRPr="00673366" w:rsidRDefault="004A315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4A3152">
              <w:rPr>
                <w:rFonts w:ascii="宋体" w:eastAsia="宋体" w:hAnsi="宋体" w:cs="宋体"/>
                <w:color w:val="000000"/>
                <w:lang w:bidi="ar"/>
              </w:rPr>
              <w:t>配合小组完成各模块接口关系梳理，推进软件设计文档整体整合。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A02BD" w14:textId="77777777" w:rsidR="0055737E" w:rsidRDefault="0055737E">
      <w:pPr>
        <w:spacing w:line="240" w:lineRule="auto"/>
      </w:pPr>
      <w:r>
        <w:separator/>
      </w:r>
    </w:p>
  </w:endnote>
  <w:endnote w:type="continuationSeparator" w:id="0">
    <w:p w14:paraId="585051F0" w14:textId="77777777" w:rsidR="0055737E" w:rsidRDefault="00557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EDA9" w14:textId="77777777" w:rsidR="0055737E" w:rsidRDefault="0055737E">
      <w:pPr>
        <w:spacing w:after="0"/>
      </w:pPr>
      <w:r>
        <w:separator/>
      </w:r>
    </w:p>
  </w:footnote>
  <w:footnote w:type="continuationSeparator" w:id="0">
    <w:p w14:paraId="531F8A07" w14:textId="77777777" w:rsidR="0055737E" w:rsidRDefault="005573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0F1C38"/>
    <w:rsid w:val="00110E20"/>
    <w:rsid w:val="00146E79"/>
    <w:rsid w:val="001623D5"/>
    <w:rsid w:val="001751B6"/>
    <w:rsid w:val="001E4183"/>
    <w:rsid w:val="00297617"/>
    <w:rsid w:val="002B09F6"/>
    <w:rsid w:val="00300F98"/>
    <w:rsid w:val="00341A10"/>
    <w:rsid w:val="003D52AF"/>
    <w:rsid w:val="003F4F90"/>
    <w:rsid w:val="004026CA"/>
    <w:rsid w:val="00430A63"/>
    <w:rsid w:val="004407A0"/>
    <w:rsid w:val="00443541"/>
    <w:rsid w:val="004447CC"/>
    <w:rsid w:val="004A3152"/>
    <w:rsid w:val="004D5228"/>
    <w:rsid w:val="004E7283"/>
    <w:rsid w:val="00533D01"/>
    <w:rsid w:val="00543C1F"/>
    <w:rsid w:val="005570E2"/>
    <w:rsid w:val="0055737E"/>
    <w:rsid w:val="005A31B9"/>
    <w:rsid w:val="005E084E"/>
    <w:rsid w:val="005F16EA"/>
    <w:rsid w:val="00672817"/>
    <w:rsid w:val="00673366"/>
    <w:rsid w:val="00695002"/>
    <w:rsid w:val="00780823"/>
    <w:rsid w:val="007A5A6D"/>
    <w:rsid w:val="007C29DE"/>
    <w:rsid w:val="007E1DFF"/>
    <w:rsid w:val="00814C68"/>
    <w:rsid w:val="00815824"/>
    <w:rsid w:val="0083727C"/>
    <w:rsid w:val="008468FA"/>
    <w:rsid w:val="00885CB4"/>
    <w:rsid w:val="008D13C1"/>
    <w:rsid w:val="008D7500"/>
    <w:rsid w:val="008E02F7"/>
    <w:rsid w:val="00931DFF"/>
    <w:rsid w:val="00951E18"/>
    <w:rsid w:val="00984FB7"/>
    <w:rsid w:val="009A07ED"/>
    <w:rsid w:val="00A04777"/>
    <w:rsid w:val="00A378F0"/>
    <w:rsid w:val="00A7197A"/>
    <w:rsid w:val="00A77F95"/>
    <w:rsid w:val="00B02172"/>
    <w:rsid w:val="00B15648"/>
    <w:rsid w:val="00B5521B"/>
    <w:rsid w:val="00B5698A"/>
    <w:rsid w:val="00C86830"/>
    <w:rsid w:val="00CD1E11"/>
    <w:rsid w:val="00CE0209"/>
    <w:rsid w:val="00D11044"/>
    <w:rsid w:val="00D270D2"/>
    <w:rsid w:val="00D46CB8"/>
    <w:rsid w:val="00DD52D3"/>
    <w:rsid w:val="00E72F5E"/>
    <w:rsid w:val="00E73653"/>
    <w:rsid w:val="00F22CA7"/>
    <w:rsid w:val="00F40557"/>
    <w:rsid w:val="00F817FF"/>
    <w:rsid w:val="00FA61FA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83</Words>
  <Characters>474</Characters>
  <Application>Microsoft Office Word</Application>
  <DocSecurity>0</DocSecurity>
  <Lines>3</Lines>
  <Paragraphs>1</Paragraphs>
  <ScaleCrop>false</ScaleCrop>
  <Company>HP Inc.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11</cp:revision>
  <dcterms:created xsi:type="dcterms:W3CDTF">2026-04-08T01:45:00Z</dcterms:created>
  <dcterms:modified xsi:type="dcterms:W3CDTF">2026-04-22T00:23:00Z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