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9910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2026.4.22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48F917E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·  完成 SDD 第9章《模块接口设计》 的编写，主要包括： </w:t>
            </w:r>
          </w:p>
          <w:p w14:paraId="60C5B66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模块接口总览 </w:t>
            </w:r>
          </w:p>
          <w:p w14:paraId="6CEF033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前端与后端接口设计 </w:t>
            </w:r>
          </w:p>
          <w:p w14:paraId="1948417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后端与数据层接口设计 </w:t>
            </w:r>
          </w:p>
          <w:p w14:paraId="10F4A82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后端与链接/文献模块接口设计 </w:t>
            </w:r>
          </w:p>
          <w:p w14:paraId="61E32410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外部接口设计（元数据 API、AI 接口） </w:t>
            </w:r>
          </w:p>
          <w:p w14:paraId="14C8F142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·  结合项目 SRS 文档，对 SDD 第6章、第9章 内容进行了统一整理与规范化修改： </w:t>
            </w:r>
          </w:p>
          <w:p w14:paraId="2A88864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统一章节标题层级与表格格式 </w:t>
            </w:r>
          </w:p>
          <w:p w14:paraId="63FBB7AE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统一字段、方法、接口命名为 Python 风格 </w:t>
            </w:r>
          </w:p>
          <w:p w14:paraId="197C6AC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修正了部分不合理命名和表述不一致问题 </w:t>
            </w:r>
          </w:p>
          <w:p w14:paraId="3ADCA5C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·  输出了 统一格式的 Word 文档，便于后续整合到完整 SDD 中 </w:t>
            </w:r>
          </w:p>
          <w:p w14:paraId="2523F07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·  将 6.3 节核心业务流程 补充为流程图形式，包括： </w:t>
            </w:r>
          </w:p>
          <w:p w14:paraId="086DE590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新建笔记流程 </w:t>
            </w:r>
          </w:p>
          <w:p w14:paraId="6AFADD85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导入文献流程 </w:t>
            </w:r>
          </w:p>
          <w:p w14:paraId="2DA14769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创建链接流程 </w:t>
            </w:r>
          </w:p>
          <w:p w14:paraId="7506EEBF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插入引用流程 </w:t>
            </w:r>
          </w:p>
          <w:p w14:paraId="6B14926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搜索跳转流程</w:t>
            </w:r>
          </w:p>
          <w:p w14:paraId="1A4702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1B8BB1F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第6章与第9章虽然已统一格式，但与后续章节之间的术语一致性还需继续检查 </w:t>
            </w:r>
          </w:p>
          <w:p w14:paraId="303876E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·  第10章及后续章节内容尚未开始系统整理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FB0E9D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 xml:space="preserve">·  部分接口设计仍停留在文档层面，尚未与实际代码实现逐项映射 </w:t>
            </w:r>
          </w:p>
          <w:p w14:paraId="054FF40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 xml:space="preserve">·  流程图虽已生成，但后续仍需根据最终排版调整尺寸与位置 </w:t>
            </w:r>
          </w:p>
          <w:p w14:paraId="06431B2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·  文档中部分术语（如对象、模块、服务）在不同章节间可能还存在细微表述差异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4333F288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后续编写新章节时，应继续沿用当前统一的命名和表格规范，减少返工 </w:t>
            </w:r>
          </w:p>
          <w:p w14:paraId="1E4639B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可以建立一份 术语与命名规范表，保证各章节表达一致 </w:t>
            </w:r>
          </w:p>
          <w:p w14:paraId="33067D4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接口设计可在后续进一步补充“接口与类/服务方法映射关系”，增强可实现性 </w:t>
            </w:r>
          </w:p>
          <w:p w14:paraId="7D05F2F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·  在最终排版前，统一检查图片、表格、章节编号和交叉引用格式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177BC2">
            <w:pPr>
              <w:numPr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将第6章流程图正式插入 Word 文档并调整排版 </w:t>
            </w:r>
          </w:p>
          <w:p w14:paraId="09F940B4">
            <w:pPr>
              <w:numPr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继续检查并统一 SDD 其余章节的命名、术语和格式 </w:t>
            </w:r>
          </w:p>
          <w:p w14:paraId="2AC966E5">
            <w:pPr>
              <w:numPr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开始编写或整理 第10章数据库设计 相关内容 </w:t>
            </w:r>
          </w:p>
          <w:p w14:paraId="5AABE00C">
            <w:pPr>
              <w:numPr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对第6章、第9章内容进行复核，确保与 SRS 保持一致 </w:t>
            </w:r>
          </w:p>
          <w:p w14:paraId="79BC75E0">
            <w:pPr>
              <w:numPr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为后续实现阶段整理接口与数据对象的对应关系 </w:t>
            </w:r>
          </w:p>
          <w:p w14:paraId="7437DF14">
            <w:pPr>
              <w:numPr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F37C63"/>
    <w:rsid w:val="14CE28DE"/>
    <w:rsid w:val="1C41411B"/>
    <w:rsid w:val="293A4C11"/>
    <w:rsid w:val="386A1950"/>
    <w:rsid w:val="39790A3B"/>
    <w:rsid w:val="41883DBF"/>
    <w:rsid w:val="437A79AD"/>
    <w:rsid w:val="44AE047A"/>
    <w:rsid w:val="5264494A"/>
    <w:rsid w:val="586C3E20"/>
    <w:rsid w:val="661462BE"/>
    <w:rsid w:val="6C476343"/>
    <w:rsid w:val="7F65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63</Words>
  <Characters>75</Characters>
  <Lines>1</Lines>
  <Paragraphs>1</Paragraphs>
  <TotalTime>79</TotalTime>
  <ScaleCrop>false</ScaleCrop>
  <LinksUpToDate>false</LinksUpToDate>
  <CharactersWithSpaces>75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YOLO_</cp:lastModifiedBy>
  <dcterms:modified xsi:type="dcterms:W3CDTF">2026-04-28T15:44:16Z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CFA1DFBD80224F5EA77FA80AFFBCC92E_13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eyJoZGlkIjoiODc5N2I1NWVkODFlNDRkMjc2MGNiZGEyZWEyNTRkYWYiLCJ1c2VySWQiOiIxMTgzMzg2NjMxIn0=</vt:lpwstr>
  </property>
</Properties>
</file>