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谢函希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2026.3.25 - 2026.3.31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lang w:val="en-US" w:eastAsia="zh-CN"/>
              </w:rPr>
              <w:t>Agni-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lang w:val="en-US" w:eastAsia="zh-CN"/>
              </w:rPr>
              <w:t>本地优先数据库与文献管理工作台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5A58A661">
            <w:pPr>
              <w:numPr>
                <w:ilvl w:val="0"/>
                <w:numId w:val="1"/>
              </w:num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技术环境：已完成对系统运行环境及软件需求技术栈的详细描述与选型说明。</w:t>
            </w:r>
          </w:p>
          <w:p w14:paraId="15E3D7E6">
            <w:pPr>
              <w:numPr>
                <w:ilvl w:val="0"/>
                <w:numId w:val="1"/>
              </w:num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val="en-US" w:eastAsia="zh-CN" w:bidi="ar"/>
              </w:rPr>
              <w:t>外部接口与约束定义：完成了对设计约束（如性能、安全、本地存储要求）和外部接口需求的规格说明，为系统架构设计提供了明确边界。</w:t>
            </w:r>
          </w:p>
          <w:p w14:paraId="62A109B5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6B17FBBB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5DF8C012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尚未将已完成的各部分需求规格进行系统性的整合与梳理，形成统一的需求规格说明书初稿。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23BE42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各模块需求目前相对独立，尚未整合为一个逻辑连贯、无矛盾的整体文档，可能影响后续设计开发对需求理解的一致性。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在整合过程中，建立一份需求追踪矩阵，以确保所有功能点都有对应的技术约束和接口支持，便于查漏补缺。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29106C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整合全部需求，完成《需求规格说明书》初稿的撰写与内部评审。</w:t>
            </w:r>
          </w:p>
          <w:p w14:paraId="1C849245">
            <w:pPr>
              <w:numPr>
                <w:ilvl w:val="0"/>
                <w:numId w:val="2"/>
              </w:numPr>
              <w:ind w:left="0" w:leftChars="0" w:firstLine="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组织一次小组内部的需求评审会议，收集反馈并进行修改。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204C7C"/>
    <w:multiLevelType w:val="singleLevel"/>
    <w:tmpl w:val="A2204C7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32CD07C"/>
    <w:multiLevelType w:val="singleLevel"/>
    <w:tmpl w:val="232CD07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CE28DE"/>
    <w:rsid w:val="1C41411B"/>
    <w:rsid w:val="24B1643E"/>
    <w:rsid w:val="32A92D2C"/>
    <w:rsid w:val="39790A3B"/>
    <w:rsid w:val="437A79AD"/>
    <w:rsid w:val="4D7E62B6"/>
    <w:rsid w:val="517C5E3E"/>
    <w:rsid w:val="661462BE"/>
    <w:rsid w:val="7CF4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3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359</Words>
  <Characters>378</Characters>
  <Lines>1</Lines>
  <Paragraphs>1</Paragraphs>
  <TotalTime>36</TotalTime>
  <ScaleCrop>false</ScaleCrop>
  <LinksUpToDate>false</LinksUpToDate>
  <CharactersWithSpaces>380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谢函希</cp:lastModifiedBy>
  <dcterms:modified xsi:type="dcterms:W3CDTF">2026-04-01T01:06:47Z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BA759FD820AB47F2A99E130A564521AE_13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eyJoZGlkIjoiNGFiYjUzMzI4N2QwMGU3Y2ZiNGVjNzAwZTA5MzJhYmMiLCJ1c2VySWQiOiIxNzU1MzY3MzUxIn0=</vt:lpwstr>
  </property>
</Properties>
</file>