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</w:rPr>
              <w:t>工作周报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F7FFAB">
            <w:pPr>
              <w:rPr>
                <w:rFonts w:hint="eastAsia" w:eastAsia="宋体"/>
                <w:lang w:eastAsia="zh-CN"/>
              </w:rPr>
            </w:pPr>
            <w:r>
              <w:t xml:space="preserve"> </w:t>
            </w:r>
            <w:r>
              <w:rPr>
                <w:rFonts w:hint="eastAsia"/>
                <w:lang w:val="en-US" w:eastAsia="zh-CN"/>
              </w:rPr>
              <w:t>王楚涵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43911">
            <w:r>
              <w:t>第</w:t>
            </w:r>
            <w:r>
              <w:rPr>
                <w:rFonts w:hint="eastAsia"/>
                <w:lang w:val="en-US" w:eastAsia="zh-CN"/>
              </w:rPr>
              <w:t>十二</w:t>
            </w:r>
            <w:r>
              <w:t>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3E986A">
            <w:pPr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E04FBB">
            <w: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381E2">
            <w:r>
              <w:t>完成的内容：</w:t>
            </w:r>
          </w:p>
          <w:p w14:paraId="692C47B1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1.全流程系统测试: 对系统整体功能进行全面回归测试，覆盖页面交互、数据展示、接口调用、AI 功能、邮件处理、用户管理等核心模块，逐一验证功能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可用性、流程完整性与数据准确性，确保无阻塞性问题。</w:t>
            </w:r>
          </w:p>
          <w:p w14:paraId="5D36B54F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2.遗留 Bug 集中修复: 完成页面跳转异常、功能逻辑不完善、数据库操作异常、样式错乱等遗留问题修复，统一交互细节与 UI 表现，保证系统体验一致。</w:t>
            </w:r>
          </w:p>
          <w:p w14:paraId="5CE3E5FE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3.项目收尾与文档整理: 配合团队完成最终验收检查，整理前端代码、功能说明与测试记录，确保项目可交付、可演示、可正常运行。</w:t>
            </w:r>
          </w:p>
          <w:p w14:paraId="39EDB0DD">
            <w:pPr>
              <w:rPr>
                <w:lang w:val="en-US" w:eastAsia="zh-CN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365A56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5A0F5">
            <w:pPr>
              <w:rPr>
                <w:rFonts w:ascii="宋体" w:hAnsi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A5E1A6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B9DB0">
            <w:r>
              <w:rPr>
                <w:rFonts w:hint="eastAsia"/>
                <w:lang w:val="en-US" w:eastAsia="zh-CN"/>
              </w:rPr>
              <w:t>未解决的</w:t>
            </w:r>
            <w:r>
              <w:t>问题：</w:t>
            </w:r>
          </w:p>
          <w:p w14:paraId="2C983067">
            <w:pPr>
              <w:numPr>
                <w:ilvl w:val="0"/>
                <w:numId w:val="0"/>
              </w:num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5CAA1B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F5004">
            <w:pPr>
              <w:rPr>
                <w:rFonts w:ascii="宋体" w:hAnsi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6D8F1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4FD26">
            <w:r>
              <w:t>改进建议：</w:t>
            </w:r>
          </w:p>
          <w:p w14:paraId="317FAEE5"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05E6D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69F4D">
            <w:pPr>
              <w:rPr>
                <w:rFonts w:ascii="宋体" w:hAnsi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8E9EEB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0C011">
            <w:pPr>
              <w:rPr>
                <w:rFonts w:ascii="宋体" w:hAnsi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9C19A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2AB44">
            <w:pPr>
              <w:rPr>
                <w:rFonts w:ascii="宋体" w:hAnsi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306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·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进入最终验收与交付阶段，持续配合团队完成演示、答辩及资料提交工作。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B1452B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8B12B">
            <w:pPr>
              <w:rPr>
                <w:rFonts w:ascii="宋体" w:hAnsi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40C635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8AC1A">
            <w:pPr>
              <w:rPr>
                <w:rFonts w:ascii="宋体" w:hAnsi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A2DA3A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F409F">
            <w:pPr>
              <w:rPr>
                <w:rFonts w:ascii="宋体" w:hAnsi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2C2CD6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D770C">
            <w:pPr>
              <w:rPr>
                <w:rFonts w:ascii="宋体" w:hAnsi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67C0CF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521BC">
            <w:pPr>
              <w:rPr>
                <w:rFonts w:ascii="宋体" w:hAnsi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1BBE64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CB099">
            <w:pPr>
              <w:rPr>
                <w:rFonts w:ascii="宋体" w:hAnsi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9BE4A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981EB">
            <w:pPr>
              <w:rPr>
                <w:rFonts w:ascii="宋体" w:hAnsi="宋体"/>
                <w:color w:val="000000"/>
              </w:rPr>
            </w:pPr>
          </w:p>
        </w:tc>
      </w:tr>
    </w:tbl>
    <w:p w14:paraId="31EED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A68"/>
    <w:rsid w:val="00164D11"/>
    <w:rsid w:val="00624A68"/>
    <w:rsid w:val="009A358E"/>
    <w:rsid w:val="00C41F2D"/>
    <w:rsid w:val="00DD70CD"/>
    <w:rsid w:val="00DD715D"/>
    <w:rsid w:val="00EB7323"/>
    <w:rsid w:val="1CDF6487"/>
    <w:rsid w:val="27C747D2"/>
    <w:rsid w:val="2C604513"/>
    <w:rsid w:val="319F4E32"/>
    <w:rsid w:val="5934744E"/>
    <w:rsid w:val="5EBE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宋体" w:cs="宋体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325</Words>
  <Characters>343</Characters>
  <Lines>1</Lines>
  <Paragraphs>1</Paragraphs>
  <TotalTime>23</TotalTime>
  <ScaleCrop>false</ScaleCrop>
  <LinksUpToDate>false</LinksUpToDate>
  <CharactersWithSpaces>362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2026-04-28T07:55:00Z</dcterms:created>
  <dc:creator>邓茜予</dc:creator>
  <cp:lastModifiedBy>王楚涵</cp:lastModifiedBy>
  <dcterms:modified xsi:type="dcterms:W3CDTF">2026-06-02T09:21:38Z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D84FAA16ACB4467BA5B8E56B82E088C7_13</vt:lpwstr>
  </property>
  <property fmtid="{D5CDD505-2E9C-101B-9397-08002B2CF9AE}" pid="4" name="KSOTemplateDocerSaveRecord">
    <vt:lpwstr>eyJoZGlkIjoiZTNmMzYxMGQ1MGE2MWJkOTYxOGU5MzFkYTc1YjcxYTgiLCJ1c2VySWQiOiIxNzU0MjYzOTkxIn0=</vt:lpwstr>
  </property>
</Properties>
</file>