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page" w:tblpX="1268" w:tblpY="1518"/>
        <w:tblOverlap w:val="never"/>
        <w:tblW w:w="10128" w:type="dxa"/>
        <w:tblLayout w:type="fixed"/>
        <w:tblLook w:val="04A0" w:firstRow="1" w:lastRow="0" w:firstColumn="1" w:lastColumn="0" w:noHBand="0" w:noVBand="1"/>
      </w:tblPr>
      <w:tblGrid>
        <w:gridCol w:w="534"/>
        <w:gridCol w:w="1410"/>
        <w:gridCol w:w="1140"/>
        <w:gridCol w:w="2208"/>
        <w:gridCol w:w="1548"/>
        <w:gridCol w:w="3288"/>
      </w:tblGrid>
      <w:tr w:rsidR="004F6F7A" w14:paraId="08B30FD4" w14:textId="77777777">
        <w:trPr>
          <w:trHeight w:val="564"/>
        </w:trPr>
        <w:tc>
          <w:tcPr>
            <w:tcW w:w="10128" w:type="dxa"/>
            <w:gridSpan w:val="6"/>
            <w:tcBorders>
              <w:top w:val="nil"/>
              <w:left w:val="nil"/>
              <w:bottom w:val="single" w:sz="4" w:space="0" w:color="000000"/>
              <w:right w:val="nil"/>
            </w:tcBorders>
            <w:noWrap/>
            <w:vAlign w:val="center"/>
          </w:tcPr>
          <w:p w14:paraId="1B78E9EE" w14:textId="77777777" w:rsidR="004F6F7A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</w:rPr>
            </w:pPr>
            <w:r>
              <w:rPr>
                <w:rFonts w:ascii="宋体" w:eastAsia="宋体" w:hAnsi="宋体" w:cs="宋体" w:hint="eastAsia"/>
                <w:b/>
                <w:bCs/>
                <w:color w:val="000000"/>
                <w:sz w:val="44"/>
                <w:szCs w:val="44"/>
                <w:lang w:bidi="ar"/>
              </w:rPr>
              <w:t>工作周报</w:t>
            </w:r>
          </w:p>
        </w:tc>
      </w:tr>
      <w:tr w:rsidR="004F6F7A" w14:paraId="250FA9F2" w14:textId="77777777">
        <w:trPr>
          <w:trHeight w:val="614"/>
        </w:trPr>
        <w:tc>
          <w:tcPr>
            <w:tcW w:w="5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872EC9D" w14:textId="77777777" w:rsidR="004F6F7A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BEC3081" w14:textId="0A34051B" w:rsidR="004F6F7A" w:rsidRDefault="00D02EAB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董礼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F0DAD2A" w14:textId="77777777" w:rsidR="004F6F7A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AB8F81B" w14:textId="3298A757" w:rsidR="004F6F7A" w:rsidRDefault="00000000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2</w:t>
            </w:r>
            <w:r>
              <w:rPr>
                <w:rFonts w:ascii="宋体" w:eastAsia="宋体" w:hAnsi="宋体" w:cs="宋体"/>
                <w:color w:val="000000"/>
              </w:rPr>
              <w:t>026.</w:t>
            </w:r>
            <w:r w:rsidR="009E49D9">
              <w:rPr>
                <w:rFonts w:ascii="宋体" w:eastAsia="宋体" w:hAnsi="宋体" w:cs="宋体" w:hint="eastAsia"/>
                <w:color w:val="000000"/>
              </w:rPr>
              <w:t>4.</w:t>
            </w:r>
            <w:r w:rsidR="00DC1F10">
              <w:rPr>
                <w:rFonts w:ascii="宋体" w:eastAsia="宋体" w:hAnsi="宋体" w:cs="宋体" w:hint="eastAsia"/>
                <w:color w:val="000000"/>
              </w:rPr>
              <w:t>8</w:t>
            </w:r>
            <w:r>
              <w:rPr>
                <w:rFonts w:ascii="宋体" w:eastAsia="宋体" w:hAnsi="宋体" w:cs="宋体"/>
                <w:color w:val="000000"/>
              </w:rPr>
              <w:t>-2026.</w:t>
            </w:r>
            <w:r w:rsidR="009E49D9">
              <w:rPr>
                <w:rFonts w:ascii="宋体" w:eastAsia="宋体" w:hAnsi="宋体" w:cs="宋体" w:hint="eastAsia"/>
                <w:color w:val="000000"/>
              </w:rPr>
              <w:t>4</w:t>
            </w:r>
            <w:r>
              <w:rPr>
                <w:rFonts w:ascii="宋体" w:eastAsia="宋体" w:hAnsi="宋体" w:cs="宋体"/>
                <w:color w:val="000000"/>
              </w:rPr>
              <w:t>.</w:t>
            </w:r>
            <w:r w:rsidR="00DC1F10">
              <w:rPr>
                <w:rFonts w:ascii="宋体" w:eastAsia="宋体" w:hAnsi="宋体" w:cs="宋体" w:hint="eastAsia"/>
                <w:color w:val="000000"/>
              </w:rPr>
              <w:t>14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512E119" w14:textId="77777777" w:rsidR="004F6F7A" w:rsidRDefault="00000000">
            <w:pPr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0526C3F" w14:textId="6C68DD4A" w:rsidR="004F6F7A" w:rsidRDefault="00D02EAB">
            <w:pPr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GIMP AI Mentor</w:t>
            </w:r>
          </w:p>
        </w:tc>
      </w:tr>
      <w:tr w:rsidR="004F6F7A" w14:paraId="22F1AA6C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4F76288" w14:textId="77777777" w:rsidR="004F6F7A" w:rsidRDefault="00000000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BEF66" w14:textId="77777777" w:rsidR="004F6F7A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完成的内容(项目达到运行状态时，请配截图）：</w:t>
            </w:r>
          </w:p>
          <w:p w14:paraId="6985EEF9" w14:textId="791376C2" w:rsidR="006775F9" w:rsidRDefault="009E49D9" w:rsidP="009E49D9">
            <w:pPr>
              <w:pStyle w:val="aa"/>
              <w:numPr>
                <w:ilvl w:val="0"/>
                <w:numId w:val="3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组会讨论，完善需求分析</w:t>
            </w:r>
            <w:r w:rsidR="00DC1F10">
              <w:rPr>
                <w:rFonts w:ascii="宋体" w:eastAsia="宋体" w:hAnsi="宋体" w:cs="宋体" w:hint="eastAsia"/>
                <w:color w:val="000000"/>
                <w:lang w:bidi="ar"/>
              </w:rPr>
              <w:t>评审前准备工作，根据上周预分工的设计，进行细化分，按照三周的进展完成</w:t>
            </w:r>
          </w:p>
          <w:p w14:paraId="31A647C5" w14:textId="093CB248" w:rsidR="00DC1F10" w:rsidRDefault="00DC1F10" w:rsidP="009D768D">
            <w:pPr>
              <w:pStyle w:val="aa"/>
              <w:numPr>
                <w:ilvl w:val="0"/>
                <w:numId w:val="3"/>
              </w:numPr>
              <w:ind w:firstLineChars="0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汇报《需求规格说明书（SRS）》并接受评审；修改第三版《需求规格说明书（SRS）》，删减了产品的目的，精化了概述部分，目录，并添加了其他需求如硬件资源需求，数据流需求，数据需求的分析部分</w:t>
            </w:r>
          </w:p>
          <w:p w14:paraId="4CBD89FD" w14:textId="5EEDE17A" w:rsidR="00DC1F10" w:rsidRDefault="00DC1F10" w:rsidP="006775F9">
            <w:pPr>
              <w:pStyle w:val="aa"/>
              <w:numPr>
                <w:ilvl w:val="0"/>
                <w:numId w:val="3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辅助核心层组员，完成PDB函数的调研，系统架构图的设计</w:t>
            </w:r>
          </w:p>
          <w:p w14:paraId="1C9E6A91" w14:textId="0216A98B" w:rsidR="00DC1F10" w:rsidRDefault="00DC1F10" w:rsidP="006775F9">
            <w:pPr>
              <w:pStyle w:val="aa"/>
              <w:numPr>
                <w:ilvl w:val="0"/>
                <w:numId w:val="3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完成数据流向图的设计与制作</w:t>
            </w:r>
          </w:p>
          <w:p w14:paraId="0D006291" w14:textId="62BB5D12" w:rsidR="009E49D9" w:rsidRDefault="00DC1F10" w:rsidP="009D768D">
            <w:pPr>
              <w:pStyle w:val="aa"/>
              <w:numPr>
                <w:ilvl w:val="0"/>
                <w:numId w:val="3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检查各层组员的任务完成情况，协助AI层组员完成插件注册GIMP的测试</w:t>
            </w:r>
          </w:p>
          <w:p w14:paraId="1B48C8AC" w14:textId="77777777" w:rsidR="009D768D" w:rsidRPr="009D768D" w:rsidRDefault="009D768D" w:rsidP="009D768D">
            <w:pPr>
              <w:pStyle w:val="aa"/>
              <w:ind w:left="720" w:firstLineChars="0" w:firstLine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</w:p>
          <w:p w14:paraId="0635DE41" w14:textId="77777777" w:rsidR="004F6F7A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未完成的内容：</w:t>
            </w:r>
          </w:p>
          <w:p w14:paraId="0D0DD54D" w14:textId="77777777" w:rsidR="006775F9" w:rsidRDefault="00DC1F10" w:rsidP="009E49D9">
            <w:pPr>
              <w:pStyle w:val="aa"/>
              <w:numPr>
                <w:ilvl w:val="0"/>
                <w:numId w:val="4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依据PDB函数调研报告生成的接口定义文件，还未制作</w:t>
            </w:r>
          </w:p>
          <w:p w14:paraId="76046DB5" w14:textId="363FDBE3" w:rsidR="00DC1F10" w:rsidRPr="006775F9" w:rsidRDefault="00DC1F10" w:rsidP="009E49D9">
            <w:pPr>
              <w:pStyle w:val="aa"/>
              <w:numPr>
                <w:ilvl w:val="0"/>
                <w:numId w:val="4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还未整合各个层组员绘制的图像，编写正式的SDD文档</w:t>
            </w:r>
          </w:p>
        </w:tc>
      </w:tr>
      <w:tr w:rsidR="004F6F7A" w14:paraId="39C5E2F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2C23B9D7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4751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23DDB986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779FFC68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4FA31F36" w14:textId="77777777" w:rsidR="004F6F7A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现存问题：</w:t>
            </w:r>
          </w:p>
          <w:p w14:paraId="1EADE1D8" w14:textId="02722A43" w:rsidR="00DC1F10" w:rsidRDefault="00680CB7" w:rsidP="00DC1F10">
            <w:pPr>
              <w:pStyle w:val="aa"/>
              <w:numPr>
                <w:ilvl w:val="0"/>
                <w:numId w:val="5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人员变动风险：</w:t>
            </w:r>
            <w:r w:rsidR="00DC1F10">
              <w:rPr>
                <w:rFonts w:ascii="宋体" w:eastAsia="宋体" w:hAnsi="宋体" w:cs="宋体" w:hint="eastAsia"/>
                <w:color w:val="000000"/>
                <w:lang w:bidi="ar"/>
              </w:rPr>
              <w:t>UI层组员之一，前往上海实习，课堂分配工作并完成的路线已不再适用</w:t>
            </w:r>
          </w:p>
          <w:p w14:paraId="3FF13727" w14:textId="289C370F" w:rsidR="00CC012B" w:rsidRPr="00680CB7" w:rsidRDefault="00CC012B" w:rsidP="00680CB7">
            <w:pPr>
              <w:textAlignment w:val="top"/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10197E81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C2301CE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</w:tcPr>
          <w:p w14:paraId="3608F130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7DBCCABA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D16D9F4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43D3C" w14:textId="77777777" w:rsidR="004F6F7A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/>
                <w:color w:val="000000"/>
                <w:lang w:bidi="ar"/>
              </w:rPr>
              <w:t>改进建议：</w:t>
            </w:r>
          </w:p>
          <w:p w14:paraId="0D9DE73D" w14:textId="39E59953" w:rsidR="00680CB7" w:rsidRPr="00680CB7" w:rsidRDefault="00680CB7" w:rsidP="00680CB7">
            <w:pPr>
              <w:pStyle w:val="aa"/>
              <w:numPr>
                <w:ilvl w:val="0"/>
                <w:numId w:val="6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</w:rPr>
              <w:t>针对UI组员实习问题：提前将任务发送，安排其与另一位UI组员提前细化分工，并在课前完成任务，这样即可不影响进度发展；每周日，由项目经理直接面向UI组员进行任务审查，提前审查，将风险滞后</w:t>
            </w:r>
          </w:p>
        </w:tc>
      </w:tr>
      <w:tr w:rsidR="004F6F7A" w14:paraId="377CF66D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EBA2AEB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D6232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4E18399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0067A67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2B436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7FF4C374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265EB4A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02768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020C8D87" w14:textId="77777777">
        <w:trPr>
          <w:trHeight w:val="497"/>
        </w:trPr>
        <w:tc>
          <w:tcPr>
            <w:tcW w:w="5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BFB30F3" w14:textId="00C2357C" w:rsidR="004F6F7A" w:rsidRDefault="00CC012B">
            <w:pPr>
              <w:jc w:val="center"/>
              <w:textAlignment w:val="center"/>
              <w:rPr>
                <w:rFonts w:ascii="宋体" w:eastAsia="宋体" w:hAnsi="宋体" w:cs="宋体" w:hint="eastAsia"/>
                <w:color w:val="000000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下周工作计划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42297" w14:textId="263FD645" w:rsidR="00632E60" w:rsidRDefault="00000000">
            <w:pPr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内容：</w:t>
            </w:r>
          </w:p>
          <w:p w14:paraId="54D25406" w14:textId="77777777" w:rsidR="003B6F2A" w:rsidRDefault="00680CB7" w:rsidP="00680CB7">
            <w:pPr>
              <w:pStyle w:val="aa"/>
              <w:numPr>
                <w:ilvl w:val="0"/>
                <w:numId w:val="9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 w:rsidRPr="00680CB7">
              <w:rPr>
                <w:rFonts w:ascii="宋体" w:eastAsia="宋体" w:hAnsi="宋体" w:cs="宋体" w:hint="eastAsia"/>
                <w:color w:val="000000"/>
                <w:lang w:bidi="ar"/>
              </w:rPr>
              <w:t>依据PDB调研报告，完成接口定义文件的制作；整合各层图像，编写</w:t>
            </w:r>
            <w:r>
              <w:rPr>
                <w:rFonts w:ascii="宋体" w:eastAsia="宋体" w:hAnsi="宋体" w:cs="宋体" w:hint="eastAsia"/>
                <w:color w:val="000000"/>
                <w:lang w:bidi="ar"/>
              </w:rPr>
              <w:t>初版</w:t>
            </w:r>
            <w:r w:rsidRPr="00680CB7">
              <w:rPr>
                <w:rFonts w:ascii="宋体" w:eastAsia="宋体" w:hAnsi="宋体" w:cs="宋体" w:hint="eastAsia"/>
                <w:color w:val="000000"/>
                <w:lang w:bidi="ar"/>
              </w:rPr>
              <w:t>的SDD（系统设计文档）。</w:t>
            </w:r>
          </w:p>
          <w:p w14:paraId="7EB5084E" w14:textId="28F4E0B0" w:rsidR="00680CB7" w:rsidRPr="00632E60" w:rsidRDefault="00680CB7" w:rsidP="00680CB7">
            <w:pPr>
              <w:pStyle w:val="aa"/>
              <w:numPr>
                <w:ilvl w:val="0"/>
                <w:numId w:val="9"/>
              </w:numPr>
              <w:ind w:firstLineChars="0"/>
              <w:textAlignment w:val="top"/>
              <w:rPr>
                <w:rFonts w:ascii="宋体" w:eastAsia="宋体" w:hAnsi="宋体" w:cs="宋体" w:hint="eastAsia"/>
                <w:color w:val="000000"/>
                <w:lang w:bidi="ar"/>
              </w:rPr>
            </w:pPr>
            <w:r>
              <w:rPr>
                <w:rFonts w:ascii="宋体" w:eastAsia="宋体" w:hAnsi="宋体" w:cs="宋体" w:hint="eastAsia"/>
                <w:color w:val="000000"/>
                <w:lang w:bidi="ar"/>
              </w:rPr>
              <w:t>监督各组员完成任务，并辅助UI层加快进度发展</w:t>
            </w:r>
          </w:p>
        </w:tc>
      </w:tr>
      <w:tr w:rsidR="004F6F7A" w14:paraId="04840F7F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69E2AD1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D654C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1A49E54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59532A6A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8F15F2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5AF0C59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1FED4150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F6B35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0A7F1C45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61D91D13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D5F55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198B231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496C351E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3EA6A0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4C7B9077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09CDF077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8EC72B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  <w:tr w:rsidR="004F6F7A" w14:paraId="658C4BAE" w14:textId="77777777">
        <w:trPr>
          <w:trHeight w:val="497"/>
        </w:trPr>
        <w:tc>
          <w:tcPr>
            <w:tcW w:w="53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vAlign w:val="center"/>
          </w:tcPr>
          <w:p w14:paraId="3B6208E3" w14:textId="77777777" w:rsidR="004F6F7A" w:rsidRDefault="004F6F7A">
            <w:pPr>
              <w:jc w:val="center"/>
              <w:rPr>
                <w:rFonts w:ascii="宋体" w:eastAsia="宋体" w:hAnsi="宋体" w:cs="宋体" w:hint="eastAsia"/>
                <w:color w:val="000000"/>
              </w:rPr>
            </w:pPr>
          </w:p>
        </w:tc>
        <w:tc>
          <w:tcPr>
            <w:tcW w:w="959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FBB645" w14:textId="77777777" w:rsidR="004F6F7A" w:rsidRDefault="004F6F7A">
            <w:pPr>
              <w:rPr>
                <w:rFonts w:ascii="宋体" w:eastAsia="宋体" w:hAnsi="宋体" w:cs="宋体" w:hint="eastAsia"/>
                <w:color w:val="000000"/>
              </w:rPr>
            </w:pPr>
          </w:p>
        </w:tc>
      </w:tr>
    </w:tbl>
    <w:tbl>
      <w:tblPr>
        <w:tblpPr w:leftFromText="180" w:rightFromText="180" w:vertAnchor="text" w:tblpX="-539" w:tblpY="871"/>
        <w:tblW w:w="197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10"/>
        <w:gridCol w:w="9610"/>
        <w:gridCol w:w="9610"/>
      </w:tblGrid>
      <w:tr w:rsidR="00632E60" w14:paraId="2A229ED2" w14:textId="3EE6EA2F" w:rsidTr="00632E60">
        <w:trPr>
          <w:trHeight w:val="1540"/>
        </w:trPr>
        <w:tc>
          <w:tcPr>
            <w:tcW w:w="510" w:type="dxa"/>
          </w:tcPr>
          <w:p w14:paraId="615F8FF5" w14:textId="40151B75" w:rsidR="00632E60" w:rsidRDefault="00632E60" w:rsidP="00632E60">
            <w:r>
              <w:rPr>
                <w:rFonts w:hint="eastAsia"/>
              </w:rPr>
              <w:t>组内情况</w:t>
            </w:r>
          </w:p>
        </w:tc>
        <w:tc>
          <w:tcPr>
            <w:tcW w:w="9610" w:type="dxa"/>
          </w:tcPr>
          <w:p w14:paraId="6E88C75D" w14:textId="5EB4174A" w:rsidR="00532186" w:rsidRDefault="00DC1F10" w:rsidP="00A3055F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系统设计的状态机图</w:t>
            </w:r>
            <w:r w:rsidR="003038E2">
              <w:rPr>
                <w:rFonts w:hint="eastAsia"/>
              </w:rPr>
              <w:t>（吴宇杰）</w:t>
            </w:r>
            <w:r>
              <w:rPr>
                <w:rFonts w:hint="eastAsia"/>
              </w:rPr>
              <w:t>，数据流向图</w:t>
            </w:r>
            <w:r w:rsidR="003038E2">
              <w:rPr>
                <w:rFonts w:hint="eastAsia"/>
              </w:rPr>
              <w:t>（董礼）</w:t>
            </w:r>
            <w:r>
              <w:rPr>
                <w:rFonts w:hint="eastAsia"/>
              </w:rPr>
              <w:t>，系统架构图</w:t>
            </w:r>
            <w:r w:rsidR="003038E2">
              <w:rPr>
                <w:rFonts w:hint="eastAsia"/>
              </w:rPr>
              <w:t>（吴宇杰）</w:t>
            </w:r>
            <w:r>
              <w:rPr>
                <w:rFonts w:hint="eastAsia"/>
              </w:rPr>
              <w:t>，用例图</w:t>
            </w:r>
            <w:r w:rsidR="003038E2">
              <w:rPr>
                <w:rFonts w:hint="eastAsia"/>
              </w:rPr>
              <w:t>（周信杰）</w:t>
            </w:r>
            <w:r w:rsidR="00A3055F">
              <w:rPr>
                <w:rFonts w:hint="eastAsia"/>
              </w:rPr>
              <w:t>，界面交互草图</w:t>
            </w:r>
            <w:r w:rsidR="003038E2">
              <w:rPr>
                <w:rFonts w:hint="eastAsia"/>
              </w:rPr>
              <w:t>（唐秦伟）</w:t>
            </w:r>
            <w:r w:rsidR="00A3055F">
              <w:rPr>
                <w:rFonts w:hint="eastAsia"/>
              </w:rPr>
              <w:t>，</w:t>
            </w:r>
            <w:r w:rsidR="003038E2">
              <w:rPr>
                <w:rFonts w:hint="eastAsia"/>
              </w:rPr>
              <w:t>时序图（宋鑫锐），</w:t>
            </w:r>
            <w:r w:rsidR="00A3055F">
              <w:rPr>
                <w:rFonts w:hint="eastAsia"/>
              </w:rPr>
              <w:t>PDB</w:t>
            </w:r>
            <w:r w:rsidR="00A3055F">
              <w:rPr>
                <w:rFonts w:hint="eastAsia"/>
              </w:rPr>
              <w:t>函数调研报告</w:t>
            </w:r>
            <w:r w:rsidR="003038E2">
              <w:rPr>
                <w:rFonts w:hint="eastAsia"/>
              </w:rPr>
              <w:t>（王佳俊）</w:t>
            </w:r>
            <w:r w:rsidR="00A3055F">
              <w:rPr>
                <w:rFonts w:hint="eastAsia"/>
              </w:rPr>
              <w:t>已经完成</w:t>
            </w:r>
          </w:p>
          <w:p w14:paraId="2E49324D" w14:textId="0E0B7D40" w:rsidR="003038E2" w:rsidRDefault="003038E2" w:rsidP="00A3055F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AI</w:t>
            </w:r>
            <w:r>
              <w:rPr>
                <w:rFonts w:hint="eastAsia"/>
              </w:rPr>
              <w:t>层组员完成对</w:t>
            </w:r>
            <w:r>
              <w:rPr>
                <w:rFonts w:hint="eastAsia"/>
              </w:rPr>
              <w:t>GIMP</w:t>
            </w:r>
            <w:r>
              <w:rPr>
                <w:rFonts w:hint="eastAsia"/>
              </w:rPr>
              <w:t>环境测试，插件开发测试（王小磊、）；配置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文件、设计步骤</w:t>
            </w:r>
            <w:r>
              <w:rPr>
                <w:rFonts w:hint="eastAsia"/>
              </w:rPr>
              <w:t>JSON</w:t>
            </w:r>
            <w:r>
              <w:rPr>
                <w:rFonts w:hint="eastAsia"/>
              </w:rPr>
              <w:t>格式（宋鑫锐）</w:t>
            </w:r>
          </w:p>
          <w:p w14:paraId="67B47DB7" w14:textId="77777777" w:rsidR="00632E60" w:rsidRDefault="00A3055F" w:rsidP="00632E60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需求规格说明书的终版已经完成并已上传</w:t>
            </w:r>
          </w:p>
          <w:p w14:paraId="16EAE9C5" w14:textId="652A4194" w:rsidR="00A3055F" w:rsidRDefault="00A3055F" w:rsidP="00632E60">
            <w:pPr>
              <w:pStyle w:val="aa"/>
              <w:numPr>
                <w:ilvl w:val="0"/>
                <w:numId w:val="8"/>
              </w:numPr>
              <w:ind w:firstLineChars="0"/>
            </w:pPr>
            <w:r>
              <w:rPr>
                <w:rFonts w:hint="eastAsia"/>
              </w:rPr>
              <w:t>计划下周完成接口定义文档编写和</w:t>
            </w:r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文档编写，</w:t>
            </w:r>
            <w:r>
              <w:rPr>
                <w:rFonts w:hint="eastAsia"/>
              </w:rPr>
              <w:t>UI</w:t>
            </w:r>
            <w:r>
              <w:rPr>
                <w:rFonts w:hint="eastAsia"/>
              </w:rPr>
              <w:t>界面设计</w:t>
            </w:r>
          </w:p>
        </w:tc>
        <w:tc>
          <w:tcPr>
            <w:tcW w:w="9610" w:type="dxa"/>
          </w:tcPr>
          <w:p w14:paraId="3BB2E0D8" w14:textId="42677B1D" w:rsidR="00632E60" w:rsidRDefault="00632E60" w:rsidP="00632E60"/>
        </w:tc>
      </w:tr>
    </w:tbl>
    <w:p w14:paraId="52405183" w14:textId="77777777" w:rsidR="004F6F7A" w:rsidRDefault="004F6F7A"/>
    <w:sectPr w:rsidR="004F6F7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60737D" w14:textId="77777777" w:rsidR="00CD59A5" w:rsidRDefault="00CD59A5">
      <w:pPr>
        <w:spacing w:line="240" w:lineRule="auto"/>
      </w:pPr>
      <w:r>
        <w:separator/>
      </w:r>
    </w:p>
  </w:endnote>
  <w:endnote w:type="continuationSeparator" w:id="0">
    <w:p w14:paraId="44DD8978" w14:textId="77777777" w:rsidR="00CD59A5" w:rsidRDefault="00CD59A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5A701B" w14:textId="77777777" w:rsidR="00CD59A5" w:rsidRDefault="00CD59A5">
      <w:pPr>
        <w:spacing w:after="0"/>
      </w:pPr>
      <w:r>
        <w:separator/>
      </w:r>
    </w:p>
  </w:footnote>
  <w:footnote w:type="continuationSeparator" w:id="0">
    <w:p w14:paraId="4E0C1885" w14:textId="77777777" w:rsidR="00CD59A5" w:rsidRDefault="00CD59A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440962"/>
    <w:multiLevelType w:val="hybridMultilevel"/>
    <w:tmpl w:val="5C6C21EA"/>
    <w:lvl w:ilvl="0" w:tplc="B48603B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" w15:restartNumberingAfterBreak="0">
    <w:nsid w:val="1CA5238B"/>
    <w:multiLevelType w:val="hybridMultilevel"/>
    <w:tmpl w:val="5A24A794"/>
    <w:lvl w:ilvl="0" w:tplc="7160DAA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4A3A4429"/>
    <w:multiLevelType w:val="singleLevel"/>
    <w:tmpl w:val="4A3A4429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56E0092E"/>
    <w:multiLevelType w:val="hybridMultilevel"/>
    <w:tmpl w:val="CE62FB3E"/>
    <w:lvl w:ilvl="0" w:tplc="4AE83E2E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660" w:hanging="440"/>
      </w:pPr>
    </w:lvl>
    <w:lvl w:ilvl="2" w:tplc="0409001B" w:tentative="1">
      <w:start w:val="1"/>
      <w:numFmt w:val="lowerRoman"/>
      <w:lvlText w:val="%3."/>
      <w:lvlJc w:val="right"/>
      <w:pPr>
        <w:ind w:left="2100" w:hanging="440"/>
      </w:pPr>
    </w:lvl>
    <w:lvl w:ilvl="3" w:tplc="0409000F" w:tentative="1">
      <w:start w:val="1"/>
      <w:numFmt w:val="decimal"/>
      <w:lvlText w:val="%4."/>
      <w:lvlJc w:val="left"/>
      <w:pPr>
        <w:ind w:left="2540" w:hanging="440"/>
      </w:pPr>
    </w:lvl>
    <w:lvl w:ilvl="4" w:tplc="04090019" w:tentative="1">
      <w:start w:val="1"/>
      <w:numFmt w:val="lowerLetter"/>
      <w:lvlText w:val="%5)"/>
      <w:lvlJc w:val="left"/>
      <w:pPr>
        <w:ind w:left="2980" w:hanging="440"/>
      </w:pPr>
    </w:lvl>
    <w:lvl w:ilvl="5" w:tplc="0409001B" w:tentative="1">
      <w:start w:val="1"/>
      <w:numFmt w:val="lowerRoman"/>
      <w:lvlText w:val="%6."/>
      <w:lvlJc w:val="right"/>
      <w:pPr>
        <w:ind w:left="3420" w:hanging="440"/>
      </w:pPr>
    </w:lvl>
    <w:lvl w:ilvl="6" w:tplc="0409000F" w:tentative="1">
      <w:start w:val="1"/>
      <w:numFmt w:val="decimal"/>
      <w:lvlText w:val="%7."/>
      <w:lvlJc w:val="left"/>
      <w:pPr>
        <w:ind w:left="3860" w:hanging="440"/>
      </w:pPr>
    </w:lvl>
    <w:lvl w:ilvl="7" w:tplc="04090019" w:tentative="1">
      <w:start w:val="1"/>
      <w:numFmt w:val="lowerLetter"/>
      <w:lvlText w:val="%8)"/>
      <w:lvlJc w:val="left"/>
      <w:pPr>
        <w:ind w:left="4300" w:hanging="440"/>
      </w:pPr>
    </w:lvl>
    <w:lvl w:ilvl="8" w:tplc="0409001B" w:tentative="1">
      <w:start w:val="1"/>
      <w:numFmt w:val="lowerRoman"/>
      <w:lvlText w:val="%9."/>
      <w:lvlJc w:val="right"/>
      <w:pPr>
        <w:ind w:left="4740" w:hanging="440"/>
      </w:pPr>
    </w:lvl>
  </w:abstractNum>
  <w:abstractNum w:abstractNumId="4" w15:restartNumberingAfterBreak="0">
    <w:nsid w:val="570D5B24"/>
    <w:multiLevelType w:val="hybridMultilevel"/>
    <w:tmpl w:val="D9DA3F3C"/>
    <w:lvl w:ilvl="0" w:tplc="F0A6C44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5" w15:restartNumberingAfterBreak="0">
    <w:nsid w:val="595A230A"/>
    <w:multiLevelType w:val="hybridMultilevel"/>
    <w:tmpl w:val="2F1CC642"/>
    <w:lvl w:ilvl="0" w:tplc="8B98B45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6" w15:restartNumberingAfterBreak="0">
    <w:nsid w:val="61956F2B"/>
    <w:multiLevelType w:val="hybridMultilevel"/>
    <w:tmpl w:val="881045FE"/>
    <w:lvl w:ilvl="0" w:tplc="F86E1EB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7" w15:restartNumberingAfterBreak="0">
    <w:nsid w:val="66A10051"/>
    <w:multiLevelType w:val="hybridMultilevel"/>
    <w:tmpl w:val="83C0C082"/>
    <w:lvl w:ilvl="0" w:tplc="9814ACB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lowerLetter"/>
      <w:lvlText w:val="%5)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lowerLetter"/>
      <w:lvlText w:val="%8)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8" w15:restartNumberingAfterBreak="0">
    <w:nsid w:val="7C906BA6"/>
    <w:multiLevelType w:val="hybridMultilevel"/>
    <w:tmpl w:val="2924B892"/>
    <w:lvl w:ilvl="0" w:tplc="000AE08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09605947">
    <w:abstractNumId w:val="2"/>
  </w:num>
  <w:num w:numId="2" w16cid:durableId="233971441">
    <w:abstractNumId w:val="1"/>
  </w:num>
  <w:num w:numId="3" w16cid:durableId="1231697521">
    <w:abstractNumId w:val="7"/>
  </w:num>
  <w:num w:numId="4" w16cid:durableId="1133672652">
    <w:abstractNumId w:val="6"/>
  </w:num>
  <w:num w:numId="5" w16cid:durableId="44910903">
    <w:abstractNumId w:val="4"/>
  </w:num>
  <w:num w:numId="6" w16cid:durableId="1540823914">
    <w:abstractNumId w:val="0"/>
  </w:num>
  <w:num w:numId="7" w16cid:durableId="736980700">
    <w:abstractNumId w:val="5"/>
  </w:num>
  <w:num w:numId="8" w16cid:durableId="732965613">
    <w:abstractNumId w:val="8"/>
  </w:num>
  <w:num w:numId="9" w16cid:durableId="20747700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commondata" w:val="eyJoZGlkIjoiYTZmZjUyODFhNThlNzU5NDFjYjhkOTk2YjQ0Mzc1MDIifQ=="/>
  </w:docVars>
  <w:rsids>
    <w:rsidRoot w:val="437A79AD"/>
    <w:rsid w:val="000216E4"/>
    <w:rsid w:val="000B4B2A"/>
    <w:rsid w:val="00110E20"/>
    <w:rsid w:val="001E4183"/>
    <w:rsid w:val="002062C9"/>
    <w:rsid w:val="00300F98"/>
    <w:rsid w:val="003038E2"/>
    <w:rsid w:val="003B6F2A"/>
    <w:rsid w:val="004378D2"/>
    <w:rsid w:val="00443541"/>
    <w:rsid w:val="004A06CB"/>
    <w:rsid w:val="004F6F7A"/>
    <w:rsid w:val="00532186"/>
    <w:rsid w:val="00533D01"/>
    <w:rsid w:val="005F16EA"/>
    <w:rsid w:val="00632E60"/>
    <w:rsid w:val="006775F9"/>
    <w:rsid w:val="00680CB7"/>
    <w:rsid w:val="007C29DE"/>
    <w:rsid w:val="007D14CE"/>
    <w:rsid w:val="007E1DFF"/>
    <w:rsid w:val="00846B2B"/>
    <w:rsid w:val="00887534"/>
    <w:rsid w:val="008A65EF"/>
    <w:rsid w:val="009331F5"/>
    <w:rsid w:val="009A07ED"/>
    <w:rsid w:val="009D768D"/>
    <w:rsid w:val="009E49D9"/>
    <w:rsid w:val="00A3055F"/>
    <w:rsid w:val="00A7197A"/>
    <w:rsid w:val="00B5521B"/>
    <w:rsid w:val="00B95C81"/>
    <w:rsid w:val="00C00FFE"/>
    <w:rsid w:val="00C402C1"/>
    <w:rsid w:val="00C6316F"/>
    <w:rsid w:val="00C86830"/>
    <w:rsid w:val="00CC012B"/>
    <w:rsid w:val="00CD59A5"/>
    <w:rsid w:val="00CF196D"/>
    <w:rsid w:val="00D02EAB"/>
    <w:rsid w:val="00DC1F10"/>
    <w:rsid w:val="00DD3793"/>
    <w:rsid w:val="00E26ED0"/>
    <w:rsid w:val="00F73489"/>
    <w:rsid w:val="14CE28DE"/>
    <w:rsid w:val="437A79AD"/>
    <w:rsid w:val="5C000628"/>
    <w:rsid w:val="725E1C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9CC336"/>
  <w15:docId w15:val="{A951C9C7-7FE5-4FF8-A8B6-F0B67DAF48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60" w:line="259" w:lineRule="auto"/>
    </w:pPr>
    <w:rPr>
      <w:rFonts w:asciiTheme="minorHAnsi" w:eastAsiaTheme="minorEastAsia" w:hAnsiTheme="minorHAnsi" w:cstheme="minorBidi"/>
      <w:sz w:val="22"/>
      <w:szCs w:val="22"/>
    </w:rPr>
  </w:style>
  <w:style w:type="paragraph" w:styleId="3">
    <w:name w:val="heading 3"/>
    <w:basedOn w:val="a"/>
    <w:next w:val="a"/>
    <w:semiHidden/>
    <w:unhideWhenUsed/>
    <w:qFormat/>
    <w:pPr>
      <w:spacing w:beforeAutospacing="1" w:after="0" w:afterAutospacing="1"/>
      <w:outlineLvl w:val="2"/>
    </w:pPr>
    <w:rPr>
      <w:rFonts w:ascii="宋体" w:eastAsia="宋体" w:hAnsi="宋体" w:cs="Times New Roman" w:hint="eastAsia"/>
      <w:b/>
      <w:bCs/>
      <w:sz w:val="27"/>
      <w:szCs w:val="27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pPr>
      <w:spacing w:beforeAutospacing="1" w:after="0" w:afterAutospacing="1"/>
    </w:pPr>
    <w:rPr>
      <w:rFonts w:cs="Times New Roman"/>
      <w:sz w:val="24"/>
    </w:rPr>
  </w:style>
  <w:style w:type="character" w:styleId="HTML">
    <w:name w:val="HTML Code"/>
    <w:basedOn w:val="a0"/>
    <w:rPr>
      <w:rFonts w:ascii="Courier New" w:hAnsi="Courier New"/>
      <w:sz w:val="20"/>
    </w:rPr>
  </w:style>
  <w:style w:type="paragraph" w:customStyle="1" w:styleId="a4">
    <w:name w:val="代码"/>
    <w:basedOn w:val="a"/>
    <w:link w:val="a5"/>
    <w:qFormat/>
    <w:rPr>
      <w:sz w:val="21"/>
      <w:szCs w:val="20"/>
    </w:rPr>
  </w:style>
  <w:style w:type="character" w:customStyle="1" w:styleId="a5">
    <w:name w:val="代码 字符"/>
    <w:basedOn w:val="coderChar"/>
    <w:link w:val="a4"/>
    <w:qFormat/>
    <w:rPr>
      <w:rFonts w:asciiTheme="minorHAnsi" w:eastAsiaTheme="minorEastAsia" w:hAnsiTheme="minorHAnsi"/>
      <w:sz w:val="21"/>
      <w:szCs w:val="20"/>
      <w:shd w:val="clear" w:color="auto" w:fill="D9D9D9"/>
    </w:rPr>
  </w:style>
  <w:style w:type="character" w:customStyle="1" w:styleId="coderChar">
    <w:name w:val="coder Char"/>
    <w:basedOn w:val="a0"/>
    <w:link w:val="coder"/>
    <w:qFormat/>
    <w:rPr>
      <w:sz w:val="18"/>
      <w:shd w:val="clear" w:color="auto" w:fill="D9D9D9"/>
    </w:rPr>
  </w:style>
  <w:style w:type="paragraph" w:customStyle="1" w:styleId="coder">
    <w:name w:val="coder"/>
    <w:basedOn w:val="a"/>
    <w:link w:val="coderChar"/>
    <w:qFormat/>
    <w:pPr>
      <w:pBdr>
        <w:top w:val="dashSmallGap" w:sz="4" w:space="1" w:color="auto"/>
        <w:left w:val="dashSmallGap" w:sz="4" w:space="4" w:color="auto"/>
        <w:bottom w:val="dashSmallGap" w:sz="4" w:space="1" w:color="auto"/>
        <w:right w:val="dashSmallGap" w:sz="4" w:space="4" w:color="auto"/>
      </w:pBdr>
      <w:shd w:val="clear" w:color="auto" w:fill="D9D9D9"/>
    </w:pPr>
    <w:rPr>
      <w:sz w:val="18"/>
      <w:szCs w:val="20"/>
    </w:rPr>
  </w:style>
  <w:style w:type="paragraph" w:styleId="a6">
    <w:name w:val="header"/>
    <w:basedOn w:val="a"/>
    <w:link w:val="a7"/>
    <w:rsid w:val="006775F9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6775F9"/>
    <w:rPr>
      <w:rFonts w:asciiTheme="minorHAnsi" w:eastAsiaTheme="minorEastAsia" w:hAnsiTheme="minorHAnsi" w:cstheme="minorBidi"/>
      <w:sz w:val="18"/>
      <w:szCs w:val="18"/>
    </w:rPr>
  </w:style>
  <w:style w:type="paragraph" w:styleId="a8">
    <w:name w:val="footer"/>
    <w:basedOn w:val="a"/>
    <w:link w:val="a9"/>
    <w:rsid w:val="006775F9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6775F9"/>
    <w:rPr>
      <w:rFonts w:asciiTheme="minorHAnsi" w:eastAsiaTheme="minorEastAsia" w:hAnsiTheme="minorHAnsi" w:cstheme="minorBidi"/>
      <w:sz w:val="18"/>
      <w:szCs w:val="18"/>
    </w:rPr>
  </w:style>
  <w:style w:type="paragraph" w:styleId="aa">
    <w:name w:val="List Paragraph"/>
    <w:basedOn w:val="a"/>
    <w:uiPriority w:val="99"/>
    <w:unhideWhenUsed/>
    <w:rsid w:val="006775F9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123</Words>
  <Characters>706</Characters>
  <Application>Microsoft Office Word</Application>
  <DocSecurity>0</DocSecurity>
  <Lines>5</Lines>
  <Paragraphs>1</Paragraphs>
  <ScaleCrop>false</ScaleCrop>
  <Company/>
  <LinksUpToDate>false</LinksUpToDate>
  <CharactersWithSpaces>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假如我</dc:creator>
  <cp:lastModifiedBy>. Lee</cp:lastModifiedBy>
  <cp:revision>4</cp:revision>
  <dcterms:created xsi:type="dcterms:W3CDTF">2026-04-08T06:09:00Z</dcterms:created>
  <dcterms:modified xsi:type="dcterms:W3CDTF">2026-04-15T02:53:00Z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D0D5F7C27E0F47F5987A69DA3D1FFFBD_13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eyJoZGlkIjoiMjNiMmExMWExYzg0ZGEwYzU1MjRjYWNiYzQ1OGFhYTIiLCJ1c2VySWQiOiI1NTg5MTQ1OTcifQ==</vt:lpwstr>
  </property>
</Properties>
</file>