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AE882" w14:textId="58337084" w:rsidR="00C05269" w:rsidRPr="00C05269" w:rsidRDefault="00C05269" w:rsidP="00C052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color w:val="9CDCFE"/>
          <w:sz w:val="21"/>
          <w:szCs w:val="18"/>
        </w:rPr>
        <w:t>Then</w:t>
      </w:r>
      <w:r w:rsidRPr="00C05269">
        <w:rPr>
          <w:rFonts w:ascii="Menlo" w:eastAsia="Times New Roman" w:hAnsi="Menlo" w:cs="Menlo"/>
          <w:color w:val="D4D4D4"/>
          <w:sz w:val="21"/>
          <w:szCs w:val="18"/>
        </w:rPr>
        <w:t>(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/^the result should be ([^"]*)$/</w:t>
      </w:r>
      <w:r w:rsidRPr="00C05269">
        <w:rPr>
          <w:rFonts w:ascii="Menlo" w:eastAsia="Times New Roman" w:hAnsi="Menlo" w:cs="Menlo"/>
          <w:color w:val="D4D4D4"/>
          <w:sz w:val="21"/>
          <w:szCs w:val="18"/>
        </w:rPr>
        <w:t xml:space="preserve">) </w:t>
      </w:r>
      <w:r w:rsidRPr="00C05269">
        <w:rPr>
          <w:rFonts w:ascii="Menlo" w:eastAsia="Times New Roman" w:hAnsi="Menlo" w:cs="Menlo"/>
          <w:color w:val="C586C0"/>
          <w:sz w:val="21"/>
          <w:szCs w:val="18"/>
        </w:rPr>
        <w:t>do</w:t>
      </w:r>
      <w:r w:rsidRPr="00C05269">
        <w:rPr>
          <w:rFonts w:ascii="Menlo" w:eastAsia="Times New Roman" w:hAnsi="Menlo" w:cs="Menlo"/>
          <w:color w:val="D4D4D4"/>
          <w:sz w:val="21"/>
          <w:szCs w:val="18"/>
        </w:rPr>
        <w:t xml:space="preserve"> |</w:t>
      </w:r>
      <w:r w:rsidRPr="00C05269">
        <w:rPr>
          <w:rFonts w:ascii="Menlo" w:eastAsia="Times New Roman" w:hAnsi="Menlo" w:cs="Menlo"/>
          <w:color w:val="9CDCFE"/>
          <w:sz w:val="21"/>
          <w:szCs w:val="18"/>
        </w:rPr>
        <w:t>expected_output</w:t>
      </w:r>
      <w:r w:rsidRPr="00C05269">
        <w:rPr>
          <w:rFonts w:ascii="Menlo" w:eastAsia="Times New Roman" w:hAnsi="Menlo" w:cs="Menlo"/>
          <w:color w:val="D4D4D4"/>
          <w:sz w:val="21"/>
          <w:szCs w:val="18"/>
        </w:rPr>
        <w:t>|</w:t>
      </w:r>
    </w:p>
    <w:p w14:paraId="3546A323" w14:textId="77777777" w:rsidR="00C05269" w:rsidRPr="00C05269" w:rsidRDefault="00C05269" w:rsidP="00C052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color w:val="D4D4D4"/>
          <w:sz w:val="21"/>
          <w:szCs w:val="18"/>
        </w:rPr>
        <w:t xml:space="preserve">    expect(</w:t>
      </w:r>
      <w:r w:rsidRPr="00C05269">
        <w:rPr>
          <w:rFonts w:ascii="Menlo" w:eastAsia="Times New Roman" w:hAnsi="Menlo" w:cs="Menlo"/>
          <w:color w:val="9CDCFE"/>
          <w:sz w:val="21"/>
          <w:szCs w:val="18"/>
        </w:rPr>
        <w:t>@result</w:t>
      </w:r>
      <w:r w:rsidRPr="00C05269">
        <w:rPr>
          <w:rFonts w:ascii="Menlo" w:eastAsia="Times New Roman" w:hAnsi="Menlo" w:cs="Menlo"/>
          <w:color w:val="D4D4D4"/>
          <w:sz w:val="21"/>
          <w:szCs w:val="18"/>
        </w:rPr>
        <w:t>).to eq expected_output</w:t>
      </w:r>
    </w:p>
    <w:p w14:paraId="71ED535F" w14:textId="77777777" w:rsidR="00C05269" w:rsidRPr="00C05269" w:rsidRDefault="00C05269" w:rsidP="00C0526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color w:val="D4D4D4"/>
          <w:sz w:val="21"/>
          <w:szCs w:val="18"/>
        </w:rPr>
        <w:t xml:space="preserve">  </w:t>
      </w:r>
      <w:r w:rsidRPr="00C05269">
        <w:rPr>
          <w:rFonts w:ascii="Menlo" w:eastAsia="Times New Roman" w:hAnsi="Menlo" w:cs="Menlo"/>
          <w:color w:val="C586C0"/>
          <w:sz w:val="21"/>
          <w:szCs w:val="18"/>
        </w:rPr>
        <w:t>end</w:t>
      </w:r>
    </w:p>
    <w:p w14:paraId="38A465AA" w14:textId="77777777" w:rsidR="00376A42" w:rsidRPr="0004337D" w:rsidRDefault="00376A42" w:rsidP="00C05269">
      <w:pPr>
        <w:rPr>
          <w:sz w:val="32"/>
        </w:rPr>
      </w:pPr>
    </w:p>
    <w:p w14:paraId="15DCF1DE" w14:textId="52A81596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  <w:highlight w:val="yellow"/>
        </w:rPr>
        <w:t>(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 xml:space="preserve">/^the result should be 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([^"]*)$/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  <w:highlight w:val="yellow"/>
        </w:rPr>
        <w:t>)</w:t>
      </w:r>
    </w:p>
    <w:p w14:paraId="58379396" w14:textId="77777777" w:rsidR="00C05269" w:rsidRPr="0004337D" w:rsidRDefault="00C05269" w:rsidP="00C05269">
      <w:r w:rsidRPr="0004337D">
        <w:t xml:space="preserve">These parentheses </w:t>
      </w:r>
      <w:r w:rsidR="00880451">
        <w:t xml:space="preserve">( ) </w:t>
      </w:r>
      <w:r w:rsidRPr="0004337D">
        <w:t xml:space="preserve">just denote the parameter we’re sending to the </w:t>
      </w:r>
      <w:r w:rsidRPr="0004337D">
        <w:rPr>
          <w:b/>
        </w:rPr>
        <w:t>Then</w:t>
      </w:r>
      <w:r w:rsidRPr="0004337D">
        <w:t xml:space="preserve"> method</w:t>
      </w:r>
      <w:r w:rsidR="0004337D">
        <w:t>, basically the entire string from the step</w:t>
      </w:r>
      <w:r w:rsidRPr="0004337D">
        <w:t>.</w:t>
      </w:r>
    </w:p>
    <w:p w14:paraId="6725B556" w14:textId="77777777" w:rsidR="00C05269" w:rsidRPr="0004337D" w:rsidRDefault="00C05269" w:rsidP="00C05269">
      <w:pPr>
        <w:rPr>
          <w:rFonts w:ascii="Menlo" w:eastAsia="Times New Roman" w:hAnsi="Menlo" w:cs="Menlo"/>
          <w:b/>
          <w:color w:val="000000" w:themeColor="text1"/>
          <w:sz w:val="21"/>
          <w:szCs w:val="18"/>
        </w:rPr>
      </w:pPr>
    </w:p>
    <w:p w14:paraId="2CAA87E6" w14:textId="789EAA3D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/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>^the result should be ([^"]*)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$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252C4C5C" w14:textId="77777777" w:rsidR="00C05269" w:rsidRPr="0004337D" w:rsidRDefault="00C05269" w:rsidP="00C05269">
      <w:r w:rsidRPr="0004337D">
        <w:t>These forward slash characters</w:t>
      </w:r>
      <w:r w:rsidR="0004337D">
        <w:t xml:space="preserve"> /  / </w:t>
      </w:r>
      <w:r w:rsidRPr="0004337D">
        <w:t xml:space="preserve"> mark the beginning and end of the regexp.</w:t>
      </w:r>
    </w:p>
    <w:p w14:paraId="2F7A3C0A" w14:textId="77777777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7F5E2492" w14:textId="481EA9EF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/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^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>the result should be ([^"]*)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59ADE62E" w14:textId="77777777" w:rsidR="00C05269" w:rsidRPr="0004337D" w:rsidRDefault="000C029E" w:rsidP="00C05269">
      <w:pPr>
        <w:rPr>
          <w:rFonts w:ascii="Menlo" w:eastAsia="Times New Roman" w:hAnsi="Menlo" w:cs="Menlo"/>
          <w:b/>
          <w:color w:val="000000" w:themeColor="text1"/>
          <w:sz w:val="21"/>
          <w:szCs w:val="18"/>
        </w:rPr>
      </w:pPr>
      <w:r w:rsidRPr="0004337D">
        <w:t xml:space="preserve">This caret character </w:t>
      </w:r>
      <w:r w:rsidR="0004337D">
        <w:t xml:space="preserve">^ </w:t>
      </w:r>
      <w:r w:rsidRPr="0004337D">
        <w:t>denotes the beginning of a string</w:t>
      </w:r>
      <w:r w:rsidR="0004337D">
        <w:t>.</w:t>
      </w:r>
    </w:p>
    <w:p w14:paraId="7F645756" w14:textId="77777777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47777C45" w14:textId="249B02EA" w:rsidR="00C05269" w:rsidRPr="0004337D" w:rsidRDefault="00C05269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/^</w:t>
      </w:r>
      <w:r w:rsidR="00A615BF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 xml:space="preserve">the result should be 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([^"]*)$/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4DE750FC" w14:textId="77777777" w:rsidR="000C029E" w:rsidRPr="0004337D" w:rsidRDefault="000C029E" w:rsidP="00C05269">
      <w:r w:rsidRPr="0004337D">
        <w:t>These characters comprise the string</w:t>
      </w:r>
      <w:r w:rsidR="0004337D">
        <w:t xml:space="preserve">, </w:t>
      </w:r>
      <w:r w:rsidR="0004337D" w:rsidRPr="0004337D">
        <w:rPr>
          <w:i/>
        </w:rPr>
        <w:t xml:space="preserve">not </w:t>
      </w:r>
      <w:r w:rsidR="0004337D">
        <w:t>including the string component we’re going to extract</w:t>
      </w:r>
    </w:p>
    <w:p w14:paraId="3E1ABF4B" w14:textId="77777777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232981BB" w14:textId="53325903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 xml:space="preserve">/^the result should be 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([^"]*)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0A62A27A" w14:textId="77777777" w:rsidR="000C029E" w:rsidRPr="0004337D" w:rsidRDefault="000C029E" w:rsidP="00C05269">
      <w:r w:rsidRPr="0004337D">
        <w:t xml:space="preserve">These characters </w:t>
      </w:r>
      <w:r w:rsidR="00880451" w:rsidRPr="00C05269">
        <w:t>([^"]*)</w:t>
      </w:r>
      <w:r w:rsidR="00880451" w:rsidRPr="00880451">
        <w:t xml:space="preserve"> </w:t>
      </w:r>
      <w:r w:rsidRPr="0004337D">
        <w:t xml:space="preserve">represent the string we’re going to </w:t>
      </w:r>
      <w:r w:rsidRPr="0004337D">
        <w:rPr>
          <w:i/>
        </w:rPr>
        <w:t>extract</w:t>
      </w:r>
      <w:r w:rsidRPr="0004337D">
        <w:t xml:space="preserve"> from the step</w:t>
      </w:r>
      <w:r w:rsidR="0004337D">
        <w:t>. The parentheses ( ) are used to delimit the string and are not included as part of the string.</w:t>
      </w:r>
    </w:p>
    <w:p w14:paraId="04FFD700" w14:textId="77777777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65E7C2B6" w14:textId="1F721C96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 xml:space="preserve">/^the result should be 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(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[^"]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>*)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0725A44D" w14:textId="77777777" w:rsidR="000C029E" w:rsidRPr="0004337D" w:rsidRDefault="0004337D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04337D">
        <w:t xml:space="preserve">These characters </w:t>
      </w:r>
      <w:r w:rsidR="00880451">
        <w:t xml:space="preserve">[^"] </w:t>
      </w:r>
      <w:r w:rsidRPr="0004337D">
        <w:t xml:space="preserve">indicate that we want to match </w:t>
      </w:r>
      <w:r w:rsidRPr="0004337D">
        <w:rPr>
          <w:i/>
        </w:rPr>
        <w:t>any</w:t>
      </w:r>
      <w:r w:rsidRPr="0004337D">
        <w:t xml:space="preserve"> character </w:t>
      </w:r>
      <w:r w:rsidRPr="0004337D">
        <w:rPr>
          <w:i/>
        </w:rPr>
        <w:t xml:space="preserve">except </w:t>
      </w:r>
      <w:r w:rsidRPr="0004337D">
        <w:t xml:space="preserve">a double quote </w:t>
      </w:r>
      <w:r w:rsidR="00880451">
        <w:t>character ".</w:t>
      </w:r>
    </w:p>
    <w:p w14:paraId="4A1CCBD4" w14:textId="77777777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4DC46426" w14:textId="6267F302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 xml:space="preserve">/^the result should be 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([^"]</w:t>
      </w:r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*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>)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$/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0242E15F" w14:textId="77777777" w:rsidR="000C029E" w:rsidRPr="0004337D" w:rsidRDefault="0004337D" w:rsidP="00C05269">
      <w:r w:rsidRPr="0004337D">
        <w:t xml:space="preserve">The asterisk </w:t>
      </w:r>
      <w:r w:rsidR="00880451">
        <w:t xml:space="preserve">* </w:t>
      </w:r>
      <w:r w:rsidRPr="0004337D">
        <w:t xml:space="preserve">means we want to match the characters </w:t>
      </w:r>
      <w:r w:rsidRPr="0004337D">
        <w:rPr>
          <w:i/>
        </w:rPr>
        <w:t>any</w:t>
      </w:r>
      <w:r w:rsidRPr="0004337D">
        <w:t xml:space="preserve"> number of times</w:t>
      </w:r>
      <w:r w:rsidR="00880451">
        <w:t>.</w:t>
      </w:r>
    </w:p>
    <w:p w14:paraId="5ACCABA3" w14:textId="77777777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</w:p>
    <w:p w14:paraId="78E179E9" w14:textId="293D244D" w:rsidR="000C029E" w:rsidRPr="0004337D" w:rsidRDefault="000C029E" w:rsidP="00C05269">
      <w:pPr>
        <w:rPr>
          <w:rFonts w:ascii="Menlo" w:eastAsia="Times New Roman" w:hAnsi="Menlo" w:cs="Menlo"/>
          <w:b/>
          <w:color w:val="D4D4D4"/>
          <w:sz w:val="21"/>
          <w:szCs w:val="18"/>
        </w:rPr>
      </w:pP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(</w:t>
      </w:r>
      <w:r w:rsidR="00A615BF">
        <w:rPr>
          <w:rFonts w:ascii="Menlo" w:eastAsia="Times New Roman" w:hAnsi="Menlo" w:cs="Menlo"/>
          <w:color w:val="D16969"/>
          <w:sz w:val="21"/>
          <w:szCs w:val="18"/>
        </w:rPr>
        <w:t>/^the result should be ([^"]*)</w:t>
      </w:r>
      <w:bookmarkStart w:id="0" w:name="_GoBack"/>
      <w:bookmarkEnd w:id="0"/>
      <w:r w:rsidRPr="00C05269">
        <w:rPr>
          <w:rFonts w:ascii="Menlo" w:eastAsia="Times New Roman" w:hAnsi="Menlo" w:cs="Menlo"/>
          <w:color w:val="D16969"/>
          <w:sz w:val="21"/>
          <w:szCs w:val="18"/>
          <w:highlight w:val="yellow"/>
        </w:rPr>
        <w:t>$</w:t>
      </w:r>
      <w:r w:rsidRPr="00C05269">
        <w:rPr>
          <w:rFonts w:ascii="Menlo" w:eastAsia="Times New Roman" w:hAnsi="Menlo" w:cs="Menlo"/>
          <w:color w:val="D16969"/>
          <w:sz w:val="21"/>
          <w:szCs w:val="18"/>
        </w:rPr>
        <w:t>/</w:t>
      </w:r>
      <w:r w:rsidRPr="00C05269">
        <w:rPr>
          <w:rFonts w:ascii="Menlo" w:eastAsia="Times New Roman" w:hAnsi="Menlo" w:cs="Menlo"/>
          <w:b/>
          <w:color w:val="D4D4D4"/>
          <w:sz w:val="21"/>
          <w:szCs w:val="18"/>
        </w:rPr>
        <w:t>)</w:t>
      </w:r>
    </w:p>
    <w:p w14:paraId="7D0ECD7C" w14:textId="77777777" w:rsidR="00C05269" w:rsidRPr="0004337D" w:rsidRDefault="0004337D" w:rsidP="00C05269">
      <w:r w:rsidRPr="0004337D">
        <w:t>The $ character denotes the end of the string</w:t>
      </w:r>
      <w:r w:rsidR="00880451">
        <w:t>.</w:t>
      </w:r>
    </w:p>
    <w:sectPr w:rsidR="00C05269" w:rsidRPr="0004337D" w:rsidSect="000E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69"/>
    <w:rsid w:val="0004337D"/>
    <w:rsid w:val="000C029E"/>
    <w:rsid w:val="000E2E89"/>
    <w:rsid w:val="00376A42"/>
    <w:rsid w:val="006530B1"/>
    <w:rsid w:val="00783EFD"/>
    <w:rsid w:val="00803ADA"/>
    <w:rsid w:val="00880451"/>
    <w:rsid w:val="009B5831"/>
    <w:rsid w:val="00A615BF"/>
    <w:rsid w:val="00C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B32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Khoury</dc:creator>
  <cp:keywords/>
  <dc:description/>
  <cp:lastModifiedBy>Joseph Khoury</cp:lastModifiedBy>
  <cp:revision>3</cp:revision>
  <dcterms:created xsi:type="dcterms:W3CDTF">2017-10-25T12:22:00Z</dcterms:created>
  <dcterms:modified xsi:type="dcterms:W3CDTF">2017-10-25T17:03:00Z</dcterms:modified>
</cp:coreProperties>
</file>