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2EA" w:rsidRPr="006358E1" w:rsidRDefault="00A372EA" w:rsidP="00A372EA">
      <w:pPr>
        <w:spacing w:line="360" w:lineRule="auto"/>
        <w:jc w:val="both"/>
        <w:rPr>
          <w:szCs w:val="28"/>
          <w:lang w:val="uk-UA"/>
        </w:rPr>
      </w:pPr>
      <w:bookmarkStart w:id="0" w:name="_GoBack"/>
      <w:bookmarkEnd w:id="0"/>
      <w:r w:rsidRPr="006358E1">
        <w:rPr>
          <w:szCs w:val="28"/>
          <w:lang w:val="uk-UA"/>
        </w:rPr>
        <w:t>присудження наукових ступенів» затвердженого постановою  Кабінету  Міністрів  України  від  24 липня 2013 р. № 567, а її автор Дьяков Сергій Олександрович заслуговує присудження наукового ступеня кандидата технічних наук за спеціальністю 05.13.</w:t>
      </w:r>
      <w:r w:rsidR="00AA4913" w:rsidRPr="00AA4913">
        <w:rPr>
          <w:spacing w:val="20"/>
          <w:lang w:val="uk-UA"/>
        </w:rPr>
        <w:t xml:space="preserve"> </w:t>
      </w:r>
      <w:r w:rsidR="00AA4913">
        <w:rPr>
          <w:spacing w:val="20"/>
          <w:lang w:val="uk-UA"/>
        </w:rPr>
        <w:t>07</w:t>
      </w:r>
      <w:r w:rsidR="00AA4913">
        <w:rPr>
          <w:i/>
          <w:spacing w:val="20"/>
          <w:lang w:val="uk-UA"/>
        </w:rPr>
        <w:t xml:space="preserve"> – </w:t>
      </w:r>
      <w:r w:rsidR="00AA4913">
        <w:rPr>
          <w:color w:val="000000"/>
          <w:szCs w:val="28"/>
          <w:lang w:val="uk-UA"/>
        </w:rPr>
        <w:t>автоматизація процесів керування.</w:t>
      </w:r>
    </w:p>
    <w:p w:rsidR="00A372EA" w:rsidRPr="004B3E14" w:rsidRDefault="00A372EA" w:rsidP="00A372EA">
      <w:pPr>
        <w:spacing w:line="360" w:lineRule="auto"/>
        <w:ind w:firstLine="720"/>
        <w:jc w:val="both"/>
        <w:rPr>
          <w:szCs w:val="28"/>
          <w:lang w:val="uk-UA"/>
        </w:rPr>
      </w:pPr>
      <w:r w:rsidRPr="00A635E0">
        <w:rPr>
          <w:bCs/>
          <w:szCs w:val="28"/>
          <w:lang w:val="uk-UA"/>
        </w:rPr>
        <w:t xml:space="preserve">На підставі результатів таємного голосування та прийнятого висновку спеціалізована вчена рада присуджує </w:t>
      </w:r>
      <w:r>
        <w:rPr>
          <w:bCs/>
          <w:szCs w:val="28"/>
          <w:lang w:val="uk-UA"/>
        </w:rPr>
        <w:t xml:space="preserve">Дьякову Сергію Олександровичу </w:t>
      </w:r>
      <w:r w:rsidRPr="00A635E0">
        <w:rPr>
          <w:bCs/>
          <w:szCs w:val="28"/>
          <w:lang w:val="uk-UA"/>
        </w:rPr>
        <w:t xml:space="preserve">науковий ступінь кандидата технічних наук за спеціальністю 05.13.07 – </w:t>
      </w:r>
      <w:r w:rsidRPr="00A635E0">
        <w:rPr>
          <w:szCs w:val="28"/>
          <w:lang w:val="uk-UA"/>
        </w:rPr>
        <w:t>автоматизація процесів керування.</w:t>
      </w:r>
    </w:p>
    <w:p w:rsidR="00A372EA" w:rsidRPr="004B3E14" w:rsidRDefault="00A372EA" w:rsidP="00A372EA">
      <w:pPr>
        <w:spacing w:line="360" w:lineRule="auto"/>
        <w:jc w:val="both"/>
        <w:rPr>
          <w:szCs w:val="28"/>
          <w:lang w:val="uk-UA"/>
        </w:rPr>
      </w:pPr>
    </w:p>
    <w:p w:rsidR="00A372EA" w:rsidRPr="004B3E14" w:rsidRDefault="00A372EA" w:rsidP="00A372EA">
      <w:pPr>
        <w:pStyle w:val="Iauiue"/>
        <w:spacing w:line="360" w:lineRule="auto"/>
        <w:jc w:val="both"/>
        <w:rPr>
          <w:sz w:val="28"/>
          <w:szCs w:val="28"/>
          <w:lang w:val="uk-UA"/>
        </w:rPr>
      </w:pPr>
      <w:r w:rsidRPr="004B3E14">
        <w:rPr>
          <w:sz w:val="28"/>
          <w:szCs w:val="28"/>
          <w:lang w:val="uk-UA"/>
        </w:rPr>
        <w:t>Головуючий на засіданні</w:t>
      </w:r>
      <w:r w:rsidRPr="004B3E14">
        <w:rPr>
          <w:sz w:val="28"/>
          <w:szCs w:val="28"/>
          <w:lang w:val="uk-UA"/>
        </w:rPr>
        <w:tab/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>голова спеціалізованої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вченої ради Д 26.002.04                                                   </w:t>
      </w:r>
      <w:r w:rsidRPr="004B3E14">
        <w:rPr>
          <w:szCs w:val="28"/>
          <w:lang w:val="uk-UA"/>
        </w:rPr>
        <w:tab/>
        <w:t xml:space="preserve">Жученко А.І.      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                                   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>В. о. вченого секретаря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спеціалізованої вченої ради                                             </w:t>
      </w:r>
      <w:r w:rsidRPr="004B3E14">
        <w:rPr>
          <w:szCs w:val="28"/>
          <w:lang w:val="uk-UA"/>
        </w:rPr>
        <w:tab/>
        <w:t xml:space="preserve">Томашевський В.М.       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                        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>Вчений секретар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КПІ ім. Ігоря Сікорського                                              </w:t>
      </w:r>
      <w:r w:rsidRPr="004B3E14">
        <w:rPr>
          <w:szCs w:val="28"/>
          <w:lang w:val="uk-UA"/>
        </w:rPr>
        <w:tab/>
      </w:r>
      <w:r w:rsidRPr="004B3E14">
        <w:rPr>
          <w:szCs w:val="28"/>
          <w:lang w:val="uk-UA"/>
        </w:rPr>
        <w:tab/>
        <w:t>Мельниченко А.А.</w:t>
      </w:r>
    </w:p>
    <w:p w:rsidR="00A372EA" w:rsidRPr="004B3E14" w:rsidRDefault="00A372EA" w:rsidP="00A372EA">
      <w:pPr>
        <w:spacing w:line="360" w:lineRule="auto"/>
        <w:jc w:val="right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   “____”____________ 2017 р.</w:t>
      </w:r>
    </w:p>
    <w:p w:rsidR="00A372EA" w:rsidRPr="004B3E14" w:rsidRDefault="00A372EA" w:rsidP="00A372EA">
      <w:pPr>
        <w:spacing w:line="360" w:lineRule="auto"/>
        <w:jc w:val="right"/>
        <w:rPr>
          <w:szCs w:val="28"/>
          <w:lang w:val="uk-UA"/>
        </w:rPr>
      </w:pPr>
    </w:p>
    <w:p w:rsidR="00A372EA" w:rsidRPr="004B3E14" w:rsidRDefault="00A372EA" w:rsidP="00A372EA">
      <w:pPr>
        <w:spacing w:line="360" w:lineRule="auto"/>
        <w:ind w:firstLine="720"/>
        <w:rPr>
          <w:szCs w:val="28"/>
          <w:lang w:val="uk-UA"/>
        </w:rPr>
      </w:pPr>
    </w:p>
    <w:p w:rsidR="00A372EA" w:rsidRPr="004B3E14" w:rsidRDefault="00A372EA" w:rsidP="00A372EA">
      <w:pPr>
        <w:spacing w:line="360" w:lineRule="auto"/>
        <w:ind w:firstLine="720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Атестаційна справа зареєстрована у МОН України 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>під № ______________________</w:t>
      </w:r>
    </w:p>
    <w:p w:rsidR="00A372EA" w:rsidRPr="004B3E14" w:rsidRDefault="00A372EA" w:rsidP="00A372EA">
      <w:pPr>
        <w:spacing w:line="360" w:lineRule="auto"/>
        <w:ind w:firstLine="720"/>
        <w:jc w:val="both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Затверджено рішення спеціалізованої вченої ради про присудження наукового ступеня кандидата наук рішенням атестаційної колегії МОН України від    “___”_______________ 20___ року. 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>Видано диплом _______________________________</w:t>
      </w:r>
    </w:p>
    <w:p w:rsidR="00A372EA" w:rsidRPr="004B3E14" w:rsidRDefault="00A372EA" w:rsidP="00A372EA">
      <w:pPr>
        <w:pStyle w:val="a3"/>
        <w:tabs>
          <w:tab w:val="clear" w:pos="4153"/>
          <w:tab w:val="clear" w:pos="8306"/>
        </w:tabs>
        <w:spacing w:line="360" w:lineRule="auto"/>
        <w:rPr>
          <w:szCs w:val="28"/>
          <w:lang w:val="uk-UA"/>
        </w:rPr>
      </w:pPr>
    </w:p>
    <w:p w:rsidR="00A372EA" w:rsidRDefault="00A372EA" w:rsidP="00A372EA">
      <w:pPr>
        <w:pStyle w:val="a3"/>
        <w:tabs>
          <w:tab w:val="clear" w:pos="4153"/>
          <w:tab w:val="clear" w:pos="8306"/>
        </w:tabs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>Начальник відділу _____________    ______________</w:t>
      </w:r>
      <w:r>
        <w:rPr>
          <w:szCs w:val="28"/>
          <w:lang w:val="uk-UA"/>
        </w:rPr>
        <w:br w:type="page"/>
      </w:r>
    </w:p>
    <w:p w:rsidR="00A372EA" w:rsidRPr="004B3E14" w:rsidRDefault="00A372EA" w:rsidP="00A372EA">
      <w:pPr>
        <w:spacing w:line="360" w:lineRule="auto"/>
        <w:ind w:firstLine="720"/>
        <w:jc w:val="both"/>
        <w:rPr>
          <w:szCs w:val="28"/>
          <w:lang w:val="uk-UA"/>
        </w:rPr>
      </w:pPr>
      <w:r w:rsidRPr="00A635E0">
        <w:rPr>
          <w:bCs/>
          <w:szCs w:val="28"/>
          <w:lang w:val="uk-UA"/>
        </w:rPr>
        <w:lastRenderedPageBreak/>
        <w:t xml:space="preserve">На підставі результатів таємного голосування та прийнятого висновку спеціалізована вчена рада присуджує </w:t>
      </w:r>
      <w:r>
        <w:rPr>
          <w:bCs/>
          <w:szCs w:val="28"/>
          <w:lang w:val="uk-UA"/>
        </w:rPr>
        <w:t xml:space="preserve">Дьякову Сергію Олександровичу </w:t>
      </w:r>
      <w:r w:rsidRPr="00A635E0">
        <w:rPr>
          <w:bCs/>
          <w:szCs w:val="28"/>
          <w:lang w:val="uk-UA"/>
        </w:rPr>
        <w:t xml:space="preserve">науковий ступінь кандидата технічних наук за спеціальністю 05.13.07 – </w:t>
      </w:r>
      <w:r w:rsidRPr="00A635E0">
        <w:rPr>
          <w:szCs w:val="28"/>
          <w:lang w:val="uk-UA"/>
        </w:rPr>
        <w:t>автоматизація процесів керування.</w:t>
      </w:r>
    </w:p>
    <w:p w:rsidR="00A372EA" w:rsidRPr="004B3E14" w:rsidRDefault="00A372EA" w:rsidP="00A372EA">
      <w:pPr>
        <w:spacing w:line="360" w:lineRule="auto"/>
        <w:jc w:val="both"/>
        <w:rPr>
          <w:szCs w:val="28"/>
          <w:lang w:val="uk-UA"/>
        </w:rPr>
      </w:pPr>
    </w:p>
    <w:p w:rsidR="00A372EA" w:rsidRPr="004B3E14" w:rsidRDefault="00A372EA" w:rsidP="00A372EA">
      <w:pPr>
        <w:pStyle w:val="Iauiue"/>
        <w:spacing w:line="360" w:lineRule="auto"/>
        <w:jc w:val="both"/>
        <w:rPr>
          <w:sz w:val="28"/>
          <w:szCs w:val="28"/>
          <w:lang w:val="uk-UA"/>
        </w:rPr>
      </w:pPr>
      <w:r w:rsidRPr="004B3E14">
        <w:rPr>
          <w:sz w:val="28"/>
          <w:szCs w:val="28"/>
          <w:lang w:val="uk-UA"/>
        </w:rPr>
        <w:t>Головуючий на засіданні</w:t>
      </w:r>
      <w:r w:rsidRPr="004B3E14">
        <w:rPr>
          <w:sz w:val="28"/>
          <w:szCs w:val="28"/>
          <w:lang w:val="uk-UA"/>
        </w:rPr>
        <w:tab/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>голова спеціалізованої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вченої ради Д 26.002.04                                                   </w:t>
      </w:r>
      <w:r w:rsidRPr="004B3E14">
        <w:rPr>
          <w:szCs w:val="28"/>
          <w:lang w:val="uk-UA"/>
        </w:rPr>
        <w:tab/>
        <w:t xml:space="preserve">Жученко А.І.      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                                   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>В. о. вченого секретаря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спеціалізованої вченої ради                                             </w:t>
      </w:r>
      <w:r w:rsidRPr="004B3E14">
        <w:rPr>
          <w:szCs w:val="28"/>
          <w:lang w:val="uk-UA"/>
        </w:rPr>
        <w:tab/>
        <w:t xml:space="preserve">Томашевський В.М.       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                        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>Вчений секретар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КПІ ім. Ігоря Сікорського                                                </w:t>
      </w:r>
      <w:r w:rsidRPr="004B3E14">
        <w:rPr>
          <w:szCs w:val="28"/>
          <w:lang w:val="uk-UA"/>
        </w:rPr>
        <w:tab/>
        <w:t>Мельниченко А.А.</w:t>
      </w:r>
    </w:p>
    <w:p w:rsidR="00A372EA" w:rsidRPr="004B3E14" w:rsidRDefault="00A372EA" w:rsidP="00A372EA">
      <w:pPr>
        <w:spacing w:line="360" w:lineRule="auto"/>
        <w:jc w:val="right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   “____”____________ 2017 р.</w:t>
      </w:r>
    </w:p>
    <w:p w:rsidR="00A372EA" w:rsidRPr="004B3E14" w:rsidRDefault="00A372EA" w:rsidP="00A372EA">
      <w:pPr>
        <w:spacing w:line="360" w:lineRule="auto"/>
        <w:jc w:val="right"/>
        <w:rPr>
          <w:szCs w:val="28"/>
          <w:lang w:val="uk-UA"/>
        </w:rPr>
      </w:pPr>
    </w:p>
    <w:p w:rsidR="00A372EA" w:rsidRPr="004B3E14" w:rsidRDefault="00A372EA" w:rsidP="00A372EA">
      <w:pPr>
        <w:spacing w:line="360" w:lineRule="auto"/>
        <w:ind w:firstLine="720"/>
        <w:rPr>
          <w:szCs w:val="28"/>
          <w:lang w:val="uk-UA"/>
        </w:rPr>
      </w:pPr>
    </w:p>
    <w:p w:rsidR="00A372EA" w:rsidRPr="004B3E14" w:rsidRDefault="00A372EA" w:rsidP="00A372EA">
      <w:pPr>
        <w:spacing w:line="360" w:lineRule="auto"/>
        <w:ind w:firstLine="720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Атестаційна справа зареєстрована у МОН України 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>під № ______________________</w:t>
      </w:r>
    </w:p>
    <w:p w:rsidR="00A372EA" w:rsidRPr="004B3E14" w:rsidRDefault="00A372EA" w:rsidP="00A372EA">
      <w:pPr>
        <w:spacing w:line="360" w:lineRule="auto"/>
        <w:ind w:firstLine="720"/>
        <w:jc w:val="both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Затверджено рішення спеціалізованої вченої ради про присудження наукового ступеня кандидата наук рішенням атестаційної колегії МОН України від    “___”_______________ 20___ року. 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>Видано диплом _______________________________</w:t>
      </w:r>
    </w:p>
    <w:p w:rsidR="00A372EA" w:rsidRPr="004B3E14" w:rsidRDefault="00A372EA" w:rsidP="00A372EA">
      <w:pPr>
        <w:pStyle w:val="a3"/>
        <w:tabs>
          <w:tab w:val="clear" w:pos="4153"/>
          <w:tab w:val="clear" w:pos="8306"/>
        </w:tabs>
        <w:spacing w:line="360" w:lineRule="auto"/>
        <w:rPr>
          <w:szCs w:val="28"/>
          <w:lang w:val="uk-UA"/>
        </w:rPr>
      </w:pPr>
    </w:p>
    <w:p w:rsidR="00A372EA" w:rsidRPr="004B3E14" w:rsidRDefault="00A372EA" w:rsidP="00A372EA">
      <w:pPr>
        <w:pStyle w:val="a3"/>
        <w:tabs>
          <w:tab w:val="clear" w:pos="4153"/>
          <w:tab w:val="clear" w:pos="8306"/>
        </w:tabs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>Начальник відділу _____________    ______________</w:t>
      </w:r>
    </w:p>
    <w:p w:rsidR="00D8725B" w:rsidRDefault="00D8725B" w:rsidP="00A372EA">
      <w:pPr>
        <w:pStyle w:val="a3"/>
        <w:tabs>
          <w:tab w:val="clear" w:pos="4153"/>
          <w:tab w:val="clear" w:pos="8306"/>
        </w:tabs>
        <w:spacing w:line="360" w:lineRule="auto"/>
      </w:pPr>
    </w:p>
    <w:sectPr w:rsidR="00D8725B" w:rsidSect="0067669E">
      <w:headerReference w:type="even" r:id="rId6"/>
      <w:headerReference w:type="default" r:id="rId7"/>
      <w:pgSz w:w="11906" w:h="16838"/>
      <w:pgMar w:top="1135" w:right="566" w:bottom="567" w:left="1276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EF4" w:rsidRDefault="00BD5EF4" w:rsidP="001D4F7A">
      <w:r>
        <w:separator/>
      </w:r>
    </w:p>
  </w:endnote>
  <w:endnote w:type="continuationSeparator" w:id="1">
    <w:p w:rsidR="00BD5EF4" w:rsidRDefault="00BD5EF4" w:rsidP="001D4F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EF4" w:rsidRDefault="00BD5EF4" w:rsidP="001D4F7A">
      <w:r>
        <w:separator/>
      </w:r>
    </w:p>
  </w:footnote>
  <w:footnote w:type="continuationSeparator" w:id="1">
    <w:p w:rsidR="00BD5EF4" w:rsidRDefault="00BD5EF4" w:rsidP="001D4F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2C4" w:rsidRDefault="004E0E80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372EA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372EA">
      <w:rPr>
        <w:rStyle w:val="a5"/>
        <w:noProof/>
      </w:rPr>
      <w:t>1</w:t>
    </w:r>
    <w:r>
      <w:rPr>
        <w:rStyle w:val="a5"/>
      </w:rPr>
      <w:fldChar w:fldCharType="end"/>
    </w:r>
  </w:p>
  <w:p w:rsidR="00D952C4" w:rsidRDefault="00BD5EF4">
    <w:pPr>
      <w:pStyle w:val="a3"/>
      <w:ind w:right="360"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2C4" w:rsidRDefault="00BD5EF4">
    <w:pPr>
      <w:pStyle w:val="a3"/>
      <w:ind w:right="360"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17AF"/>
    <w:rsid w:val="000117AF"/>
    <w:rsid w:val="00177A2A"/>
    <w:rsid w:val="001D4F7A"/>
    <w:rsid w:val="004E0E80"/>
    <w:rsid w:val="00A372EA"/>
    <w:rsid w:val="00AA4913"/>
    <w:rsid w:val="00BD5EF4"/>
    <w:rsid w:val="00CB0267"/>
    <w:rsid w:val="00D872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2E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372EA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A372EA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5">
    <w:name w:val="page number"/>
    <w:basedOn w:val="a0"/>
    <w:rsid w:val="00A372EA"/>
  </w:style>
  <w:style w:type="paragraph" w:customStyle="1" w:styleId="Iauiue">
    <w:name w:val="Iau?iue"/>
    <w:rsid w:val="00A372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footer"/>
    <w:basedOn w:val="a"/>
    <w:link w:val="a7"/>
    <w:uiPriority w:val="99"/>
    <w:semiHidden/>
    <w:unhideWhenUsed/>
    <w:rsid w:val="00CB0267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CB0267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1529</Words>
  <Characters>872</Characters>
  <Application>Microsoft Office Word</Application>
  <DocSecurity>0</DocSecurity>
  <Lines>7</Lines>
  <Paragraphs>4</Paragraphs>
  <ScaleCrop>false</ScaleCrop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d</dc:creator>
  <cp:keywords/>
  <dc:description/>
  <cp:lastModifiedBy>sps-60689@mail.ru</cp:lastModifiedBy>
  <cp:revision>4</cp:revision>
  <cp:lastPrinted>2017-03-12T13:15:00Z</cp:lastPrinted>
  <dcterms:created xsi:type="dcterms:W3CDTF">2017-03-12T11:32:00Z</dcterms:created>
  <dcterms:modified xsi:type="dcterms:W3CDTF">2017-03-12T14:44:00Z</dcterms:modified>
</cp:coreProperties>
</file>