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692" w:rsidRPr="00BA63BD" w:rsidRDefault="00845692" w:rsidP="00845692">
      <w:pPr>
        <w:pStyle w:val="Normal1"/>
        <w:ind w:firstLine="567"/>
        <w:rPr>
          <w:sz w:val="28"/>
          <w:szCs w:val="28"/>
          <w:lang w:val="uk-UA"/>
        </w:rPr>
      </w:pPr>
      <w:r w:rsidRPr="00BA63BD">
        <w:rPr>
          <w:sz w:val="28"/>
          <w:szCs w:val="28"/>
          <w:lang w:val="uk-UA"/>
        </w:rPr>
        <w:t>Дисертаційна робота Дьякова Сергія Олександровича «Динамічне оперативне керування гнучкою виробничою системою в умовах невизначеності» є закінченою працею, що пропонує нове рішення актуального прикладного завдання підвищення ефективності роботи гнучких виробничих систем, які функціонують в умовах невизначеності, за рахунок використання динамічного оперативного управління, що дозволяє в автоматичному режимі сформувати такий вектор управління, який найкращим чином задовольнятиме вимоги та обмеження об’єкта керування.</w:t>
      </w:r>
    </w:p>
    <w:p w:rsidR="00845692" w:rsidRPr="004A6350" w:rsidRDefault="00845692" w:rsidP="00845692">
      <w:pPr>
        <w:pStyle w:val="Normal1"/>
        <w:ind w:firstLine="567"/>
        <w:jc w:val="both"/>
        <w:rPr>
          <w:sz w:val="28"/>
          <w:szCs w:val="28"/>
          <w:lang w:val="uk-UA"/>
        </w:rPr>
      </w:pPr>
      <w:r w:rsidRPr="00BA63BD">
        <w:rPr>
          <w:snapToGrid/>
          <w:sz w:val="28"/>
          <w:szCs w:val="28"/>
          <w:lang w:val="uk-UA"/>
        </w:rPr>
        <w:t>За обсягом наукових досліджень, змістом, науковим рівнем представлена дисертаційна робота «Динамічне оперативне керування гнучкою виробничою системою в умовах невизначеності» повністю відповідає вимогам п. 9, 11 «Порядку присудження наукових ступенів» затвердженого постановою  Кабінету  Міністрів  України  від  24 липня 2013 р. № 567, а її автор Дьяков Сергій Олександрович заслуговує присудження наукового ступеня кандидата технічних наук за спеціальністю 05.13.</w:t>
      </w:r>
      <w:r w:rsidR="002101C0" w:rsidRPr="002101C0">
        <w:rPr>
          <w:spacing w:val="20"/>
          <w:sz w:val="28"/>
          <w:lang w:val="uk-UA"/>
        </w:rPr>
        <w:t xml:space="preserve"> </w:t>
      </w:r>
      <w:r w:rsidR="002101C0">
        <w:rPr>
          <w:spacing w:val="20"/>
          <w:sz w:val="28"/>
          <w:lang w:val="uk-UA"/>
        </w:rPr>
        <w:t>07</w:t>
      </w:r>
      <w:r w:rsidR="002101C0">
        <w:rPr>
          <w:i/>
          <w:spacing w:val="20"/>
          <w:sz w:val="28"/>
          <w:lang w:val="uk-UA"/>
        </w:rPr>
        <w:t xml:space="preserve"> – </w:t>
      </w:r>
      <w:r w:rsidR="002101C0">
        <w:rPr>
          <w:color w:val="000000"/>
          <w:sz w:val="28"/>
          <w:szCs w:val="28"/>
          <w:lang w:val="uk-UA"/>
        </w:rPr>
        <w:t>автоматизація процесів керування.</w:t>
      </w:r>
    </w:p>
    <w:p w:rsidR="00845692" w:rsidRPr="004A6350" w:rsidRDefault="00845692" w:rsidP="00845692">
      <w:pPr>
        <w:pStyle w:val="Normal1"/>
        <w:ind w:firstLine="567"/>
        <w:jc w:val="both"/>
        <w:rPr>
          <w:sz w:val="28"/>
          <w:lang w:val="uk-UA"/>
        </w:rPr>
      </w:pPr>
    </w:p>
    <w:p w:rsidR="00845692" w:rsidRPr="004A6350" w:rsidRDefault="00845692" w:rsidP="00845692">
      <w:pPr>
        <w:ind w:firstLine="720"/>
        <w:jc w:val="both"/>
        <w:rPr>
          <w:sz w:val="28"/>
          <w:lang w:val="uk-UA"/>
        </w:rPr>
      </w:pPr>
      <w:r w:rsidRPr="004A6350">
        <w:rPr>
          <w:b/>
          <w:sz w:val="28"/>
          <w:szCs w:val="28"/>
          <w:lang w:val="uk-UA"/>
        </w:rPr>
        <w:t>Головуючий:</w:t>
      </w:r>
      <w:r w:rsidRPr="004A6350">
        <w:rPr>
          <w:sz w:val="28"/>
          <w:szCs w:val="28"/>
          <w:lang w:val="uk-UA"/>
        </w:rPr>
        <w:t xml:space="preserve"> </w:t>
      </w:r>
      <w:r w:rsidRPr="004A6350">
        <w:rPr>
          <w:sz w:val="28"/>
          <w:lang w:val="uk-UA"/>
        </w:rPr>
        <w:t>Хто за те, щоб прийняти текст висновку спеціалізованої вченої ради, прошу   проголосувати.   Проти? Утримався?   Прийнято  одноголосно.</w:t>
      </w:r>
    </w:p>
    <w:p w:rsidR="00845692" w:rsidRPr="004A6350" w:rsidRDefault="00845692" w:rsidP="00845692">
      <w:pPr>
        <w:ind w:firstLine="720"/>
        <w:jc w:val="both"/>
        <w:rPr>
          <w:color w:val="000000"/>
          <w:sz w:val="28"/>
          <w:szCs w:val="28"/>
          <w:lang w:val="uk-UA"/>
        </w:rPr>
      </w:pPr>
      <w:r w:rsidRPr="004A6350">
        <w:rPr>
          <w:sz w:val="28"/>
          <w:lang w:val="uk-UA"/>
        </w:rPr>
        <w:t xml:space="preserve"> На підставі результатів таємного голосування та прийнятого висновку спеціалізована вчена рада присуджує </w:t>
      </w:r>
      <w:r>
        <w:rPr>
          <w:sz w:val="28"/>
          <w:szCs w:val="28"/>
          <w:lang w:val="uk-UA"/>
        </w:rPr>
        <w:t>Дьякову Сергію Олександровичу</w:t>
      </w:r>
      <w:r w:rsidRPr="004A6350">
        <w:rPr>
          <w:i/>
          <w:sz w:val="28"/>
          <w:szCs w:val="28"/>
          <w:lang w:val="uk-UA"/>
        </w:rPr>
        <w:t xml:space="preserve"> </w:t>
      </w:r>
      <w:r w:rsidRPr="004A6350">
        <w:rPr>
          <w:sz w:val="28"/>
          <w:szCs w:val="28"/>
          <w:lang w:val="uk-UA"/>
        </w:rPr>
        <w:t xml:space="preserve">науковий ступінь кандидата технічних наук за спеціальністю </w:t>
      </w:r>
      <w:r w:rsidRPr="004A6350">
        <w:rPr>
          <w:spacing w:val="20"/>
          <w:sz w:val="28"/>
          <w:lang w:val="uk-UA"/>
        </w:rPr>
        <w:t>05.13.07</w:t>
      </w:r>
      <w:r w:rsidRPr="004A6350">
        <w:rPr>
          <w:i/>
          <w:spacing w:val="20"/>
          <w:sz w:val="28"/>
          <w:lang w:val="uk-UA"/>
        </w:rPr>
        <w:t xml:space="preserve"> – </w:t>
      </w:r>
      <w:r w:rsidRPr="004A6350">
        <w:rPr>
          <w:color w:val="000000"/>
          <w:sz w:val="28"/>
          <w:szCs w:val="28"/>
          <w:lang w:val="uk-UA"/>
        </w:rPr>
        <w:t>автоматизація процесів керування.</w:t>
      </w:r>
    </w:p>
    <w:p w:rsidR="00845692" w:rsidRPr="004A6350" w:rsidRDefault="00845692" w:rsidP="00845692">
      <w:pPr>
        <w:ind w:firstLine="720"/>
        <w:jc w:val="both"/>
        <w:rPr>
          <w:sz w:val="28"/>
          <w:lang w:val="uk-UA"/>
        </w:rPr>
      </w:pPr>
      <w:r w:rsidRPr="004A6350">
        <w:rPr>
          <w:sz w:val="28"/>
          <w:lang w:val="uk-UA"/>
        </w:rPr>
        <w:t>Які будуть побажання чи зауваження щодо ведення засідання ради? (Зауважень немає). На цьому засідання оголошується завершеним. Дякую всім присутнім за увагу.</w:t>
      </w:r>
    </w:p>
    <w:p w:rsidR="00845692" w:rsidRPr="004A6350" w:rsidRDefault="00845692" w:rsidP="00845692">
      <w:pPr>
        <w:pStyle w:val="Iauiue"/>
        <w:ind w:firstLine="567"/>
        <w:jc w:val="both"/>
        <w:rPr>
          <w:spacing w:val="-4"/>
          <w:sz w:val="28"/>
          <w:lang w:val="uk-UA"/>
        </w:rPr>
      </w:pPr>
    </w:p>
    <w:p w:rsidR="00845692" w:rsidRPr="004A6350" w:rsidRDefault="00845692" w:rsidP="00845692">
      <w:pPr>
        <w:pStyle w:val="Iauiue"/>
        <w:ind w:firstLine="567"/>
        <w:jc w:val="both"/>
        <w:rPr>
          <w:spacing w:val="-4"/>
          <w:sz w:val="28"/>
          <w:lang w:val="uk-UA"/>
        </w:rPr>
      </w:pP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 xml:space="preserve">Головуючий на засіданні 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>голова спеціалізованої вченої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 xml:space="preserve">ради Д </w:t>
      </w:r>
      <w:r w:rsidRPr="004A6350">
        <w:rPr>
          <w:sz w:val="28"/>
          <w:szCs w:val="28"/>
          <w:lang w:val="uk-UA"/>
        </w:rPr>
        <w:t>26.002.04</w:t>
      </w:r>
      <w:r w:rsidRPr="004A6350">
        <w:rPr>
          <w:spacing w:val="20"/>
          <w:sz w:val="28"/>
          <w:szCs w:val="28"/>
          <w:lang w:val="uk-UA"/>
        </w:rPr>
        <w:t xml:space="preserve"> 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 xml:space="preserve">д.т.н., професор                                             </w:t>
      </w:r>
      <w:r>
        <w:rPr>
          <w:spacing w:val="20"/>
          <w:sz w:val="28"/>
          <w:szCs w:val="28"/>
          <w:lang w:val="uk-UA"/>
        </w:rPr>
        <w:t xml:space="preserve">  </w:t>
      </w:r>
      <w:r w:rsidRPr="004A6350">
        <w:rPr>
          <w:spacing w:val="20"/>
          <w:sz w:val="28"/>
          <w:szCs w:val="28"/>
          <w:lang w:val="uk-UA"/>
        </w:rPr>
        <w:t xml:space="preserve">     Жученко А.І.   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 xml:space="preserve">                                      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>
        <w:rPr>
          <w:spacing w:val="20"/>
          <w:sz w:val="28"/>
          <w:szCs w:val="28"/>
          <w:lang w:val="uk-UA"/>
        </w:rPr>
        <w:t>В.о. вченого</w:t>
      </w:r>
      <w:r w:rsidRPr="004A6350">
        <w:rPr>
          <w:spacing w:val="20"/>
          <w:sz w:val="28"/>
          <w:szCs w:val="28"/>
          <w:lang w:val="uk-UA"/>
        </w:rPr>
        <w:t xml:space="preserve"> секретар</w:t>
      </w:r>
      <w:r>
        <w:rPr>
          <w:spacing w:val="20"/>
          <w:sz w:val="28"/>
          <w:szCs w:val="28"/>
          <w:lang w:val="uk-UA"/>
        </w:rPr>
        <w:t>я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 xml:space="preserve">спеціалізованої вченої ради    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>
        <w:rPr>
          <w:spacing w:val="20"/>
          <w:sz w:val="28"/>
          <w:szCs w:val="28"/>
          <w:lang w:val="uk-UA"/>
        </w:rPr>
        <w:t>д</w:t>
      </w:r>
      <w:r w:rsidRPr="004A6350">
        <w:rPr>
          <w:spacing w:val="20"/>
          <w:sz w:val="28"/>
          <w:szCs w:val="28"/>
          <w:lang w:val="uk-UA"/>
        </w:rPr>
        <w:t xml:space="preserve">.т.н., проф.                                                         </w:t>
      </w:r>
      <w:r>
        <w:rPr>
          <w:spacing w:val="20"/>
          <w:sz w:val="28"/>
          <w:szCs w:val="28"/>
          <w:lang w:val="uk-UA"/>
        </w:rPr>
        <w:t>Томашевський</w:t>
      </w:r>
      <w:r w:rsidRPr="004A6350">
        <w:rPr>
          <w:spacing w:val="20"/>
          <w:sz w:val="28"/>
          <w:szCs w:val="28"/>
          <w:lang w:val="uk-UA"/>
        </w:rPr>
        <w:t xml:space="preserve"> </w:t>
      </w:r>
      <w:r>
        <w:rPr>
          <w:spacing w:val="20"/>
          <w:sz w:val="28"/>
          <w:szCs w:val="28"/>
          <w:lang w:val="uk-UA"/>
        </w:rPr>
        <w:t>В.М.</w:t>
      </w:r>
      <w:r w:rsidRPr="004A6350">
        <w:rPr>
          <w:spacing w:val="20"/>
          <w:sz w:val="28"/>
          <w:szCs w:val="28"/>
          <w:lang w:val="uk-UA"/>
        </w:rPr>
        <w:t xml:space="preserve"> </w:t>
      </w:r>
    </w:p>
    <w:p w:rsidR="00845692" w:rsidRPr="004A6350" w:rsidRDefault="00845692" w:rsidP="00845692">
      <w:pPr>
        <w:jc w:val="both"/>
        <w:rPr>
          <w:color w:val="FF0000"/>
          <w:spacing w:val="20"/>
          <w:sz w:val="28"/>
          <w:szCs w:val="28"/>
          <w:lang w:val="uk-UA"/>
        </w:rPr>
      </w:pPr>
    </w:p>
    <w:p w:rsidR="00845692" w:rsidRPr="004A6350" w:rsidRDefault="00845692" w:rsidP="00845692">
      <w:pPr>
        <w:jc w:val="both"/>
        <w:rPr>
          <w:color w:val="FF0000"/>
          <w:spacing w:val="20"/>
          <w:sz w:val="28"/>
          <w:szCs w:val="28"/>
          <w:lang w:val="uk-UA"/>
        </w:rPr>
      </w:pPr>
      <w:r w:rsidRPr="004A6350">
        <w:rPr>
          <w:color w:val="FF0000"/>
          <w:spacing w:val="20"/>
          <w:sz w:val="28"/>
          <w:szCs w:val="28"/>
          <w:lang w:val="uk-UA"/>
        </w:rPr>
        <w:t xml:space="preserve">                             </w:t>
      </w:r>
    </w:p>
    <w:p w:rsidR="00845692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 xml:space="preserve">Учений секретар 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>КПІ</w:t>
      </w:r>
      <w:r>
        <w:rPr>
          <w:spacing w:val="20"/>
          <w:sz w:val="28"/>
          <w:szCs w:val="28"/>
          <w:lang w:val="uk-UA"/>
        </w:rPr>
        <w:t xml:space="preserve"> ім. Ігоря Сікорського</w:t>
      </w:r>
    </w:p>
    <w:p w:rsidR="00845692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 xml:space="preserve">к.філос.н., </w:t>
      </w:r>
      <w:r w:rsidRPr="009C2FF0">
        <w:rPr>
          <w:spacing w:val="20"/>
          <w:sz w:val="28"/>
          <w:szCs w:val="28"/>
          <w:lang w:val="uk-UA"/>
        </w:rPr>
        <w:t>доц</w:t>
      </w:r>
      <w:r w:rsidRPr="004A6350">
        <w:rPr>
          <w:spacing w:val="20"/>
          <w:sz w:val="28"/>
          <w:szCs w:val="28"/>
          <w:lang w:val="uk-UA"/>
        </w:rPr>
        <w:t>.                                                    Мельниченко А.А.</w:t>
      </w:r>
    </w:p>
    <w:p w:rsidR="00845692" w:rsidRDefault="00845692">
      <w:pPr>
        <w:spacing w:after="160" w:line="259" w:lineRule="auto"/>
        <w:rPr>
          <w:spacing w:val="20"/>
          <w:sz w:val="28"/>
          <w:szCs w:val="28"/>
          <w:lang w:val="uk-UA"/>
        </w:rPr>
      </w:pPr>
      <w:r>
        <w:rPr>
          <w:spacing w:val="20"/>
          <w:sz w:val="28"/>
          <w:szCs w:val="28"/>
          <w:lang w:val="uk-UA"/>
        </w:rPr>
        <w:br w:type="page"/>
      </w:r>
    </w:p>
    <w:p w:rsidR="00845692" w:rsidRPr="004A6350" w:rsidRDefault="00845692" w:rsidP="00845692">
      <w:pPr>
        <w:ind w:firstLine="720"/>
        <w:jc w:val="both"/>
        <w:rPr>
          <w:color w:val="000000"/>
          <w:sz w:val="28"/>
          <w:szCs w:val="28"/>
          <w:lang w:val="uk-UA"/>
        </w:rPr>
      </w:pPr>
      <w:bookmarkStart w:id="0" w:name="_GoBack"/>
      <w:bookmarkEnd w:id="0"/>
      <w:r w:rsidRPr="004A6350">
        <w:rPr>
          <w:sz w:val="28"/>
          <w:lang w:val="uk-UA"/>
        </w:rPr>
        <w:lastRenderedPageBreak/>
        <w:t xml:space="preserve">На підставі результатів таємного голосування та прийнятого висновку спеціалізована вчена рада присуджує </w:t>
      </w:r>
      <w:r>
        <w:rPr>
          <w:sz w:val="28"/>
          <w:szCs w:val="28"/>
          <w:lang w:val="uk-UA"/>
        </w:rPr>
        <w:t>Дьякову Сергію Олександровичу</w:t>
      </w:r>
      <w:r w:rsidRPr="004A6350">
        <w:rPr>
          <w:i/>
          <w:sz w:val="28"/>
          <w:szCs w:val="28"/>
          <w:lang w:val="uk-UA"/>
        </w:rPr>
        <w:t xml:space="preserve"> </w:t>
      </w:r>
      <w:r w:rsidRPr="004A6350">
        <w:rPr>
          <w:sz w:val="28"/>
          <w:szCs w:val="28"/>
          <w:lang w:val="uk-UA"/>
        </w:rPr>
        <w:t xml:space="preserve">науковий ступінь кандидата технічних наук за спеціальністю </w:t>
      </w:r>
      <w:r w:rsidRPr="004A6350">
        <w:rPr>
          <w:spacing w:val="20"/>
          <w:sz w:val="28"/>
          <w:lang w:val="uk-UA"/>
        </w:rPr>
        <w:t>05.13.07</w:t>
      </w:r>
      <w:r w:rsidRPr="004A6350">
        <w:rPr>
          <w:i/>
          <w:spacing w:val="20"/>
          <w:sz w:val="28"/>
          <w:lang w:val="uk-UA"/>
        </w:rPr>
        <w:t xml:space="preserve"> – </w:t>
      </w:r>
      <w:r w:rsidRPr="004A6350">
        <w:rPr>
          <w:color w:val="000000"/>
          <w:sz w:val="28"/>
          <w:szCs w:val="28"/>
          <w:lang w:val="uk-UA"/>
        </w:rPr>
        <w:t>автоматизація процесів керування.</w:t>
      </w:r>
    </w:p>
    <w:p w:rsidR="00845692" w:rsidRPr="004A6350" w:rsidRDefault="00845692" w:rsidP="00845692">
      <w:pPr>
        <w:ind w:firstLine="720"/>
        <w:jc w:val="both"/>
        <w:rPr>
          <w:sz w:val="28"/>
          <w:lang w:val="uk-UA"/>
        </w:rPr>
      </w:pPr>
      <w:r w:rsidRPr="004A6350">
        <w:rPr>
          <w:sz w:val="28"/>
          <w:lang w:val="uk-UA"/>
        </w:rPr>
        <w:t>Які будуть побажання чи зауваження щодо ведення засідання ради? (Зауважень немає). На цьому засідання оголошується завершеним. Дякую всім присутнім за увагу.</w:t>
      </w:r>
    </w:p>
    <w:p w:rsidR="00845692" w:rsidRPr="004A6350" w:rsidRDefault="00845692" w:rsidP="00845692">
      <w:pPr>
        <w:pStyle w:val="Iauiue"/>
        <w:ind w:firstLine="567"/>
        <w:jc w:val="both"/>
        <w:rPr>
          <w:spacing w:val="-4"/>
          <w:sz w:val="28"/>
          <w:lang w:val="uk-UA"/>
        </w:rPr>
      </w:pPr>
    </w:p>
    <w:p w:rsidR="00845692" w:rsidRPr="004A6350" w:rsidRDefault="00845692" w:rsidP="00845692">
      <w:pPr>
        <w:pStyle w:val="Iauiue"/>
        <w:ind w:firstLine="567"/>
        <w:jc w:val="both"/>
        <w:rPr>
          <w:spacing w:val="-4"/>
          <w:sz w:val="28"/>
          <w:lang w:val="uk-UA"/>
        </w:rPr>
      </w:pP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 xml:space="preserve">Головуючий на засіданні 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>голова спеціалізованої вченої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 xml:space="preserve">ради Д </w:t>
      </w:r>
      <w:r w:rsidRPr="004A6350">
        <w:rPr>
          <w:sz w:val="28"/>
          <w:szCs w:val="28"/>
          <w:lang w:val="uk-UA"/>
        </w:rPr>
        <w:t>26.002.04</w:t>
      </w:r>
      <w:r w:rsidRPr="004A6350">
        <w:rPr>
          <w:spacing w:val="20"/>
          <w:sz w:val="28"/>
          <w:szCs w:val="28"/>
          <w:lang w:val="uk-UA"/>
        </w:rPr>
        <w:t xml:space="preserve"> 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 xml:space="preserve">д.т.н., професор                                             </w:t>
      </w:r>
      <w:r>
        <w:rPr>
          <w:spacing w:val="20"/>
          <w:sz w:val="28"/>
          <w:szCs w:val="28"/>
          <w:lang w:val="uk-UA"/>
        </w:rPr>
        <w:t xml:space="preserve">  </w:t>
      </w:r>
      <w:r w:rsidRPr="004A6350">
        <w:rPr>
          <w:spacing w:val="20"/>
          <w:sz w:val="28"/>
          <w:szCs w:val="28"/>
          <w:lang w:val="uk-UA"/>
        </w:rPr>
        <w:t xml:space="preserve">     Жученко А.І.   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 xml:space="preserve">                                      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>
        <w:rPr>
          <w:spacing w:val="20"/>
          <w:sz w:val="28"/>
          <w:szCs w:val="28"/>
          <w:lang w:val="uk-UA"/>
        </w:rPr>
        <w:t>В.о. вченого</w:t>
      </w:r>
      <w:r w:rsidRPr="004A6350">
        <w:rPr>
          <w:spacing w:val="20"/>
          <w:sz w:val="28"/>
          <w:szCs w:val="28"/>
          <w:lang w:val="uk-UA"/>
        </w:rPr>
        <w:t xml:space="preserve"> секретар</w:t>
      </w:r>
      <w:r>
        <w:rPr>
          <w:spacing w:val="20"/>
          <w:sz w:val="28"/>
          <w:szCs w:val="28"/>
          <w:lang w:val="uk-UA"/>
        </w:rPr>
        <w:t>я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 xml:space="preserve">спеціалізованої вченої ради    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>
        <w:rPr>
          <w:spacing w:val="20"/>
          <w:sz w:val="28"/>
          <w:szCs w:val="28"/>
          <w:lang w:val="uk-UA"/>
        </w:rPr>
        <w:t>д</w:t>
      </w:r>
      <w:r w:rsidRPr="004A6350">
        <w:rPr>
          <w:spacing w:val="20"/>
          <w:sz w:val="28"/>
          <w:szCs w:val="28"/>
          <w:lang w:val="uk-UA"/>
        </w:rPr>
        <w:t xml:space="preserve">.т.н., проф.                                                         </w:t>
      </w:r>
      <w:r>
        <w:rPr>
          <w:spacing w:val="20"/>
          <w:sz w:val="28"/>
          <w:szCs w:val="28"/>
          <w:lang w:val="uk-UA"/>
        </w:rPr>
        <w:t>Томашевський</w:t>
      </w:r>
      <w:r w:rsidRPr="004A6350">
        <w:rPr>
          <w:spacing w:val="20"/>
          <w:sz w:val="28"/>
          <w:szCs w:val="28"/>
          <w:lang w:val="uk-UA"/>
        </w:rPr>
        <w:t xml:space="preserve"> </w:t>
      </w:r>
      <w:r>
        <w:rPr>
          <w:spacing w:val="20"/>
          <w:sz w:val="28"/>
          <w:szCs w:val="28"/>
          <w:lang w:val="uk-UA"/>
        </w:rPr>
        <w:t>В.М.</w:t>
      </w:r>
      <w:r w:rsidRPr="004A6350">
        <w:rPr>
          <w:spacing w:val="20"/>
          <w:sz w:val="28"/>
          <w:szCs w:val="28"/>
          <w:lang w:val="uk-UA"/>
        </w:rPr>
        <w:t xml:space="preserve"> </w:t>
      </w:r>
    </w:p>
    <w:p w:rsidR="00845692" w:rsidRPr="004A6350" w:rsidRDefault="00845692" w:rsidP="00845692">
      <w:pPr>
        <w:jc w:val="both"/>
        <w:rPr>
          <w:color w:val="FF0000"/>
          <w:spacing w:val="20"/>
          <w:sz w:val="28"/>
          <w:szCs w:val="28"/>
          <w:lang w:val="uk-UA"/>
        </w:rPr>
      </w:pPr>
    </w:p>
    <w:p w:rsidR="00845692" w:rsidRPr="004A6350" w:rsidRDefault="00845692" w:rsidP="00845692">
      <w:pPr>
        <w:jc w:val="both"/>
        <w:rPr>
          <w:color w:val="FF0000"/>
          <w:spacing w:val="20"/>
          <w:sz w:val="28"/>
          <w:szCs w:val="28"/>
          <w:lang w:val="uk-UA"/>
        </w:rPr>
      </w:pPr>
      <w:r w:rsidRPr="004A6350">
        <w:rPr>
          <w:color w:val="FF0000"/>
          <w:spacing w:val="20"/>
          <w:sz w:val="28"/>
          <w:szCs w:val="28"/>
          <w:lang w:val="uk-UA"/>
        </w:rPr>
        <w:t xml:space="preserve">                             </w:t>
      </w:r>
    </w:p>
    <w:p w:rsidR="00845692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 xml:space="preserve">Учений секретар 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>КПІ</w:t>
      </w:r>
      <w:r>
        <w:rPr>
          <w:spacing w:val="20"/>
          <w:sz w:val="28"/>
          <w:szCs w:val="28"/>
          <w:lang w:val="uk-UA"/>
        </w:rPr>
        <w:t xml:space="preserve"> ім. Ігоря Сікорського</w:t>
      </w:r>
    </w:p>
    <w:p w:rsidR="00845692" w:rsidRPr="000E09AE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 xml:space="preserve">к.філос.н., </w:t>
      </w:r>
      <w:r w:rsidRPr="009C2FF0">
        <w:rPr>
          <w:spacing w:val="20"/>
          <w:sz w:val="28"/>
          <w:szCs w:val="28"/>
          <w:lang w:val="uk-UA"/>
        </w:rPr>
        <w:t>доц</w:t>
      </w:r>
      <w:r w:rsidRPr="004A6350">
        <w:rPr>
          <w:spacing w:val="20"/>
          <w:sz w:val="28"/>
          <w:szCs w:val="28"/>
          <w:lang w:val="uk-UA"/>
        </w:rPr>
        <w:t>.                                                    Мельниченко А.А.</w:t>
      </w:r>
    </w:p>
    <w:p w:rsidR="00845692" w:rsidRPr="00845692" w:rsidRDefault="00845692" w:rsidP="00845692">
      <w:pPr>
        <w:rPr>
          <w:lang w:val="uk-UA"/>
        </w:rPr>
      </w:pPr>
    </w:p>
    <w:p w:rsidR="00845692" w:rsidRPr="000E09AE" w:rsidRDefault="00845692" w:rsidP="00845692">
      <w:pPr>
        <w:jc w:val="both"/>
        <w:rPr>
          <w:spacing w:val="20"/>
          <w:sz w:val="28"/>
          <w:szCs w:val="28"/>
          <w:lang w:val="uk-UA"/>
        </w:rPr>
      </w:pPr>
    </w:p>
    <w:p w:rsidR="00D8725B" w:rsidRPr="00845692" w:rsidRDefault="00D8725B">
      <w:pPr>
        <w:rPr>
          <w:lang w:val="uk-UA"/>
        </w:rPr>
      </w:pPr>
    </w:p>
    <w:sectPr w:rsidR="00D8725B" w:rsidRPr="00845692" w:rsidSect="004A06A3">
      <w:headerReference w:type="even" r:id="rId6"/>
      <w:headerReference w:type="default" r:id="rId7"/>
      <w:pgSz w:w="12240" w:h="15840"/>
      <w:pgMar w:top="993" w:right="758" w:bottom="709" w:left="141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62F" w:rsidRDefault="00A2362F" w:rsidP="00890A31">
      <w:r>
        <w:separator/>
      </w:r>
    </w:p>
  </w:endnote>
  <w:endnote w:type="continuationSeparator" w:id="1">
    <w:p w:rsidR="00A2362F" w:rsidRDefault="00A2362F" w:rsidP="00890A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62F" w:rsidRDefault="00A2362F" w:rsidP="00890A31">
      <w:r>
        <w:separator/>
      </w:r>
    </w:p>
  </w:footnote>
  <w:footnote w:type="continuationSeparator" w:id="1">
    <w:p w:rsidR="00A2362F" w:rsidRDefault="00A2362F" w:rsidP="00890A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989" w:rsidRDefault="0058149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845692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45692">
      <w:rPr>
        <w:rStyle w:val="a5"/>
        <w:noProof/>
      </w:rPr>
      <w:t>4</w:t>
    </w:r>
    <w:r>
      <w:rPr>
        <w:rStyle w:val="a5"/>
      </w:rPr>
      <w:fldChar w:fldCharType="end"/>
    </w:r>
  </w:p>
  <w:p w:rsidR="009D1989" w:rsidRDefault="00A2362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989" w:rsidRDefault="00A2362F">
    <w:pPr>
      <w:pStyle w:val="a3"/>
      <w:framePr w:wrap="around" w:vAnchor="text" w:hAnchor="margin" w:xAlign="center" w:y="1"/>
      <w:rPr>
        <w:rStyle w:val="a5"/>
      </w:rPr>
    </w:pPr>
  </w:p>
  <w:p w:rsidR="009D1989" w:rsidRDefault="00A2362F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5B3A"/>
    <w:rsid w:val="00072E0F"/>
    <w:rsid w:val="002101C0"/>
    <w:rsid w:val="0044359E"/>
    <w:rsid w:val="00581492"/>
    <w:rsid w:val="00845692"/>
    <w:rsid w:val="00890A31"/>
    <w:rsid w:val="00935B3A"/>
    <w:rsid w:val="00A2362F"/>
    <w:rsid w:val="00D872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6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45692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569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age number"/>
    <w:basedOn w:val="a0"/>
    <w:rsid w:val="00845692"/>
  </w:style>
  <w:style w:type="paragraph" w:customStyle="1" w:styleId="Iauiue">
    <w:name w:val="Iau?iue"/>
    <w:rsid w:val="008456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Normal1">
    <w:name w:val="Normal1"/>
    <w:rsid w:val="00845692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6">
    <w:name w:val="footer"/>
    <w:basedOn w:val="a"/>
    <w:link w:val="a7"/>
    <w:uiPriority w:val="99"/>
    <w:semiHidden/>
    <w:unhideWhenUsed/>
    <w:rsid w:val="0044359E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44359E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1896</Words>
  <Characters>1081</Characters>
  <Application>Microsoft Office Word</Application>
  <DocSecurity>0</DocSecurity>
  <Lines>9</Lines>
  <Paragraphs>5</Paragraphs>
  <ScaleCrop>false</ScaleCrop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d</dc:creator>
  <cp:keywords/>
  <dc:description/>
  <cp:lastModifiedBy>sps-60689@mail.ru</cp:lastModifiedBy>
  <cp:revision>6</cp:revision>
  <cp:lastPrinted>2017-03-12T14:45:00Z</cp:lastPrinted>
  <dcterms:created xsi:type="dcterms:W3CDTF">2017-03-12T11:30:00Z</dcterms:created>
  <dcterms:modified xsi:type="dcterms:W3CDTF">2017-03-12T14:45:00Z</dcterms:modified>
</cp:coreProperties>
</file>