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47D" w:rsidRPr="0026508C" w:rsidRDefault="003E647D">
      <w:pPr>
        <w:shd w:val="clear" w:color="auto" w:fill="FFFFFF"/>
        <w:ind w:right="5"/>
        <w:jc w:val="center"/>
      </w:pPr>
      <w:r>
        <w:rPr>
          <w:b/>
          <w:bCs/>
          <w:color w:val="000000"/>
          <w:spacing w:val="-6"/>
          <w:sz w:val="24"/>
          <w:szCs w:val="24"/>
          <w:lang w:val="uk-UA"/>
        </w:rPr>
        <w:t xml:space="preserve">ПРОТОКОЛ № </w:t>
      </w:r>
      <w:r w:rsidR="008C521C" w:rsidRPr="0026508C">
        <w:rPr>
          <w:b/>
          <w:bCs/>
          <w:color w:val="000000"/>
          <w:spacing w:val="-6"/>
          <w:sz w:val="24"/>
          <w:szCs w:val="24"/>
        </w:rPr>
        <w:t>3</w:t>
      </w:r>
    </w:p>
    <w:p w:rsidR="003E647D" w:rsidRDefault="003E647D">
      <w:pPr>
        <w:pStyle w:val="a3"/>
      </w:pPr>
      <w:r>
        <w:t>засідання кафедри технічної кібернетики</w:t>
      </w:r>
    </w:p>
    <w:p w:rsidR="003E647D" w:rsidRDefault="003E647D">
      <w:pPr>
        <w:pStyle w:val="a3"/>
      </w:pPr>
      <w:r>
        <w:t xml:space="preserve">від </w:t>
      </w:r>
      <w:r w:rsidR="006C3338" w:rsidRPr="006C3338">
        <w:t>2</w:t>
      </w:r>
      <w:r w:rsidR="008C521C" w:rsidRPr="0026508C">
        <w:rPr>
          <w:lang w:val="ru-RU"/>
        </w:rPr>
        <w:t>6</w:t>
      </w:r>
      <w:r>
        <w:t xml:space="preserve"> </w:t>
      </w:r>
      <w:r w:rsidR="008C521C">
        <w:t>жовтня</w:t>
      </w:r>
      <w:r>
        <w:t xml:space="preserve"> 20</w:t>
      </w:r>
      <w:r w:rsidR="00610996">
        <w:t>1</w:t>
      </w:r>
      <w:r w:rsidR="009F1BE9" w:rsidRPr="009F1BE9">
        <w:t>6</w:t>
      </w:r>
      <w:r>
        <w:t xml:space="preserve"> року</w:t>
      </w:r>
    </w:p>
    <w:p w:rsidR="003E647D" w:rsidRPr="000908AD" w:rsidRDefault="003E647D">
      <w:pPr>
        <w:shd w:val="clear" w:color="auto" w:fill="FFFFFF"/>
        <w:spacing w:before="269" w:line="264" w:lineRule="exact"/>
        <w:jc w:val="both"/>
        <w:rPr>
          <w:color w:val="000000"/>
          <w:spacing w:val="-5"/>
          <w:sz w:val="24"/>
          <w:szCs w:val="24"/>
          <w:lang w:val="uk-UA"/>
        </w:rPr>
      </w:pPr>
      <w:r>
        <w:rPr>
          <w:color w:val="000000"/>
          <w:spacing w:val="-3"/>
          <w:sz w:val="24"/>
          <w:szCs w:val="24"/>
          <w:lang w:val="uk-UA"/>
        </w:rPr>
        <w:t>ПРИСУТНІ</w:t>
      </w:r>
      <w:r>
        <w:rPr>
          <w:color w:val="000000"/>
          <w:spacing w:val="-5"/>
          <w:sz w:val="24"/>
          <w:szCs w:val="24"/>
          <w:lang w:val="uk-UA"/>
        </w:rPr>
        <w:t xml:space="preserve">: </w:t>
      </w:r>
      <w:r w:rsidR="00FC51F5">
        <w:rPr>
          <w:color w:val="000000"/>
          <w:spacing w:val="-5"/>
          <w:sz w:val="24"/>
          <w:szCs w:val="24"/>
          <w:lang w:val="uk-UA"/>
        </w:rPr>
        <w:t xml:space="preserve">Анікін В.К., </w:t>
      </w:r>
      <w:r w:rsidR="000B64D5">
        <w:rPr>
          <w:color w:val="000000"/>
          <w:spacing w:val="-5"/>
          <w:sz w:val="24"/>
          <w:szCs w:val="24"/>
          <w:lang w:val="uk-UA"/>
        </w:rPr>
        <w:t xml:space="preserve">Гуменний Д.О., </w:t>
      </w:r>
      <w:r w:rsidR="009F1BE9" w:rsidRPr="000908AD">
        <w:rPr>
          <w:sz w:val="24"/>
          <w:szCs w:val="24"/>
          <w:lang w:val="uk-UA"/>
        </w:rPr>
        <w:t>Дзінько А.М.</w:t>
      </w:r>
      <w:r w:rsidR="009F1BE9">
        <w:rPr>
          <w:sz w:val="24"/>
          <w:szCs w:val="24"/>
          <w:lang w:val="uk-UA"/>
        </w:rPr>
        <w:t xml:space="preserve">, </w:t>
      </w:r>
      <w:r w:rsidR="000908AD" w:rsidRPr="000908AD">
        <w:rPr>
          <w:sz w:val="24"/>
          <w:szCs w:val="24"/>
          <w:lang w:val="uk-UA"/>
        </w:rPr>
        <w:t>Дзінько Р.І.</w:t>
      </w:r>
      <w:r w:rsidR="000908AD">
        <w:rPr>
          <w:sz w:val="24"/>
          <w:szCs w:val="24"/>
          <w:lang w:val="uk-UA"/>
        </w:rPr>
        <w:t xml:space="preserve">, </w:t>
      </w:r>
      <w:r w:rsidR="009F1BE9" w:rsidRPr="000908AD">
        <w:rPr>
          <w:sz w:val="24"/>
          <w:szCs w:val="24"/>
          <w:lang w:val="uk-UA"/>
        </w:rPr>
        <w:t>Дьяков С.О.</w:t>
      </w:r>
      <w:r w:rsidR="009F1BE9">
        <w:rPr>
          <w:sz w:val="24"/>
          <w:szCs w:val="24"/>
          <w:lang w:val="uk-UA"/>
        </w:rPr>
        <w:t xml:space="preserve">, </w:t>
      </w:r>
      <w:r>
        <w:rPr>
          <w:color w:val="000000"/>
          <w:spacing w:val="-5"/>
          <w:sz w:val="24"/>
          <w:szCs w:val="24"/>
          <w:lang w:val="uk-UA"/>
        </w:rPr>
        <w:t xml:space="preserve">Ігнатенко В.М., </w:t>
      </w:r>
      <w:r w:rsidR="00FC51F5">
        <w:rPr>
          <w:color w:val="000000"/>
          <w:spacing w:val="-5"/>
          <w:sz w:val="24"/>
          <w:szCs w:val="24"/>
          <w:lang w:val="uk-UA"/>
        </w:rPr>
        <w:t xml:space="preserve">Кисленко Ю.І., </w:t>
      </w:r>
      <w:r w:rsidR="006C3338" w:rsidRPr="000E27AA">
        <w:rPr>
          <w:sz w:val="24"/>
          <w:szCs w:val="24"/>
          <w:lang w:val="uk-UA"/>
        </w:rPr>
        <w:t>К</w:t>
      </w:r>
      <w:r w:rsidR="006C3338">
        <w:rPr>
          <w:sz w:val="24"/>
          <w:szCs w:val="24"/>
          <w:lang w:val="uk-UA"/>
        </w:rPr>
        <w:t>о</w:t>
      </w:r>
      <w:r w:rsidR="006C3338" w:rsidRPr="000E27AA">
        <w:rPr>
          <w:sz w:val="24"/>
          <w:szCs w:val="24"/>
          <w:lang w:val="uk-UA"/>
        </w:rPr>
        <w:t>рнага</w:t>
      </w:r>
      <w:r w:rsidR="006C3338">
        <w:rPr>
          <w:sz w:val="24"/>
          <w:szCs w:val="24"/>
          <w:lang w:val="uk-UA"/>
        </w:rPr>
        <w:t> </w:t>
      </w:r>
      <w:r w:rsidR="006C3338" w:rsidRPr="000E27AA">
        <w:rPr>
          <w:sz w:val="24"/>
          <w:szCs w:val="24"/>
          <w:lang w:val="uk-UA"/>
        </w:rPr>
        <w:t>Я.І.</w:t>
      </w:r>
      <w:r w:rsidR="006C3338">
        <w:rPr>
          <w:sz w:val="24"/>
          <w:szCs w:val="24"/>
          <w:lang w:val="uk-UA"/>
        </w:rPr>
        <w:t xml:space="preserve">, </w:t>
      </w:r>
      <w:r w:rsidR="00FC51F5">
        <w:rPr>
          <w:color w:val="000000"/>
          <w:spacing w:val="-5"/>
          <w:sz w:val="24"/>
          <w:szCs w:val="24"/>
          <w:lang w:val="uk-UA"/>
        </w:rPr>
        <w:t>Крилов Є.В.,</w:t>
      </w:r>
      <w:r w:rsidR="00FC51F5" w:rsidRPr="00165498">
        <w:rPr>
          <w:color w:val="000000"/>
          <w:spacing w:val="-5"/>
          <w:sz w:val="24"/>
          <w:szCs w:val="24"/>
          <w:lang w:val="uk-UA"/>
        </w:rPr>
        <w:t xml:space="preserve"> </w:t>
      </w:r>
      <w:r w:rsidR="00FC51F5">
        <w:rPr>
          <w:color w:val="000000"/>
          <w:spacing w:val="-5"/>
          <w:sz w:val="24"/>
          <w:szCs w:val="24"/>
          <w:lang w:val="uk-UA"/>
        </w:rPr>
        <w:t xml:space="preserve">Лісовиченко О.І., </w:t>
      </w:r>
      <w:r w:rsidR="000908AD">
        <w:rPr>
          <w:color w:val="000000"/>
          <w:spacing w:val="-5"/>
          <w:sz w:val="24"/>
          <w:szCs w:val="24"/>
          <w:lang w:val="uk-UA"/>
        </w:rPr>
        <w:t xml:space="preserve">Ліхоузова Т.А., </w:t>
      </w:r>
      <w:r w:rsidR="000908AD" w:rsidRPr="000908AD">
        <w:rPr>
          <w:sz w:val="24"/>
          <w:szCs w:val="24"/>
          <w:lang w:val="uk-UA"/>
        </w:rPr>
        <w:t>Максимюк А.В.</w:t>
      </w:r>
      <w:r w:rsidR="000908AD">
        <w:rPr>
          <w:sz w:val="24"/>
          <w:szCs w:val="24"/>
          <w:lang w:val="uk-UA"/>
        </w:rPr>
        <w:t xml:space="preserve">, </w:t>
      </w:r>
      <w:r w:rsidR="000E27AA">
        <w:rPr>
          <w:color w:val="000000"/>
          <w:spacing w:val="-5"/>
          <w:sz w:val="24"/>
          <w:szCs w:val="24"/>
          <w:lang w:val="uk-UA"/>
        </w:rPr>
        <w:t>Мелкумян К.Ю.,</w:t>
      </w:r>
      <w:r w:rsidR="000E27AA" w:rsidRPr="002E7CB4">
        <w:rPr>
          <w:color w:val="000000"/>
          <w:spacing w:val="-5"/>
          <w:sz w:val="24"/>
          <w:szCs w:val="24"/>
          <w:lang w:val="uk-UA"/>
        </w:rPr>
        <w:t xml:space="preserve"> </w:t>
      </w:r>
      <w:r w:rsidR="000B64D5">
        <w:rPr>
          <w:color w:val="000000"/>
          <w:spacing w:val="-5"/>
          <w:sz w:val="24"/>
          <w:szCs w:val="24"/>
          <w:lang w:val="uk-UA"/>
        </w:rPr>
        <w:t xml:space="preserve">Олійник В.В., </w:t>
      </w:r>
      <w:r w:rsidR="002E7CB4">
        <w:rPr>
          <w:color w:val="000000"/>
          <w:spacing w:val="-5"/>
          <w:sz w:val="24"/>
          <w:szCs w:val="24"/>
          <w:lang w:val="uk-UA"/>
        </w:rPr>
        <w:t xml:space="preserve">Остапченко К.Б., </w:t>
      </w:r>
      <w:r w:rsidR="00610996">
        <w:rPr>
          <w:color w:val="000000"/>
          <w:spacing w:val="-5"/>
          <w:sz w:val="24"/>
          <w:szCs w:val="24"/>
          <w:lang w:val="uk-UA"/>
        </w:rPr>
        <w:t xml:space="preserve">Пархомей </w:t>
      </w:r>
      <w:r w:rsidR="00126AFB">
        <w:rPr>
          <w:color w:val="000000"/>
          <w:spacing w:val="-5"/>
          <w:sz w:val="24"/>
          <w:szCs w:val="24"/>
          <w:lang w:val="uk-UA"/>
        </w:rPr>
        <w:t>І.Р.</w:t>
      </w:r>
      <w:r w:rsidR="00610996">
        <w:rPr>
          <w:color w:val="000000"/>
          <w:spacing w:val="-5"/>
          <w:sz w:val="24"/>
          <w:szCs w:val="24"/>
          <w:lang w:val="uk-UA"/>
        </w:rPr>
        <w:t xml:space="preserve">, </w:t>
      </w:r>
      <w:r>
        <w:rPr>
          <w:color w:val="000000"/>
          <w:spacing w:val="-5"/>
          <w:sz w:val="24"/>
          <w:szCs w:val="24"/>
          <w:lang w:val="uk-UA"/>
        </w:rPr>
        <w:t xml:space="preserve">Пасько В.П., </w:t>
      </w:r>
      <w:r w:rsidR="00FC51F5">
        <w:rPr>
          <w:color w:val="000000"/>
          <w:spacing w:val="-5"/>
          <w:sz w:val="24"/>
          <w:szCs w:val="24"/>
          <w:lang w:val="uk-UA"/>
        </w:rPr>
        <w:t xml:space="preserve">Поліщук М.М., </w:t>
      </w:r>
      <w:r w:rsidR="006C3338">
        <w:rPr>
          <w:color w:val="000000"/>
          <w:spacing w:val="-5"/>
          <w:sz w:val="24"/>
          <w:szCs w:val="24"/>
          <w:lang w:val="uk-UA"/>
        </w:rPr>
        <w:t xml:space="preserve">Польшакова О.М., </w:t>
      </w:r>
      <w:r w:rsidR="000908AD" w:rsidRPr="000908AD">
        <w:rPr>
          <w:sz w:val="24"/>
          <w:szCs w:val="24"/>
          <w:lang w:val="uk-UA"/>
        </w:rPr>
        <w:t>Ромашкевич Я.О.</w:t>
      </w:r>
      <w:r w:rsidR="000908AD">
        <w:rPr>
          <w:sz w:val="24"/>
          <w:szCs w:val="24"/>
          <w:lang w:val="uk-UA"/>
        </w:rPr>
        <w:t xml:space="preserve">, </w:t>
      </w:r>
      <w:r w:rsidR="006C3338">
        <w:rPr>
          <w:color w:val="000000"/>
          <w:spacing w:val="-5"/>
          <w:sz w:val="24"/>
          <w:szCs w:val="24"/>
          <w:lang w:val="uk-UA"/>
        </w:rPr>
        <w:t xml:space="preserve">Савицький А.Й., </w:t>
      </w:r>
      <w:r w:rsidR="00F12FEC">
        <w:rPr>
          <w:color w:val="000000"/>
          <w:spacing w:val="-5"/>
          <w:sz w:val="24"/>
          <w:szCs w:val="24"/>
          <w:lang w:val="uk-UA"/>
        </w:rPr>
        <w:t>Стенін О.А.</w:t>
      </w:r>
      <w:r w:rsidR="00F12FEC" w:rsidRPr="008C35A3">
        <w:rPr>
          <w:color w:val="000000"/>
          <w:spacing w:val="-5"/>
          <w:sz w:val="24"/>
          <w:szCs w:val="24"/>
          <w:lang w:val="uk-UA"/>
        </w:rPr>
        <w:t>,</w:t>
      </w:r>
      <w:r w:rsidR="00F12FEC" w:rsidRPr="008C35A3">
        <w:rPr>
          <w:sz w:val="24"/>
          <w:szCs w:val="24"/>
          <w:lang w:val="uk-UA"/>
        </w:rPr>
        <w:t xml:space="preserve"> </w:t>
      </w:r>
      <w:r w:rsidR="00FC51F5">
        <w:rPr>
          <w:color w:val="000000"/>
          <w:spacing w:val="-5"/>
          <w:sz w:val="24"/>
          <w:szCs w:val="24"/>
          <w:lang w:val="uk-UA"/>
        </w:rPr>
        <w:t xml:space="preserve">Тимошин Ю.А., </w:t>
      </w:r>
      <w:r w:rsidR="000B64D5">
        <w:rPr>
          <w:color w:val="000000"/>
          <w:spacing w:val="-5"/>
          <w:sz w:val="24"/>
          <w:szCs w:val="24"/>
          <w:lang w:val="uk-UA"/>
        </w:rPr>
        <w:t xml:space="preserve">Ткач М.М., </w:t>
      </w:r>
    </w:p>
    <w:p w:rsidR="000E27AA" w:rsidRDefault="000E27AA" w:rsidP="000E27AA">
      <w:pPr>
        <w:shd w:val="clear" w:color="auto" w:fill="FFFFFF"/>
        <w:spacing w:line="264" w:lineRule="exact"/>
        <w:jc w:val="both"/>
        <w:rPr>
          <w:color w:val="000000"/>
          <w:spacing w:val="-5"/>
          <w:sz w:val="24"/>
          <w:szCs w:val="24"/>
          <w:lang w:val="uk-UA"/>
        </w:rPr>
      </w:pPr>
      <w:r>
        <w:rPr>
          <w:color w:val="000000"/>
          <w:spacing w:val="-5"/>
          <w:sz w:val="24"/>
          <w:szCs w:val="24"/>
          <w:lang w:val="uk-UA"/>
        </w:rPr>
        <w:t>інші співробітники: Стецунов В.І.</w:t>
      </w:r>
    </w:p>
    <w:p w:rsidR="003E647D" w:rsidRPr="00165498" w:rsidRDefault="003E647D" w:rsidP="00165498">
      <w:pPr>
        <w:shd w:val="clear" w:color="auto" w:fill="FFFFFF"/>
        <w:spacing w:before="269" w:line="264" w:lineRule="exact"/>
        <w:jc w:val="both"/>
        <w:rPr>
          <w:lang w:val="uk-UA"/>
        </w:rPr>
      </w:pPr>
      <w:r>
        <w:rPr>
          <w:color w:val="000000"/>
          <w:spacing w:val="-5"/>
          <w:sz w:val="24"/>
          <w:szCs w:val="24"/>
          <w:lang w:val="uk-UA"/>
        </w:rPr>
        <w:t>ВІДСУТНІ:</w:t>
      </w:r>
      <w:r w:rsidR="00165498" w:rsidRPr="00165498">
        <w:rPr>
          <w:color w:val="000000"/>
          <w:spacing w:val="-5"/>
          <w:sz w:val="24"/>
          <w:szCs w:val="24"/>
          <w:lang w:val="uk-UA"/>
        </w:rPr>
        <w:t xml:space="preserve"> </w:t>
      </w:r>
      <w:r w:rsidR="00D269BD">
        <w:rPr>
          <w:color w:val="000000"/>
          <w:spacing w:val="-5"/>
          <w:sz w:val="24"/>
          <w:szCs w:val="24"/>
          <w:lang w:val="uk-UA"/>
        </w:rPr>
        <w:t>Бурлаков В.М.,</w:t>
      </w:r>
      <w:r w:rsidR="00D269BD" w:rsidRPr="00D269BD">
        <w:rPr>
          <w:color w:val="000000"/>
          <w:spacing w:val="-5"/>
          <w:sz w:val="24"/>
          <w:szCs w:val="24"/>
          <w:lang w:val="uk-UA"/>
        </w:rPr>
        <w:t xml:space="preserve"> </w:t>
      </w:r>
      <w:r w:rsidR="00F12FEC">
        <w:rPr>
          <w:color w:val="000000"/>
          <w:spacing w:val="-5"/>
          <w:sz w:val="24"/>
          <w:szCs w:val="24"/>
          <w:lang w:val="uk-UA"/>
        </w:rPr>
        <w:t>Коц С.</w:t>
      </w:r>
      <w:r w:rsidR="00F12FEC" w:rsidRPr="000B64D5">
        <w:rPr>
          <w:spacing w:val="-5"/>
          <w:sz w:val="24"/>
          <w:szCs w:val="24"/>
          <w:lang w:val="uk-UA"/>
        </w:rPr>
        <w:t>О.,</w:t>
      </w:r>
      <w:r w:rsidR="00F12FEC" w:rsidRPr="00165498">
        <w:rPr>
          <w:color w:val="000000"/>
          <w:spacing w:val="-5"/>
          <w:sz w:val="24"/>
          <w:szCs w:val="24"/>
          <w:lang w:val="uk-UA"/>
        </w:rPr>
        <w:t xml:space="preserve"> </w:t>
      </w:r>
      <w:r w:rsidR="008C35A3" w:rsidRPr="000E27AA">
        <w:rPr>
          <w:sz w:val="24"/>
          <w:szCs w:val="24"/>
          <w:lang w:val="uk-UA"/>
        </w:rPr>
        <w:t>Лемешко</w:t>
      </w:r>
      <w:r w:rsidR="008C35A3">
        <w:rPr>
          <w:sz w:val="24"/>
          <w:szCs w:val="24"/>
          <w:lang w:val="uk-UA"/>
        </w:rPr>
        <w:t> </w:t>
      </w:r>
      <w:r w:rsidR="008C35A3" w:rsidRPr="000E27AA">
        <w:rPr>
          <w:sz w:val="24"/>
          <w:szCs w:val="24"/>
          <w:lang w:val="uk-UA"/>
        </w:rPr>
        <w:t>А.Д.</w:t>
      </w:r>
      <w:r w:rsidR="008C35A3">
        <w:rPr>
          <w:sz w:val="24"/>
          <w:szCs w:val="24"/>
          <w:lang w:val="uk-UA"/>
        </w:rPr>
        <w:t xml:space="preserve">, </w:t>
      </w:r>
      <w:r w:rsidR="00F12FEC">
        <w:rPr>
          <w:color w:val="000000"/>
          <w:spacing w:val="-5"/>
          <w:sz w:val="24"/>
          <w:szCs w:val="24"/>
          <w:lang w:val="uk-UA"/>
        </w:rPr>
        <w:t>Сирота О.</w:t>
      </w:r>
      <w:r w:rsidR="00F12FEC" w:rsidRPr="00055823">
        <w:rPr>
          <w:color w:val="000000"/>
          <w:spacing w:val="-5"/>
          <w:sz w:val="24"/>
          <w:szCs w:val="24"/>
          <w:lang w:val="uk-UA"/>
        </w:rPr>
        <w:t>П</w:t>
      </w:r>
      <w:r w:rsidR="00F12FEC">
        <w:rPr>
          <w:color w:val="000000"/>
          <w:spacing w:val="-5"/>
          <w:sz w:val="24"/>
          <w:szCs w:val="24"/>
          <w:lang w:val="uk-UA"/>
        </w:rPr>
        <w:t xml:space="preserve">., </w:t>
      </w:r>
      <w:r w:rsidR="0026508C">
        <w:rPr>
          <w:color w:val="000000"/>
          <w:spacing w:val="-5"/>
          <w:sz w:val="24"/>
          <w:szCs w:val="24"/>
          <w:lang w:val="uk-UA"/>
        </w:rPr>
        <w:t xml:space="preserve">Чумаченко О.І., </w:t>
      </w:r>
      <w:r w:rsidR="0026508C" w:rsidRPr="000908AD">
        <w:rPr>
          <w:sz w:val="24"/>
          <w:szCs w:val="24"/>
          <w:lang w:val="uk-UA"/>
        </w:rPr>
        <w:t>Шемсединов Т.Г.</w:t>
      </w:r>
    </w:p>
    <w:p w:rsidR="003E647D" w:rsidRDefault="003E647D">
      <w:pPr>
        <w:shd w:val="clear" w:color="auto" w:fill="FFFFFF"/>
        <w:spacing w:before="5" w:line="533" w:lineRule="exact"/>
        <w:ind w:right="34"/>
        <w:jc w:val="center"/>
      </w:pPr>
      <w:r>
        <w:rPr>
          <w:b/>
          <w:bCs/>
          <w:color w:val="000000"/>
          <w:spacing w:val="-6"/>
          <w:sz w:val="24"/>
          <w:szCs w:val="24"/>
          <w:lang w:val="uk-UA"/>
        </w:rPr>
        <w:t>ПОРЯДОК ДЕННИЙ:</w:t>
      </w:r>
    </w:p>
    <w:p w:rsidR="003E647D" w:rsidRPr="00165498" w:rsidRDefault="008C521C" w:rsidP="008C521C">
      <w:pPr>
        <w:numPr>
          <w:ilvl w:val="0"/>
          <w:numId w:val="1"/>
        </w:numPr>
        <w:shd w:val="clear" w:color="auto" w:fill="FFFFFF"/>
        <w:tabs>
          <w:tab w:val="left" w:pos="571"/>
        </w:tabs>
        <w:rPr>
          <w:color w:val="000000"/>
          <w:spacing w:val="-6"/>
          <w:sz w:val="24"/>
          <w:szCs w:val="24"/>
          <w:lang w:val="uk-UA"/>
        </w:rPr>
      </w:pPr>
      <w:r w:rsidRPr="008C521C">
        <w:rPr>
          <w:color w:val="000000"/>
          <w:spacing w:val="-6"/>
          <w:sz w:val="24"/>
          <w:szCs w:val="24"/>
          <w:lang w:val="uk-UA"/>
        </w:rPr>
        <w:t>Звіти аспірантів та їх атестація</w:t>
      </w:r>
      <w:r w:rsidR="00287370" w:rsidRPr="00287370">
        <w:rPr>
          <w:color w:val="000000"/>
          <w:spacing w:val="-6"/>
          <w:sz w:val="24"/>
          <w:szCs w:val="24"/>
          <w:lang w:val="uk-UA"/>
        </w:rPr>
        <w:t>.</w:t>
      </w:r>
    </w:p>
    <w:p w:rsidR="00D51E1A" w:rsidRPr="00165498" w:rsidRDefault="008C521C" w:rsidP="008C521C">
      <w:pPr>
        <w:numPr>
          <w:ilvl w:val="0"/>
          <w:numId w:val="1"/>
        </w:numPr>
        <w:shd w:val="clear" w:color="auto" w:fill="FFFFFF"/>
        <w:tabs>
          <w:tab w:val="left" w:pos="571"/>
        </w:tabs>
        <w:rPr>
          <w:color w:val="000000"/>
          <w:spacing w:val="-6"/>
          <w:sz w:val="24"/>
          <w:szCs w:val="24"/>
          <w:lang w:val="uk-UA"/>
        </w:rPr>
      </w:pPr>
      <w:r w:rsidRPr="008C521C">
        <w:rPr>
          <w:color w:val="000000"/>
          <w:spacing w:val="-6"/>
          <w:sz w:val="24"/>
          <w:szCs w:val="24"/>
          <w:lang w:val="uk-UA"/>
        </w:rPr>
        <w:t>Результати переддипломної практики та затвердження тем дипломних проектів студентів 6-го курсу</w:t>
      </w:r>
      <w:r w:rsidR="00D51E1A">
        <w:rPr>
          <w:color w:val="000000"/>
          <w:spacing w:val="-6"/>
          <w:sz w:val="24"/>
          <w:szCs w:val="24"/>
          <w:lang w:val="uk-UA"/>
        </w:rPr>
        <w:t>.</w:t>
      </w:r>
    </w:p>
    <w:p w:rsidR="00165498" w:rsidRDefault="008C521C" w:rsidP="008C521C">
      <w:pPr>
        <w:numPr>
          <w:ilvl w:val="0"/>
          <w:numId w:val="1"/>
        </w:numPr>
        <w:shd w:val="clear" w:color="auto" w:fill="FFFFFF"/>
        <w:tabs>
          <w:tab w:val="left" w:pos="571"/>
        </w:tabs>
        <w:rPr>
          <w:color w:val="000000"/>
          <w:spacing w:val="-6"/>
          <w:sz w:val="24"/>
          <w:szCs w:val="24"/>
          <w:lang w:val="uk-UA"/>
        </w:rPr>
      </w:pPr>
      <w:r w:rsidRPr="008C521C">
        <w:rPr>
          <w:color w:val="000000"/>
          <w:spacing w:val="-6"/>
          <w:sz w:val="24"/>
          <w:szCs w:val="24"/>
          <w:lang w:val="uk-UA"/>
        </w:rPr>
        <w:t>Про методичне забезпечення навчальних дисциплін</w:t>
      </w:r>
      <w:r w:rsidR="00637D54">
        <w:rPr>
          <w:color w:val="000000"/>
          <w:spacing w:val="-6"/>
          <w:sz w:val="24"/>
          <w:szCs w:val="24"/>
          <w:lang w:val="uk-UA"/>
        </w:rPr>
        <w:t>.</w:t>
      </w:r>
    </w:p>
    <w:p w:rsidR="003E647D" w:rsidRPr="00165498" w:rsidRDefault="003E647D" w:rsidP="00165498">
      <w:pPr>
        <w:numPr>
          <w:ilvl w:val="0"/>
          <w:numId w:val="1"/>
        </w:numPr>
        <w:shd w:val="clear" w:color="auto" w:fill="FFFFFF"/>
        <w:tabs>
          <w:tab w:val="left" w:pos="571"/>
        </w:tabs>
        <w:rPr>
          <w:color w:val="000000"/>
          <w:spacing w:val="-6"/>
          <w:sz w:val="24"/>
          <w:szCs w:val="24"/>
          <w:lang w:val="uk-UA"/>
        </w:rPr>
      </w:pPr>
      <w:r>
        <w:rPr>
          <w:color w:val="000000"/>
          <w:spacing w:val="-6"/>
          <w:sz w:val="24"/>
          <w:szCs w:val="24"/>
          <w:lang w:val="uk-UA"/>
        </w:rPr>
        <w:t>Різне.</w:t>
      </w:r>
    </w:p>
    <w:p w:rsidR="003E647D" w:rsidRDefault="003E647D">
      <w:pPr>
        <w:shd w:val="clear" w:color="auto" w:fill="FFFFFF"/>
        <w:spacing w:before="264"/>
        <w:ind w:left="538"/>
      </w:pPr>
      <w:r>
        <w:rPr>
          <w:color w:val="000000"/>
          <w:spacing w:val="-3"/>
          <w:sz w:val="24"/>
          <w:szCs w:val="24"/>
          <w:lang w:val="uk-UA"/>
        </w:rPr>
        <w:t xml:space="preserve">1.   СЛУХАЛИ: </w:t>
      </w:r>
      <w:r w:rsidR="0083201A" w:rsidRPr="008C521C">
        <w:rPr>
          <w:color w:val="000000"/>
          <w:spacing w:val="-6"/>
          <w:sz w:val="24"/>
          <w:szCs w:val="24"/>
          <w:lang w:val="uk-UA"/>
        </w:rPr>
        <w:t>Звіти аспірантів та їх атестація</w:t>
      </w:r>
      <w:r>
        <w:rPr>
          <w:color w:val="000000"/>
          <w:spacing w:val="-3"/>
          <w:sz w:val="24"/>
          <w:szCs w:val="24"/>
          <w:lang w:val="uk-UA"/>
        </w:rPr>
        <w:t>.</w:t>
      </w:r>
    </w:p>
    <w:p w:rsidR="003E647D" w:rsidRDefault="003E647D">
      <w:pPr>
        <w:shd w:val="clear" w:color="auto" w:fill="FFFFFF"/>
        <w:ind w:left="3878"/>
      </w:pPr>
      <w:r>
        <w:rPr>
          <w:color w:val="000000"/>
          <w:spacing w:val="-2"/>
          <w:sz w:val="24"/>
          <w:szCs w:val="24"/>
          <w:lang w:val="uk-UA"/>
        </w:rPr>
        <w:t xml:space="preserve">(доп. </w:t>
      </w:r>
      <w:r w:rsidR="008C521C" w:rsidRPr="008C521C">
        <w:rPr>
          <w:color w:val="000000"/>
          <w:spacing w:val="-6"/>
          <w:sz w:val="24"/>
          <w:szCs w:val="24"/>
          <w:lang w:val="uk-UA"/>
        </w:rPr>
        <w:t>керівники</w:t>
      </w:r>
      <w:r>
        <w:rPr>
          <w:color w:val="000000"/>
          <w:spacing w:val="-2"/>
          <w:sz w:val="24"/>
          <w:szCs w:val="24"/>
          <w:lang w:val="uk-UA"/>
        </w:rPr>
        <w:t>)</w:t>
      </w:r>
    </w:p>
    <w:p w:rsidR="003E647D" w:rsidRDefault="003E647D" w:rsidP="00623FED">
      <w:pPr>
        <w:shd w:val="clear" w:color="auto" w:fill="FFFFFF"/>
        <w:spacing w:line="269" w:lineRule="exact"/>
        <w:ind w:left="731"/>
      </w:pPr>
      <w:r>
        <w:rPr>
          <w:color w:val="000000"/>
          <w:spacing w:val="-5"/>
          <w:sz w:val="24"/>
          <w:szCs w:val="24"/>
          <w:lang w:val="uk-UA"/>
        </w:rPr>
        <w:t>УХВАЛИЛИ:</w:t>
      </w:r>
    </w:p>
    <w:p w:rsidR="002F2E79" w:rsidRDefault="002F2E79" w:rsidP="002F2E79">
      <w:pPr>
        <w:shd w:val="clear" w:color="auto" w:fill="FFFFFF"/>
        <w:spacing w:line="269" w:lineRule="exact"/>
        <w:ind w:left="284"/>
      </w:pPr>
      <w:r>
        <w:rPr>
          <w:color w:val="000000"/>
          <w:spacing w:val="-5"/>
          <w:sz w:val="24"/>
          <w:szCs w:val="24"/>
          <w:lang w:val="uk-UA"/>
        </w:rPr>
        <w:t>УХВАЛИЛИ:</w:t>
      </w:r>
    </w:p>
    <w:p w:rsidR="002F2E79" w:rsidRDefault="002F2E79" w:rsidP="002F2E79">
      <w:pPr>
        <w:numPr>
          <w:ilvl w:val="0"/>
          <w:numId w:val="2"/>
        </w:numPr>
        <w:shd w:val="clear" w:color="auto" w:fill="FFFFFF"/>
        <w:tabs>
          <w:tab w:val="left" w:pos="754"/>
        </w:tabs>
        <w:spacing w:line="269" w:lineRule="exact"/>
        <w:ind w:left="284"/>
        <w:rPr>
          <w:color w:val="000000"/>
          <w:spacing w:val="1"/>
          <w:sz w:val="24"/>
          <w:szCs w:val="24"/>
          <w:lang w:val="uk-UA"/>
        </w:rPr>
      </w:pPr>
      <w:r w:rsidRPr="001F0C27">
        <w:rPr>
          <w:color w:val="000000"/>
          <w:spacing w:val="1"/>
          <w:sz w:val="24"/>
          <w:szCs w:val="24"/>
          <w:lang w:val="uk-UA"/>
        </w:rPr>
        <w:t xml:space="preserve">Аспірантам останнього </w:t>
      </w:r>
      <w:r>
        <w:rPr>
          <w:color w:val="000000"/>
          <w:spacing w:val="1"/>
          <w:sz w:val="24"/>
          <w:szCs w:val="24"/>
          <w:lang w:val="uk-UA"/>
        </w:rPr>
        <w:t xml:space="preserve">року навчання на протязі місяця організувати </w:t>
      </w:r>
      <w:proofErr w:type="spellStart"/>
      <w:r>
        <w:rPr>
          <w:color w:val="000000"/>
          <w:spacing w:val="1"/>
          <w:sz w:val="24"/>
          <w:szCs w:val="24"/>
          <w:lang w:val="uk-UA"/>
        </w:rPr>
        <w:t>передзахист</w:t>
      </w:r>
      <w:proofErr w:type="spellEnd"/>
      <w:r>
        <w:rPr>
          <w:color w:val="000000"/>
          <w:spacing w:val="1"/>
          <w:sz w:val="24"/>
          <w:szCs w:val="24"/>
          <w:lang w:val="uk-UA"/>
        </w:rPr>
        <w:t>, бо пізніше раду можуть скасувати.</w:t>
      </w:r>
    </w:p>
    <w:p w:rsidR="002F2E79" w:rsidRDefault="002F2E79" w:rsidP="002F2E79">
      <w:pPr>
        <w:numPr>
          <w:ilvl w:val="0"/>
          <w:numId w:val="2"/>
        </w:numPr>
        <w:shd w:val="clear" w:color="auto" w:fill="FFFFFF"/>
        <w:tabs>
          <w:tab w:val="left" w:pos="754"/>
        </w:tabs>
        <w:spacing w:line="269" w:lineRule="exact"/>
        <w:ind w:left="284"/>
        <w:rPr>
          <w:color w:val="000000"/>
          <w:spacing w:val="1"/>
          <w:sz w:val="24"/>
          <w:szCs w:val="24"/>
          <w:lang w:val="uk-UA"/>
        </w:rPr>
      </w:pPr>
      <w:r>
        <w:rPr>
          <w:color w:val="000000"/>
          <w:spacing w:val="1"/>
          <w:sz w:val="24"/>
          <w:szCs w:val="24"/>
          <w:lang w:val="uk-UA"/>
        </w:rPr>
        <w:t xml:space="preserve">Атестувати: </w:t>
      </w:r>
    </w:p>
    <w:p w:rsidR="002F2E79" w:rsidRPr="002F2E79" w:rsidRDefault="002F2E79" w:rsidP="002F2E79">
      <w:pPr>
        <w:shd w:val="clear" w:color="auto" w:fill="FFFFFF"/>
        <w:tabs>
          <w:tab w:val="left" w:pos="754"/>
        </w:tabs>
        <w:spacing w:line="269" w:lineRule="exact"/>
        <w:ind w:left="709"/>
        <w:rPr>
          <w:color w:val="000000"/>
          <w:spacing w:val="-23"/>
          <w:sz w:val="24"/>
          <w:szCs w:val="24"/>
          <w:lang w:val="uk-UA"/>
        </w:rPr>
      </w:pPr>
      <w:r>
        <w:rPr>
          <w:color w:val="000000"/>
          <w:spacing w:val="1"/>
          <w:sz w:val="24"/>
          <w:szCs w:val="24"/>
          <w:lang w:val="uk-UA"/>
        </w:rPr>
        <w:t>1</w:t>
      </w:r>
      <w:r w:rsidRPr="002F2E79">
        <w:rPr>
          <w:color w:val="000000"/>
          <w:spacing w:val="1"/>
          <w:sz w:val="24"/>
          <w:szCs w:val="24"/>
          <w:lang w:val="uk-UA"/>
        </w:rPr>
        <w:t xml:space="preserve"> рік навчання </w:t>
      </w:r>
    </w:p>
    <w:p w:rsidR="002F2E79" w:rsidRPr="002F2E79" w:rsidRDefault="002F2E79" w:rsidP="002F2E79">
      <w:pPr>
        <w:shd w:val="clear" w:color="auto" w:fill="FFFFFF"/>
        <w:tabs>
          <w:tab w:val="left" w:pos="1276"/>
        </w:tabs>
        <w:spacing w:line="269" w:lineRule="exact"/>
        <w:ind w:left="1276"/>
        <w:rPr>
          <w:sz w:val="24"/>
          <w:szCs w:val="24"/>
          <w:lang w:val="uk-UA"/>
        </w:rPr>
      </w:pPr>
      <w:r w:rsidRPr="002F2E79">
        <w:rPr>
          <w:sz w:val="24"/>
          <w:szCs w:val="24"/>
          <w:lang w:val="uk-UA"/>
        </w:rPr>
        <w:t>Горбатюк В.С.</w:t>
      </w:r>
      <w:r w:rsidRPr="002F2E79">
        <w:rPr>
          <w:color w:val="000000"/>
          <w:spacing w:val="1"/>
          <w:sz w:val="24"/>
          <w:szCs w:val="24"/>
          <w:lang w:val="uk-UA"/>
        </w:rPr>
        <w:t xml:space="preserve"> </w:t>
      </w:r>
      <w:r>
        <w:rPr>
          <w:color w:val="000000"/>
          <w:spacing w:val="1"/>
          <w:sz w:val="24"/>
          <w:szCs w:val="24"/>
          <w:lang w:val="uk-UA"/>
        </w:rPr>
        <w:t xml:space="preserve">(керівник </w:t>
      </w:r>
      <w:r>
        <w:rPr>
          <w:color w:val="000000"/>
          <w:spacing w:val="-5"/>
          <w:sz w:val="24"/>
          <w:szCs w:val="24"/>
          <w:lang w:val="uk-UA"/>
        </w:rPr>
        <w:t>Чумаченко О.І.</w:t>
      </w:r>
      <w:r>
        <w:rPr>
          <w:color w:val="000000"/>
          <w:spacing w:val="1"/>
          <w:sz w:val="24"/>
          <w:szCs w:val="24"/>
          <w:lang w:val="uk-UA"/>
        </w:rPr>
        <w:t>)</w:t>
      </w:r>
    </w:p>
    <w:p w:rsidR="002F2E79" w:rsidRPr="002F2E79" w:rsidRDefault="002F2E79" w:rsidP="002F2E79">
      <w:pPr>
        <w:shd w:val="clear" w:color="auto" w:fill="FFFFFF"/>
        <w:tabs>
          <w:tab w:val="left" w:pos="1276"/>
        </w:tabs>
        <w:spacing w:line="269" w:lineRule="exact"/>
        <w:ind w:left="1276"/>
        <w:rPr>
          <w:sz w:val="24"/>
          <w:szCs w:val="24"/>
          <w:lang w:val="uk-UA"/>
        </w:rPr>
      </w:pPr>
      <w:proofErr w:type="spellStart"/>
      <w:r w:rsidRPr="002F2E79">
        <w:rPr>
          <w:sz w:val="24"/>
          <w:szCs w:val="24"/>
          <w:lang w:val="uk-UA"/>
        </w:rPr>
        <w:t>Бабійчук</w:t>
      </w:r>
      <w:proofErr w:type="spellEnd"/>
      <w:r w:rsidRPr="002F2E79">
        <w:rPr>
          <w:sz w:val="24"/>
          <w:szCs w:val="24"/>
          <w:lang w:val="uk-UA"/>
        </w:rPr>
        <w:t xml:space="preserve"> А.А. </w:t>
      </w:r>
      <w:r>
        <w:rPr>
          <w:color w:val="000000"/>
          <w:spacing w:val="1"/>
          <w:sz w:val="24"/>
          <w:szCs w:val="24"/>
          <w:lang w:val="uk-UA"/>
        </w:rPr>
        <w:t xml:space="preserve">(керівник </w:t>
      </w:r>
      <w:r>
        <w:rPr>
          <w:color w:val="000000"/>
          <w:spacing w:val="-5"/>
          <w:sz w:val="24"/>
          <w:szCs w:val="24"/>
          <w:lang w:val="uk-UA"/>
        </w:rPr>
        <w:t>Сирота О.</w:t>
      </w:r>
      <w:r w:rsidRPr="00055823">
        <w:rPr>
          <w:color w:val="000000"/>
          <w:spacing w:val="-5"/>
          <w:sz w:val="24"/>
          <w:szCs w:val="24"/>
          <w:lang w:val="uk-UA"/>
        </w:rPr>
        <w:t>П</w:t>
      </w:r>
      <w:r>
        <w:rPr>
          <w:color w:val="000000"/>
          <w:spacing w:val="-5"/>
          <w:sz w:val="24"/>
          <w:szCs w:val="24"/>
          <w:lang w:val="uk-UA"/>
        </w:rPr>
        <w:t>.</w:t>
      </w:r>
      <w:r>
        <w:rPr>
          <w:color w:val="000000"/>
          <w:spacing w:val="1"/>
          <w:sz w:val="24"/>
          <w:szCs w:val="24"/>
          <w:lang w:val="uk-UA"/>
        </w:rPr>
        <w:t>)</w:t>
      </w:r>
      <w:r w:rsidR="0026508C" w:rsidRPr="0026508C">
        <w:rPr>
          <w:color w:val="000000"/>
          <w:spacing w:val="1"/>
          <w:sz w:val="24"/>
          <w:szCs w:val="24"/>
          <w:lang w:val="uk-UA"/>
        </w:rPr>
        <w:t xml:space="preserve"> </w:t>
      </w:r>
      <w:r w:rsidR="0026508C">
        <w:rPr>
          <w:color w:val="000000"/>
          <w:spacing w:val="1"/>
          <w:sz w:val="24"/>
          <w:szCs w:val="24"/>
          <w:lang w:val="uk-UA"/>
        </w:rPr>
        <w:t>– атестувати умовно;</w:t>
      </w:r>
    </w:p>
    <w:p w:rsidR="002F2E79" w:rsidRPr="002F2E79" w:rsidRDefault="002F2E79" w:rsidP="002F2E79">
      <w:pPr>
        <w:shd w:val="clear" w:color="auto" w:fill="FFFFFF"/>
        <w:tabs>
          <w:tab w:val="left" w:pos="1276"/>
        </w:tabs>
        <w:spacing w:line="269" w:lineRule="exact"/>
        <w:ind w:left="1276"/>
        <w:rPr>
          <w:sz w:val="24"/>
          <w:szCs w:val="24"/>
          <w:lang w:val="uk-UA"/>
        </w:rPr>
      </w:pPr>
      <w:proofErr w:type="spellStart"/>
      <w:r w:rsidRPr="002F2E79">
        <w:rPr>
          <w:sz w:val="24"/>
          <w:szCs w:val="24"/>
          <w:lang w:val="uk-UA"/>
        </w:rPr>
        <w:t>Базака</w:t>
      </w:r>
      <w:proofErr w:type="spellEnd"/>
      <w:r w:rsidRPr="002F2E79">
        <w:rPr>
          <w:sz w:val="24"/>
          <w:szCs w:val="24"/>
          <w:lang w:val="uk-UA"/>
        </w:rPr>
        <w:t xml:space="preserve"> Ю.А.</w:t>
      </w:r>
      <w:r w:rsidRPr="002F2E79">
        <w:rPr>
          <w:color w:val="000000"/>
          <w:spacing w:val="1"/>
          <w:sz w:val="24"/>
          <w:szCs w:val="24"/>
          <w:lang w:val="uk-UA"/>
        </w:rPr>
        <w:t xml:space="preserve"> </w:t>
      </w:r>
      <w:r>
        <w:rPr>
          <w:color w:val="000000"/>
          <w:spacing w:val="1"/>
          <w:sz w:val="24"/>
          <w:szCs w:val="24"/>
          <w:lang w:val="uk-UA"/>
        </w:rPr>
        <w:t xml:space="preserve">(керівник </w:t>
      </w:r>
      <w:r>
        <w:rPr>
          <w:color w:val="000000"/>
          <w:spacing w:val="-5"/>
          <w:sz w:val="24"/>
          <w:szCs w:val="24"/>
          <w:lang w:val="uk-UA"/>
        </w:rPr>
        <w:t>Лісовиченко О.І.</w:t>
      </w:r>
      <w:r>
        <w:rPr>
          <w:color w:val="000000"/>
          <w:spacing w:val="1"/>
          <w:sz w:val="24"/>
          <w:szCs w:val="24"/>
          <w:lang w:val="uk-UA"/>
        </w:rPr>
        <w:t>)</w:t>
      </w:r>
    </w:p>
    <w:p w:rsidR="002F2E79" w:rsidRPr="002F2E79" w:rsidRDefault="002F2E79" w:rsidP="002F2E79">
      <w:pPr>
        <w:shd w:val="clear" w:color="auto" w:fill="FFFFFF"/>
        <w:tabs>
          <w:tab w:val="left" w:pos="1276"/>
        </w:tabs>
        <w:spacing w:line="269" w:lineRule="exact"/>
        <w:ind w:left="1276"/>
        <w:rPr>
          <w:sz w:val="24"/>
          <w:szCs w:val="24"/>
          <w:lang w:val="uk-UA"/>
        </w:rPr>
      </w:pPr>
      <w:r w:rsidRPr="002F2E79">
        <w:rPr>
          <w:sz w:val="24"/>
          <w:szCs w:val="24"/>
          <w:lang w:val="uk-UA"/>
        </w:rPr>
        <w:t>Лемешко В.А.</w:t>
      </w:r>
      <w:r w:rsidRPr="002F2E79">
        <w:rPr>
          <w:color w:val="000000"/>
          <w:spacing w:val="1"/>
          <w:sz w:val="24"/>
          <w:szCs w:val="24"/>
          <w:lang w:val="uk-UA"/>
        </w:rPr>
        <w:t xml:space="preserve"> </w:t>
      </w:r>
      <w:r>
        <w:rPr>
          <w:color w:val="000000"/>
          <w:spacing w:val="1"/>
          <w:sz w:val="24"/>
          <w:szCs w:val="24"/>
          <w:lang w:val="uk-UA"/>
        </w:rPr>
        <w:t xml:space="preserve">(керівник </w:t>
      </w:r>
      <w:r>
        <w:rPr>
          <w:color w:val="000000"/>
          <w:spacing w:val="-5"/>
          <w:sz w:val="24"/>
          <w:szCs w:val="24"/>
          <w:lang w:val="uk-UA"/>
        </w:rPr>
        <w:t>Стенін О.А.</w:t>
      </w:r>
      <w:r>
        <w:rPr>
          <w:color w:val="000000"/>
          <w:spacing w:val="1"/>
          <w:sz w:val="24"/>
          <w:szCs w:val="24"/>
          <w:lang w:val="uk-UA"/>
        </w:rPr>
        <w:t>)</w:t>
      </w:r>
    </w:p>
    <w:p w:rsidR="002F2E79" w:rsidRPr="002F2E79" w:rsidRDefault="002F2E79" w:rsidP="002F2E79">
      <w:pPr>
        <w:shd w:val="clear" w:color="auto" w:fill="FFFFFF"/>
        <w:tabs>
          <w:tab w:val="left" w:pos="1276"/>
        </w:tabs>
        <w:spacing w:line="269" w:lineRule="exact"/>
        <w:ind w:left="1276"/>
        <w:rPr>
          <w:color w:val="000000"/>
          <w:spacing w:val="-23"/>
          <w:sz w:val="24"/>
          <w:szCs w:val="24"/>
          <w:lang w:val="uk-UA"/>
        </w:rPr>
      </w:pPr>
      <w:proofErr w:type="spellStart"/>
      <w:r w:rsidRPr="002F2E79">
        <w:rPr>
          <w:sz w:val="24"/>
          <w:szCs w:val="24"/>
          <w:lang w:val="uk-UA"/>
        </w:rPr>
        <w:t>Хіміч</w:t>
      </w:r>
      <w:proofErr w:type="spellEnd"/>
      <w:r w:rsidRPr="002F2E79">
        <w:rPr>
          <w:sz w:val="24"/>
          <w:szCs w:val="24"/>
          <w:lang w:val="uk-UA"/>
        </w:rPr>
        <w:t xml:space="preserve"> А.В. (керівник Кисленко Ю.І.)</w:t>
      </w:r>
      <w:r w:rsidRPr="002F2E79">
        <w:rPr>
          <w:color w:val="000000"/>
          <w:spacing w:val="1"/>
          <w:sz w:val="24"/>
          <w:szCs w:val="24"/>
          <w:lang w:val="uk-UA"/>
        </w:rPr>
        <w:t>;</w:t>
      </w:r>
    </w:p>
    <w:p w:rsidR="002F2E79" w:rsidRPr="001C0D9E" w:rsidRDefault="002F2E79" w:rsidP="002F2E79">
      <w:pPr>
        <w:shd w:val="clear" w:color="auto" w:fill="FFFFFF"/>
        <w:tabs>
          <w:tab w:val="left" w:pos="754"/>
        </w:tabs>
        <w:spacing w:line="269" w:lineRule="exact"/>
        <w:ind w:left="709"/>
        <w:rPr>
          <w:color w:val="000000"/>
          <w:spacing w:val="-23"/>
          <w:sz w:val="24"/>
          <w:szCs w:val="24"/>
          <w:lang w:val="uk-UA"/>
        </w:rPr>
      </w:pPr>
      <w:r>
        <w:rPr>
          <w:color w:val="000000"/>
          <w:spacing w:val="1"/>
          <w:sz w:val="24"/>
          <w:szCs w:val="24"/>
          <w:lang w:val="uk-UA"/>
        </w:rPr>
        <w:t xml:space="preserve">2 рік навчання </w:t>
      </w:r>
    </w:p>
    <w:p w:rsidR="002F2E79" w:rsidRPr="001C0D9E" w:rsidRDefault="002F2E79" w:rsidP="002F2E79">
      <w:pPr>
        <w:shd w:val="clear" w:color="auto" w:fill="FFFFFF"/>
        <w:tabs>
          <w:tab w:val="left" w:pos="1276"/>
        </w:tabs>
        <w:spacing w:line="269" w:lineRule="exact"/>
        <w:ind w:left="1276"/>
        <w:rPr>
          <w:color w:val="000000"/>
          <w:spacing w:val="-23"/>
          <w:sz w:val="24"/>
          <w:szCs w:val="24"/>
          <w:lang w:val="uk-UA"/>
        </w:rPr>
      </w:pPr>
      <w:proofErr w:type="spellStart"/>
      <w:r>
        <w:rPr>
          <w:sz w:val="24"/>
          <w:szCs w:val="24"/>
          <w:lang w:val="uk-UA"/>
        </w:rPr>
        <w:t>Сергеєв</w:t>
      </w:r>
      <w:proofErr w:type="spellEnd"/>
      <w:r>
        <w:rPr>
          <w:sz w:val="24"/>
          <w:szCs w:val="24"/>
          <w:lang w:val="uk-UA"/>
        </w:rPr>
        <w:t xml:space="preserve"> Д.С.</w:t>
      </w:r>
      <w:r>
        <w:rPr>
          <w:color w:val="000000"/>
          <w:spacing w:val="1"/>
          <w:sz w:val="24"/>
          <w:szCs w:val="24"/>
          <w:lang w:val="uk-UA"/>
        </w:rPr>
        <w:t xml:space="preserve"> (керівник </w:t>
      </w:r>
      <w:r>
        <w:rPr>
          <w:color w:val="000000"/>
          <w:spacing w:val="-5"/>
          <w:sz w:val="24"/>
          <w:szCs w:val="24"/>
          <w:lang w:val="uk-UA"/>
        </w:rPr>
        <w:t>Кисленко Ю.І.</w:t>
      </w:r>
      <w:r>
        <w:rPr>
          <w:color w:val="000000"/>
          <w:spacing w:val="1"/>
          <w:sz w:val="24"/>
          <w:szCs w:val="24"/>
          <w:lang w:val="uk-UA"/>
        </w:rPr>
        <w:t>);</w:t>
      </w:r>
    </w:p>
    <w:p w:rsidR="002F2E79" w:rsidRPr="001C0D9E" w:rsidRDefault="002F2E79" w:rsidP="002F2E79">
      <w:pPr>
        <w:shd w:val="clear" w:color="auto" w:fill="FFFFFF"/>
        <w:tabs>
          <w:tab w:val="left" w:pos="1276"/>
        </w:tabs>
        <w:spacing w:line="269" w:lineRule="exact"/>
        <w:ind w:left="1276"/>
        <w:rPr>
          <w:color w:val="000000"/>
          <w:spacing w:val="-23"/>
          <w:sz w:val="24"/>
          <w:szCs w:val="24"/>
          <w:lang w:val="uk-UA"/>
        </w:rPr>
      </w:pPr>
      <w:r>
        <w:rPr>
          <w:sz w:val="24"/>
          <w:szCs w:val="24"/>
          <w:lang w:val="uk-UA"/>
        </w:rPr>
        <w:t>Бойко Є.О.</w:t>
      </w:r>
      <w:r>
        <w:rPr>
          <w:color w:val="000000"/>
          <w:spacing w:val="1"/>
          <w:sz w:val="24"/>
          <w:szCs w:val="24"/>
          <w:lang w:val="uk-UA"/>
        </w:rPr>
        <w:t xml:space="preserve"> (керівник </w:t>
      </w:r>
      <w:r>
        <w:rPr>
          <w:color w:val="000000"/>
          <w:spacing w:val="-5"/>
          <w:sz w:val="24"/>
          <w:szCs w:val="24"/>
          <w:lang w:val="uk-UA"/>
        </w:rPr>
        <w:t>Ткач М.М.</w:t>
      </w:r>
      <w:r>
        <w:rPr>
          <w:color w:val="000000"/>
          <w:spacing w:val="1"/>
          <w:sz w:val="24"/>
          <w:szCs w:val="24"/>
          <w:lang w:val="uk-UA"/>
        </w:rPr>
        <w:t>)</w:t>
      </w:r>
      <w:r w:rsidRPr="003E6343">
        <w:rPr>
          <w:color w:val="000000"/>
          <w:spacing w:val="1"/>
          <w:sz w:val="24"/>
          <w:szCs w:val="24"/>
          <w:lang w:val="uk-UA"/>
        </w:rPr>
        <w:t xml:space="preserve"> </w:t>
      </w:r>
      <w:r>
        <w:rPr>
          <w:color w:val="000000"/>
          <w:spacing w:val="1"/>
          <w:sz w:val="24"/>
          <w:szCs w:val="24"/>
          <w:lang w:val="uk-UA"/>
        </w:rPr>
        <w:t xml:space="preserve">– </w:t>
      </w:r>
      <w:r w:rsidR="0026508C">
        <w:rPr>
          <w:color w:val="000000"/>
          <w:spacing w:val="1"/>
          <w:sz w:val="24"/>
          <w:szCs w:val="24"/>
          <w:lang w:val="uk-UA"/>
        </w:rPr>
        <w:t>з 1 жовтня відрахований за власним бажанням</w:t>
      </w:r>
      <w:r>
        <w:rPr>
          <w:color w:val="000000"/>
          <w:spacing w:val="1"/>
          <w:sz w:val="24"/>
          <w:szCs w:val="24"/>
          <w:lang w:val="uk-UA"/>
        </w:rPr>
        <w:t>;</w:t>
      </w:r>
    </w:p>
    <w:p w:rsidR="002F2E79" w:rsidRDefault="002F2E79" w:rsidP="002F2E79">
      <w:pPr>
        <w:shd w:val="clear" w:color="auto" w:fill="FFFFFF"/>
        <w:tabs>
          <w:tab w:val="left" w:pos="1276"/>
        </w:tabs>
        <w:spacing w:line="269" w:lineRule="exact"/>
        <w:ind w:left="1276"/>
        <w:rPr>
          <w:color w:val="000000"/>
          <w:spacing w:val="1"/>
          <w:sz w:val="24"/>
          <w:szCs w:val="24"/>
          <w:lang w:val="en-US"/>
        </w:rPr>
      </w:pPr>
      <w:r>
        <w:rPr>
          <w:sz w:val="24"/>
          <w:szCs w:val="24"/>
          <w:lang w:val="uk-UA"/>
        </w:rPr>
        <w:t>Мостовий Є.О.</w:t>
      </w:r>
      <w:r>
        <w:rPr>
          <w:color w:val="000000"/>
          <w:spacing w:val="1"/>
          <w:sz w:val="24"/>
          <w:szCs w:val="24"/>
          <w:lang w:val="uk-UA"/>
        </w:rPr>
        <w:t xml:space="preserve"> (керівник </w:t>
      </w:r>
      <w:r>
        <w:rPr>
          <w:color w:val="000000"/>
          <w:spacing w:val="-5"/>
          <w:sz w:val="24"/>
          <w:szCs w:val="24"/>
          <w:lang w:val="uk-UA"/>
        </w:rPr>
        <w:t>Ткач М.М.</w:t>
      </w:r>
      <w:r>
        <w:rPr>
          <w:color w:val="000000"/>
          <w:spacing w:val="1"/>
          <w:sz w:val="24"/>
          <w:szCs w:val="24"/>
          <w:lang w:val="uk-UA"/>
        </w:rPr>
        <w:t>)</w:t>
      </w:r>
      <w:r w:rsidRPr="003E6343">
        <w:rPr>
          <w:color w:val="000000"/>
          <w:spacing w:val="1"/>
          <w:sz w:val="24"/>
          <w:szCs w:val="24"/>
          <w:lang w:val="uk-UA"/>
        </w:rPr>
        <w:t xml:space="preserve"> </w:t>
      </w:r>
      <w:r>
        <w:rPr>
          <w:color w:val="000000"/>
          <w:spacing w:val="1"/>
          <w:sz w:val="24"/>
          <w:szCs w:val="24"/>
          <w:lang w:val="uk-UA"/>
        </w:rPr>
        <w:t>– атестувати умовно;</w:t>
      </w:r>
    </w:p>
    <w:p w:rsidR="0026508C" w:rsidRPr="0026508C" w:rsidRDefault="0026508C" w:rsidP="002F2E79">
      <w:pPr>
        <w:shd w:val="clear" w:color="auto" w:fill="FFFFFF"/>
        <w:tabs>
          <w:tab w:val="left" w:pos="1276"/>
        </w:tabs>
        <w:spacing w:line="269" w:lineRule="exact"/>
        <w:ind w:left="1276"/>
        <w:rPr>
          <w:color w:val="000000"/>
          <w:spacing w:val="-23"/>
          <w:sz w:val="24"/>
          <w:szCs w:val="24"/>
          <w:lang w:val="uk-UA"/>
        </w:rPr>
      </w:pPr>
      <w:proofErr w:type="spellStart"/>
      <w:r>
        <w:rPr>
          <w:sz w:val="24"/>
          <w:szCs w:val="24"/>
          <w:lang w:val="uk-UA"/>
        </w:rPr>
        <w:t>Араффа</w:t>
      </w:r>
      <w:proofErr w:type="spellEnd"/>
      <w:r>
        <w:rPr>
          <w:sz w:val="24"/>
          <w:szCs w:val="24"/>
          <w:lang w:val="uk-UA"/>
        </w:rPr>
        <w:t xml:space="preserve"> Х</w:t>
      </w:r>
      <w:r>
        <w:rPr>
          <w:sz w:val="24"/>
          <w:szCs w:val="24"/>
          <w:lang w:val="uk-UA"/>
        </w:rPr>
        <w:t>.</w:t>
      </w:r>
      <w:r>
        <w:rPr>
          <w:color w:val="000000"/>
          <w:spacing w:val="1"/>
          <w:sz w:val="24"/>
          <w:szCs w:val="24"/>
          <w:lang w:val="uk-UA"/>
        </w:rPr>
        <w:t xml:space="preserve"> (керівник </w:t>
      </w:r>
      <w:r>
        <w:rPr>
          <w:color w:val="000000"/>
          <w:spacing w:val="-5"/>
          <w:sz w:val="24"/>
          <w:szCs w:val="24"/>
          <w:lang w:val="uk-UA"/>
        </w:rPr>
        <w:t>Ткач М.М.</w:t>
      </w:r>
      <w:r>
        <w:rPr>
          <w:color w:val="000000"/>
          <w:spacing w:val="1"/>
          <w:sz w:val="24"/>
          <w:szCs w:val="24"/>
          <w:lang w:val="uk-UA"/>
        </w:rPr>
        <w:t>)</w:t>
      </w:r>
      <w:r w:rsidRPr="003E6343">
        <w:rPr>
          <w:color w:val="000000"/>
          <w:spacing w:val="1"/>
          <w:sz w:val="24"/>
          <w:szCs w:val="24"/>
          <w:lang w:val="uk-UA"/>
        </w:rPr>
        <w:t xml:space="preserve"> </w:t>
      </w:r>
      <w:r>
        <w:rPr>
          <w:color w:val="000000"/>
          <w:spacing w:val="1"/>
          <w:sz w:val="24"/>
          <w:szCs w:val="24"/>
          <w:lang w:val="uk-UA"/>
        </w:rPr>
        <w:t>– атестувати умовно;</w:t>
      </w:r>
    </w:p>
    <w:p w:rsidR="00D51E1A" w:rsidRDefault="00637D54" w:rsidP="00D51E1A">
      <w:pPr>
        <w:shd w:val="clear" w:color="auto" w:fill="FFFFFF"/>
        <w:spacing w:before="360"/>
        <w:ind w:left="539"/>
      </w:pPr>
      <w:r>
        <w:rPr>
          <w:color w:val="000000"/>
          <w:spacing w:val="-3"/>
          <w:sz w:val="24"/>
          <w:szCs w:val="24"/>
          <w:lang w:val="uk-UA"/>
        </w:rPr>
        <w:t xml:space="preserve">2.   </w:t>
      </w:r>
      <w:r w:rsidR="00D51E1A">
        <w:rPr>
          <w:color w:val="000000"/>
          <w:spacing w:val="-3"/>
          <w:sz w:val="24"/>
          <w:szCs w:val="24"/>
          <w:lang w:val="uk-UA"/>
        </w:rPr>
        <w:t xml:space="preserve">СЛУХАЛИ: </w:t>
      </w:r>
      <w:r w:rsidR="008C521C" w:rsidRPr="008C521C">
        <w:rPr>
          <w:color w:val="000000"/>
          <w:spacing w:val="-6"/>
          <w:sz w:val="24"/>
          <w:szCs w:val="24"/>
          <w:lang w:val="uk-UA"/>
        </w:rPr>
        <w:t>Результати переддипломної практики та затвердження тем дипломних проектів студентів 6-го курсу</w:t>
      </w:r>
      <w:r w:rsidR="00D51E1A">
        <w:rPr>
          <w:color w:val="000000"/>
          <w:spacing w:val="-3"/>
          <w:sz w:val="24"/>
          <w:szCs w:val="24"/>
          <w:lang w:val="uk-UA"/>
        </w:rPr>
        <w:t>.</w:t>
      </w:r>
    </w:p>
    <w:p w:rsidR="00D51E1A" w:rsidRDefault="00D51E1A" w:rsidP="00D51E1A">
      <w:pPr>
        <w:shd w:val="clear" w:color="auto" w:fill="FFFFFF"/>
        <w:ind w:left="3878"/>
      </w:pPr>
      <w:r>
        <w:rPr>
          <w:color w:val="000000"/>
          <w:spacing w:val="-2"/>
          <w:sz w:val="24"/>
          <w:szCs w:val="24"/>
          <w:lang w:val="uk-UA"/>
        </w:rPr>
        <w:t>(</w:t>
      </w:r>
      <w:r w:rsidR="00287370">
        <w:rPr>
          <w:color w:val="000000"/>
          <w:spacing w:val="-2"/>
          <w:sz w:val="24"/>
          <w:szCs w:val="24"/>
          <w:lang w:val="uk-UA"/>
        </w:rPr>
        <w:t xml:space="preserve">доп. </w:t>
      </w:r>
      <w:r w:rsidR="0026508C" w:rsidRPr="000908AD">
        <w:rPr>
          <w:sz w:val="24"/>
          <w:szCs w:val="24"/>
          <w:lang w:val="uk-UA"/>
        </w:rPr>
        <w:t>Максимюк А.В</w:t>
      </w:r>
      <w:r w:rsidR="0026508C" w:rsidRPr="0026508C">
        <w:rPr>
          <w:sz w:val="24"/>
          <w:szCs w:val="24"/>
        </w:rPr>
        <w:t>.,</w:t>
      </w:r>
      <w:r w:rsidR="0026508C" w:rsidRPr="008C521C">
        <w:rPr>
          <w:color w:val="000000"/>
          <w:spacing w:val="-5"/>
          <w:sz w:val="24"/>
          <w:szCs w:val="24"/>
          <w:lang w:val="uk-UA"/>
        </w:rPr>
        <w:t xml:space="preserve"> </w:t>
      </w:r>
      <w:r w:rsidR="008C521C" w:rsidRPr="008C521C">
        <w:rPr>
          <w:color w:val="000000"/>
          <w:spacing w:val="-5"/>
          <w:sz w:val="24"/>
          <w:szCs w:val="24"/>
          <w:lang w:val="uk-UA"/>
        </w:rPr>
        <w:t>Чумаченко О.І</w:t>
      </w:r>
      <w:r w:rsidR="000E27AA">
        <w:rPr>
          <w:color w:val="000000"/>
          <w:spacing w:val="-5"/>
          <w:sz w:val="24"/>
          <w:szCs w:val="24"/>
          <w:lang w:val="uk-UA"/>
        </w:rPr>
        <w:t>.</w:t>
      </w:r>
      <w:r>
        <w:rPr>
          <w:color w:val="000000"/>
          <w:spacing w:val="-2"/>
          <w:sz w:val="24"/>
          <w:szCs w:val="24"/>
          <w:lang w:val="uk-UA"/>
        </w:rPr>
        <w:t>)</w:t>
      </w:r>
    </w:p>
    <w:p w:rsidR="00D51E1A" w:rsidRDefault="00D51E1A" w:rsidP="00623FED">
      <w:pPr>
        <w:shd w:val="clear" w:color="auto" w:fill="FFFFFF"/>
        <w:spacing w:line="269" w:lineRule="exact"/>
        <w:ind w:left="731"/>
      </w:pPr>
      <w:r>
        <w:rPr>
          <w:color w:val="000000"/>
          <w:spacing w:val="-5"/>
          <w:sz w:val="24"/>
          <w:szCs w:val="24"/>
          <w:lang w:val="uk-UA"/>
        </w:rPr>
        <w:t>УХВАЛИЛИ:</w:t>
      </w:r>
    </w:p>
    <w:p w:rsidR="0026508C" w:rsidRPr="0026508C" w:rsidRDefault="0026508C" w:rsidP="00D51E1A">
      <w:pPr>
        <w:numPr>
          <w:ilvl w:val="0"/>
          <w:numId w:val="10"/>
        </w:numPr>
        <w:shd w:val="clear" w:color="auto" w:fill="FFFFFF"/>
        <w:tabs>
          <w:tab w:val="left" w:pos="754"/>
        </w:tabs>
        <w:spacing w:line="269" w:lineRule="exact"/>
        <w:ind w:left="504"/>
        <w:rPr>
          <w:color w:val="000000"/>
          <w:spacing w:val="-23"/>
          <w:sz w:val="24"/>
          <w:szCs w:val="24"/>
          <w:lang w:val="uk-UA"/>
        </w:rPr>
      </w:pPr>
      <w:r>
        <w:rPr>
          <w:color w:val="000000"/>
          <w:spacing w:val="1"/>
          <w:sz w:val="24"/>
          <w:szCs w:val="24"/>
          <w:lang w:val="uk-UA"/>
        </w:rPr>
        <w:t>Керівникам до 28 жовтня поставити оцінку за практику в щоденнику;</w:t>
      </w:r>
    </w:p>
    <w:p w:rsidR="00610996" w:rsidRPr="00F12FEC" w:rsidRDefault="0026508C" w:rsidP="00D51E1A">
      <w:pPr>
        <w:numPr>
          <w:ilvl w:val="0"/>
          <w:numId w:val="10"/>
        </w:numPr>
        <w:shd w:val="clear" w:color="auto" w:fill="FFFFFF"/>
        <w:tabs>
          <w:tab w:val="left" w:pos="754"/>
        </w:tabs>
        <w:spacing w:line="269" w:lineRule="exact"/>
        <w:ind w:left="504"/>
        <w:rPr>
          <w:color w:val="000000"/>
          <w:spacing w:val="-23"/>
          <w:sz w:val="24"/>
          <w:szCs w:val="24"/>
          <w:lang w:val="uk-UA"/>
        </w:rPr>
      </w:pPr>
      <w:r>
        <w:rPr>
          <w:color w:val="000000"/>
          <w:spacing w:val="1"/>
          <w:sz w:val="24"/>
          <w:szCs w:val="24"/>
          <w:lang w:val="uk-UA"/>
        </w:rPr>
        <w:t>Перевірити формулювання тем дипломних робіт спеціалістів в проекті наказу</w:t>
      </w:r>
      <w:r w:rsidR="00F12FEC">
        <w:rPr>
          <w:color w:val="000000"/>
          <w:spacing w:val="1"/>
          <w:sz w:val="24"/>
          <w:szCs w:val="24"/>
          <w:lang w:val="uk-UA"/>
        </w:rPr>
        <w:t>.</w:t>
      </w:r>
    </w:p>
    <w:p w:rsidR="00637D54" w:rsidRDefault="00676AA8" w:rsidP="00637D54">
      <w:pPr>
        <w:shd w:val="clear" w:color="auto" w:fill="FFFFFF"/>
        <w:spacing w:before="264"/>
        <w:ind w:left="538"/>
      </w:pPr>
      <w:r>
        <w:rPr>
          <w:color w:val="000000"/>
          <w:spacing w:val="-3"/>
          <w:sz w:val="24"/>
          <w:szCs w:val="24"/>
          <w:lang w:val="uk-UA"/>
        </w:rPr>
        <w:t>3</w:t>
      </w:r>
      <w:r w:rsidR="00637D54">
        <w:rPr>
          <w:color w:val="000000"/>
          <w:spacing w:val="-3"/>
          <w:sz w:val="24"/>
          <w:szCs w:val="24"/>
          <w:lang w:val="uk-UA"/>
        </w:rPr>
        <w:t xml:space="preserve">.   СЛУХАЛИ: </w:t>
      </w:r>
      <w:r w:rsidR="006C3338" w:rsidRPr="006C3338">
        <w:rPr>
          <w:color w:val="000000"/>
          <w:spacing w:val="-6"/>
          <w:sz w:val="24"/>
          <w:szCs w:val="24"/>
          <w:lang w:val="uk-UA"/>
        </w:rPr>
        <w:t>3.</w:t>
      </w:r>
      <w:r w:rsidR="006C3338" w:rsidRPr="006C3338">
        <w:rPr>
          <w:color w:val="000000"/>
          <w:spacing w:val="-6"/>
          <w:sz w:val="24"/>
          <w:szCs w:val="24"/>
          <w:lang w:val="uk-UA"/>
        </w:rPr>
        <w:tab/>
      </w:r>
      <w:r w:rsidR="008C521C" w:rsidRPr="008C521C">
        <w:rPr>
          <w:color w:val="000000"/>
          <w:spacing w:val="-6"/>
          <w:sz w:val="24"/>
          <w:szCs w:val="24"/>
          <w:lang w:val="uk-UA"/>
        </w:rPr>
        <w:t xml:space="preserve">Про методичне забезпечення навчальних дисциплін  </w:t>
      </w:r>
      <w:r w:rsidR="00637D54">
        <w:rPr>
          <w:color w:val="000000"/>
          <w:spacing w:val="-3"/>
          <w:sz w:val="24"/>
          <w:szCs w:val="24"/>
          <w:lang w:val="uk-UA"/>
        </w:rPr>
        <w:t>.</w:t>
      </w:r>
    </w:p>
    <w:p w:rsidR="00637D54" w:rsidRDefault="00637D54" w:rsidP="00637D54">
      <w:pPr>
        <w:shd w:val="clear" w:color="auto" w:fill="FFFFFF"/>
        <w:ind w:left="3878"/>
      </w:pPr>
      <w:r>
        <w:rPr>
          <w:color w:val="000000"/>
          <w:spacing w:val="-2"/>
          <w:sz w:val="24"/>
          <w:szCs w:val="24"/>
          <w:lang w:val="uk-UA"/>
        </w:rPr>
        <w:t xml:space="preserve">(доп. </w:t>
      </w:r>
      <w:r w:rsidR="008C521C">
        <w:rPr>
          <w:color w:val="000000"/>
          <w:spacing w:val="-5"/>
          <w:sz w:val="24"/>
          <w:szCs w:val="24"/>
          <w:lang w:val="uk-UA"/>
        </w:rPr>
        <w:t>Ткач М.М</w:t>
      </w:r>
      <w:r w:rsidR="00670F74">
        <w:rPr>
          <w:color w:val="000000"/>
          <w:spacing w:val="-5"/>
          <w:sz w:val="24"/>
          <w:szCs w:val="24"/>
          <w:lang w:val="uk-UA"/>
        </w:rPr>
        <w:t>.</w:t>
      </w:r>
      <w:r>
        <w:rPr>
          <w:color w:val="000000"/>
          <w:spacing w:val="-2"/>
          <w:sz w:val="24"/>
          <w:szCs w:val="24"/>
          <w:lang w:val="uk-UA"/>
        </w:rPr>
        <w:t>)</w:t>
      </w:r>
    </w:p>
    <w:p w:rsidR="00637D54" w:rsidRDefault="00637D54" w:rsidP="00623FED">
      <w:pPr>
        <w:shd w:val="clear" w:color="auto" w:fill="FFFFFF"/>
        <w:spacing w:line="269" w:lineRule="exact"/>
        <w:ind w:left="731"/>
      </w:pPr>
      <w:r>
        <w:rPr>
          <w:color w:val="000000"/>
          <w:spacing w:val="-5"/>
          <w:sz w:val="24"/>
          <w:szCs w:val="24"/>
          <w:lang w:val="uk-UA"/>
        </w:rPr>
        <w:t>УХВАЛИЛИ:</w:t>
      </w:r>
    </w:p>
    <w:p w:rsidR="0026508C" w:rsidRPr="0026508C" w:rsidRDefault="00F12FEC" w:rsidP="00637D54">
      <w:pPr>
        <w:numPr>
          <w:ilvl w:val="0"/>
          <w:numId w:val="8"/>
        </w:numPr>
        <w:shd w:val="clear" w:color="auto" w:fill="FFFFFF"/>
        <w:tabs>
          <w:tab w:val="left" w:pos="754"/>
        </w:tabs>
        <w:spacing w:line="269" w:lineRule="exact"/>
        <w:ind w:left="504"/>
        <w:rPr>
          <w:color w:val="000000"/>
          <w:spacing w:val="-23"/>
          <w:sz w:val="24"/>
          <w:szCs w:val="24"/>
          <w:lang w:val="uk-UA"/>
        </w:rPr>
      </w:pPr>
      <w:r>
        <w:rPr>
          <w:color w:val="000000"/>
          <w:spacing w:val="-3"/>
          <w:sz w:val="24"/>
          <w:szCs w:val="24"/>
          <w:lang w:val="uk-UA"/>
        </w:rPr>
        <w:t>К</w:t>
      </w:r>
      <w:r w:rsidR="00D51E1A">
        <w:rPr>
          <w:color w:val="000000"/>
          <w:spacing w:val="-3"/>
          <w:sz w:val="24"/>
          <w:szCs w:val="24"/>
          <w:lang w:val="uk-UA"/>
        </w:rPr>
        <w:t xml:space="preserve">ураторам </w:t>
      </w:r>
      <w:r w:rsidR="0026508C">
        <w:rPr>
          <w:color w:val="000000"/>
          <w:spacing w:val="-3"/>
          <w:sz w:val="24"/>
          <w:szCs w:val="24"/>
          <w:lang w:val="uk-UA"/>
        </w:rPr>
        <w:t>роздати паролі до «Кампусу».</w:t>
      </w:r>
    </w:p>
    <w:p w:rsidR="00637D54" w:rsidRPr="0026508C" w:rsidRDefault="0026508C" w:rsidP="00637D54">
      <w:pPr>
        <w:numPr>
          <w:ilvl w:val="0"/>
          <w:numId w:val="8"/>
        </w:numPr>
        <w:shd w:val="clear" w:color="auto" w:fill="FFFFFF"/>
        <w:tabs>
          <w:tab w:val="left" w:pos="754"/>
        </w:tabs>
        <w:spacing w:line="269" w:lineRule="exact"/>
        <w:ind w:left="504"/>
        <w:rPr>
          <w:color w:val="000000"/>
          <w:spacing w:val="-23"/>
          <w:sz w:val="24"/>
          <w:szCs w:val="24"/>
          <w:lang w:val="uk-UA"/>
        </w:rPr>
      </w:pPr>
      <w:r>
        <w:rPr>
          <w:color w:val="000000"/>
          <w:spacing w:val="-3"/>
          <w:sz w:val="24"/>
          <w:szCs w:val="24"/>
          <w:lang w:val="uk-UA"/>
        </w:rPr>
        <w:t xml:space="preserve">Викладачам прикріпити старе до планів РНП та завантажити нове методичне забезпечення дисциплін в </w:t>
      </w:r>
      <w:r>
        <w:rPr>
          <w:color w:val="000000"/>
          <w:spacing w:val="-3"/>
          <w:sz w:val="24"/>
          <w:szCs w:val="24"/>
          <w:lang w:val="uk-UA"/>
        </w:rPr>
        <w:t>«Кампус»</w:t>
      </w:r>
      <w:r w:rsidR="00F12FEC">
        <w:rPr>
          <w:color w:val="000000"/>
          <w:spacing w:val="-3"/>
          <w:sz w:val="24"/>
          <w:szCs w:val="24"/>
          <w:lang w:val="uk-UA"/>
        </w:rPr>
        <w:t>.</w:t>
      </w:r>
    </w:p>
    <w:p w:rsidR="0026508C" w:rsidRPr="00D51E1A" w:rsidRDefault="0026508C" w:rsidP="00637D54">
      <w:pPr>
        <w:numPr>
          <w:ilvl w:val="0"/>
          <w:numId w:val="8"/>
        </w:numPr>
        <w:shd w:val="clear" w:color="auto" w:fill="FFFFFF"/>
        <w:tabs>
          <w:tab w:val="left" w:pos="754"/>
        </w:tabs>
        <w:spacing w:line="269" w:lineRule="exact"/>
        <w:ind w:left="504"/>
        <w:rPr>
          <w:color w:val="000000"/>
          <w:spacing w:val="-23"/>
          <w:sz w:val="24"/>
          <w:szCs w:val="24"/>
          <w:lang w:val="uk-UA"/>
        </w:rPr>
      </w:pPr>
      <w:r>
        <w:rPr>
          <w:color w:val="000000"/>
          <w:spacing w:val="-3"/>
          <w:sz w:val="24"/>
          <w:szCs w:val="24"/>
          <w:lang w:val="uk-UA"/>
        </w:rPr>
        <w:t>Заповнити навантаження та проставити атестацію до 30 жовтня.</w:t>
      </w:r>
    </w:p>
    <w:p w:rsidR="00D51E1A" w:rsidRDefault="005977AF" w:rsidP="002409EC">
      <w:pPr>
        <w:shd w:val="clear" w:color="auto" w:fill="FFFFFF"/>
        <w:spacing w:before="264"/>
        <w:ind w:left="538"/>
        <w:rPr>
          <w:color w:val="000000"/>
          <w:spacing w:val="-5"/>
          <w:sz w:val="24"/>
          <w:szCs w:val="24"/>
          <w:lang w:val="uk-UA"/>
        </w:rPr>
      </w:pPr>
      <w:r w:rsidRPr="000908AD">
        <w:rPr>
          <w:color w:val="000000"/>
          <w:spacing w:val="-3"/>
          <w:sz w:val="24"/>
          <w:szCs w:val="24"/>
        </w:rPr>
        <w:lastRenderedPageBreak/>
        <w:t>4</w:t>
      </w:r>
      <w:r w:rsidR="003E647D">
        <w:rPr>
          <w:color w:val="000000"/>
          <w:spacing w:val="-3"/>
          <w:sz w:val="24"/>
          <w:szCs w:val="24"/>
          <w:lang w:val="uk-UA"/>
        </w:rPr>
        <w:t>.СЛУХАЛИ: Про різне.</w:t>
      </w:r>
      <w:r w:rsidR="002409EC">
        <w:rPr>
          <w:color w:val="000000"/>
          <w:spacing w:val="-3"/>
          <w:sz w:val="24"/>
          <w:szCs w:val="24"/>
          <w:lang w:val="uk-UA"/>
        </w:rPr>
        <w:t xml:space="preserve">       </w:t>
      </w:r>
      <w:r w:rsidR="003E647D">
        <w:rPr>
          <w:color w:val="000000"/>
          <w:spacing w:val="-5"/>
          <w:sz w:val="24"/>
          <w:szCs w:val="24"/>
          <w:lang w:val="uk-UA"/>
        </w:rPr>
        <w:t xml:space="preserve">(доп. </w:t>
      </w:r>
      <w:r w:rsidR="00805A8A">
        <w:rPr>
          <w:color w:val="000000"/>
          <w:spacing w:val="-5"/>
          <w:sz w:val="24"/>
          <w:szCs w:val="24"/>
          <w:lang w:val="uk-UA"/>
        </w:rPr>
        <w:t>Ткач М.М.</w:t>
      </w:r>
      <w:r w:rsidR="003E647D">
        <w:rPr>
          <w:color w:val="000000"/>
          <w:spacing w:val="-5"/>
          <w:sz w:val="24"/>
          <w:szCs w:val="24"/>
          <w:lang w:val="uk-UA"/>
        </w:rPr>
        <w:t xml:space="preserve">) </w:t>
      </w:r>
    </w:p>
    <w:p w:rsidR="003E647D" w:rsidRDefault="003E647D" w:rsidP="00623FED">
      <w:pPr>
        <w:shd w:val="clear" w:color="auto" w:fill="FFFFFF"/>
        <w:spacing w:line="269" w:lineRule="exact"/>
        <w:ind w:left="731"/>
        <w:rPr>
          <w:lang w:val="uk-UA"/>
        </w:rPr>
      </w:pPr>
      <w:r w:rsidRPr="00D51E1A">
        <w:rPr>
          <w:color w:val="000000"/>
          <w:spacing w:val="-5"/>
          <w:sz w:val="24"/>
          <w:szCs w:val="24"/>
          <w:lang w:val="uk-UA"/>
        </w:rPr>
        <w:t>УХВАЛИЛИ</w:t>
      </w:r>
      <w:r>
        <w:rPr>
          <w:color w:val="000000"/>
          <w:spacing w:val="-6"/>
          <w:sz w:val="24"/>
          <w:szCs w:val="24"/>
          <w:lang w:val="uk-UA"/>
        </w:rPr>
        <w:t>:</w:t>
      </w:r>
    </w:p>
    <w:p w:rsidR="00F3065C" w:rsidRDefault="00F3065C" w:rsidP="000B64D5">
      <w:pPr>
        <w:numPr>
          <w:ilvl w:val="0"/>
          <w:numId w:val="11"/>
        </w:numPr>
        <w:shd w:val="clear" w:color="auto" w:fill="FFFFFF"/>
        <w:tabs>
          <w:tab w:val="left" w:pos="567"/>
        </w:tabs>
        <w:spacing w:line="269" w:lineRule="exact"/>
        <w:ind w:left="425"/>
        <w:rPr>
          <w:color w:val="000000"/>
          <w:spacing w:val="-1"/>
          <w:sz w:val="24"/>
          <w:szCs w:val="24"/>
          <w:lang w:val="uk-UA"/>
        </w:rPr>
      </w:pPr>
      <w:r>
        <w:rPr>
          <w:color w:val="000000"/>
          <w:spacing w:val="-1"/>
          <w:sz w:val="24"/>
          <w:szCs w:val="24"/>
          <w:lang w:val="uk-UA"/>
        </w:rPr>
        <w:t>Кураторам ІК 61,61, ІК 51,52 провести бесіди в групах щодо пропусків занять.</w:t>
      </w:r>
    </w:p>
    <w:p w:rsidR="00F12FEC" w:rsidRDefault="00F3065C" w:rsidP="000B64D5">
      <w:pPr>
        <w:numPr>
          <w:ilvl w:val="0"/>
          <w:numId w:val="11"/>
        </w:numPr>
        <w:shd w:val="clear" w:color="auto" w:fill="FFFFFF"/>
        <w:tabs>
          <w:tab w:val="left" w:pos="567"/>
        </w:tabs>
        <w:spacing w:line="269" w:lineRule="exact"/>
        <w:ind w:left="425"/>
        <w:rPr>
          <w:color w:val="000000"/>
          <w:spacing w:val="-1"/>
          <w:sz w:val="24"/>
          <w:szCs w:val="24"/>
          <w:lang w:val="uk-UA"/>
        </w:rPr>
      </w:pPr>
      <w:r>
        <w:rPr>
          <w:color w:val="000000"/>
          <w:spacing w:val="-1"/>
          <w:sz w:val="24"/>
          <w:szCs w:val="24"/>
          <w:lang w:val="uk-UA"/>
        </w:rPr>
        <w:t>До уваги викладачів – перенесення занять на молодших курсах можливе тільки не пізніше 18.00</w:t>
      </w:r>
      <w:r w:rsidR="00F12FEC">
        <w:rPr>
          <w:color w:val="000000"/>
          <w:spacing w:val="-1"/>
          <w:sz w:val="24"/>
          <w:szCs w:val="24"/>
          <w:lang w:val="uk-UA"/>
        </w:rPr>
        <w:t>.</w:t>
      </w:r>
    </w:p>
    <w:p w:rsidR="00F3065C" w:rsidRDefault="00F3065C" w:rsidP="000B64D5">
      <w:pPr>
        <w:numPr>
          <w:ilvl w:val="0"/>
          <w:numId w:val="11"/>
        </w:numPr>
        <w:shd w:val="clear" w:color="auto" w:fill="FFFFFF"/>
        <w:tabs>
          <w:tab w:val="left" w:pos="567"/>
        </w:tabs>
        <w:spacing w:line="269" w:lineRule="exact"/>
        <w:ind w:left="425"/>
        <w:rPr>
          <w:color w:val="000000"/>
          <w:spacing w:val="-1"/>
          <w:sz w:val="24"/>
          <w:szCs w:val="24"/>
          <w:lang w:val="uk-UA"/>
        </w:rPr>
      </w:pPr>
      <w:r>
        <w:rPr>
          <w:color w:val="000000"/>
          <w:spacing w:val="-1"/>
          <w:sz w:val="24"/>
          <w:szCs w:val="24"/>
          <w:lang w:val="uk-UA"/>
        </w:rPr>
        <w:t>Оформити ініціативні теми досліджень (магістерські роботи мають іти в рамках тем досліджень).</w:t>
      </w:r>
    </w:p>
    <w:p w:rsidR="00F3065C" w:rsidRDefault="00F3065C" w:rsidP="000B64D5">
      <w:pPr>
        <w:numPr>
          <w:ilvl w:val="0"/>
          <w:numId w:val="11"/>
        </w:numPr>
        <w:shd w:val="clear" w:color="auto" w:fill="FFFFFF"/>
        <w:tabs>
          <w:tab w:val="left" w:pos="567"/>
        </w:tabs>
        <w:spacing w:line="269" w:lineRule="exact"/>
        <w:ind w:left="425"/>
        <w:rPr>
          <w:color w:val="000000"/>
          <w:spacing w:val="-1"/>
          <w:sz w:val="24"/>
          <w:szCs w:val="24"/>
          <w:lang w:val="uk-UA"/>
        </w:rPr>
      </w:pPr>
      <w:proofErr w:type="spellStart"/>
      <w:r>
        <w:rPr>
          <w:color w:val="000000"/>
          <w:spacing w:val="-1"/>
          <w:sz w:val="24"/>
          <w:szCs w:val="24"/>
          <w:lang w:val="uk-UA"/>
        </w:rPr>
        <w:t>Гуменному</w:t>
      </w:r>
      <w:proofErr w:type="spellEnd"/>
      <w:r>
        <w:rPr>
          <w:color w:val="000000"/>
          <w:spacing w:val="-1"/>
          <w:sz w:val="24"/>
          <w:szCs w:val="24"/>
          <w:lang w:val="uk-UA"/>
        </w:rPr>
        <w:t xml:space="preserve"> терміново надати інформацію по міжнародним публікаціям.</w:t>
      </w:r>
    </w:p>
    <w:p w:rsidR="00AF749E" w:rsidRDefault="00AF749E" w:rsidP="00AF749E">
      <w:pPr>
        <w:numPr>
          <w:ilvl w:val="0"/>
          <w:numId w:val="11"/>
        </w:numPr>
        <w:shd w:val="clear" w:color="auto" w:fill="FFFFFF"/>
        <w:tabs>
          <w:tab w:val="left" w:pos="567"/>
        </w:tabs>
        <w:spacing w:line="269" w:lineRule="exact"/>
        <w:ind w:left="425"/>
        <w:rPr>
          <w:color w:val="000000"/>
          <w:spacing w:val="-1"/>
          <w:sz w:val="24"/>
          <w:szCs w:val="24"/>
          <w:lang w:val="uk-UA"/>
        </w:rPr>
      </w:pPr>
      <w:r>
        <w:rPr>
          <w:color w:val="000000"/>
          <w:spacing w:val="-1"/>
          <w:sz w:val="24"/>
          <w:szCs w:val="24"/>
          <w:lang w:val="uk-UA"/>
        </w:rPr>
        <w:t xml:space="preserve">Рекомендувати </w:t>
      </w:r>
      <w:r w:rsidRPr="00AF749E">
        <w:rPr>
          <w:color w:val="000000"/>
          <w:spacing w:val="-1"/>
          <w:sz w:val="24"/>
          <w:szCs w:val="24"/>
          <w:lang w:val="uk-UA"/>
        </w:rPr>
        <w:t xml:space="preserve">для представлення  на Вчену раду факультету для отримання грифу  «Рекомендовано вченою радою факультету інформатики та обчислювальної  техніки НТУУ «КПІ» електронного видання «Математична статистика. Методичні вказівки до лабораторних робіт» для студентів спеціальностей 121 «Інженерія програмного забезпечення» та 151 «Автоматизація та комп'ютерно-інтегровані технології» кафедри технічної кібернетики всіх форм навчання,  укладач  - доцент, </w:t>
      </w:r>
      <w:proofErr w:type="spellStart"/>
      <w:r w:rsidRPr="00AF749E">
        <w:rPr>
          <w:color w:val="000000"/>
          <w:spacing w:val="-1"/>
          <w:sz w:val="24"/>
          <w:szCs w:val="24"/>
          <w:lang w:val="uk-UA"/>
        </w:rPr>
        <w:t>к.т.н</w:t>
      </w:r>
      <w:proofErr w:type="spellEnd"/>
      <w:r w:rsidRPr="00AF749E">
        <w:rPr>
          <w:color w:val="000000"/>
          <w:spacing w:val="-1"/>
          <w:sz w:val="24"/>
          <w:szCs w:val="24"/>
          <w:lang w:val="uk-UA"/>
        </w:rPr>
        <w:t>. Ліхоузова Т.А.</w:t>
      </w:r>
      <w:bookmarkStart w:id="0" w:name="_GoBack"/>
      <w:bookmarkEnd w:id="0"/>
    </w:p>
    <w:p w:rsidR="003E647D" w:rsidRPr="003F2D59" w:rsidRDefault="00636FE6" w:rsidP="003F2D59">
      <w:pPr>
        <w:keepNext/>
        <w:widowControl/>
        <w:shd w:val="clear" w:color="auto" w:fill="FFFFFF"/>
        <w:tabs>
          <w:tab w:val="left" w:pos="6350"/>
        </w:tabs>
        <w:spacing w:before="792"/>
        <w:ind w:left="1026"/>
        <w:rPr>
          <w:lang w:val="uk-UA"/>
        </w:rPr>
      </w:pPr>
      <w:proofErr w:type="spellStart"/>
      <w:r>
        <w:rPr>
          <w:color w:val="000000"/>
          <w:spacing w:val="-5"/>
          <w:sz w:val="24"/>
          <w:szCs w:val="24"/>
          <w:lang w:val="uk-UA"/>
        </w:rPr>
        <w:t>В.о</w:t>
      </w:r>
      <w:proofErr w:type="spellEnd"/>
      <w:r>
        <w:rPr>
          <w:color w:val="000000"/>
          <w:spacing w:val="-5"/>
          <w:sz w:val="24"/>
          <w:szCs w:val="24"/>
          <w:lang w:val="uk-UA"/>
        </w:rPr>
        <w:t>. з</w:t>
      </w:r>
      <w:r w:rsidR="003E647D">
        <w:rPr>
          <w:color w:val="000000"/>
          <w:spacing w:val="-5"/>
          <w:sz w:val="24"/>
          <w:szCs w:val="24"/>
          <w:lang w:val="uk-UA"/>
        </w:rPr>
        <w:t>ав</w:t>
      </w:r>
      <w:r>
        <w:rPr>
          <w:color w:val="000000"/>
          <w:spacing w:val="-5"/>
          <w:sz w:val="24"/>
          <w:szCs w:val="24"/>
          <w:lang w:val="uk-UA"/>
        </w:rPr>
        <w:t>.</w:t>
      </w:r>
      <w:r w:rsidR="003E647D">
        <w:rPr>
          <w:color w:val="000000"/>
          <w:spacing w:val="-5"/>
          <w:sz w:val="24"/>
          <w:szCs w:val="24"/>
          <w:lang w:val="uk-UA"/>
        </w:rPr>
        <w:t xml:space="preserve"> кафедри</w:t>
      </w:r>
      <w:r w:rsidR="003E647D">
        <w:rPr>
          <w:color w:val="000000"/>
          <w:sz w:val="24"/>
          <w:szCs w:val="24"/>
          <w:lang w:val="uk-UA"/>
        </w:rPr>
        <w:tab/>
      </w:r>
      <w:r w:rsidR="00AB350F">
        <w:rPr>
          <w:color w:val="000000"/>
          <w:spacing w:val="-5"/>
          <w:sz w:val="24"/>
          <w:szCs w:val="24"/>
          <w:lang w:val="uk-UA"/>
        </w:rPr>
        <w:t>М.М.</w:t>
      </w:r>
      <w:r w:rsidR="00AB350F">
        <w:rPr>
          <w:color w:val="000000"/>
          <w:spacing w:val="-5"/>
          <w:sz w:val="24"/>
          <w:szCs w:val="24"/>
          <w:lang w:val="en-US"/>
        </w:rPr>
        <w:t> </w:t>
      </w:r>
      <w:r w:rsidR="00AB350F">
        <w:rPr>
          <w:color w:val="000000"/>
          <w:spacing w:val="-5"/>
          <w:sz w:val="24"/>
          <w:szCs w:val="24"/>
          <w:lang w:val="uk-UA"/>
        </w:rPr>
        <w:t>Ткач </w:t>
      </w:r>
    </w:p>
    <w:p w:rsidR="003E647D" w:rsidRDefault="003E647D" w:rsidP="003F2D59">
      <w:pPr>
        <w:keepNext/>
        <w:widowControl/>
        <w:shd w:val="clear" w:color="auto" w:fill="FFFFFF"/>
        <w:tabs>
          <w:tab w:val="left" w:pos="6331"/>
        </w:tabs>
        <w:spacing w:before="259"/>
        <w:ind w:left="1026"/>
        <w:rPr>
          <w:color w:val="000000"/>
          <w:spacing w:val="-3"/>
          <w:sz w:val="24"/>
          <w:szCs w:val="24"/>
          <w:lang w:val="uk-UA"/>
        </w:rPr>
      </w:pPr>
      <w:r>
        <w:rPr>
          <w:color w:val="000000"/>
          <w:spacing w:val="-5"/>
          <w:sz w:val="24"/>
          <w:szCs w:val="24"/>
          <w:lang w:val="uk-UA"/>
        </w:rPr>
        <w:t>Вчений секретар</w:t>
      </w:r>
      <w:r>
        <w:rPr>
          <w:color w:val="000000"/>
          <w:sz w:val="24"/>
          <w:szCs w:val="24"/>
          <w:lang w:val="uk-UA"/>
        </w:rPr>
        <w:tab/>
      </w:r>
      <w:r w:rsidR="00636FE6">
        <w:rPr>
          <w:color w:val="000000"/>
          <w:spacing w:val="-3"/>
          <w:sz w:val="24"/>
          <w:szCs w:val="24"/>
          <w:lang w:val="uk-UA"/>
        </w:rPr>
        <w:t>Т.А.Ліхоузова</w:t>
      </w:r>
    </w:p>
    <w:sectPr w:rsidR="003E647D" w:rsidSect="002409EC">
      <w:pgSz w:w="11909" w:h="16834"/>
      <w:pgMar w:top="851" w:right="799" w:bottom="567" w:left="1701"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2EAD194"/>
    <w:lvl w:ilvl="0">
      <w:numFmt w:val="decimal"/>
      <w:lvlText w:val="*"/>
      <w:lvlJc w:val="left"/>
    </w:lvl>
  </w:abstractNum>
  <w:abstractNum w:abstractNumId="1">
    <w:nsid w:val="11900235"/>
    <w:multiLevelType w:val="multilevel"/>
    <w:tmpl w:val="E9E24428"/>
    <w:lvl w:ilvl="0">
      <w:start w:val="1"/>
      <w:numFmt w:val="decimal"/>
      <w:lvlText w:val="%1)"/>
      <w:legacy w:legacy="1" w:legacySpace="0" w:legacyIndent="250"/>
      <w:lvlJc w:val="left"/>
      <w:rPr>
        <w:rFonts w:ascii="Times New Roman" w:hAnsi="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D8F3FD7"/>
    <w:multiLevelType w:val="singleLevel"/>
    <w:tmpl w:val="535EABD2"/>
    <w:lvl w:ilvl="0">
      <w:start w:val="1"/>
      <w:numFmt w:val="decimal"/>
      <w:lvlText w:val="%1)"/>
      <w:legacy w:legacy="1" w:legacySpace="0" w:legacyIndent="269"/>
      <w:lvlJc w:val="left"/>
      <w:rPr>
        <w:rFonts w:ascii="Times New Roman" w:hAnsi="Times New Roman" w:hint="default"/>
      </w:rPr>
    </w:lvl>
  </w:abstractNum>
  <w:abstractNum w:abstractNumId="3">
    <w:nsid w:val="24063530"/>
    <w:multiLevelType w:val="singleLevel"/>
    <w:tmpl w:val="49D27204"/>
    <w:lvl w:ilvl="0">
      <w:start w:val="1"/>
      <w:numFmt w:val="decimal"/>
      <w:lvlText w:val="%1)"/>
      <w:legacy w:legacy="1" w:legacySpace="0" w:legacyIndent="250"/>
      <w:lvlJc w:val="left"/>
      <w:rPr>
        <w:rFonts w:ascii="Times New Roman" w:hAnsi="Times New Roman" w:hint="default"/>
      </w:rPr>
    </w:lvl>
  </w:abstractNum>
  <w:abstractNum w:abstractNumId="4">
    <w:nsid w:val="27994327"/>
    <w:multiLevelType w:val="hybridMultilevel"/>
    <w:tmpl w:val="E9E24428"/>
    <w:lvl w:ilvl="0" w:tplc="49D27204">
      <w:start w:val="1"/>
      <w:numFmt w:val="decimal"/>
      <w:lvlText w:val="%1)"/>
      <w:legacy w:legacy="1" w:legacySpace="0" w:legacyIndent="250"/>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A19447D"/>
    <w:multiLevelType w:val="singleLevel"/>
    <w:tmpl w:val="CB10B540"/>
    <w:lvl w:ilvl="0">
      <w:start w:val="1"/>
      <w:numFmt w:val="decimal"/>
      <w:lvlText w:val="%1."/>
      <w:lvlJc w:val="left"/>
      <w:pPr>
        <w:tabs>
          <w:tab w:val="num" w:pos="0"/>
        </w:tabs>
        <w:ind w:left="0" w:firstLine="0"/>
      </w:pPr>
      <w:rPr>
        <w:rFonts w:ascii="Times New Roman" w:hAnsi="Times New Roman" w:hint="default"/>
      </w:rPr>
    </w:lvl>
  </w:abstractNum>
  <w:abstractNum w:abstractNumId="6">
    <w:nsid w:val="361751AC"/>
    <w:multiLevelType w:val="multilevel"/>
    <w:tmpl w:val="E9E24428"/>
    <w:lvl w:ilvl="0">
      <w:start w:val="1"/>
      <w:numFmt w:val="decimal"/>
      <w:lvlText w:val="%1)"/>
      <w:legacy w:legacy="1" w:legacySpace="0" w:legacyIndent="250"/>
      <w:lvlJc w:val="left"/>
      <w:rPr>
        <w:rFonts w:ascii="Times New Roman" w:hAnsi="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EC42204"/>
    <w:multiLevelType w:val="singleLevel"/>
    <w:tmpl w:val="535EABD2"/>
    <w:lvl w:ilvl="0">
      <w:start w:val="1"/>
      <w:numFmt w:val="decimal"/>
      <w:lvlText w:val="%1)"/>
      <w:legacy w:legacy="1" w:legacySpace="0" w:legacyIndent="269"/>
      <w:lvlJc w:val="left"/>
      <w:rPr>
        <w:rFonts w:ascii="Times New Roman" w:hAnsi="Times New Roman" w:hint="default"/>
      </w:rPr>
    </w:lvl>
  </w:abstractNum>
  <w:abstractNum w:abstractNumId="8">
    <w:nsid w:val="44C61228"/>
    <w:multiLevelType w:val="singleLevel"/>
    <w:tmpl w:val="49D27204"/>
    <w:lvl w:ilvl="0">
      <w:start w:val="1"/>
      <w:numFmt w:val="decimal"/>
      <w:lvlText w:val="%1)"/>
      <w:legacy w:legacy="1" w:legacySpace="0" w:legacyIndent="250"/>
      <w:lvlJc w:val="left"/>
      <w:rPr>
        <w:rFonts w:ascii="Times New Roman" w:hAnsi="Times New Roman" w:hint="default"/>
      </w:rPr>
    </w:lvl>
  </w:abstractNum>
  <w:abstractNum w:abstractNumId="9">
    <w:nsid w:val="50C60AAF"/>
    <w:multiLevelType w:val="hybridMultilevel"/>
    <w:tmpl w:val="21A63C74"/>
    <w:lvl w:ilvl="0" w:tplc="25C09D22">
      <w:start w:val="1"/>
      <w:numFmt w:val="bullet"/>
      <w:lvlText w:val="-"/>
      <w:lvlJc w:val="left"/>
      <w:pPr>
        <w:tabs>
          <w:tab w:val="num" w:pos="1742"/>
        </w:tabs>
        <w:ind w:left="1742" w:hanging="360"/>
      </w:pPr>
      <w:rPr>
        <w:rFonts w:hAnsi="Courier New" w:hint="default"/>
      </w:rPr>
    </w:lvl>
    <w:lvl w:ilvl="1" w:tplc="04190003" w:tentative="1">
      <w:start w:val="1"/>
      <w:numFmt w:val="bullet"/>
      <w:lvlText w:val="o"/>
      <w:lvlJc w:val="left"/>
      <w:pPr>
        <w:tabs>
          <w:tab w:val="num" w:pos="2462"/>
        </w:tabs>
        <w:ind w:left="2462" w:hanging="360"/>
      </w:pPr>
      <w:rPr>
        <w:rFonts w:ascii="Courier New" w:hAnsi="Courier New" w:hint="default"/>
      </w:rPr>
    </w:lvl>
    <w:lvl w:ilvl="2" w:tplc="04190005" w:tentative="1">
      <w:start w:val="1"/>
      <w:numFmt w:val="bullet"/>
      <w:lvlText w:val=""/>
      <w:lvlJc w:val="left"/>
      <w:pPr>
        <w:tabs>
          <w:tab w:val="num" w:pos="3182"/>
        </w:tabs>
        <w:ind w:left="3182" w:hanging="360"/>
      </w:pPr>
      <w:rPr>
        <w:rFonts w:ascii="Wingdings" w:hAnsi="Wingdings" w:hint="default"/>
      </w:rPr>
    </w:lvl>
    <w:lvl w:ilvl="3" w:tplc="04190001" w:tentative="1">
      <w:start w:val="1"/>
      <w:numFmt w:val="bullet"/>
      <w:lvlText w:val=""/>
      <w:lvlJc w:val="left"/>
      <w:pPr>
        <w:tabs>
          <w:tab w:val="num" w:pos="3902"/>
        </w:tabs>
        <w:ind w:left="3902" w:hanging="360"/>
      </w:pPr>
      <w:rPr>
        <w:rFonts w:ascii="Symbol" w:hAnsi="Symbol" w:hint="default"/>
      </w:rPr>
    </w:lvl>
    <w:lvl w:ilvl="4" w:tplc="04190003" w:tentative="1">
      <w:start w:val="1"/>
      <w:numFmt w:val="bullet"/>
      <w:lvlText w:val="o"/>
      <w:lvlJc w:val="left"/>
      <w:pPr>
        <w:tabs>
          <w:tab w:val="num" w:pos="4622"/>
        </w:tabs>
        <w:ind w:left="4622" w:hanging="360"/>
      </w:pPr>
      <w:rPr>
        <w:rFonts w:ascii="Courier New" w:hAnsi="Courier New" w:hint="default"/>
      </w:rPr>
    </w:lvl>
    <w:lvl w:ilvl="5" w:tplc="04190005" w:tentative="1">
      <w:start w:val="1"/>
      <w:numFmt w:val="bullet"/>
      <w:lvlText w:val=""/>
      <w:lvlJc w:val="left"/>
      <w:pPr>
        <w:tabs>
          <w:tab w:val="num" w:pos="5342"/>
        </w:tabs>
        <w:ind w:left="5342" w:hanging="360"/>
      </w:pPr>
      <w:rPr>
        <w:rFonts w:ascii="Wingdings" w:hAnsi="Wingdings" w:hint="default"/>
      </w:rPr>
    </w:lvl>
    <w:lvl w:ilvl="6" w:tplc="04190001" w:tentative="1">
      <w:start w:val="1"/>
      <w:numFmt w:val="bullet"/>
      <w:lvlText w:val=""/>
      <w:lvlJc w:val="left"/>
      <w:pPr>
        <w:tabs>
          <w:tab w:val="num" w:pos="6062"/>
        </w:tabs>
        <w:ind w:left="6062" w:hanging="360"/>
      </w:pPr>
      <w:rPr>
        <w:rFonts w:ascii="Symbol" w:hAnsi="Symbol" w:hint="default"/>
      </w:rPr>
    </w:lvl>
    <w:lvl w:ilvl="7" w:tplc="04190003" w:tentative="1">
      <w:start w:val="1"/>
      <w:numFmt w:val="bullet"/>
      <w:lvlText w:val="o"/>
      <w:lvlJc w:val="left"/>
      <w:pPr>
        <w:tabs>
          <w:tab w:val="num" w:pos="6782"/>
        </w:tabs>
        <w:ind w:left="6782" w:hanging="360"/>
      </w:pPr>
      <w:rPr>
        <w:rFonts w:ascii="Courier New" w:hAnsi="Courier New" w:hint="default"/>
      </w:rPr>
    </w:lvl>
    <w:lvl w:ilvl="8" w:tplc="04190005" w:tentative="1">
      <w:start w:val="1"/>
      <w:numFmt w:val="bullet"/>
      <w:lvlText w:val=""/>
      <w:lvlJc w:val="left"/>
      <w:pPr>
        <w:tabs>
          <w:tab w:val="num" w:pos="7502"/>
        </w:tabs>
        <w:ind w:left="7502" w:hanging="360"/>
      </w:pPr>
      <w:rPr>
        <w:rFonts w:ascii="Wingdings" w:hAnsi="Wingdings" w:hint="default"/>
      </w:rPr>
    </w:lvl>
  </w:abstractNum>
  <w:abstractNum w:abstractNumId="10">
    <w:nsid w:val="568B5196"/>
    <w:multiLevelType w:val="hybridMultilevel"/>
    <w:tmpl w:val="5D9A5A4A"/>
    <w:lvl w:ilvl="0" w:tplc="49D27204">
      <w:start w:val="1"/>
      <w:numFmt w:val="decimal"/>
      <w:lvlText w:val="%1)"/>
      <w:legacy w:legacy="1" w:legacySpace="0" w:legacyIndent="250"/>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705B35B0"/>
    <w:multiLevelType w:val="hybridMultilevel"/>
    <w:tmpl w:val="9C6A13A0"/>
    <w:lvl w:ilvl="0" w:tplc="49D27204">
      <w:start w:val="1"/>
      <w:numFmt w:val="decimal"/>
      <w:lvlText w:val="%1)"/>
      <w:legacy w:legacy="1" w:legacySpace="0" w:legacyIndent="250"/>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0"/>
    <w:lvlOverride w:ilvl="0">
      <w:lvl w:ilvl="0">
        <w:start w:val="65535"/>
        <w:numFmt w:val="bullet"/>
        <w:lvlText w:val="-"/>
        <w:legacy w:legacy="1" w:legacySpace="0" w:legacyIndent="134"/>
        <w:lvlJc w:val="left"/>
        <w:rPr>
          <w:rFonts w:ascii="Times New Roman" w:hAnsi="Times New Roman" w:hint="default"/>
        </w:rPr>
      </w:lvl>
    </w:lvlOverride>
  </w:num>
  <w:num w:numId="5">
    <w:abstractNumId w:val="9"/>
  </w:num>
  <w:num w:numId="6">
    <w:abstractNumId w:val="4"/>
  </w:num>
  <w:num w:numId="7">
    <w:abstractNumId w:val="1"/>
  </w:num>
  <w:num w:numId="8">
    <w:abstractNumId w:val="10"/>
  </w:num>
  <w:num w:numId="9">
    <w:abstractNumId w:val="6"/>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98"/>
    <w:rsid w:val="00055823"/>
    <w:rsid w:val="000908AD"/>
    <w:rsid w:val="000B64D5"/>
    <w:rsid w:val="000E27AA"/>
    <w:rsid w:val="00126AFB"/>
    <w:rsid w:val="00161A75"/>
    <w:rsid w:val="00165498"/>
    <w:rsid w:val="002161FA"/>
    <w:rsid w:val="002409EC"/>
    <w:rsid w:val="0026508C"/>
    <w:rsid w:val="00287370"/>
    <w:rsid w:val="002E7CB4"/>
    <w:rsid w:val="002F1B0E"/>
    <w:rsid w:val="002F2E79"/>
    <w:rsid w:val="00317946"/>
    <w:rsid w:val="00394A95"/>
    <w:rsid w:val="003A1BE6"/>
    <w:rsid w:val="003E647D"/>
    <w:rsid w:val="003F10B7"/>
    <w:rsid w:val="003F2D59"/>
    <w:rsid w:val="00463FF6"/>
    <w:rsid w:val="005341AE"/>
    <w:rsid w:val="005727B5"/>
    <w:rsid w:val="00580BA1"/>
    <w:rsid w:val="005977AF"/>
    <w:rsid w:val="00610996"/>
    <w:rsid w:val="00623FED"/>
    <w:rsid w:val="00636FE6"/>
    <w:rsid w:val="00637D54"/>
    <w:rsid w:val="00670F74"/>
    <w:rsid w:val="00676AA8"/>
    <w:rsid w:val="006A2B3D"/>
    <w:rsid w:val="006C3338"/>
    <w:rsid w:val="007173A0"/>
    <w:rsid w:val="00805A8A"/>
    <w:rsid w:val="00830A39"/>
    <w:rsid w:val="0083201A"/>
    <w:rsid w:val="00894A87"/>
    <w:rsid w:val="008C35A3"/>
    <w:rsid w:val="008C521C"/>
    <w:rsid w:val="00900C83"/>
    <w:rsid w:val="009F1BE9"/>
    <w:rsid w:val="00A929F6"/>
    <w:rsid w:val="00AB350F"/>
    <w:rsid w:val="00AF749E"/>
    <w:rsid w:val="00C02647"/>
    <w:rsid w:val="00C41ECD"/>
    <w:rsid w:val="00CA6E4F"/>
    <w:rsid w:val="00D269BD"/>
    <w:rsid w:val="00D51E1A"/>
    <w:rsid w:val="00F12FEC"/>
    <w:rsid w:val="00F3065C"/>
    <w:rsid w:val="00FC51F5"/>
    <w:rsid w:val="00FF7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0BA1"/>
    <w:pPr>
      <w:widowControl w:val="0"/>
      <w:autoSpaceDE w:val="0"/>
      <w:autoSpaceDN w:val="0"/>
      <w:adjustRightInd w:val="0"/>
    </w:pPr>
    <w:rPr>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580BA1"/>
    <w:pPr>
      <w:shd w:val="clear" w:color="auto" w:fill="FFFFFF"/>
      <w:spacing w:line="264" w:lineRule="exact"/>
      <w:ind w:left="2256" w:right="2251"/>
      <w:jc w:val="center"/>
    </w:pPr>
    <w:rPr>
      <w:b/>
      <w:bCs/>
      <w:color w:val="000000"/>
      <w:spacing w:val="-3"/>
      <w:sz w:val="24"/>
      <w:szCs w:val="24"/>
      <w:lang w:val="uk-UA"/>
    </w:rPr>
  </w:style>
  <w:style w:type="paragraph" w:styleId="a4">
    <w:name w:val="List Paragraph"/>
    <w:basedOn w:val="a"/>
    <w:uiPriority w:val="34"/>
    <w:qFormat/>
    <w:rsid w:val="002F2E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0BA1"/>
    <w:pPr>
      <w:widowControl w:val="0"/>
      <w:autoSpaceDE w:val="0"/>
      <w:autoSpaceDN w:val="0"/>
      <w:adjustRightInd w:val="0"/>
    </w:pPr>
    <w:rPr>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580BA1"/>
    <w:pPr>
      <w:shd w:val="clear" w:color="auto" w:fill="FFFFFF"/>
      <w:spacing w:line="264" w:lineRule="exact"/>
      <w:ind w:left="2256" w:right="2251"/>
      <w:jc w:val="center"/>
    </w:pPr>
    <w:rPr>
      <w:b/>
      <w:bCs/>
      <w:color w:val="000000"/>
      <w:spacing w:val="-3"/>
      <w:sz w:val="24"/>
      <w:szCs w:val="24"/>
      <w:lang w:val="uk-UA"/>
    </w:rPr>
  </w:style>
  <w:style w:type="paragraph" w:styleId="a4">
    <w:name w:val="List Paragraph"/>
    <w:basedOn w:val="a"/>
    <w:uiPriority w:val="34"/>
    <w:qFormat/>
    <w:rsid w:val="002F2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399</Words>
  <Characters>2576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ПРОТОКОЛ № 1</vt:lpstr>
      <vt:lpstr>ПРОТОКОЛ № 1</vt:lpstr>
    </vt:vector>
  </TitlesOfParts>
  <Company>FBR</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ПРОТОКОЛ № 1</dc:title>
  <dc:subject/>
  <dc:creator>Лихоузова</dc:creator>
  <cp:keywords/>
  <dc:description/>
  <cp:lastModifiedBy>Admin</cp:lastModifiedBy>
  <cp:revision>9</cp:revision>
  <cp:lastPrinted>2016-09-01T08:43:00Z</cp:lastPrinted>
  <dcterms:created xsi:type="dcterms:W3CDTF">2016-10-24T09:14:00Z</dcterms:created>
  <dcterms:modified xsi:type="dcterms:W3CDTF">2016-10-31T07:19:00Z</dcterms:modified>
</cp:coreProperties>
</file>