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578" w:rsidRPr="00CC6E3A" w:rsidRDefault="00D76578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C6E3A">
        <w:rPr>
          <w:rFonts w:ascii="Times New Roman" w:hAnsi="Times New Roman" w:cs="Times New Roman"/>
          <w:b/>
          <w:sz w:val="28"/>
          <w:szCs w:val="28"/>
          <w:lang w:val="ru-RU"/>
        </w:rPr>
        <w:t>Модель интеллектуального агента</w:t>
      </w:r>
    </w:p>
    <w:p w:rsidR="008A3E63" w:rsidRPr="00707B7F" w:rsidRDefault="00D76578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одной из наиболее абстрактных моделей интеллектуального агента с состоянием. В этом случае агент рассматривается как набор </w:t>
      </w:r>
    </w:p>
    <w:p w:rsidR="00D76578" w:rsidRPr="00707B7F" w:rsidRDefault="00D76578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8A3E63">
        <w:rPr>
          <w:rFonts w:ascii="Times New Roman" w:hAnsi="Times New Roman" w:cs="Times New Roman"/>
          <w:i/>
          <w:sz w:val="28"/>
          <w:szCs w:val="28"/>
          <w:lang w:val="en-US"/>
        </w:rPr>
        <w:t>AG</w:t>
      </w:r>
      <w:r w:rsidRPr="00707B7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(</w:t>
      </w:r>
      <w:r w:rsidRPr="008A3E6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707B7F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8A3E6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707B7F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8A3E63">
        <w:rPr>
          <w:rFonts w:ascii="Times New Roman" w:hAnsi="Times New Roman" w:cs="Times New Roman"/>
          <w:i/>
          <w:sz w:val="28"/>
          <w:szCs w:val="28"/>
          <w:lang w:val="en-US"/>
        </w:rPr>
        <w:t>env</w:t>
      </w:r>
      <w:proofErr w:type="spellEnd"/>
      <w:r w:rsidRPr="00707B7F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8A3E6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707B7F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8A3E63">
        <w:rPr>
          <w:rFonts w:ascii="Times New Roman" w:hAnsi="Times New Roman" w:cs="Times New Roman"/>
          <w:i/>
          <w:sz w:val="28"/>
          <w:szCs w:val="28"/>
          <w:lang w:val="en-US"/>
        </w:rPr>
        <w:t>refine</w:t>
      </w:r>
      <w:r w:rsidRPr="00707B7F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8A3E63">
        <w:rPr>
          <w:rFonts w:ascii="Times New Roman" w:hAnsi="Times New Roman" w:cs="Times New Roman"/>
          <w:i/>
          <w:sz w:val="28"/>
          <w:szCs w:val="28"/>
          <w:lang w:val="en-US"/>
        </w:rPr>
        <w:t>action</w:t>
      </w:r>
      <w:r w:rsidRPr="00707B7F">
        <w:rPr>
          <w:rFonts w:ascii="Times New Roman" w:hAnsi="Times New Roman" w:cs="Times New Roman"/>
          <w:i/>
          <w:sz w:val="28"/>
          <w:szCs w:val="28"/>
          <w:lang w:val="ru-RU"/>
        </w:rPr>
        <w:t>),</w:t>
      </w:r>
      <w:r w:rsidRPr="00707B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6E3A">
        <w:rPr>
          <w:rFonts w:ascii="Times New Roman" w:hAnsi="Times New Roman" w:cs="Times New Roman"/>
          <w:sz w:val="28"/>
          <w:szCs w:val="28"/>
          <w:lang w:val="ru-RU"/>
        </w:rPr>
        <w:t>где</w:t>
      </w:r>
    </w:p>
    <w:p w:rsidR="00D76578" w:rsidRPr="00CC6E3A" w:rsidRDefault="00D76578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C6E3A">
        <w:rPr>
          <w:rFonts w:ascii="Times New Roman" w:hAnsi="Times New Roman" w:cs="Times New Roman"/>
          <w:sz w:val="28"/>
          <w:szCs w:val="28"/>
          <w:lang w:val="ru-RU"/>
        </w:rPr>
        <w:t>• S есть непустое конечное множество состояний внешней среды;</w:t>
      </w:r>
    </w:p>
    <w:p w:rsidR="00D76578" w:rsidRPr="00CC6E3A" w:rsidRDefault="00D76578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C6E3A">
        <w:rPr>
          <w:rFonts w:ascii="Times New Roman" w:hAnsi="Times New Roman" w:cs="Times New Roman"/>
          <w:sz w:val="28"/>
          <w:szCs w:val="28"/>
          <w:lang w:val="ru-RU"/>
        </w:rPr>
        <w:t>• A есть непустое конечное множество действий агента;</w:t>
      </w:r>
    </w:p>
    <w:p w:rsidR="00D76578" w:rsidRPr="00CC6E3A" w:rsidRDefault="00D76578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  <w:lang w:val="ru-RU"/>
        </w:rPr>
        <w:t>env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  <w:lang w:val="ru-RU"/>
        </w:rPr>
        <w:t>: S × A –&gt; 2</w:t>
      </w:r>
      <w:r w:rsidRPr="00CC6E3A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S</w:t>
      </w:r>
      <w:r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есть функция поведения внешней среды, сопоставляющая текущему состоянию внешней среды и выбранному агентом действию непустое множество возможных следующих состояний внешней среды. Таким образом, действия агента могут влиять на окружающую среду, но не контролировать её полностью;</w:t>
      </w:r>
    </w:p>
    <w:p w:rsidR="00D76578" w:rsidRPr="00CC6E3A" w:rsidRDefault="00D76578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C6E3A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CC6E3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I</w:t>
      </w:r>
      <w:r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есть непустое конечное множество внутренних состояний агента;</w:t>
      </w:r>
    </w:p>
    <w:p w:rsidR="00D76578" w:rsidRPr="00CC6E3A" w:rsidRDefault="00D76578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  <w:lang w:val="ru-RU"/>
        </w:rPr>
        <w:t>refine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  <w:lang w:val="ru-RU"/>
        </w:rPr>
        <w:t>: I ×S –&gt; I</w:t>
      </w:r>
      <w:r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есть функция обновления состояния, сопоставляющая предыдущему внутреннему состоянию и новому состоянию внешней среды новое внутреннее состояние агента;</w:t>
      </w:r>
    </w:p>
    <w:p w:rsidR="00F77362" w:rsidRDefault="00D76578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CC6E3A">
        <w:rPr>
          <w:rFonts w:ascii="Times New Roman" w:hAnsi="Times New Roman" w:cs="Times New Roman"/>
          <w:sz w:val="28"/>
          <w:szCs w:val="28"/>
          <w:lang w:val="ru-RU"/>
        </w:rPr>
        <w:t>action</w:t>
      </w:r>
      <w:proofErr w:type="spellEnd"/>
      <w:r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: I </w:t>
      </w:r>
      <w:r w:rsidRPr="00CC6E3A">
        <w:rPr>
          <w:rFonts w:ascii="Times New Roman" w:hAnsi="Times New Roman" w:cs="Times New Roman"/>
          <w:i/>
          <w:sz w:val="28"/>
          <w:szCs w:val="28"/>
          <w:lang w:val="ru-RU"/>
        </w:rPr>
        <w:t xml:space="preserve">–&gt; </w:t>
      </w:r>
      <w:r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A есть функция принятия решения, сопоставляющая текущему внутреннему состоянию агента некоторое действие.</w:t>
      </w:r>
    </w:p>
    <w:p w:rsidR="00F77362" w:rsidRDefault="005477E4" w:rsidP="005477E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81375" cy="2105025"/>
            <wp:effectExtent l="19050" t="0" r="9525" b="0"/>
            <wp:docPr id="2" name="Рисунок 1" descr="C:\Users\SPS-ik\Desktop\2014.10\І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S-ik\Desktop\2014.10\ІА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362" w:rsidRDefault="00F77362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8E14F7" w:rsidRPr="00CC6E3A" w:rsidRDefault="00D76578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C6E3A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8E14F7" w:rsidRPr="00CC6E3A">
        <w:rPr>
          <w:rFonts w:ascii="Times New Roman" w:hAnsi="Times New Roman" w:cs="Times New Roman"/>
          <w:b/>
          <w:sz w:val="28"/>
          <w:szCs w:val="28"/>
        </w:rPr>
        <w:t>Планирование</w:t>
      </w:r>
      <w:proofErr w:type="spellEnd"/>
    </w:p>
    <w:p w:rsidR="008E14F7" w:rsidRPr="00CC6E3A" w:rsidRDefault="008E14F7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C6E3A">
        <w:rPr>
          <w:rFonts w:ascii="Times New Roman" w:hAnsi="Times New Roman" w:cs="Times New Roman"/>
          <w:sz w:val="28"/>
          <w:szCs w:val="28"/>
        </w:rPr>
        <w:t xml:space="preserve">Одним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отличительных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свойств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интеллектуального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агента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проактивность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подразумевает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способность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агента к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построению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планов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взаимодействия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внешней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средой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>.</w:t>
      </w:r>
    </w:p>
    <w:p w:rsidR="008A3E63" w:rsidRPr="00707B7F" w:rsidRDefault="008E14F7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C6E3A">
        <w:rPr>
          <w:rFonts w:ascii="Times New Roman" w:hAnsi="Times New Roman" w:cs="Times New Roman"/>
          <w:sz w:val="28"/>
          <w:szCs w:val="28"/>
        </w:rPr>
        <w:t xml:space="preserve">План агента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рассматривать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конечный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автомат </w:t>
      </w:r>
    </w:p>
    <w:p w:rsidR="008E14F7" w:rsidRPr="00CC6E3A" w:rsidRDefault="008E14F7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lastRenderedPageBreak/>
        <w:t>plan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</w:rPr>
        <w:t xml:space="preserve"> = (P, A,</w:t>
      </w:r>
      <w:r w:rsidR="00BD78D1" w:rsidRPr="009E108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I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pln</w:t>
      </w:r>
      <w:proofErr w:type="spellEnd"/>
      <w:r w:rsidR="00BD78D1" w:rsidRPr="009E10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D78D1" w:rsidRPr="00CC6E3A">
        <w:rPr>
          <w:rFonts w:ascii="Times New Roman" w:hAnsi="Times New Roman" w:cs="Times New Roman"/>
          <w:i/>
          <w:sz w:val="28"/>
          <w:szCs w:val="28"/>
        </w:rPr>
        <w:sym w:font="Symbol" w:char="F073"/>
      </w:r>
      <w:proofErr w:type="spellStart"/>
      <w:r w:rsidR="00BD78D1"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pln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BD78D1" w:rsidRPr="00CC6E3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BD78D1"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pln</w:t>
      </w:r>
      <w:proofErr w:type="spellEnd"/>
      <w:r w:rsidR="00BD78D1" w:rsidRPr="009E10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C6E3A">
        <w:rPr>
          <w:rFonts w:ascii="Times New Roman" w:hAnsi="Times New Roman" w:cs="Times New Roman"/>
          <w:i/>
          <w:sz w:val="28"/>
          <w:szCs w:val="28"/>
        </w:rPr>
        <w:t>0)</w:t>
      </w:r>
      <w:r w:rsidRPr="00CC6E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где</w:t>
      </w:r>
      <w:proofErr w:type="spellEnd"/>
    </w:p>
    <w:p w:rsidR="008E14F7" w:rsidRPr="00CC6E3A" w:rsidRDefault="008E14F7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C6E3A">
        <w:rPr>
          <w:rFonts w:ascii="Times New Roman" w:hAnsi="Times New Roman" w:cs="Times New Roman"/>
          <w:sz w:val="28"/>
          <w:szCs w:val="28"/>
        </w:rPr>
        <w:t xml:space="preserve">• </w:t>
      </w:r>
      <w:r w:rsidRPr="00CC6E3A">
        <w:rPr>
          <w:rFonts w:ascii="Times New Roman" w:hAnsi="Times New Roman" w:cs="Times New Roman"/>
          <w:i/>
          <w:sz w:val="28"/>
          <w:szCs w:val="28"/>
        </w:rPr>
        <w:t>P</w:t>
      </w:r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входной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алфавит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автомата,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совпадающий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множеством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возможных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восприятий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агентом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состояний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внешней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среды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>;</w:t>
      </w:r>
    </w:p>
    <w:p w:rsidR="008E14F7" w:rsidRPr="00CC6E3A" w:rsidRDefault="008E14F7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C6E3A">
        <w:rPr>
          <w:rFonts w:ascii="Times New Roman" w:hAnsi="Times New Roman" w:cs="Times New Roman"/>
          <w:sz w:val="28"/>
          <w:szCs w:val="28"/>
        </w:rPr>
        <w:t xml:space="preserve">• </w:t>
      </w:r>
      <w:r w:rsidRPr="00CC6E3A">
        <w:rPr>
          <w:rFonts w:ascii="Times New Roman" w:hAnsi="Times New Roman" w:cs="Times New Roman"/>
          <w:i/>
          <w:sz w:val="28"/>
          <w:szCs w:val="28"/>
        </w:rPr>
        <w:t>A</w:t>
      </w:r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выходной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алфавит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автомата,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совпадающий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множеством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действий</w:t>
      </w:r>
      <w:proofErr w:type="spellEnd"/>
      <w:r w:rsidR="00BD78D1"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6E3A">
        <w:rPr>
          <w:rFonts w:ascii="Times New Roman" w:hAnsi="Times New Roman" w:cs="Times New Roman"/>
          <w:sz w:val="28"/>
          <w:szCs w:val="28"/>
        </w:rPr>
        <w:t>агента;</w:t>
      </w:r>
    </w:p>
    <w:p w:rsidR="008E14F7" w:rsidRPr="00CC6E3A" w:rsidRDefault="008E14F7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C6E3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Ipln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множество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внутренних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состояний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автомата,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являющееся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частью</w:t>
      </w:r>
      <w:proofErr w:type="spellEnd"/>
      <w:r w:rsidR="00BD78D1"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внутренних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состояний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агента </w:t>
      </w:r>
      <w:r w:rsidRPr="00CC6E3A">
        <w:rPr>
          <w:rFonts w:ascii="Times New Roman" w:hAnsi="Times New Roman" w:cs="Times New Roman"/>
          <w:i/>
          <w:sz w:val="28"/>
          <w:szCs w:val="28"/>
        </w:rPr>
        <w:t>I</w:t>
      </w:r>
      <w:r w:rsidRPr="00CC6E3A">
        <w:rPr>
          <w:rFonts w:ascii="Times New Roman" w:hAnsi="Times New Roman" w:cs="Times New Roman"/>
          <w:sz w:val="28"/>
          <w:szCs w:val="28"/>
        </w:rPr>
        <w:t xml:space="preserve"> в том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смысле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I =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I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pln</w:t>
      </w:r>
      <w:r w:rsidRPr="00CC6E3A">
        <w:rPr>
          <w:rFonts w:ascii="Times New Roman" w:hAnsi="Times New Roman" w:cs="Times New Roman"/>
          <w:i/>
          <w:sz w:val="28"/>
          <w:szCs w:val="28"/>
        </w:rPr>
        <w:t>×I</w:t>
      </w:r>
      <w:proofErr w:type="spellEnd"/>
      <w:r w:rsidR="00BD78D1" w:rsidRPr="00CC6E3A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r w:rsidRPr="00CC6E3A">
        <w:rPr>
          <w:rFonts w:ascii="Times New Roman" w:hAnsi="Times New Roman" w:cs="Times New Roman"/>
          <w:sz w:val="28"/>
          <w:szCs w:val="28"/>
        </w:rPr>
        <w:t>;</w:t>
      </w:r>
    </w:p>
    <w:p w:rsidR="008E14F7" w:rsidRPr="00CC6E3A" w:rsidRDefault="008E14F7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C6E3A">
        <w:rPr>
          <w:rFonts w:ascii="Times New Roman" w:hAnsi="Times New Roman" w:cs="Times New Roman"/>
          <w:sz w:val="28"/>
          <w:szCs w:val="28"/>
        </w:rPr>
        <w:t xml:space="preserve">• </w:t>
      </w:r>
      <w:r w:rsidR="00BD78D1" w:rsidRPr="00CC6E3A">
        <w:rPr>
          <w:rFonts w:ascii="Times New Roman" w:hAnsi="Times New Roman" w:cs="Times New Roman"/>
          <w:i/>
          <w:sz w:val="28"/>
          <w:szCs w:val="28"/>
        </w:rPr>
        <w:sym w:font="Symbol" w:char="F073"/>
      </w:r>
      <w:proofErr w:type="spellStart"/>
      <w:r w:rsidR="00BD78D1"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pln</w:t>
      </w:r>
      <w:proofErr w:type="spellEnd"/>
      <w:r w:rsidR="00BD78D1"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D78D1" w:rsidRPr="00CC6E3A">
        <w:rPr>
          <w:rFonts w:ascii="Times New Roman" w:hAnsi="Times New Roman" w:cs="Times New Roman"/>
          <w:i/>
          <w:sz w:val="28"/>
          <w:szCs w:val="28"/>
        </w:rPr>
        <w:sym w:font="Symbol" w:char="F0CD"/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P ×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I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pln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×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I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pln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</w:rPr>
        <w:t xml:space="preserve"> × A</w:t>
      </w:r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отношение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переходов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определяющее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по</w:t>
      </w:r>
      <w:r w:rsidR="00BD78D1"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восприятию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текущего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состояния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внешней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среды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текущему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внутреннему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состоянию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плана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i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pln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следующее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состояние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плана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r w:rsidRPr="00CC6E3A">
        <w:rPr>
          <w:rFonts w:ascii="Times New Roman" w:hAnsi="Times New Roman" w:cs="Times New Roman"/>
          <w:i/>
          <w:sz w:val="28"/>
          <w:szCs w:val="28"/>
        </w:rPr>
        <w:t>i</w:t>
      </w:r>
      <w:r w:rsidR="00BD78D1" w:rsidRPr="00CC6E3A">
        <w:rPr>
          <w:rFonts w:ascii="Times New Roman" w:hAnsi="Times New Roman" w:cs="Times New Roman"/>
          <w:i/>
          <w:sz w:val="28"/>
          <w:szCs w:val="28"/>
          <w:lang w:val="ru-RU"/>
        </w:rPr>
        <w:t>'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pln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действие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>,</w:t>
      </w:r>
      <w:r w:rsidR="00BD78D1"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которое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следует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выполнить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агенту;</w:t>
      </w:r>
    </w:p>
    <w:p w:rsidR="00BD78D1" w:rsidRPr="00CC6E3A" w:rsidRDefault="008E14F7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C6E3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i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pln</w:t>
      </w:r>
      <w:proofErr w:type="spellEnd"/>
      <w:r w:rsidR="00BD78D1" w:rsidRPr="00CC6E3A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,</w:t>
      </w:r>
      <w:r w:rsidR="00BD78D1" w:rsidRPr="00CC6E3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D78D1" w:rsidRPr="00CC6E3A">
        <w:rPr>
          <w:rFonts w:ascii="Times New Roman" w:hAnsi="Times New Roman" w:cs="Times New Roman"/>
          <w:i/>
          <w:sz w:val="28"/>
          <w:szCs w:val="28"/>
        </w:rPr>
        <w:sym w:font="Symbol" w:char="F0CE"/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I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pln</w:t>
      </w:r>
      <w:proofErr w:type="spellEnd"/>
      <w:r w:rsidRPr="00CC6E3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начальное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состояние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автомата.</w:t>
      </w:r>
    </w:p>
    <w:p w:rsidR="00BD78D1" w:rsidRPr="00CC6E3A" w:rsidRDefault="00BD78D1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Возможным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результатом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плана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plan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начальном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состоянии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внешней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среды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r w:rsidRPr="00CC6E3A">
        <w:rPr>
          <w:rFonts w:ascii="Times New Roman" w:hAnsi="Times New Roman" w:cs="Times New Roman"/>
          <w:i/>
          <w:sz w:val="28"/>
          <w:szCs w:val="28"/>
        </w:rPr>
        <w:t>s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CC6E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начальном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состоянии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плана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r w:rsidRPr="00CC6E3A">
        <w:rPr>
          <w:rFonts w:ascii="Times New Roman" w:hAnsi="Times New Roman" w:cs="Times New Roman"/>
          <w:i/>
          <w:sz w:val="28"/>
          <w:szCs w:val="28"/>
        </w:rPr>
        <w:t>i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0,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pln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CC6E3A">
        <w:rPr>
          <w:rFonts w:ascii="Times New Roman" w:hAnsi="Times New Roman" w:cs="Times New Roman"/>
          <w:i/>
          <w:sz w:val="28"/>
          <w:szCs w:val="28"/>
        </w:rPr>
        <w:t>= i</w:t>
      </w:r>
      <w:r w:rsidRPr="00BB430B">
        <w:rPr>
          <w:rFonts w:ascii="Times New Roman" w:hAnsi="Times New Roman" w:cs="Times New Roman"/>
          <w:i/>
          <w:sz w:val="28"/>
          <w:szCs w:val="28"/>
          <w:vertAlign w:val="subscript"/>
        </w:rPr>
        <w:t>0|</w:t>
      </w:r>
      <w:proofErr w:type="spellStart"/>
      <w:r w:rsidRPr="00BB430B">
        <w:rPr>
          <w:rFonts w:ascii="Times New Roman" w:hAnsi="Times New Roman" w:cs="Times New Roman"/>
          <w:i/>
          <w:sz w:val="28"/>
          <w:szCs w:val="28"/>
          <w:vertAlign w:val="subscript"/>
        </w:rPr>
        <w:t>Ipln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B430B">
        <w:rPr>
          <w:rFonts w:ascii="Times New Roman" w:hAnsi="Times New Roman" w:cs="Times New Roman"/>
          <w:i/>
          <w:sz w:val="28"/>
          <w:szCs w:val="28"/>
        </w:rPr>
        <w:sym w:font="Symbol" w:char="F0CE"/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I</w:t>
      </w:r>
      <w:r w:rsidRPr="00BB430B">
        <w:rPr>
          <w:rFonts w:ascii="Times New Roman" w:hAnsi="Times New Roman" w:cs="Times New Roman"/>
          <w:i/>
          <w:sz w:val="28"/>
          <w:szCs w:val="28"/>
          <w:vertAlign w:val="subscript"/>
        </w:rPr>
        <w:t>pln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по</w:t>
      </w:r>
      <w:r w:rsidR="00CC6E3A"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представлениям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агента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bel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</w:rPr>
        <w:t xml:space="preserve"> = i</w:t>
      </w:r>
      <w:r w:rsidRPr="00BB430B">
        <w:rPr>
          <w:rFonts w:ascii="Times New Roman" w:hAnsi="Times New Roman" w:cs="Times New Roman"/>
          <w:i/>
          <w:sz w:val="28"/>
          <w:szCs w:val="28"/>
          <w:vertAlign w:val="subscript"/>
        </w:rPr>
        <w:t>0|</w:t>
      </w:r>
      <w:proofErr w:type="spellStart"/>
      <w:r w:rsidRPr="00BB430B">
        <w:rPr>
          <w:rFonts w:ascii="Times New Roman" w:hAnsi="Times New Roman" w:cs="Times New Roman"/>
          <w:i/>
          <w:sz w:val="28"/>
          <w:szCs w:val="28"/>
          <w:vertAlign w:val="subscript"/>
        </w:rPr>
        <w:t>Bel</w:t>
      </w:r>
      <w:proofErr w:type="spellEnd"/>
      <w:r w:rsidRPr="00BB430B">
        <w:rPr>
          <w:rFonts w:ascii="Times New Roman" w:hAnsi="Times New Roman" w:cs="Times New Roman"/>
          <w:i/>
          <w:sz w:val="28"/>
          <w:szCs w:val="28"/>
          <w:vertAlign w:val="subscript"/>
        </w:rPr>
        <w:t>(S,A)</w:t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B430B">
        <w:rPr>
          <w:rFonts w:ascii="Times New Roman" w:hAnsi="Times New Roman" w:cs="Times New Roman"/>
          <w:i/>
          <w:sz w:val="28"/>
          <w:szCs w:val="28"/>
        </w:rPr>
        <w:sym w:font="Symbol" w:char="F0CE"/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Bel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</w:rPr>
        <w:t xml:space="preserve">(S,A)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назовем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множество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цепочек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out</w:t>
      </w:r>
      <w:r w:rsidRPr="00BB430B">
        <w:rPr>
          <w:rFonts w:ascii="Times New Roman" w:hAnsi="Times New Roman" w:cs="Times New Roman"/>
          <w:i/>
          <w:sz w:val="28"/>
          <w:szCs w:val="28"/>
          <w:vertAlign w:val="subscript"/>
        </w:rPr>
        <w:t>plan</w:t>
      </w:r>
      <w:proofErr w:type="spellEnd"/>
      <w:r w:rsidRPr="00BB430B">
        <w:rPr>
          <w:rFonts w:ascii="Times New Roman" w:hAnsi="Times New Roman" w:cs="Times New Roman"/>
          <w:i/>
          <w:sz w:val="28"/>
          <w:szCs w:val="28"/>
          <w:vertAlign w:val="subscript"/>
        </w:rPr>
        <w:t>,</w:t>
      </w:r>
      <w:proofErr w:type="spellStart"/>
      <w:r w:rsidRPr="00BB430B">
        <w:rPr>
          <w:rFonts w:ascii="Times New Roman" w:hAnsi="Times New Roman" w:cs="Times New Roman"/>
          <w:i/>
          <w:sz w:val="28"/>
          <w:szCs w:val="28"/>
          <w:vertAlign w:val="subscript"/>
        </w:rPr>
        <w:t>bel</w:t>
      </w:r>
      <w:proofErr w:type="spellEnd"/>
      <w:r w:rsidRPr="00BB430B">
        <w:rPr>
          <w:rFonts w:ascii="Times New Roman" w:hAnsi="Times New Roman" w:cs="Times New Roman"/>
          <w:i/>
          <w:sz w:val="28"/>
          <w:szCs w:val="28"/>
        </w:rPr>
        <w:t>(s0, i0,</w:t>
      </w:r>
      <w:proofErr w:type="spellStart"/>
      <w:r w:rsidRPr="00BB430B">
        <w:rPr>
          <w:rFonts w:ascii="Times New Roman" w:hAnsi="Times New Roman" w:cs="Times New Roman"/>
          <w:i/>
          <w:sz w:val="28"/>
          <w:szCs w:val="28"/>
        </w:rPr>
        <w:t>pln</w:t>
      </w:r>
      <w:proofErr w:type="spellEnd"/>
      <w:r w:rsidRPr="00BB430B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CC6E3A">
        <w:rPr>
          <w:rFonts w:ascii="Times New Roman" w:hAnsi="Times New Roman" w:cs="Times New Roman"/>
          <w:i/>
          <w:sz w:val="28"/>
          <w:szCs w:val="28"/>
        </w:rPr>
        <w:t>= {</w:t>
      </w:r>
      <w:r w:rsidR="00BB430B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="00BB430B" w:rsidRPr="00BB430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BB430B">
        <w:rPr>
          <w:rFonts w:ascii="Times New Roman" w:hAnsi="Times New Roman" w:cs="Times New Roman"/>
          <w:i/>
          <w:sz w:val="28"/>
          <w:szCs w:val="28"/>
          <w:lang w:val="ru-RU"/>
        </w:rPr>
        <w:sym w:font="Symbol" w:char="F0CE"/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(S ×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I</w:t>
      </w:r>
      <w:r w:rsidRPr="00BB430B">
        <w:rPr>
          <w:rFonts w:ascii="Times New Roman" w:hAnsi="Times New Roman" w:cs="Times New Roman"/>
          <w:i/>
          <w:sz w:val="28"/>
          <w:szCs w:val="28"/>
          <w:vertAlign w:val="subscript"/>
        </w:rPr>
        <w:t>pln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</w:rPr>
        <w:t xml:space="preserve"> × A)</w:t>
      </w:r>
      <w:r w:rsidRPr="00BB430B">
        <w:rPr>
          <w:rFonts w:ascii="Times New Roman" w:hAnsi="Times New Roman" w:cs="Times New Roman"/>
          <w:i/>
          <w:sz w:val="28"/>
          <w:szCs w:val="28"/>
          <w:vertAlign w:val="superscript"/>
        </w:rPr>
        <w:t>+</w:t>
      </w:r>
      <w:r w:rsidRPr="00CC6E3A">
        <w:rPr>
          <w:rFonts w:ascii="Times New Roman" w:hAnsi="Times New Roman" w:cs="Times New Roman"/>
          <w:i/>
          <w:sz w:val="28"/>
          <w:szCs w:val="28"/>
        </w:rPr>
        <w:t>}</w:t>
      </w:r>
      <w:r w:rsidRPr="00CC6E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каждой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цепочки</w:t>
      </w:r>
      <w:proofErr w:type="spellEnd"/>
      <w:r w:rsidR="00CC6E3A"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430B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="00BB430B" w:rsidRPr="00BB430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BB430B">
        <w:rPr>
          <w:rFonts w:ascii="Times New Roman" w:hAnsi="Times New Roman" w:cs="Times New Roman"/>
          <w:i/>
          <w:sz w:val="28"/>
          <w:szCs w:val="28"/>
          <w:lang w:val="ru-RU"/>
        </w:rPr>
        <w:sym w:font="Symbol" w:char="F0CE"/>
      </w:r>
      <w:r w:rsidR="00BB430B"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out</w:t>
      </w:r>
      <w:r w:rsidRPr="00BB430B">
        <w:rPr>
          <w:rFonts w:ascii="Times New Roman" w:hAnsi="Times New Roman" w:cs="Times New Roman"/>
          <w:i/>
          <w:sz w:val="28"/>
          <w:szCs w:val="28"/>
          <w:vertAlign w:val="subscript"/>
        </w:rPr>
        <w:t>plan</w:t>
      </w:r>
      <w:proofErr w:type="spellEnd"/>
      <w:r w:rsidRPr="00BB430B">
        <w:rPr>
          <w:rFonts w:ascii="Times New Roman" w:hAnsi="Times New Roman" w:cs="Times New Roman"/>
          <w:i/>
          <w:sz w:val="28"/>
          <w:szCs w:val="28"/>
          <w:vertAlign w:val="subscript"/>
        </w:rPr>
        <w:t>,</w:t>
      </w:r>
      <w:proofErr w:type="spellStart"/>
      <w:r w:rsidRPr="00BB430B">
        <w:rPr>
          <w:rFonts w:ascii="Times New Roman" w:hAnsi="Times New Roman" w:cs="Times New Roman"/>
          <w:i/>
          <w:sz w:val="28"/>
          <w:szCs w:val="28"/>
          <w:vertAlign w:val="subscript"/>
        </w:rPr>
        <w:t>bel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</w:rPr>
        <w:t>(s0, i0,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pln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</w:rPr>
        <w:t>)</w:t>
      </w:r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выполнено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, </w:t>
      </w:r>
      <w:r w:rsidR="00BB430B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="00BB430B" w:rsidRPr="00BB430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CC6E3A">
        <w:rPr>
          <w:rFonts w:ascii="Times New Roman" w:hAnsi="Times New Roman" w:cs="Times New Roman"/>
          <w:i/>
          <w:sz w:val="28"/>
          <w:szCs w:val="28"/>
        </w:rPr>
        <w:t>[0]|</w:t>
      </w:r>
      <w:r w:rsidRPr="00BB430B">
        <w:rPr>
          <w:rFonts w:ascii="Times New Roman" w:hAnsi="Times New Roman" w:cs="Times New Roman"/>
          <w:i/>
          <w:sz w:val="28"/>
          <w:szCs w:val="28"/>
          <w:vertAlign w:val="subscript"/>
        </w:rPr>
        <w:t>S</w:t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= s</w:t>
      </w:r>
      <w:r w:rsidRPr="00BB430B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и </w:t>
      </w:r>
      <w:r w:rsidR="00BB430B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="00BB430B" w:rsidRPr="00BB430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CC6E3A">
        <w:rPr>
          <w:rFonts w:ascii="Times New Roman" w:hAnsi="Times New Roman" w:cs="Times New Roman"/>
          <w:i/>
          <w:sz w:val="28"/>
          <w:szCs w:val="28"/>
        </w:rPr>
        <w:t>[0]|</w:t>
      </w:r>
      <w:proofErr w:type="spellStart"/>
      <w:r w:rsidRPr="00BB430B">
        <w:rPr>
          <w:rFonts w:ascii="Times New Roman" w:hAnsi="Times New Roman" w:cs="Times New Roman"/>
          <w:i/>
          <w:sz w:val="28"/>
          <w:szCs w:val="28"/>
          <w:vertAlign w:val="subscript"/>
        </w:rPr>
        <w:t>Ipln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</w:rPr>
        <w:t xml:space="preserve"> = i</w:t>
      </w:r>
      <w:r w:rsidRPr="00BB430B">
        <w:rPr>
          <w:rFonts w:ascii="Times New Roman" w:hAnsi="Times New Roman" w:cs="Times New Roman"/>
          <w:i/>
          <w:sz w:val="28"/>
          <w:szCs w:val="28"/>
          <w:vertAlign w:val="subscript"/>
        </w:rPr>
        <w:t>0,</w:t>
      </w:r>
      <w:proofErr w:type="spellStart"/>
      <w:r w:rsidRPr="00BB430B">
        <w:rPr>
          <w:rFonts w:ascii="Times New Roman" w:hAnsi="Times New Roman" w:cs="Times New Roman"/>
          <w:i/>
          <w:sz w:val="28"/>
          <w:szCs w:val="28"/>
          <w:vertAlign w:val="subscript"/>
        </w:rPr>
        <w:t>pln</w:t>
      </w:r>
      <w:proofErr w:type="spellEnd"/>
      <w:r w:rsidRPr="00BB430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C6E3A">
        <w:rPr>
          <w:rFonts w:ascii="Times New Roman" w:hAnsi="Times New Roman" w:cs="Times New Roman"/>
          <w:sz w:val="28"/>
          <w:szCs w:val="28"/>
        </w:rPr>
        <w:t>и для любого</w:t>
      </w:r>
      <w:r w:rsidR="00CC6E3A"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6E3A">
        <w:rPr>
          <w:rFonts w:ascii="Times New Roman" w:hAnsi="Times New Roman" w:cs="Times New Roman"/>
          <w:i/>
          <w:sz w:val="28"/>
          <w:szCs w:val="28"/>
        </w:rPr>
        <w:t>j &lt; |</w:t>
      </w:r>
      <w:r w:rsidR="00BB430B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|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существуют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s </w:t>
      </w:r>
      <w:r w:rsidR="00BB430B">
        <w:rPr>
          <w:rFonts w:ascii="Times New Roman" w:hAnsi="Times New Roman" w:cs="Times New Roman"/>
          <w:i/>
          <w:sz w:val="28"/>
          <w:szCs w:val="28"/>
          <w:lang w:val="ru-RU"/>
        </w:rPr>
        <w:sym w:font="Symbol" w:char="F0CE"/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S, a </w:t>
      </w:r>
      <w:r w:rsidR="00BB430B">
        <w:rPr>
          <w:rFonts w:ascii="Times New Roman" w:hAnsi="Times New Roman" w:cs="Times New Roman"/>
          <w:i/>
          <w:sz w:val="28"/>
          <w:szCs w:val="28"/>
          <w:lang w:val="ru-RU"/>
        </w:rPr>
        <w:sym w:font="Symbol" w:char="F0CE"/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A</w:t>
      </w:r>
      <w:r w:rsidRPr="00CC6E3A">
        <w:rPr>
          <w:rFonts w:ascii="Times New Roman" w:hAnsi="Times New Roman" w:cs="Times New Roman"/>
          <w:sz w:val="28"/>
          <w:szCs w:val="28"/>
        </w:rPr>
        <w:t xml:space="preserve"> и </w:t>
      </w:r>
      <w:r w:rsidR="00BB430B">
        <w:rPr>
          <w:rFonts w:ascii="Times New Roman" w:hAnsi="Times New Roman" w:cs="Times New Roman"/>
          <w:i/>
          <w:sz w:val="28"/>
          <w:szCs w:val="28"/>
        </w:rPr>
        <w:t>I</w:t>
      </w:r>
      <w:r w:rsidR="00BB430B" w:rsidRPr="00BB430B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proofErr w:type="spellStart"/>
      <w:r w:rsidRPr="00BB430B">
        <w:rPr>
          <w:rFonts w:ascii="Times New Roman" w:hAnsi="Times New Roman" w:cs="Times New Roman"/>
          <w:i/>
          <w:sz w:val="28"/>
          <w:szCs w:val="28"/>
          <w:vertAlign w:val="subscript"/>
        </w:rPr>
        <w:t>pln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B430B">
        <w:rPr>
          <w:rFonts w:ascii="Times New Roman" w:hAnsi="Times New Roman" w:cs="Times New Roman"/>
          <w:i/>
          <w:sz w:val="28"/>
          <w:szCs w:val="28"/>
          <w:lang w:val="ru-RU"/>
        </w:rPr>
        <w:sym w:font="Symbol" w:char="F0CE"/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I</w:t>
      </w:r>
      <w:r w:rsidRPr="00BB430B">
        <w:rPr>
          <w:rFonts w:ascii="Times New Roman" w:hAnsi="Times New Roman" w:cs="Times New Roman"/>
          <w:i/>
          <w:sz w:val="28"/>
          <w:szCs w:val="28"/>
          <w:vertAlign w:val="subscript"/>
        </w:rPr>
        <w:t>pln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r w:rsidRPr="00CC6E3A">
        <w:rPr>
          <w:rFonts w:ascii="Times New Roman" w:hAnsi="Times New Roman" w:cs="Times New Roman"/>
          <w:i/>
          <w:sz w:val="28"/>
          <w:szCs w:val="28"/>
        </w:rPr>
        <w:t>(</w:t>
      </w:r>
      <w:r w:rsidR="00BB430B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="00BB430B"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6E3A">
        <w:rPr>
          <w:rFonts w:ascii="Times New Roman" w:hAnsi="Times New Roman" w:cs="Times New Roman"/>
          <w:i/>
          <w:sz w:val="28"/>
          <w:szCs w:val="28"/>
        </w:rPr>
        <w:t>[j]|</w:t>
      </w:r>
      <w:r w:rsidRPr="00BB430B">
        <w:rPr>
          <w:rFonts w:ascii="Times New Roman" w:hAnsi="Times New Roman" w:cs="Times New Roman"/>
          <w:i/>
          <w:sz w:val="28"/>
          <w:szCs w:val="28"/>
          <w:vertAlign w:val="subscript"/>
        </w:rPr>
        <w:t>S</w:t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, a, s) </w:t>
      </w:r>
      <w:r w:rsidR="00955AB6">
        <w:rPr>
          <w:rFonts w:ascii="Times New Roman" w:hAnsi="Times New Roman" w:cs="Times New Roman"/>
          <w:i/>
          <w:sz w:val="28"/>
          <w:szCs w:val="28"/>
          <w:lang w:val="ru-RU"/>
        </w:rPr>
        <w:sym w:font="Symbol" w:char="F0CE"/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bel</w:t>
      </w:r>
      <w:proofErr w:type="spellEnd"/>
      <w:r w:rsidR="00CC6E3A"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6E3A">
        <w:rPr>
          <w:rFonts w:ascii="Times New Roman" w:hAnsi="Times New Roman" w:cs="Times New Roman"/>
          <w:sz w:val="28"/>
          <w:szCs w:val="28"/>
        </w:rPr>
        <w:t xml:space="preserve">и </w:t>
      </w:r>
      <w:r w:rsidRPr="00CC6E3A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see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</w:rPr>
        <w:t>(</w:t>
      </w:r>
      <w:r w:rsidR="00955AB6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="00955AB6"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6E3A">
        <w:rPr>
          <w:rFonts w:ascii="Times New Roman" w:hAnsi="Times New Roman" w:cs="Times New Roman"/>
          <w:i/>
          <w:sz w:val="28"/>
          <w:szCs w:val="28"/>
        </w:rPr>
        <w:t>[j]|</w:t>
      </w:r>
      <w:r w:rsidRPr="00955AB6">
        <w:rPr>
          <w:rFonts w:ascii="Times New Roman" w:hAnsi="Times New Roman" w:cs="Times New Roman"/>
          <w:i/>
          <w:sz w:val="28"/>
          <w:szCs w:val="28"/>
          <w:vertAlign w:val="subscript"/>
        </w:rPr>
        <w:t>S</w:t>
      </w:r>
      <w:r w:rsidRPr="00CC6E3A">
        <w:rPr>
          <w:rFonts w:ascii="Times New Roman" w:hAnsi="Times New Roman" w:cs="Times New Roman"/>
          <w:i/>
          <w:sz w:val="28"/>
          <w:szCs w:val="28"/>
        </w:rPr>
        <w:t>)</w:t>
      </w:r>
      <w:r w:rsidR="00955AB6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955AB6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="00955AB6"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6E3A">
        <w:rPr>
          <w:rFonts w:ascii="Times New Roman" w:hAnsi="Times New Roman" w:cs="Times New Roman"/>
          <w:i/>
          <w:sz w:val="28"/>
          <w:szCs w:val="28"/>
        </w:rPr>
        <w:t>[j]|</w:t>
      </w:r>
      <w:proofErr w:type="spellStart"/>
      <w:r w:rsidRPr="00955AB6">
        <w:rPr>
          <w:rFonts w:ascii="Times New Roman" w:hAnsi="Times New Roman" w:cs="Times New Roman"/>
          <w:i/>
          <w:sz w:val="28"/>
          <w:szCs w:val="28"/>
          <w:vertAlign w:val="subscript"/>
        </w:rPr>
        <w:t>Ipln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955AB6">
        <w:rPr>
          <w:rFonts w:ascii="Times New Roman" w:hAnsi="Times New Roman" w:cs="Times New Roman"/>
          <w:i/>
          <w:sz w:val="28"/>
          <w:szCs w:val="28"/>
        </w:rPr>
        <w:t>I</w:t>
      </w:r>
      <w:r w:rsidR="00955AB6" w:rsidRPr="00955AB6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proofErr w:type="spellStart"/>
      <w:r w:rsidRPr="00955AB6">
        <w:rPr>
          <w:rFonts w:ascii="Times New Roman" w:hAnsi="Times New Roman" w:cs="Times New Roman"/>
          <w:i/>
          <w:sz w:val="28"/>
          <w:szCs w:val="28"/>
          <w:vertAlign w:val="subscript"/>
        </w:rPr>
        <w:t>pln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</w:rPr>
        <w:t xml:space="preserve">, a) </w:t>
      </w:r>
      <w:r w:rsidR="00955AB6">
        <w:rPr>
          <w:rFonts w:ascii="Times New Roman" w:hAnsi="Times New Roman" w:cs="Times New Roman"/>
          <w:i/>
          <w:sz w:val="28"/>
          <w:szCs w:val="28"/>
          <w:lang w:val="ru-RU"/>
        </w:rPr>
        <w:sym w:font="Symbol" w:char="F0CE"/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55AB6" w:rsidRPr="00CC6E3A">
        <w:rPr>
          <w:rFonts w:ascii="Times New Roman" w:hAnsi="Times New Roman" w:cs="Times New Roman"/>
          <w:i/>
          <w:sz w:val="28"/>
          <w:szCs w:val="28"/>
        </w:rPr>
        <w:sym w:font="Symbol" w:char="F073"/>
      </w:r>
      <w:proofErr w:type="spellStart"/>
      <w:r w:rsidRPr="00955AB6">
        <w:rPr>
          <w:rFonts w:ascii="Times New Roman" w:hAnsi="Times New Roman" w:cs="Times New Roman"/>
          <w:i/>
          <w:sz w:val="28"/>
          <w:szCs w:val="28"/>
          <w:vertAlign w:val="subscript"/>
        </w:rPr>
        <w:t>pln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, то </w:t>
      </w:r>
      <w:r w:rsidRPr="00CC6E3A">
        <w:rPr>
          <w:rFonts w:ascii="Times New Roman" w:hAnsi="Times New Roman" w:cs="Times New Roman"/>
          <w:i/>
          <w:sz w:val="28"/>
          <w:szCs w:val="28"/>
        </w:rPr>
        <w:t>j +1 &lt; |</w:t>
      </w:r>
      <w:r w:rsidR="00955AB6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Pr="00CC6E3A">
        <w:rPr>
          <w:rFonts w:ascii="Times New Roman" w:hAnsi="Times New Roman" w:cs="Times New Roman"/>
          <w:i/>
          <w:sz w:val="28"/>
          <w:szCs w:val="28"/>
        </w:rPr>
        <w:t>|</w:t>
      </w:r>
      <w:r w:rsidRPr="00CC6E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существует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такое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r w:rsidRPr="00CC6E3A">
        <w:rPr>
          <w:rFonts w:ascii="Times New Roman" w:hAnsi="Times New Roman" w:cs="Times New Roman"/>
          <w:i/>
          <w:sz w:val="28"/>
          <w:szCs w:val="28"/>
        </w:rPr>
        <w:t>a</w:t>
      </w:r>
      <w:r w:rsidR="00955AB6" w:rsidRPr="00955AB6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55AB6">
        <w:rPr>
          <w:rFonts w:ascii="Times New Roman" w:hAnsi="Times New Roman" w:cs="Times New Roman"/>
          <w:i/>
          <w:sz w:val="28"/>
          <w:szCs w:val="28"/>
          <w:lang w:val="ru-RU"/>
        </w:rPr>
        <w:sym w:font="Symbol" w:char="F0CE"/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A</w:t>
      </w:r>
      <w:r w:rsidRPr="00CC6E3A">
        <w:rPr>
          <w:rFonts w:ascii="Times New Roman" w:hAnsi="Times New Roman" w:cs="Times New Roman"/>
          <w:sz w:val="28"/>
          <w:szCs w:val="28"/>
        </w:rPr>
        <w:t>,</w:t>
      </w:r>
      <w:r w:rsidR="00CC6E3A"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что</w:t>
      </w:r>
      <w:proofErr w:type="spellEnd"/>
    </w:p>
    <w:p w:rsidR="00BD78D1" w:rsidRPr="00CC6E3A" w:rsidRDefault="00BD78D1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C6E3A">
        <w:rPr>
          <w:rFonts w:ascii="Times New Roman" w:hAnsi="Times New Roman" w:cs="Times New Roman"/>
          <w:sz w:val="28"/>
          <w:szCs w:val="28"/>
        </w:rPr>
        <w:t xml:space="preserve">• </w:t>
      </w:r>
      <w:r w:rsidRPr="00CC6E3A">
        <w:rPr>
          <w:rFonts w:ascii="Times New Roman" w:hAnsi="Times New Roman" w:cs="Times New Roman"/>
          <w:i/>
          <w:sz w:val="28"/>
          <w:szCs w:val="28"/>
        </w:rPr>
        <w:t>(</w:t>
      </w:r>
      <w:r w:rsidR="00955AB6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="00955AB6"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6E3A">
        <w:rPr>
          <w:rFonts w:ascii="Times New Roman" w:hAnsi="Times New Roman" w:cs="Times New Roman"/>
          <w:i/>
          <w:sz w:val="28"/>
          <w:szCs w:val="28"/>
        </w:rPr>
        <w:t>[j]|</w:t>
      </w:r>
      <w:r w:rsidRPr="00955AB6">
        <w:rPr>
          <w:rFonts w:ascii="Times New Roman" w:hAnsi="Times New Roman" w:cs="Times New Roman"/>
          <w:i/>
          <w:sz w:val="28"/>
          <w:szCs w:val="28"/>
          <w:vertAlign w:val="subscript"/>
        </w:rPr>
        <w:t>S</w:t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a</w:t>
      </w:r>
      <w:r w:rsidR="00955AB6" w:rsidRPr="00707B7F">
        <w:rPr>
          <w:rFonts w:ascii="Times New Roman" w:hAnsi="Times New Roman" w:cs="Times New Roman"/>
          <w:i/>
          <w:sz w:val="28"/>
          <w:szCs w:val="28"/>
        </w:rPr>
        <w:t>’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955AB6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="00955AB6"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6E3A">
        <w:rPr>
          <w:rFonts w:ascii="Times New Roman" w:hAnsi="Times New Roman" w:cs="Times New Roman"/>
          <w:i/>
          <w:sz w:val="28"/>
          <w:szCs w:val="28"/>
        </w:rPr>
        <w:t>[j + 1]|</w:t>
      </w:r>
      <w:r w:rsidRPr="00955AB6">
        <w:rPr>
          <w:rFonts w:ascii="Times New Roman" w:hAnsi="Times New Roman" w:cs="Times New Roman"/>
          <w:i/>
          <w:sz w:val="28"/>
          <w:szCs w:val="28"/>
          <w:vertAlign w:val="subscript"/>
        </w:rPr>
        <w:t>S</w:t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="00955AB6">
        <w:rPr>
          <w:rFonts w:ascii="Times New Roman" w:hAnsi="Times New Roman" w:cs="Times New Roman"/>
          <w:i/>
          <w:sz w:val="28"/>
          <w:szCs w:val="28"/>
          <w:lang w:val="ru-RU"/>
        </w:rPr>
        <w:sym w:font="Symbol" w:char="F0CE"/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bel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>.</w:t>
      </w:r>
    </w:p>
    <w:p w:rsidR="00BD78D1" w:rsidRPr="00CC6E3A" w:rsidRDefault="00BD78D1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C6E3A">
        <w:rPr>
          <w:rFonts w:ascii="Times New Roman" w:hAnsi="Times New Roman" w:cs="Times New Roman"/>
          <w:sz w:val="28"/>
          <w:szCs w:val="28"/>
        </w:rPr>
        <w:t xml:space="preserve">• </w:t>
      </w:r>
      <w:r w:rsidRPr="00CC6E3A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see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</w:rPr>
        <w:t>(</w:t>
      </w:r>
      <w:r w:rsidR="00955AB6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="00955AB6"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6E3A">
        <w:rPr>
          <w:rFonts w:ascii="Times New Roman" w:hAnsi="Times New Roman" w:cs="Times New Roman"/>
          <w:i/>
          <w:sz w:val="28"/>
          <w:szCs w:val="28"/>
        </w:rPr>
        <w:t>[j]|S)</w:t>
      </w:r>
      <w:r w:rsidR="00955AB6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955AB6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="00955AB6"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6E3A">
        <w:rPr>
          <w:rFonts w:ascii="Times New Roman" w:hAnsi="Times New Roman" w:cs="Times New Roman"/>
          <w:i/>
          <w:sz w:val="28"/>
          <w:szCs w:val="28"/>
        </w:rPr>
        <w:t>[j]|</w:t>
      </w:r>
      <w:proofErr w:type="spellStart"/>
      <w:r w:rsidRPr="00955AB6">
        <w:rPr>
          <w:rFonts w:ascii="Times New Roman" w:hAnsi="Times New Roman" w:cs="Times New Roman"/>
          <w:i/>
          <w:sz w:val="28"/>
          <w:szCs w:val="28"/>
          <w:vertAlign w:val="subscript"/>
        </w:rPr>
        <w:t>Ipln</w:t>
      </w:r>
      <w:proofErr w:type="spellEnd"/>
      <w:r w:rsidR="00955AB6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955AB6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="00955AB6"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6E3A">
        <w:rPr>
          <w:rFonts w:ascii="Times New Roman" w:hAnsi="Times New Roman" w:cs="Times New Roman"/>
          <w:i/>
          <w:sz w:val="28"/>
          <w:szCs w:val="28"/>
        </w:rPr>
        <w:t>[j + 1]|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I</w:t>
      </w:r>
      <w:r w:rsidRPr="00955AB6">
        <w:rPr>
          <w:rFonts w:ascii="Times New Roman" w:hAnsi="Times New Roman" w:cs="Times New Roman"/>
          <w:i/>
          <w:sz w:val="28"/>
          <w:szCs w:val="28"/>
          <w:vertAlign w:val="subscript"/>
        </w:rPr>
        <w:t>pln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a</w:t>
      </w:r>
      <w:r w:rsidR="00955AB6" w:rsidRPr="00955AB6">
        <w:rPr>
          <w:rFonts w:ascii="Times New Roman" w:hAnsi="Times New Roman" w:cs="Times New Roman"/>
          <w:i/>
          <w:sz w:val="28"/>
          <w:szCs w:val="28"/>
        </w:rPr>
        <w:t>’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="00955AB6">
        <w:rPr>
          <w:rFonts w:ascii="Times New Roman" w:hAnsi="Times New Roman" w:cs="Times New Roman"/>
          <w:i/>
          <w:sz w:val="28"/>
          <w:szCs w:val="28"/>
          <w:lang w:val="ru-RU"/>
        </w:rPr>
        <w:sym w:font="Symbol" w:char="F0CE"/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55AB6" w:rsidRPr="00CC6E3A">
        <w:rPr>
          <w:rFonts w:ascii="Times New Roman" w:hAnsi="Times New Roman" w:cs="Times New Roman"/>
          <w:i/>
          <w:sz w:val="28"/>
          <w:szCs w:val="28"/>
        </w:rPr>
        <w:sym w:font="Symbol" w:char="F073"/>
      </w:r>
      <w:proofErr w:type="spellStart"/>
      <w:r w:rsidRPr="00955AB6">
        <w:rPr>
          <w:rFonts w:ascii="Times New Roman" w:hAnsi="Times New Roman" w:cs="Times New Roman"/>
          <w:i/>
          <w:sz w:val="28"/>
          <w:szCs w:val="28"/>
          <w:vertAlign w:val="subscript"/>
        </w:rPr>
        <w:t>pln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>.</w:t>
      </w:r>
    </w:p>
    <w:p w:rsidR="00BD78D1" w:rsidRPr="00CC6E3A" w:rsidRDefault="00BD78D1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Заметим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плана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представлениям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агента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отличаться</w:t>
      </w:r>
      <w:proofErr w:type="spellEnd"/>
      <w:r w:rsidR="00CC6E3A"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6E3A">
        <w:rPr>
          <w:rFonts w:ascii="Times New Roman" w:hAnsi="Times New Roman" w:cs="Times New Roman"/>
          <w:sz w:val="28"/>
          <w:szCs w:val="28"/>
        </w:rPr>
        <w:t xml:space="preserve">от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реальных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результатов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плана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в том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случае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представления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агента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расходятся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реальностью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>.</w:t>
      </w:r>
    </w:p>
    <w:p w:rsidR="00BD78D1" w:rsidRPr="00CC6E3A" w:rsidRDefault="00BD78D1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Будем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говорить,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план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plan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реализует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цель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goal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представлениям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агента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bel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55AB6">
        <w:rPr>
          <w:rFonts w:ascii="Times New Roman" w:hAnsi="Times New Roman" w:cs="Times New Roman"/>
          <w:i/>
          <w:sz w:val="28"/>
          <w:szCs w:val="28"/>
          <w:lang w:val="ru-RU"/>
        </w:rPr>
        <w:sym w:font="Symbol" w:char="F0CE"/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I</w:t>
      </w:r>
      <w:r w:rsidRPr="00955AB6">
        <w:rPr>
          <w:rFonts w:ascii="Times New Roman" w:hAnsi="Times New Roman" w:cs="Times New Roman"/>
          <w:i/>
          <w:sz w:val="28"/>
          <w:szCs w:val="28"/>
          <w:vertAlign w:val="subscript"/>
        </w:rPr>
        <w:t>B</w:t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6E3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текущем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состоянии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среды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воспринимаемом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r w:rsidRPr="00CC6E3A">
        <w:rPr>
          <w:rFonts w:ascii="Times New Roman" w:hAnsi="Times New Roman" w:cs="Times New Roman"/>
          <w:i/>
          <w:sz w:val="28"/>
          <w:szCs w:val="28"/>
        </w:rPr>
        <w:t>p</w:t>
      </w:r>
      <w:r w:rsidRPr="00955AB6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CC6E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любой</w:t>
      </w:r>
      <w:proofErr w:type="spellEnd"/>
      <w:r w:rsidR="00CC6E3A"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цепочки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r w:rsidR="00955AB6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="00955AB6" w:rsidRPr="00955AB6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955AB6">
        <w:rPr>
          <w:rFonts w:ascii="Times New Roman" w:hAnsi="Times New Roman" w:cs="Times New Roman"/>
          <w:i/>
          <w:sz w:val="28"/>
          <w:szCs w:val="28"/>
          <w:lang w:val="ru-RU"/>
        </w:rPr>
        <w:sym w:font="Symbol" w:char="F0CE"/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out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plan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bel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</w:rPr>
        <w:t>, p</w:t>
      </w:r>
      <w:r w:rsidRPr="00955AB6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CC6E3A">
        <w:rPr>
          <w:rFonts w:ascii="Times New Roman" w:hAnsi="Times New Roman" w:cs="Times New Roman"/>
          <w:i/>
          <w:sz w:val="28"/>
          <w:szCs w:val="28"/>
        </w:rPr>
        <w:t>)</w:t>
      </w:r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выполнено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goal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</w:rPr>
        <w:t>(</w:t>
      </w:r>
      <w:r w:rsidR="00955AB6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Pr="00CC6E3A">
        <w:rPr>
          <w:rFonts w:ascii="Times New Roman" w:hAnsi="Times New Roman" w:cs="Times New Roman"/>
          <w:i/>
          <w:sz w:val="28"/>
          <w:szCs w:val="28"/>
        </w:rPr>
        <w:t>|</w:t>
      </w:r>
      <w:r w:rsidRPr="00955AB6">
        <w:rPr>
          <w:rFonts w:ascii="Times New Roman" w:hAnsi="Times New Roman" w:cs="Times New Roman"/>
          <w:i/>
          <w:sz w:val="28"/>
          <w:szCs w:val="28"/>
          <w:vertAlign w:val="subscript"/>
        </w:rPr>
        <w:t>P×IB</w:t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="00955AB6">
        <w:rPr>
          <w:rFonts w:ascii="Times New Roman" w:hAnsi="Times New Roman" w:cs="Times New Roman"/>
          <w:i/>
          <w:sz w:val="28"/>
          <w:szCs w:val="28"/>
        </w:rPr>
        <w:t>≠</w:t>
      </w:r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failure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>.</w:t>
      </w:r>
    </w:p>
    <w:p w:rsidR="00BD78D1" w:rsidRPr="00CC6E3A" w:rsidRDefault="00BD78D1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Множество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всех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возможных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планов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обозначим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2</w:t>
      </w:r>
      <w:r w:rsidRPr="00955AB6">
        <w:rPr>
          <w:rFonts w:ascii="Times New Roman" w:hAnsi="Times New Roman" w:cs="Times New Roman"/>
          <w:sz w:val="28"/>
          <w:szCs w:val="28"/>
          <w:vertAlign w:val="superscript"/>
        </w:rPr>
        <w:t>Plan</w:t>
      </w:r>
      <w:r w:rsidRPr="00CC6E3A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тех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случаях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>,</w:t>
      </w:r>
      <w:r w:rsidR="00CC6E3A"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вести к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двусмысленности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будем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отождествлять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план с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его</w:t>
      </w:r>
      <w:proofErr w:type="spellEnd"/>
      <w:r w:rsidR="00CC6E3A"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отношением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переходов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>.</w:t>
      </w:r>
    </w:p>
    <w:p w:rsidR="00CC6E3A" w:rsidRPr="00707B7F" w:rsidRDefault="00BD78D1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C6E3A">
        <w:rPr>
          <w:rFonts w:ascii="Times New Roman" w:hAnsi="Times New Roman" w:cs="Times New Roman"/>
          <w:sz w:val="28"/>
          <w:szCs w:val="28"/>
        </w:rPr>
        <w:lastRenderedPageBreak/>
        <w:t xml:space="preserve">План агента не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статичным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— при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изменении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желаний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представлений агента он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перестроен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процесс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смоделируем</w:t>
      </w:r>
      <w:proofErr w:type="spellEnd"/>
      <w:r w:rsidR="00CC6E3A"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функцией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обновления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плана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plan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revision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>):</w:t>
      </w:r>
      <w:r w:rsidR="00CC6E3A" w:rsidRPr="00CC6E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78D1" w:rsidRPr="00CC6E3A" w:rsidRDefault="00BD78D1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prf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</w:rPr>
        <w:t xml:space="preserve"> : I</w:t>
      </w:r>
      <w:r w:rsidRPr="00955AB6">
        <w:rPr>
          <w:rFonts w:ascii="Times New Roman" w:hAnsi="Times New Roman" w:cs="Times New Roman"/>
          <w:i/>
          <w:sz w:val="28"/>
          <w:szCs w:val="28"/>
          <w:vertAlign w:val="subscript"/>
        </w:rPr>
        <w:t>B</w:t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× I</w:t>
      </w:r>
      <w:r w:rsidRPr="00955AB6">
        <w:rPr>
          <w:rFonts w:ascii="Times New Roman" w:hAnsi="Times New Roman" w:cs="Times New Roman"/>
          <w:i/>
          <w:sz w:val="28"/>
          <w:szCs w:val="28"/>
          <w:vertAlign w:val="subscript"/>
        </w:rPr>
        <w:t>D</w:t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× 2</w:t>
      </w:r>
      <w:r w:rsidRPr="00955AB6">
        <w:rPr>
          <w:rFonts w:ascii="Times New Roman" w:hAnsi="Times New Roman" w:cs="Times New Roman"/>
          <w:i/>
          <w:sz w:val="28"/>
          <w:szCs w:val="28"/>
          <w:vertAlign w:val="superscript"/>
        </w:rPr>
        <w:t>Plan</w:t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× P </w:t>
      </w:r>
      <w:r w:rsidR="00955AB6" w:rsidRPr="00955AB6">
        <w:rPr>
          <w:rFonts w:ascii="Times New Roman" w:hAnsi="Times New Roman" w:cs="Times New Roman"/>
          <w:i/>
          <w:sz w:val="28"/>
          <w:szCs w:val="28"/>
          <w:lang w:val="en-US"/>
        </w:rPr>
        <w:t>–&gt;</w:t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2</w:t>
      </w:r>
      <w:r w:rsidRPr="00955AB6">
        <w:rPr>
          <w:rFonts w:ascii="Times New Roman" w:hAnsi="Times New Roman" w:cs="Times New Roman"/>
          <w:i/>
          <w:sz w:val="28"/>
          <w:szCs w:val="28"/>
          <w:vertAlign w:val="superscript"/>
        </w:rPr>
        <w:t>Plan</w:t>
      </w:r>
    </w:p>
    <w:p w:rsidR="00BD78D1" w:rsidRPr="00CC6E3A" w:rsidRDefault="00BD78D1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сопоставляющей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текущим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представлениям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агента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bel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55AB6">
        <w:rPr>
          <w:rFonts w:ascii="Times New Roman" w:hAnsi="Times New Roman" w:cs="Times New Roman"/>
          <w:i/>
          <w:sz w:val="28"/>
          <w:szCs w:val="28"/>
          <w:lang w:val="ru-RU"/>
        </w:rPr>
        <w:sym w:font="Symbol" w:char="F0CE"/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I</w:t>
      </w:r>
      <w:r w:rsidRPr="00955AB6">
        <w:rPr>
          <w:rFonts w:ascii="Times New Roman" w:hAnsi="Times New Roman" w:cs="Times New Roman"/>
          <w:i/>
          <w:sz w:val="28"/>
          <w:szCs w:val="28"/>
          <w:vertAlign w:val="subscript"/>
        </w:rPr>
        <w:t>B</w:t>
      </w:r>
      <w:r w:rsidRPr="00CC6E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текущим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желаниям</w:t>
      </w:r>
      <w:proofErr w:type="spellEnd"/>
      <w:r w:rsidR="00CC6E3A"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6E3A">
        <w:rPr>
          <w:rFonts w:ascii="Times New Roman" w:hAnsi="Times New Roman" w:cs="Times New Roman"/>
          <w:sz w:val="28"/>
          <w:szCs w:val="28"/>
        </w:rPr>
        <w:t xml:space="preserve">агента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des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55AB6">
        <w:rPr>
          <w:rFonts w:ascii="Times New Roman" w:hAnsi="Times New Roman" w:cs="Times New Roman"/>
          <w:i/>
          <w:sz w:val="28"/>
          <w:szCs w:val="28"/>
          <w:lang w:val="ru-RU"/>
        </w:rPr>
        <w:sym w:font="Symbol" w:char="F0CE"/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I</w:t>
      </w:r>
      <w:r w:rsidRPr="00955AB6">
        <w:rPr>
          <w:rFonts w:ascii="Times New Roman" w:hAnsi="Times New Roman" w:cs="Times New Roman"/>
          <w:i/>
          <w:sz w:val="28"/>
          <w:szCs w:val="28"/>
          <w:vertAlign w:val="subscript"/>
        </w:rPr>
        <w:t>D</w:t>
      </w:r>
      <w:r w:rsidRPr="00CC6E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текущему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плану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plan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55AB6">
        <w:rPr>
          <w:rFonts w:ascii="Times New Roman" w:hAnsi="Times New Roman" w:cs="Times New Roman"/>
          <w:i/>
          <w:sz w:val="28"/>
          <w:szCs w:val="28"/>
          <w:lang w:val="ru-RU"/>
        </w:rPr>
        <w:sym w:font="Symbol" w:char="F0CE"/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2</w:t>
      </w:r>
      <w:r w:rsidRPr="00955AB6">
        <w:rPr>
          <w:rFonts w:ascii="Times New Roman" w:hAnsi="Times New Roman" w:cs="Times New Roman"/>
          <w:i/>
          <w:sz w:val="28"/>
          <w:szCs w:val="28"/>
          <w:vertAlign w:val="superscript"/>
        </w:rPr>
        <w:t>Plan</w:t>
      </w:r>
      <w:r w:rsidRPr="00CC6E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восприятию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текущего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состояния</w:t>
      </w:r>
      <w:proofErr w:type="spellEnd"/>
      <w:r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внешней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среды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p </w:t>
      </w:r>
      <w:r w:rsidR="00955AB6">
        <w:rPr>
          <w:rFonts w:ascii="Times New Roman" w:hAnsi="Times New Roman" w:cs="Times New Roman"/>
          <w:i/>
          <w:sz w:val="28"/>
          <w:szCs w:val="28"/>
          <w:lang w:val="ru-RU"/>
        </w:rPr>
        <w:sym w:font="Symbol" w:char="F0CE"/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P</w:t>
      </w:r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новый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план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plan</w:t>
      </w:r>
      <w:proofErr w:type="spellEnd"/>
      <w:r w:rsidR="00955AB6" w:rsidRPr="00955AB6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55AB6">
        <w:rPr>
          <w:rFonts w:ascii="Times New Roman" w:hAnsi="Times New Roman" w:cs="Times New Roman"/>
          <w:i/>
          <w:sz w:val="28"/>
          <w:szCs w:val="28"/>
          <w:lang w:val="ru-RU"/>
        </w:rPr>
        <w:sym w:font="Symbol" w:char="F0CE"/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2</w:t>
      </w:r>
      <w:r w:rsidRPr="00955AB6">
        <w:rPr>
          <w:rFonts w:ascii="Times New Roman" w:hAnsi="Times New Roman" w:cs="Times New Roman"/>
          <w:i/>
          <w:sz w:val="28"/>
          <w:szCs w:val="28"/>
          <w:vertAlign w:val="superscript"/>
        </w:rPr>
        <w:t>Plan</w:t>
      </w:r>
      <w:r w:rsidRPr="00CC6E3A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большинстве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случаев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новый</w:t>
      </w:r>
      <w:proofErr w:type="spellEnd"/>
      <w:r w:rsidR="00CC6E3A"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6E3A">
        <w:rPr>
          <w:rFonts w:ascii="Times New Roman" w:hAnsi="Times New Roman" w:cs="Times New Roman"/>
          <w:sz w:val="28"/>
          <w:szCs w:val="28"/>
        </w:rPr>
        <w:t xml:space="preserve">план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совпадать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старым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однако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желания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представления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агента радикально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изменились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произошедшие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внешней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среде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изменения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не</w:t>
      </w:r>
      <w:r w:rsidR="00CC6E3A"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были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предусмотрены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исходным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планом,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построен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новый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план.</w:t>
      </w:r>
    </w:p>
    <w:p w:rsidR="008E14F7" w:rsidRPr="0090345F" w:rsidRDefault="00BD78D1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Кроме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того, с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каждым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планом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ассоциировать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некоторое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множество</w:t>
      </w:r>
      <w:proofErr w:type="spellEnd"/>
      <w:r w:rsidR="00CC6E3A"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целей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0345F">
        <w:rPr>
          <w:rFonts w:ascii="Times New Roman" w:hAnsi="Times New Roman" w:cs="Times New Roman"/>
          <w:i/>
          <w:sz w:val="28"/>
          <w:szCs w:val="28"/>
        </w:rPr>
        <w:sym w:font="Symbol" w:char="F0CD"/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Goal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</w:rPr>
        <w:t>(P,</w:t>
      </w:r>
      <w:r w:rsidR="0090345F" w:rsidRPr="0090345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CC6E3A">
        <w:rPr>
          <w:rFonts w:ascii="Times New Roman" w:hAnsi="Times New Roman" w:cs="Times New Roman"/>
          <w:i/>
          <w:sz w:val="28"/>
          <w:szCs w:val="28"/>
        </w:rPr>
        <w:t>S,</w:t>
      </w:r>
      <w:r w:rsidR="0090345F" w:rsidRPr="0090345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CC6E3A">
        <w:rPr>
          <w:rFonts w:ascii="Times New Roman" w:hAnsi="Times New Roman" w:cs="Times New Roman"/>
          <w:i/>
          <w:sz w:val="28"/>
          <w:szCs w:val="28"/>
        </w:rPr>
        <w:t>A),</w:t>
      </w:r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реализуются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планом по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представлениям</w:t>
      </w:r>
      <w:proofErr w:type="spellEnd"/>
      <w:r w:rsidR="00CC6E3A"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6E3A">
        <w:rPr>
          <w:rFonts w:ascii="Times New Roman" w:hAnsi="Times New Roman" w:cs="Times New Roman"/>
          <w:sz w:val="28"/>
          <w:szCs w:val="28"/>
        </w:rPr>
        <w:t xml:space="preserve">агента и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содержались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множестве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желаний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агента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des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на момент</w:t>
      </w:r>
      <w:r w:rsidR="00CC6E3A"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построения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плана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цели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будем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называть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намерениями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агента.</w:t>
      </w:r>
    </w:p>
    <w:p w:rsidR="00CC6E3A" w:rsidRPr="0090345F" w:rsidRDefault="00CC6E3A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CC6E3A" w:rsidRPr="0090345F" w:rsidRDefault="00CC6E3A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047F" w:rsidRPr="00CC6E3A" w:rsidRDefault="0089047F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C6E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Модель </w:t>
      </w:r>
      <w:proofErr w:type="spellStart"/>
      <w:r w:rsidRPr="00CC6E3A">
        <w:rPr>
          <w:rFonts w:ascii="Times New Roman" w:hAnsi="Times New Roman" w:cs="Times New Roman"/>
          <w:b/>
          <w:sz w:val="28"/>
          <w:szCs w:val="28"/>
          <w:lang w:val="ru-RU"/>
        </w:rPr>
        <w:t>мультиагентной</w:t>
      </w:r>
      <w:proofErr w:type="spellEnd"/>
      <w:r w:rsidRPr="00CC6E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системы</w:t>
      </w:r>
    </w:p>
    <w:p w:rsidR="00D76578" w:rsidRPr="00CC6E3A" w:rsidRDefault="00D76578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C6E3A">
        <w:rPr>
          <w:rFonts w:ascii="Times New Roman" w:hAnsi="Times New Roman" w:cs="Times New Roman"/>
          <w:sz w:val="28"/>
          <w:szCs w:val="28"/>
          <w:lang w:val="ru-RU"/>
        </w:rPr>
        <w:t>Мультиагентная</w:t>
      </w:r>
      <w:proofErr w:type="spellEnd"/>
      <w:r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система представляется тройкой</w:t>
      </w:r>
      <w:r w:rsidR="0089047F"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6E3A">
        <w:rPr>
          <w:rFonts w:ascii="Times New Roman" w:hAnsi="Times New Roman" w:cs="Times New Roman"/>
          <w:i/>
          <w:sz w:val="28"/>
          <w:szCs w:val="28"/>
          <w:lang w:val="ru-RU"/>
        </w:rPr>
        <w:t xml:space="preserve">MAS = (S, AG,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  <w:lang w:val="ru-RU"/>
        </w:rPr>
        <w:t>env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  <w:lang w:val="ru-RU"/>
        </w:rPr>
        <w:t>),</w:t>
      </w:r>
      <w:r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где</w:t>
      </w:r>
    </w:p>
    <w:p w:rsidR="00D76578" w:rsidRPr="00CC6E3A" w:rsidRDefault="00D76578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CC6E3A">
        <w:rPr>
          <w:rFonts w:ascii="Times New Roman" w:hAnsi="Times New Roman" w:cs="Times New Roman"/>
          <w:i/>
          <w:sz w:val="28"/>
          <w:szCs w:val="28"/>
          <w:lang w:val="ru-RU"/>
        </w:rPr>
        <w:t>S</w:t>
      </w:r>
      <w:r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есть конечное множество состояний внешней среды;</w:t>
      </w:r>
    </w:p>
    <w:p w:rsidR="00D76578" w:rsidRPr="00CC6E3A" w:rsidRDefault="00D76578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CC6E3A">
        <w:rPr>
          <w:rFonts w:ascii="Times New Roman" w:hAnsi="Times New Roman" w:cs="Times New Roman"/>
          <w:i/>
          <w:sz w:val="28"/>
          <w:szCs w:val="28"/>
          <w:lang w:val="ru-RU"/>
        </w:rPr>
        <w:t xml:space="preserve">AG = {ag1, . . . ,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  <w:lang w:val="ru-RU"/>
        </w:rPr>
        <w:t>agn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  <w:lang w:val="ru-RU"/>
        </w:rPr>
        <w:t>}</w:t>
      </w:r>
      <w:r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есть конечное множество агентов, каждый из которых представлен расширенной моделью интеллектуального агента;</w:t>
      </w:r>
    </w:p>
    <w:p w:rsidR="00D76578" w:rsidRPr="00CC6E3A" w:rsidRDefault="00D76578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  <w:lang w:val="ru-RU"/>
        </w:rPr>
        <w:t>env</w:t>
      </w:r>
      <w:proofErr w:type="spellEnd"/>
      <w:proofErr w:type="gramStart"/>
      <w:r w:rsidRPr="00CC6E3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:</w:t>
      </w:r>
      <w:proofErr w:type="gramEnd"/>
      <w:r w:rsidRPr="00CC6E3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S×A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ag1</w:t>
      </w:r>
      <w:r w:rsidRPr="00CC6E3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×. . .×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  <w:lang w:val="ru-RU"/>
        </w:rPr>
        <w:t>A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agn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89047F" w:rsidRPr="00CC6E3A">
        <w:rPr>
          <w:rFonts w:ascii="Times New Roman" w:hAnsi="Times New Roman" w:cs="Times New Roman"/>
          <w:i/>
          <w:sz w:val="28"/>
          <w:szCs w:val="28"/>
          <w:lang w:val="ru-RU"/>
        </w:rPr>
        <w:t>–&gt;</w:t>
      </w:r>
      <w:r w:rsidRPr="00CC6E3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2S </w:t>
      </w:r>
      <w:r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есть функция, описывающая </w:t>
      </w:r>
      <w:proofErr w:type="gramStart"/>
      <w:r w:rsidRPr="00CC6E3A">
        <w:rPr>
          <w:rFonts w:ascii="Times New Roman" w:hAnsi="Times New Roman" w:cs="Times New Roman"/>
          <w:sz w:val="28"/>
          <w:szCs w:val="28"/>
          <w:lang w:val="ru-RU"/>
        </w:rPr>
        <w:t>возможную</w:t>
      </w:r>
      <w:proofErr w:type="gramEnd"/>
    </w:p>
    <w:p w:rsidR="00D76578" w:rsidRPr="00CC6E3A" w:rsidRDefault="00D76578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реакцию внешней среды на действия всех агентов системы. Множество всех возможных совместных действий системы обозначим </w:t>
      </w:r>
      <w:r w:rsidRPr="00CC6E3A">
        <w:rPr>
          <w:rFonts w:ascii="Times New Roman" w:hAnsi="Times New Roman" w:cs="Times New Roman"/>
          <w:i/>
          <w:sz w:val="28"/>
          <w:szCs w:val="28"/>
          <w:lang w:val="ru-RU"/>
        </w:rPr>
        <w:t>ACS = A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ag1</w:t>
      </w:r>
      <w:r w:rsidRPr="00CC6E3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× . . . ×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  <w:lang w:val="ru-RU"/>
        </w:rPr>
        <w:t>A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agn</w:t>
      </w:r>
      <w:proofErr w:type="spellEnd"/>
      <w:r w:rsidRPr="00CC6E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047F" w:rsidRPr="00CC6E3A" w:rsidRDefault="0089047F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047F" w:rsidRPr="00CC6E3A" w:rsidRDefault="0089047F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CC6E3A">
        <w:rPr>
          <w:rFonts w:ascii="Times New Roman" w:hAnsi="Times New Roman" w:cs="Times New Roman"/>
          <w:b/>
          <w:sz w:val="28"/>
          <w:szCs w:val="28"/>
        </w:rPr>
        <w:t>Коммуникация</w:t>
      </w:r>
      <w:proofErr w:type="spellEnd"/>
      <w:r w:rsidRPr="00CC6E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b/>
          <w:sz w:val="28"/>
          <w:szCs w:val="28"/>
        </w:rPr>
        <w:t>агентов</w:t>
      </w:r>
      <w:proofErr w:type="spellEnd"/>
    </w:p>
    <w:p w:rsidR="0089047F" w:rsidRPr="00CC6E3A" w:rsidRDefault="0089047F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C6E3A">
        <w:rPr>
          <w:rFonts w:ascii="Times New Roman" w:hAnsi="Times New Roman" w:cs="Times New Roman"/>
          <w:sz w:val="28"/>
          <w:szCs w:val="28"/>
        </w:rPr>
        <w:t xml:space="preserve">Так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в рамках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оперативной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коммуникации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агентам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требуется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максимально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быстро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обменяться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относительно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небольшим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количеством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lastRenderedPageBreak/>
        <w:t>информации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>, для</w:t>
      </w:r>
      <w:r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моделирования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этого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вида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коммуникации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лучше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всего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подойдет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сигналов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>.</w:t>
      </w:r>
    </w:p>
    <w:p w:rsidR="009E1084" w:rsidRPr="00707B7F" w:rsidRDefault="0089047F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C6E3A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агентов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agi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определено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конечное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множество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сигналов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Sig</w:t>
      </w:r>
      <w:r w:rsidRPr="00CC6E3A">
        <w:rPr>
          <w:rFonts w:ascii="Times New Roman" w:hAnsi="Times New Roman" w:cs="Times New Roman"/>
          <w:sz w:val="28"/>
          <w:szCs w:val="28"/>
          <w:vertAlign w:val="subscript"/>
        </w:rPr>
        <w:t>agi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, а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Sendagi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P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agi</w:t>
      </w:r>
      <w:proofErr w:type="spellEnd"/>
      <w:r w:rsidR="002019CB" w:rsidRPr="00CC6E3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× AG </w:t>
      </w:r>
      <w:r w:rsidR="002019CB" w:rsidRPr="00CC6E3A">
        <w:rPr>
          <w:rFonts w:ascii="Times New Roman" w:hAnsi="Times New Roman" w:cs="Times New Roman"/>
          <w:i/>
          <w:sz w:val="28"/>
          <w:szCs w:val="28"/>
          <w:lang w:val="ru-RU"/>
        </w:rPr>
        <w:t>–&gt;</w:t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Sig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agi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описывающая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какие</w:t>
      </w:r>
      <w:proofErr w:type="spellEnd"/>
      <w:r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сигналы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агент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agi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пошлет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каждому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других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агентов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текущей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ситуации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Заметим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агентов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послать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каждому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другому агенту не болем</w:t>
      </w:r>
      <w:r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6E3A">
        <w:rPr>
          <w:rFonts w:ascii="Times New Roman" w:hAnsi="Times New Roman" w:cs="Times New Roman"/>
          <w:sz w:val="28"/>
          <w:szCs w:val="28"/>
        </w:rPr>
        <w:t xml:space="preserve">одного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сигнала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моделирования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ситуации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агент не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посылает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сигнала</w:t>
      </w:r>
      <w:proofErr w:type="spellEnd"/>
      <w:r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6E3A">
        <w:rPr>
          <w:rFonts w:ascii="Times New Roman" w:hAnsi="Times New Roman" w:cs="Times New Roman"/>
          <w:sz w:val="28"/>
          <w:szCs w:val="28"/>
        </w:rPr>
        <w:t xml:space="preserve">другому агенту,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введем</w:t>
      </w:r>
      <w:proofErr w:type="spellEnd"/>
      <w:r w:rsidR="002019CB"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9CB" w:rsidRPr="00CC6E3A">
        <w:rPr>
          <w:rFonts w:ascii="Times New Roman" w:hAnsi="Times New Roman" w:cs="Times New Roman"/>
          <w:sz w:val="28"/>
          <w:szCs w:val="28"/>
        </w:rPr>
        <w:t>выделенный</w:t>
      </w:r>
      <w:proofErr w:type="spellEnd"/>
      <w:r w:rsidR="002019CB"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9CB" w:rsidRPr="00CC6E3A">
        <w:rPr>
          <w:rFonts w:ascii="Times New Roman" w:hAnsi="Times New Roman" w:cs="Times New Roman"/>
          <w:sz w:val="28"/>
          <w:szCs w:val="28"/>
        </w:rPr>
        <w:t>фиктивный</w:t>
      </w:r>
      <w:proofErr w:type="spellEnd"/>
      <w:r w:rsidR="002019CB" w:rsidRPr="00CC6E3A">
        <w:rPr>
          <w:rFonts w:ascii="Times New Roman" w:hAnsi="Times New Roman" w:cs="Times New Roman"/>
          <w:sz w:val="28"/>
          <w:szCs w:val="28"/>
        </w:rPr>
        <w:t xml:space="preserve"> </w:t>
      </w:r>
      <w:r w:rsidR="002019CB" w:rsidRPr="00CC6E3A">
        <w:rPr>
          <w:rFonts w:ascii="Times New Roman" w:hAnsi="Times New Roman" w:cs="Times New Roman"/>
          <w:i/>
          <w:sz w:val="28"/>
          <w:szCs w:val="28"/>
        </w:rPr>
        <w:t xml:space="preserve">сигнал </w:t>
      </w:r>
      <w:proofErr w:type="spellStart"/>
      <w:r w:rsidR="002019CB" w:rsidRPr="00CC6E3A">
        <w:rPr>
          <w:rFonts w:ascii="Times New Roman" w:hAnsi="Times New Roman" w:cs="Times New Roman"/>
          <w:i/>
          <w:sz w:val="28"/>
          <w:szCs w:val="28"/>
        </w:rPr>
        <w:t>sg</w:t>
      </w:r>
      <w:proofErr w:type="spellEnd"/>
      <w:r w:rsidR="002019CB" w:rsidRPr="00CC6E3A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="002019CB" w:rsidRPr="00CC6E3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2019CB" w:rsidRPr="00CC6E3A">
        <w:rPr>
          <w:rFonts w:ascii="Times New Roman" w:hAnsi="Times New Roman" w:cs="Times New Roman"/>
          <w:i/>
          <w:sz w:val="28"/>
          <w:szCs w:val="28"/>
        </w:rPr>
        <w:sym w:font="Symbol" w:char="F0CE"/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Sig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agi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>.</w:t>
      </w:r>
      <w:r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Поведение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Sendagi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изменяется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в</w:t>
      </w:r>
      <w:r w:rsidR="002019CB"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9CB" w:rsidRPr="00CC6E3A">
        <w:rPr>
          <w:rFonts w:ascii="Times New Roman" w:hAnsi="Times New Roman" w:cs="Times New Roman"/>
          <w:sz w:val="28"/>
          <w:szCs w:val="28"/>
        </w:rPr>
        <w:t>процессе</w:t>
      </w:r>
      <w:proofErr w:type="spellEnd"/>
      <w:r w:rsidR="002019CB"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9CB" w:rsidRPr="00CC6E3A">
        <w:rPr>
          <w:rFonts w:ascii="Times New Roman" w:hAnsi="Times New Roman" w:cs="Times New Roman"/>
          <w:sz w:val="28"/>
          <w:szCs w:val="28"/>
        </w:rPr>
        <w:t>взаимодействия</w:t>
      </w:r>
      <w:proofErr w:type="spellEnd"/>
      <w:r w:rsidR="002019CB" w:rsidRPr="00CC6E3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2019CB" w:rsidRPr="00CC6E3A">
        <w:rPr>
          <w:rFonts w:ascii="Times New Roman" w:hAnsi="Times New Roman" w:cs="Times New Roman"/>
          <w:sz w:val="28"/>
          <w:szCs w:val="28"/>
        </w:rPr>
        <w:t>внеш</w:t>
      </w:r>
      <w:r w:rsidRPr="00CC6E3A">
        <w:rPr>
          <w:rFonts w:ascii="Times New Roman" w:hAnsi="Times New Roman" w:cs="Times New Roman"/>
          <w:sz w:val="28"/>
          <w:szCs w:val="28"/>
        </w:rPr>
        <w:t>ней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средой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посланные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полученные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сигналы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влияют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принятие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другими агентами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решения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действии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Следовательно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функцию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Send</w:t>
      </w:r>
      <w:r w:rsidRPr="009E1084">
        <w:rPr>
          <w:rFonts w:ascii="Times New Roman" w:hAnsi="Times New Roman" w:cs="Times New Roman"/>
          <w:sz w:val="28"/>
          <w:szCs w:val="28"/>
          <w:vertAlign w:val="subscript"/>
        </w:rPr>
        <w:t>agi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удобно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моделировать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контексте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текущего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плана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агента. В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э</w:t>
      </w:r>
      <w:r w:rsidR="002019CB" w:rsidRPr="00CC6E3A">
        <w:rPr>
          <w:rFonts w:ascii="Times New Roman" w:hAnsi="Times New Roman" w:cs="Times New Roman"/>
          <w:sz w:val="28"/>
          <w:szCs w:val="28"/>
        </w:rPr>
        <w:t>том</w:t>
      </w:r>
      <w:proofErr w:type="spellEnd"/>
      <w:r w:rsidR="002019CB"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9CB" w:rsidRPr="00CC6E3A">
        <w:rPr>
          <w:rFonts w:ascii="Times New Roman" w:hAnsi="Times New Roman" w:cs="Times New Roman"/>
          <w:sz w:val="28"/>
          <w:szCs w:val="28"/>
        </w:rPr>
        <w:t>случае</w:t>
      </w:r>
      <w:proofErr w:type="spellEnd"/>
      <w:r w:rsidR="002019CB" w:rsidRPr="00CC6E3A">
        <w:rPr>
          <w:rFonts w:ascii="Times New Roman" w:hAnsi="Times New Roman" w:cs="Times New Roman"/>
          <w:sz w:val="28"/>
          <w:szCs w:val="28"/>
        </w:rPr>
        <w:t xml:space="preserve"> план агента </w:t>
      </w:r>
      <w:proofErr w:type="spellStart"/>
      <w:r w:rsidR="002019CB" w:rsidRPr="00CC6E3A">
        <w:rPr>
          <w:rFonts w:ascii="Times New Roman" w:hAnsi="Times New Roman" w:cs="Times New Roman"/>
          <w:sz w:val="28"/>
          <w:szCs w:val="28"/>
        </w:rPr>
        <w:t>представ</w:t>
      </w:r>
      <w:r w:rsidRPr="00CC6E3A">
        <w:rPr>
          <w:rFonts w:ascii="Times New Roman" w:hAnsi="Times New Roman" w:cs="Times New Roman"/>
          <w:sz w:val="28"/>
          <w:szCs w:val="28"/>
        </w:rPr>
        <w:t>ляется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взаимодействующий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конечный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автомат</w:t>
      </w:r>
    </w:p>
    <w:p w:rsidR="0089047F" w:rsidRPr="00CC6E3A" w:rsidRDefault="0089047F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plan</w:t>
      </w:r>
      <w:r w:rsidRPr="009E1084">
        <w:rPr>
          <w:rFonts w:ascii="Times New Roman" w:hAnsi="Times New Roman" w:cs="Times New Roman"/>
          <w:i/>
          <w:sz w:val="28"/>
          <w:szCs w:val="28"/>
          <w:vertAlign w:val="subscript"/>
        </w:rPr>
        <w:t>agi</w:t>
      </w:r>
      <w:proofErr w:type="spellEnd"/>
      <w:r w:rsidRPr="009E1084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CC6E3A">
        <w:rPr>
          <w:rFonts w:ascii="Times New Roman" w:hAnsi="Times New Roman" w:cs="Times New Roman"/>
          <w:i/>
          <w:sz w:val="28"/>
          <w:szCs w:val="28"/>
        </w:rPr>
        <w:t>= (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P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agi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CC6E3A">
        <w:rPr>
          <w:rFonts w:ascii="Times New Roman" w:hAnsi="Times New Roman" w:cs="Times New Roman"/>
          <w:i/>
          <w:sz w:val="28"/>
          <w:szCs w:val="28"/>
        </w:rPr>
        <w:t>,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A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agi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CC6E3A">
        <w:rPr>
          <w:rFonts w:ascii="Times New Roman" w:hAnsi="Times New Roman" w:cs="Times New Roman"/>
          <w:i/>
          <w:sz w:val="28"/>
          <w:szCs w:val="28"/>
        </w:rPr>
        <w:t>, Sig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ag1</w:t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×. . . ×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Sig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agn</w:t>
      </w:r>
      <w:proofErr w:type="spellEnd"/>
      <w:r w:rsidR="008E14F7" w:rsidRPr="00CC6E3A">
        <w:rPr>
          <w:rFonts w:ascii="Times New Roman" w:hAnsi="Times New Roman" w:cs="Times New Roman"/>
          <w:sz w:val="28"/>
          <w:szCs w:val="28"/>
        </w:rPr>
        <w:t>,</w:t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Sig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agi</w:t>
      </w:r>
      <w:proofErr w:type="spellEnd"/>
      <w:r w:rsidR="008E14F7" w:rsidRPr="00CC6E3A">
        <w:rPr>
          <w:rFonts w:ascii="Times New Roman" w:hAnsi="Times New Roman" w:cs="Times New Roman"/>
          <w:sz w:val="28"/>
          <w:szCs w:val="28"/>
        </w:rPr>
        <w:t>,</w:t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I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pln</w:t>
      </w:r>
      <w:proofErr w:type="spellEnd"/>
      <w:r w:rsidR="008E14F7" w:rsidRPr="00CC6E3A">
        <w:rPr>
          <w:rFonts w:ascii="Times New Roman" w:hAnsi="Times New Roman" w:cs="Times New Roman"/>
          <w:sz w:val="28"/>
          <w:szCs w:val="28"/>
        </w:rPr>
        <w:t>,</w:t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send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pln</w:t>
      </w:r>
      <w:proofErr w:type="spellEnd"/>
      <w:r w:rsidR="008E14F7" w:rsidRPr="00CC6E3A">
        <w:rPr>
          <w:rFonts w:ascii="Times New Roman" w:hAnsi="Times New Roman" w:cs="Times New Roman"/>
          <w:sz w:val="28"/>
          <w:szCs w:val="28"/>
        </w:rPr>
        <w:t>,</w:t>
      </w:r>
      <w:r w:rsidR="008E14F7"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E14F7" w:rsidRPr="00CC6E3A">
        <w:rPr>
          <w:rFonts w:ascii="Times New Roman" w:hAnsi="Times New Roman" w:cs="Times New Roman"/>
          <w:i/>
          <w:sz w:val="28"/>
          <w:szCs w:val="28"/>
        </w:rPr>
        <w:sym w:font="Symbol" w:char="F073"/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pln</w:t>
      </w:r>
      <w:proofErr w:type="spellEnd"/>
      <w:r w:rsidR="008E14F7" w:rsidRPr="00CC6E3A">
        <w:rPr>
          <w:rFonts w:ascii="Times New Roman" w:hAnsi="Times New Roman" w:cs="Times New Roman"/>
          <w:sz w:val="28"/>
          <w:szCs w:val="28"/>
        </w:rPr>
        <w:t>,</w:t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i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pl</w:t>
      </w:r>
      <w:proofErr w:type="spellEnd"/>
      <w:r w:rsidR="008E14F7" w:rsidRPr="00CC6E3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8E14F7" w:rsidRPr="00CC6E3A">
        <w:rPr>
          <w:rFonts w:ascii="Times New Roman" w:hAnsi="Times New Roman" w:cs="Times New Roman"/>
          <w:sz w:val="28"/>
          <w:szCs w:val="28"/>
        </w:rPr>
        <w:t>,</w:t>
      </w:r>
      <w:r w:rsidR="008E14F7" w:rsidRPr="00CC6E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6E3A">
        <w:rPr>
          <w:rFonts w:ascii="Times New Roman" w:hAnsi="Times New Roman" w:cs="Times New Roman"/>
          <w:i/>
          <w:sz w:val="28"/>
          <w:szCs w:val="28"/>
        </w:rPr>
        <w:t>0)</w:t>
      </w:r>
      <w:r w:rsidRPr="00CC6E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где</w:t>
      </w:r>
      <w:proofErr w:type="spellEnd"/>
    </w:p>
    <w:p w:rsidR="0089047F" w:rsidRPr="00CC6E3A" w:rsidRDefault="0089047F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C6E3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P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agi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входной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алфавит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автомата,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</w:t>
      </w:r>
      <w:r w:rsidR="002019CB" w:rsidRPr="00CC6E3A">
        <w:rPr>
          <w:rFonts w:ascii="Times New Roman" w:hAnsi="Times New Roman" w:cs="Times New Roman"/>
          <w:sz w:val="28"/>
          <w:szCs w:val="28"/>
        </w:rPr>
        <w:t>овпадающий</w:t>
      </w:r>
      <w:proofErr w:type="spellEnd"/>
      <w:r w:rsidR="002019CB"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9CB" w:rsidRPr="00CC6E3A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="002019CB"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9CB" w:rsidRPr="00CC6E3A">
        <w:rPr>
          <w:rFonts w:ascii="Times New Roman" w:hAnsi="Times New Roman" w:cs="Times New Roman"/>
          <w:sz w:val="28"/>
          <w:szCs w:val="28"/>
        </w:rPr>
        <w:t>множеством</w:t>
      </w:r>
      <w:proofErr w:type="spellEnd"/>
      <w:r w:rsidR="002019CB"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9CB" w:rsidRPr="00CC6E3A">
        <w:rPr>
          <w:rFonts w:ascii="Times New Roman" w:hAnsi="Times New Roman" w:cs="Times New Roman"/>
          <w:sz w:val="28"/>
          <w:szCs w:val="28"/>
        </w:rPr>
        <w:t>возмож</w:t>
      </w:r>
      <w:r w:rsidRPr="00CC6E3A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восприятий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агентом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agi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состояний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внешней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среды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>;</w:t>
      </w:r>
    </w:p>
    <w:p w:rsidR="0089047F" w:rsidRPr="00CC6E3A" w:rsidRDefault="0089047F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C6E3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A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agi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выходной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алфавит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автомат</w:t>
      </w:r>
      <w:r w:rsidR="002019CB" w:rsidRPr="00CC6E3A">
        <w:rPr>
          <w:rFonts w:ascii="Times New Roman" w:hAnsi="Times New Roman" w:cs="Times New Roman"/>
          <w:sz w:val="28"/>
          <w:szCs w:val="28"/>
        </w:rPr>
        <w:t xml:space="preserve">а, </w:t>
      </w:r>
      <w:proofErr w:type="spellStart"/>
      <w:r w:rsidR="002019CB" w:rsidRPr="00CC6E3A">
        <w:rPr>
          <w:rFonts w:ascii="Times New Roman" w:hAnsi="Times New Roman" w:cs="Times New Roman"/>
          <w:sz w:val="28"/>
          <w:szCs w:val="28"/>
        </w:rPr>
        <w:t>совпадающий</w:t>
      </w:r>
      <w:proofErr w:type="spellEnd"/>
      <w:r w:rsidR="002019CB" w:rsidRPr="00CC6E3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2019CB" w:rsidRPr="00CC6E3A">
        <w:rPr>
          <w:rFonts w:ascii="Times New Roman" w:hAnsi="Times New Roman" w:cs="Times New Roman"/>
          <w:sz w:val="28"/>
          <w:szCs w:val="28"/>
        </w:rPr>
        <w:t>множеством</w:t>
      </w:r>
      <w:proofErr w:type="spellEnd"/>
      <w:r w:rsidR="002019CB"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9CB" w:rsidRPr="00CC6E3A">
        <w:rPr>
          <w:rFonts w:ascii="Times New Roman" w:hAnsi="Times New Roman" w:cs="Times New Roman"/>
          <w:sz w:val="28"/>
          <w:szCs w:val="28"/>
        </w:rPr>
        <w:t>дей</w:t>
      </w:r>
      <w:r w:rsidRPr="00CC6E3A">
        <w:rPr>
          <w:rFonts w:ascii="Times New Roman" w:hAnsi="Times New Roman" w:cs="Times New Roman"/>
          <w:sz w:val="28"/>
          <w:szCs w:val="28"/>
        </w:rPr>
        <w:t>ствий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агента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ag</w:t>
      </w:r>
      <w:r w:rsidRPr="00CC6E3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>;</w:t>
      </w:r>
    </w:p>
    <w:p w:rsidR="0089047F" w:rsidRPr="00CC6E3A" w:rsidRDefault="0089047F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C6E3A">
        <w:rPr>
          <w:rFonts w:ascii="Times New Roman" w:hAnsi="Times New Roman" w:cs="Times New Roman"/>
          <w:sz w:val="28"/>
          <w:szCs w:val="28"/>
        </w:rPr>
        <w:t xml:space="preserve">• </w:t>
      </w:r>
      <w:r w:rsidRPr="00CC6E3A">
        <w:rPr>
          <w:rFonts w:ascii="Times New Roman" w:hAnsi="Times New Roman" w:cs="Times New Roman"/>
          <w:i/>
          <w:sz w:val="28"/>
          <w:szCs w:val="28"/>
        </w:rPr>
        <w:t>Sig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ag1</w:t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× . . . ×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Sig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agn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множество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вхо</w:t>
      </w:r>
      <w:r w:rsidR="002019CB" w:rsidRPr="00CC6E3A">
        <w:rPr>
          <w:rFonts w:ascii="Times New Roman" w:hAnsi="Times New Roman" w:cs="Times New Roman"/>
          <w:sz w:val="28"/>
          <w:szCs w:val="28"/>
        </w:rPr>
        <w:t>дных</w:t>
      </w:r>
      <w:proofErr w:type="spellEnd"/>
      <w:r w:rsidR="002019CB"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9CB" w:rsidRPr="00CC6E3A">
        <w:rPr>
          <w:rFonts w:ascii="Times New Roman" w:hAnsi="Times New Roman" w:cs="Times New Roman"/>
          <w:sz w:val="28"/>
          <w:szCs w:val="28"/>
        </w:rPr>
        <w:t>сигналов</w:t>
      </w:r>
      <w:proofErr w:type="spellEnd"/>
      <w:r w:rsidR="002019CB" w:rsidRPr="00CC6E3A">
        <w:rPr>
          <w:rFonts w:ascii="Times New Roman" w:hAnsi="Times New Roman" w:cs="Times New Roman"/>
          <w:sz w:val="28"/>
          <w:szCs w:val="28"/>
        </w:rPr>
        <w:t xml:space="preserve"> автомата, </w:t>
      </w:r>
      <w:proofErr w:type="spellStart"/>
      <w:r w:rsidR="002019CB" w:rsidRPr="00CC6E3A">
        <w:rPr>
          <w:rFonts w:ascii="Times New Roman" w:hAnsi="Times New Roman" w:cs="Times New Roman"/>
          <w:sz w:val="28"/>
          <w:szCs w:val="28"/>
        </w:rPr>
        <w:t>совпада</w:t>
      </w:r>
      <w:r w:rsidRPr="00CC6E3A">
        <w:rPr>
          <w:rFonts w:ascii="Times New Roman" w:hAnsi="Times New Roman" w:cs="Times New Roman"/>
          <w:sz w:val="28"/>
          <w:szCs w:val="28"/>
        </w:rPr>
        <w:t>ющее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декартовым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произведением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множеств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сигналов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всех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агентов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>;</w:t>
      </w:r>
    </w:p>
    <w:p w:rsidR="0089047F" w:rsidRPr="00CC6E3A" w:rsidRDefault="0089047F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C6E3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Sig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agi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множество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выходных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сигна</w:t>
      </w:r>
      <w:r w:rsidR="002019CB" w:rsidRPr="00CC6E3A">
        <w:rPr>
          <w:rFonts w:ascii="Times New Roman" w:hAnsi="Times New Roman" w:cs="Times New Roman"/>
          <w:sz w:val="28"/>
          <w:szCs w:val="28"/>
        </w:rPr>
        <w:t>лов</w:t>
      </w:r>
      <w:proofErr w:type="spellEnd"/>
      <w:r w:rsidR="002019CB" w:rsidRPr="00CC6E3A">
        <w:rPr>
          <w:rFonts w:ascii="Times New Roman" w:hAnsi="Times New Roman" w:cs="Times New Roman"/>
          <w:sz w:val="28"/>
          <w:szCs w:val="28"/>
        </w:rPr>
        <w:t xml:space="preserve"> автомата, </w:t>
      </w:r>
      <w:proofErr w:type="spellStart"/>
      <w:r w:rsidR="002019CB" w:rsidRPr="00CC6E3A">
        <w:rPr>
          <w:rFonts w:ascii="Times New Roman" w:hAnsi="Times New Roman" w:cs="Times New Roman"/>
          <w:sz w:val="28"/>
          <w:szCs w:val="28"/>
        </w:rPr>
        <w:t>совпадающее</w:t>
      </w:r>
      <w:proofErr w:type="spellEnd"/>
      <w:r w:rsidR="002019CB" w:rsidRPr="00CC6E3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2019CB" w:rsidRPr="00CC6E3A">
        <w:rPr>
          <w:rFonts w:ascii="Times New Roman" w:hAnsi="Times New Roman" w:cs="Times New Roman"/>
          <w:sz w:val="28"/>
          <w:szCs w:val="28"/>
        </w:rPr>
        <w:t>мно</w:t>
      </w:r>
      <w:r w:rsidRPr="00CC6E3A">
        <w:rPr>
          <w:rFonts w:ascii="Times New Roman" w:hAnsi="Times New Roman" w:cs="Times New Roman"/>
          <w:sz w:val="28"/>
          <w:szCs w:val="28"/>
        </w:rPr>
        <w:t>жеством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сигналов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агента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ag</w:t>
      </w:r>
      <w:r w:rsidRPr="00CC6E3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>;</w:t>
      </w:r>
    </w:p>
    <w:p w:rsidR="0089047F" w:rsidRPr="00CC6E3A" w:rsidRDefault="0089047F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C6E3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I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pln</w:t>
      </w:r>
      <w:proofErr w:type="spellEnd"/>
      <w:r w:rsidRPr="00CC6E3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множество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внутренних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состояний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автомата;</w:t>
      </w:r>
    </w:p>
    <w:p w:rsidR="0089047F" w:rsidRPr="00CC6E3A" w:rsidRDefault="0089047F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C6E3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send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pln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</w:rPr>
        <w:t xml:space="preserve"> :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P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agi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</w:rPr>
        <w:t xml:space="preserve"> ×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I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pln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</w:rPr>
        <w:t xml:space="preserve"> × AG </w:t>
      </w:r>
      <w:r w:rsidR="002019CB" w:rsidRPr="00CC6E3A">
        <w:rPr>
          <w:rFonts w:ascii="Times New Roman" w:hAnsi="Times New Roman" w:cs="Times New Roman"/>
          <w:i/>
          <w:sz w:val="28"/>
          <w:szCs w:val="28"/>
          <w:lang w:val="ru-RU"/>
        </w:rPr>
        <w:t>–&gt;</w:t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Sig</w:t>
      </w:r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agi</w:t>
      </w:r>
      <w:proofErr w:type="spellEnd"/>
      <w:r w:rsidRPr="00CC6E3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посылки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сигналов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определяющая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текущим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восприятию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внешней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среды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состоянию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автомата</w:t>
      </w:r>
      <w:r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6E3A">
        <w:rPr>
          <w:rFonts w:ascii="Times New Roman" w:hAnsi="Times New Roman" w:cs="Times New Roman"/>
          <w:sz w:val="28"/>
          <w:szCs w:val="28"/>
        </w:rPr>
        <w:t xml:space="preserve">сигнал,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послан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каждому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агентов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>;</w:t>
      </w:r>
    </w:p>
    <w:p w:rsidR="0089047F" w:rsidRPr="00CC6E3A" w:rsidRDefault="008E14F7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C6E3A">
        <w:rPr>
          <w:rFonts w:ascii="Times New Roman" w:hAnsi="Times New Roman" w:cs="Times New Roman"/>
          <w:sz w:val="28"/>
          <w:szCs w:val="28"/>
        </w:rPr>
        <w:t xml:space="preserve">• </w:t>
      </w:r>
      <w:r w:rsidRPr="00CC6E3A">
        <w:rPr>
          <w:rFonts w:ascii="Times New Roman" w:hAnsi="Times New Roman" w:cs="Times New Roman"/>
          <w:i/>
          <w:sz w:val="28"/>
          <w:szCs w:val="28"/>
        </w:rPr>
        <w:sym w:font="Symbol" w:char="F073"/>
      </w:r>
      <w:proofErr w:type="spellStart"/>
      <w:r w:rsidR="0089047F"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pln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6E3A">
        <w:rPr>
          <w:rFonts w:ascii="Times New Roman" w:hAnsi="Times New Roman" w:cs="Times New Roman"/>
          <w:i/>
          <w:sz w:val="28"/>
          <w:szCs w:val="28"/>
        </w:rPr>
        <w:sym w:font="Symbol" w:char="F0CD"/>
      </w:r>
      <w:r w:rsidR="0089047F"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9047F" w:rsidRPr="00CC6E3A">
        <w:rPr>
          <w:rFonts w:ascii="Times New Roman" w:hAnsi="Times New Roman" w:cs="Times New Roman"/>
          <w:i/>
          <w:sz w:val="28"/>
          <w:szCs w:val="28"/>
        </w:rPr>
        <w:t>P</w:t>
      </w:r>
      <w:r w:rsidR="0089047F"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agi</w:t>
      </w:r>
      <w:proofErr w:type="spellEnd"/>
      <w:r w:rsidR="0089047F" w:rsidRPr="00CC6E3A">
        <w:rPr>
          <w:rFonts w:ascii="Times New Roman" w:hAnsi="Times New Roman" w:cs="Times New Roman"/>
          <w:i/>
          <w:sz w:val="28"/>
          <w:szCs w:val="28"/>
        </w:rPr>
        <w:t xml:space="preserve"> × Sig</w:t>
      </w:r>
      <w:r w:rsidR="0089047F"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ag1 </w:t>
      </w:r>
      <w:r w:rsidR="0089047F" w:rsidRPr="00CC6E3A">
        <w:rPr>
          <w:rFonts w:ascii="Times New Roman" w:hAnsi="Times New Roman" w:cs="Times New Roman"/>
          <w:i/>
          <w:sz w:val="28"/>
          <w:szCs w:val="28"/>
        </w:rPr>
        <w:t xml:space="preserve">× . . . × </w:t>
      </w:r>
      <w:proofErr w:type="spellStart"/>
      <w:r w:rsidR="0089047F" w:rsidRPr="00CC6E3A">
        <w:rPr>
          <w:rFonts w:ascii="Times New Roman" w:hAnsi="Times New Roman" w:cs="Times New Roman"/>
          <w:i/>
          <w:sz w:val="28"/>
          <w:szCs w:val="28"/>
        </w:rPr>
        <w:t>Sig</w:t>
      </w:r>
      <w:r w:rsidR="0089047F"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agn</w:t>
      </w:r>
      <w:proofErr w:type="spellEnd"/>
      <w:r w:rsidR="0089047F"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89047F" w:rsidRPr="00CC6E3A">
        <w:rPr>
          <w:rFonts w:ascii="Times New Roman" w:hAnsi="Times New Roman" w:cs="Times New Roman"/>
          <w:i/>
          <w:sz w:val="28"/>
          <w:szCs w:val="28"/>
        </w:rPr>
        <w:t xml:space="preserve">× </w:t>
      </w:r>
      <w:proofErr w:type="spellStart"/>
      <w:r w:rsidR="0089047F" w:rsidRPr="00CC6E3A">
        <w:rPr>
          <w:rFonts w:ascii="Times New Roman" w:hAnsi="Times New Roman" w:cs="Times New Roman"/>
          <w:i/>
          <w:sz w:val="28"/>
          <w:szCs w:val="28"/>
        </w:rPr>
        <w:t>I</w:t>
      </w:r>
      <w:r w:rsidR="0089047F"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pln</w:t>
      </w:r>
      <w:proofErr w:type="spellEnd"/>
      <w:r w:rsidR="0089047F"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89047F" w:rsidRPr="00CC6E3A">
        <w:rPr>
          <w:rFonts w:ascii="Times New Roman" w:hAnsi="Times New Roman" w:cs="Times New Roman"/>
          <w:i/>
          <w:sz w:val="28"/>
          <w:szCs w:val="28"/>
        </w:rPr>
        <w:t xml:space="preserve">× </w:t>
      </w:r>
      <w:proofErr w:type="spellStart"/>
      <w:r w:rsidR="0089047F" w:rsidRPr="00CC6E3A">
        <w:rPr>
          <w:rFonts w:ascii="Times New Roman" w:hAnsi="Times New Roman" w:cs="Times New Roman"/>
          <w:i/>
          <w:sz w:val="28"/>
          <w:szCs w:val="28"/>
        </w:rPr>
        <w:t>I</w:t>
      </w:r>
      <w:r w:rsidR="0089047F"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pln</w:t>
      </w:r>
      <w:proofErr w:type="spellEnd"/>
      <w:r w:rsidR="0089047F" w:rsidRPr="00CC6E3A">
        <w:rPr>
          <w:rFonts w:ascii="Times New Roman" w:hAnsi="Times New Roman" w:cs="Times New Roman"/>
          <w:i/>
          <w:sz w:val="28"/>
          <w:szCs w:val="28"/>
        </w:rPr>
        <w:t xml:space="preserve"> × A</w:t>
      </w:r>
      <w:r w:rsidR="0089047F"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47F" w:rsidRPr="00CC6E3A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="0089047F"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47F" w:rsidRPr="00CC6E3A">
        <w:rPr>
          <w:rFonts w:ascii="Times New Roman" w:hAnsi="Times New Roman" w:cs="Times New Roman"/>
          <w:sz w:val="28"/>
          <w:szCs w:val="28"/>
        </w:rPr>
        <w:t>отношение</w:t>
      </w:r>
      <w:proofErr w:type="spellEnd"/>
      <w:r w:rsidR="0089047F"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47F" w:rsidRPr="00CC6E3A">
        <w:rPr>
          <w:rFonts w:ascii="Times New Roman" w:hAnsi="Times New Roman" w:cs="Times New Roman"/>
          <w:sz w:val="28"/>
          <w:szCs w:val="28"/>
        </w:rPr>
        <w:t>переходов</w:t>
      </w:r>
      <w:proofErr w:type="spellEnd"/>
      <w:r w:rsidR="0089047F" w:rsidRPr="00CC6E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9047F" w:rsidRPr="00CC6E3A">
        <w:rPr>
          <w:rFonts w:ascii="Times New Roman" w:hAnsi="Times New Roman" w:cs="Times New Roman"/>
          <w:sz w:val="28"/>
          <w:szCs w:val="28"/>
        </w:rPr>
        <w:t>определяющее</w:t>
      </w:r>
      <w:proofErr w:type="spellEnd"/>
      <w:r w:rsidR="0089047F" w:rsidRPr="00CC6E3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89047F" w:rsidRPr="00CC6E3A">
        <w:rPr>
          <w:rFonts w:ascii="Times New Roman" w:hAnsi="Times New Roman" w:cs="Times New Roman"/>
          <w:sz w:val="28"/>
          <w:szCs w:val="28"/>
        </w:rPr>
        <w:t>восприятию</w:t>
      </w:r>
      <w:proofErr w:type="spellEnd"/>
      <w:r w:rsidR="0089047F" w:rsidRPr="00CC6E3A">
        <w:rPr>
          <w:rFonts w:ascii="Times New Roman" w:hAnsi="Times New Roman" w:cs="Times New Roman"/>
          <w:sz w:val="28"/>
          <w:szCs w:val="28"/>
        </w:rPr>
        <w:t xml:space="preserve"> </w:t>
      </w:r>
      <w:r w:rsidR="0089047F" w:rsidRPr="00CC6E3A">
        <w:rPr>
          <w:rFonts w:ascii="Times New Roman" w:hAnsi="Times New Roman" w:cs="Times New Roman"/>
          <w:i/>
          <w:sz w:val="28"/>
          <w:szCs w:val="28"/>
        </w:rPr>
        <w:t>p</w:t>
      </w:r>
      <w:r w:rsidR="0089047F"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47F" w:rsidRPr="00CC6E3A">
        <w:rPr>
          <w:rFonts w:ascii="Times New Roman" w:hAnsi="Times New Roman" w:cs="Times New Roman"/>
          <w:sz w:val="28"/>
          <w:szCs w:val="28"/>
        </w:rPr>
        <w:t>текущего</w:t>
      </w:r>
      <w:proofErr w:type="spellEnd"/>
      <w:r w:rsidR="0089047F"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47F" w:rsidRPr="00CC6E3A">
        <w:rPr>
          <w:rFonts w:ascii="Times New Roman" w:hAnsi="Times New Roman" w:cs="Times New Roman"/>
          <w:sz w:val="28"/>
          <w:szCs w:val="28"/>
        </w:rPr>
        <w:t>состояния</w:t>
      </w:r>
      <w:proofErr w:type="spellEnd"/>
      <w:r w:rsidR="0089047F"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47F" w:rsidRPr="00CC6E3A">
        <w:rPr>
          <w:rFonts w:ascii="Times New Roman" w:hAnsi="Times New Roman" w:cs="Times New Roman"/>
          <w:sz w:val="28"/>
          <w:szCs w:val="28"/>
        </w:rPr>
        <w:t>внешней</w:t>
      </w:r>
      <w:proofErr w:type="spellEnd"/>
      <w:r w:rsidR="0089047F"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47F" w:rsidRPr="00CC6E3A">
        <w:rPr>
          <w:rFonts w:ascii="Times New Roman" w:hAnsi="Times New Roman" w:cs="Times New Roman"/>
          <w:sz w:val="28"/>
          <w:szCs w:val="28"/>
        </w:rPr>
        <w:t>среды</w:t>
      </w:r>
      <w:proofErr w:type="spellEnd"/>
      <w:r w:rsidR="0089047F" w:rsidRPr="00CC6E3A">
        <w:rPr>
          <w:rFonts w:ascii="Times New Roman" w:hAnsi="Times New Roman" w:cs="Times New Roman"/>
          <w:sz w:val="28"/>
          <w:szCs w:val="28"/>
        </w:rPr>
        <w:t>,</w:t>
      </w:r>
      <w:r w:rsidR="0089047F"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047F" w:rsidRPr="00CC6E3A">
        <w:rPr>
          <w:rFonts w:ascii="Times New Roman" w:hAnsi="Times New Roman" w:cs="Times New Roman"/>
          <w:sz w:val="28"/>
          <w:szCs w:val="28"/>
        </w:rPr>
        <w:t xml:space="preserve">набору </w:t>
      </w:r>
      <w:proofErr w:type="spellStart"/>
      <w:r w:rsidR="0089047F" w:rsidRPr="00CC6E3A">
        <w:rPr>
          <w:rFonts w:ascii="Times New Roman" w:hAnsi="Times New Roman" w:cs="Times New Roman"/>
          <w:sz w:val="28"/>
          <w:szCs w:val="28"/>
        </w:rPr>
        <w:t>полученных</w:t>
      </w:r>
      <w:proofErr w:type="spellEnd"/>
      <w:r w:rsidR="0089047F"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47F" w:rsidRPr="00CC6E3A">
        <w:rPr>
          <w:rFonts w:ascii="Times New Roman" w:hAnsi="Times New Roman" w:cs="Times New Roman"/>
          <w:sz w:val="28"/>
          <w:szCs w:val="28"/>
        </w:rPr>
        <w:t>сигналов</w:t>
      </w:r>
      <w:proofErr w:type="spellEnd"/>
      <w:r w:rsidR="0089047F" w:rsidRPr="00CC6E3A">
        <w:rPr>
          <w:rFonts w:ascii="Times New Roman" w:hAnsi="Times New Roman" w:cs="Times New Roman"/>
          <w:sz w:val="28"/>
          <w:szCs w:val="28"/>
        </w:rPr>
        <w:t xml:space="preserve"> </w:t>
      </w:r>
      <w:r w:rsidR="0089047F" w:rsidRPr="00CC6E3A">
        <w:rPr>
          <w:rFonts w:ascii="Times New Roman" w:hAnsi="Times New Roman" w:cs="Times New Roman"/>
          <w:i/>
          <w:sz w:val="28"/>
          <w:szCs w:val="28"/>
        </w:rPr>
        <w:t>(sg</w:t>
      </w:r>
      <w:r w:rsidR="0089047F"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89047F" w:rsidRPr="00CC6E3A">
        <w:rPr>
          <w:rFonts w:ascii="Times New Roman" w:hAnsi="Times New Roman" w:cs="Times New Roman"/>
          <w:i/>
          <w:sz w:val="28"/>
          <w:szCs w:val="28"/>
        </w:rPr>
        <w:t xml:space="preserve">, . . . , </w:t>
      </w:r>
      <w:proofErr w:type="spellStart"/>
      <w:r w:rsidR="0089047F" w:rsidRPr="00CC6E3A">
        <w:rPr>
          <w:rFonts w:ascii="Times New Roman" w:hAnsi="Times New Roman" w:cs="Times New Roman"/>
          <w:i/>
          <w:sz w:val="28"/>
          <w:szCs w:val="28"/>
        </w:rPr>
        <w:t>sg</w:t>
      </w:r>
      <w:r w:rsidR="0089047F"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="0089047F" w:rsidRPr="00CC6E3A">
        <w:rPr>
          <w:rFonts w:ascii="Times New Roman" w:hAnsi="Times New Roman" w:cs="Times New Roman"/>
          <w:i/>
          <w:sz w:val="28"/>
          <w:szCs w:val="28"/>
        </w:rPr>
        <w:t>) 2 Sig</w:t>
      </w:r>
      <w:r w:rsidR="0089047F"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ag1</w:t>
      </w:r>
      <w:r w:rsidR="0089047F" w:rsidRPr="00CC6E3A">
        <w:rPr>
          <w:rFonts w:ascii="Times New Roman" w:hAnsi="Times New Roman" w:cs="Times New Roman"/>
          <w:i/>
          <w:sz w:val="28"/>
          <w:szCs w:val="28"/>
        </w:rPr>
        <w:t xml:space="preserve"> × . . . × </w:t>
      </w:r>
      <w:proofErr w:type="spellStart"/>
      <w:r w:rsidR="0089047F" w:rsidRPr="00CC6E3A">
        <w:rPr>
          <w:rFonts w:ascii="Times New Roman" w:hAnsi="Times New Roman" w:cs="Times New Roman"/>
          <w:i/>
          <w:sz w:val="28"/>
          <w:szCs w:val="28"/>
        </w:rPr>
        <w:t>Sig</w:t>
      </w:r>
      <w:r w:rsidR="0089047F"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agn</w:t>
      </w:r>
      <w:proofErr w:type="spellEnd"/>
      <w:r w:rsidR="0089047F" w:rsidRPr="00CC6E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9047F" w:rsidRPr="00CC6E3A">
        <w:rPr>
          <w:rFonts w:ascii="Times New Roman" w:hAnsi="Times New Roman" w:cs="Times New Roman"/>
          <w:sz w:val="28"/>
          <w:szCs w:val="28"/>
        </w:rPr>
        <w:t>текущему</w:t>
      </w:r>
      <w:proofErr w:type="spellEnd"/>
      <w:r w:rsidR="0089047F"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47F" w:rsidRPr="00CC6E3A">
        <w:rPr>
          <w:rFonts w:ascii="Times New Roman" w:hAnsi="Times New Roman" w:cs="Times New Roman"/>
          <w:sz w:val="28"/>
          <w:szCs w:val="28"/>
        </w:rPr>
        <w:lastRenderedPageBreak/>
        <w:t>внутреннему</w:t>
      </w:r>
      <w:proofErr w:type="spellEnd"/>
      <w:r w:rsidR="0089047F"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47F" w:rsidRPr="00CC6E3A">
        <w:rPr>
          <w:rFonts w:ascii="Times New Roman" w:hAnsi="Times New Roman" w:cs="Times New Roman"/>
          <w:sz w:val="28"/>
          <w:szCs w:val="28"/>
        </w:rPr>
        <w:t>состоянию</w:t>
      </w:r>
      <w:proofErr w:type="spellEnd"/>
      <w:r w:rsidR="0089047F"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47F" w:rsidRPr="00CC6E3A">
        <w:rPr>
          <w:rFonts w:ascii="Times New Roman" w:hAnsi="Times New Roman" w:cs="Times New Roman"/>
          <w:sz w:val="28"/>
          <w:szCs w:val="28"/>
        </w:rPr>
        <w:t>плана</w:t>
      </w:r>
      <w:proofErr w:type="spellEnd"/>
      <w:r w:rsidR="0089047F"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47F" w:rsidRPr="00CC6E3A">
        <w:rPr>
          <w:rFonts w:ascii="Times New Roman" w:hAnsi="Times New Roman" w:cs="Times New Roman"/>
          <w:i/>
          <w:sz w:val="28"/>
          <w:szCs w:val="28"/>
        </w:rPr>
        <w:t>i</w:t>
      </w:r>
      <w:r w:rsidR="0089047F"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pln</w:t>
      </w:r>
      <w:proofErr w:type="spellEnd"/>
      <w:r w:rsidR="0089047F"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47F" w:rsidRPr="00CC6E3A">
        <w:rPr>
          <w:rFonts w:ascii="Times New Roman" w:hAnsi="Times New Roman" w:cs="Times New Roman"/>
          <w:sz w:val="28"/>
          <w:szCs w:val="28"/>
        </w:rPr>
        <w:t>следующее</w:t>
      </w:r>
      <w:proofErr w:type="spellEnd"/>
      <w:r w:rsidR="0089047F"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47F" w:rsidRPr="00CC6E3A">
        <w:rPr>
          <w:rFonts w:ascii="Times New Roman" w:hAnsi="Times New Roman" w:cs="Times New Roman"/>
          <w:sz w:val="28"/>
          <w:szCs w:val="28"/>
        </w:rPr>
        <w:t>состояние</w:t>
      </w:r>
      <w:proofErr w:type="spellEnd"/>
      <w:r w:rsidR="0089047F"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47F" w:rsidRPr="00CC6E3A">
        <w:rPr>
          <w:rFonts w:ascii="Times New Roman" w:hAnsi="Times New Roman" w:cs="Times New Roman"/>
          <w:sz w:val="28"/>
          <w:szCs w:val="28"/>
        </w:rPr>
        <w:t>плана</w:t>
      </w:r>
      <w:proofErr w:type="spellEnd"/>
      <w:r w:rsidR="0089047F" w:rsidRPr="00CC6E3A">
        <w:rPr>
          <w:rFonts w:ascii="Times New Roman" w:hAnsi="Times New Roman" w:cs="Times New Roman"/>
          <w:sz w:val="28"/>
          <w:szCs w:val="28"/>
        </w:rPr>
        <w:t xml:space="preserve"> </w:t>
      </w:r>
      <w:r w:rsidR="0089047F" w:rsidRPr="00CC6E3A">
        <w:rPr>
          <w:rFonts w:ascii="Times New Roman" w:hAnsi="Times New Roman" w:cs="Times New Roman"/>
          <w:i/>
          <w:sz w:val="28"/>
          <w:szCs w:val="28"/>
        </w:rPr>
        <w:t>i</w:t>
      </w:r>
      <w:r w:rsidRPr="00CC6E3A">
        <w:rPr>
          <w:rFonts w:ascii="Times New Roman" w:hAnsi="Times New Roman" w:cs="Times New Roman"/>
          <w:i/>
          <w:sz w:val="28"/>
          <w:szCs w:val="28"/>
          <w:lang w:val="ru-RU"/>
        </w:rPr>
        <w:t>'</w:t>
      </w:r>
      <w:proofErr w:type="spellStart"/>
      <w:r w:rsidR="0089047F"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pln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 </w:t>
      </w:r>
      <w:r w:rsidR="0089047F" w:rsidRPr="00CC6E3A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89047F" w:rsidRPr="00CC6E3A">
        <w:rPr>
          <w:rFonts w:ascii="Times New Roman" w:hAnsi="Times New Roman" w:cs="Times New Roman"/>
          <w:sz w:val="28"/>
          <w:szCs w:val="28"/>
        </w:rPr>
        <w:t>действие</w:t>
      </w:r>
      <w:proofErr w:type="spellEnd"/>
      <w:r w:rsidR="0089047F" w:rsidRPr="00CC6E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9047F" w:rsidRPr="00CC6E3A">
        <w:rPr>
          <w:rFonts w:ascii="Times New Roman" w:hAnsi="Times New Roman" w:cs="Times New Roman"/>
          <w:sz w:val="28"/>
          <w:szCs w:val="28"/>
        </w:rPr>
        <w:t>которое</w:t>
      </w:r>
      <w:proofErr w:type="spellEnd"/>
      <w:r w:rsidR="0089047F"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47F" w:rsidRPr="00CC6E3A">
        <w:rPr>
          <w:rFonts w:ascii="Times New Roman" w:hAnsi="Times New Roman" w:cs="Times New Roman"/>
          <w:sz w:val="28"/>
          <w:szCs w:val="28"/>
        </w:rPr>
        <w:t>следует</w:t>
      </w:r>
      <w:proofErr w:type="spellEnd"/>
      <w:r w:rsidR="0089047F"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47F" w:rsidRPr="00CC6E3A">
        <w:rPr>
          <w:rFonts w:ascii="Times New Roman" w:hAnsi="Times New Roman" w:cs="Times New Roman"/>
          <w:sz w:val="28"/>
          <w:szCs w:val="28"/>
        </w:rPr>
        <w:t>выполнить</w:t>
      </w:r>
      <w:proofErr w:type="spellEnd"/>
      <w:r w:rsidR="0089047F" w:rsidRPr="00CC6E3A">
        <w:rPr>
          <w:rFonts w:ascii="Times New Roman" w:hAnsi="Times New Roman" w:cs="Times New Roman"/>
          <w:sz w:val="28"/>
          <w:szCs w:val="28"/>
        </w:rPr>
        <w:t xml:space="preserve"> агенту;</w:t>
      </w:r>
    </w:p>
    <w:p w:rsidR="0089047F" w:rsidRPr="00CC6E3A" w:rsidRDefault="0089047F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C6E3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ipln</w:t>
      </w:r>
      <w:proofErr w:type="spellEnd"/>
      <w:r w:rsidRPr="00CC6E3A">
        <w:rPr>
          <w:rFonts w:ascii="Times New Roman" w:hAnsi="Times New Roman" w:cs="Times New Roman"/>
          <w:i/>
          <w:sz w:val="28"/>
          <w:szCs w:val="28"/>
          <w:vertAlign w:val="subscript"/>
        </w:rPr>
        <w:t>,0</w:t>
      </w:r>
      <w:r w:rsidR="008E14F7"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E14F7" w:rsidRPr="00CC6E3A">
        <w:rPr>
          <w:rFonts w:ascii="Times New Roman" w:hAnsi="Times New Roman" w:cs="Times New Roman"/>
          <w:i/>
          <w:sz w:val="28"/>
          <w:szCs w:val="28"/>
        </w:rPr>
        <w:sym w:font="Symbol" w:char="F0CE"/>
      </w:r>
      <w:r w:rsidRPr="00CC6E3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i/>
          <w:sz w:val="28"/>
          <w:szCs w:val="28"/>
        </w:rPr>
        <w:t>I</w:t>
      </w:r>
      <w:r w:rsidRPr="00CC6E3A">
        <w:rPr>
          <w:rFonts w:ascii="Times New Roman" w:hAnsi="Times New Roman" w:cs="Times New Roman"/>
          <w:sz w:val="28"/>
          <w:szCs w:val="28"/>
          <w:vertAlign w:val="subscript"/>
        </w:rPr>
        <w:t>pln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начальное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состояние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автомата.</w:t>
      </w:r>
    </w:p>
    <w:p w:rsidR="0089047F" w:rsidRPr="00CC6E3A" w:rsidRDefault="0089047F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C6E3A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решение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выборе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действия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смене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состояния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автомата</w:t>
      </w:r>
      <w:r w:rsidR="002019CB"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происходит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в два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этапа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>.</w:t>
      </w:r>
    </w:p>
    <w:p w:rsidR="0089047F" w:rsidRPr="00CC6E3A" w:rsidRDefault="0089047F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C6E3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Определение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рассылка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сигналов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— на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этапе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агентов</w:t>
      </w:r>
      <w:proofErr w:type="spellEnd"/>
      <w:r w:rsidR="002019CB"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определяет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своему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восприятию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текущего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состояния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внешней</w:t>
      </w:r>
      <w:proofErr w:type="spellEnd"/>
      <w:r w:rsidR="002019CB"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среды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текущему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состоянию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своего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плана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какие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сигналы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он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должен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послать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остальным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агентам и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рассылает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>.</w:t>
      </w:r>
    </w:p>
    <w:p w:rsidR="0089047F" w:rsidRPr="00CC6E3A" w:rsidRDefault="0089047F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C6E3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Выбор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действия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— на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этапе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основываясь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восприятии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текущего</w:t>
      </w:r>
      <w:proofErr w:type="spellEnd"/>
      <w:r w:rsidR="002019CB"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состояния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внешней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среды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текущем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состоянии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плана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полученным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от</w:t>
      </w:r>
      <w:r w:rsidR="002019CB"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6E3A">
        <w:rPr>
          <w:rFonts w:ascii="Times New Roman" w:hAnsi="Times New Roman" w:cs="Times New Roman"/>
          <w:sz w:val="28"/>
          <w:szCs w:val="28"/>
        </w:rPr>
        <w:t xml:space="preserve">других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агентов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сигналах, агент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выбира</w:t>
      </w:r>
      <w:r w:rsidR="002019CB" w:rsidRPr="00CC6E3A">
        <w:rPr>
          <w:rFonts w:ascii="Times New Roman" w:hAnsi="Times New Roman" w:cs="Times New Roman"/>
          <w:sz w:val="28"/>
          <w:szCs w:val="28"/>
        </w:rPr>
        <w:t>ет</w:t>
      </w:r>
      <w:proofErr w:type="spellEnd"/>
      <w:r w:rsidR="002019CB"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9CB" w:rsidRPr="00CC6E3A">
        <w:rPr>
          <w:rFonts w:ascii="Times New Roman" w:hAnsi="Times New Roman" w:cs="Times New Roman"/>
          <w:sz w:val="28"/>
          <w:szCs w:val="28"/>
        </w:rPr>
        <w:t>свое</w:t>
      </w:r>
      <w:proofErr w:type="spellEnd"/>
      <w:r w:rsidR="002019CB"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9CB" w:rsidRPr="00CC6E3A">
        <w:rPr>
          <w:rFonts w:ascii="Times New Roman" w:hAnsi="Times New Roman" w:cs="Times New Roman"/>
          <w:sz w:val="28"/>
          <w:szCs w:val="28"/>
        </w:rPr>
        <w:t>действие</w:t>
      </w:r>
      <w:proofErr w:type="spellEnd"/>
      <w:r w:rsidR="002019CB" w:rsidRPr="00CC6E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2019CB" w:rsidRPr="00CC6E3A">
        <w:rPr>
          <w:rFonts w:ascii="Times New Roman" w:hAnsi="Times New Roman" w:cs="Times New Roman"/>
          <w:sz w:val="28"/>
          <w:szCs w:val="28"/>
        </w:rPr>
        <w:t>следующее</w:t>
      </w:r>
      <w:proofErr w:type="spellEnd"/>
      <w:r w:rsidR="002019CB"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9CB" w:rsidRPr="00CC6E3A">
        <w:rPr>
          <w:rFonts w:ascii="Times New Roman" w:hAnsi="Times New Roman" w:cs="Times New Roman"/>
          <w:sz w:val="28"/>
          <w:szCs w:val="28"/>
        </w:rPr>
        <w:t>со</w:t>
      </w:r>
      <w:r w:rsidRPr="00CC6E3A">
        <w:rPr>
          <w:rFonts w:ascii="Times New Roman" w:hAnsi="Times New Roman" w:cs="Times New Roman"/>
          <w:sz w:val="28"/>
          <w:szCs w:val="28"/>
        </w:rPr>
        <w:t>стояние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своего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плана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>.</w:t>
      </w:r>
    </w:p>
    <w:p w:rsidR="0089047F" w:rsidRDefault="0089047F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Предложенная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коммуникации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доста</w:t>
      </w:r>
      <w:r w:rsidR="002019CB" w:rsidRPr="00CC6E3A">
        <w:rPr>
          <w:rFonts w:ascii="Times New Roman" w:hAnsi="Times New Roman" w:cs="Times New Roman"/>
          <w:sz w:val="28"/>
          <w:szCs w:val="28"/>
        </w:rPr>
        <w:t>точно</w:t>
      </w:r>
      <w:proofErr w:type="spellEnd"/>
      <w:r w:rsidR="002019CB" w:rsidRPr="00CC6E3A">
        <w:rPr>
          <w:rFonts w:ascii="Times New Roman" w:hAnsi="Times New Roman" w:cs="Times New Roman"/>
          <w:sz w:val="28"/>
          <w:szCs w:val="28"/>
        </w:rPr>
        <w:t xml:space="preserve"> проста в </w:t>
      </w:r>
      <w:proofErr w:type="spellStart"/>
      <w:r w:rsidR="002019CB" w:rsidRPr="00CC6E3A">
        <w:rPr>
          <w:rFonts w:ascii="Times New Roman" w:hAnsi="Times New Roman" w:cs="Times New Roman"/>
          <w:sz w:val="28"/>
          <w:szCs w:val="28"/>
        </w:rPr>
        <w:t>реализации</w:t>
      </w:r>
      <w:proofErr w:type="spellEnd"/>
      <w:r w:rsidR="002019CB" w:rsidRPr="00CC6E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2019CB" w:rsidRPr="00CC6E3A">
        <w:rPr>
          <w:rFonts w:ascii="Times New Roman" w:hAnsi="Times New Roman" w:cs="Times New Roman"/>
          <w:sz w:val="28"/>
          <w:szCs w:val="28"/>
        </w:rPr>
        <w:t>поз</w:t>
      </w:r>
      <w:r w:rsidRPr="00CC6E3A">
        <w:rPr>
          <w:rFonts w:ascii="Times New Roman" w:hAnsi="Times New Roman" w:cs="Times New Roman"/>
          <w:sz w:val="28"/>
          <w:szCs w:val="28"/>
        </w:rPr>
        <w:t>воляет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обеспечить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быстрое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принятие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каждым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агентов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решения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о</w:t>
      </w:r>
      <w:r w:rsidR="002019CB"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текущем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действии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Заметим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предло</w:t>
      </w:r>
      <w:r w:rsidR="002019CB" w:rsidRPr="00CC6E3A">
        <w:rPr>
          <w:rFonts w:ascii="Times New Roman" w:hAnsi="Times New Roman" w:cs="Times New Roman"/>
          <w:sz w:val="28"/>
          <w:szCs w:val="28"/>
        </w:rPr>
        <w:t>женной</w:t>
      </w:r>
      <w:proofErr w:type="spellEnd"/>
      <w:r w:rsidR="002019CB"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9CB" w:rsidRPr="00CC6E3A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="002019CB" w:rsidRPr="00CC6E3A">
        <w:rPr>
          <w:rFonts w:ascii="Times New Roman" w:hAnsi="Times New Roman" w:cs="Times New Roman"/>
          <w:sz w:val="28"/>
          <w:szCs w:val="28"/>
        </w:rPr>
        <w:t xml:space="preserve"> агент </w:t>
      </w:r>
      <w:proofErr w:type="spellStart"/>
      <w:r w:rsidR="002019CB" w:rsidRPr="00CC6E3A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="002019CB"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9CB" w:rsidRPr="00CC6E3A">
        <w:rPr>
          <w:rFonts w:ascii="Times New Roman" w:hAnsi="Times New Roman" w:cs="Times New Roman"/>
          <w:sz w:val="28"/>
          <w:szCs w:val="28"/>
        </w:rPr>
        <w:t>отпра</w:t>
      </w:r>
      <w:r w:rsidRPr="00CC6E3A">
        <w:rPr>
          <w:rFonts w:ascii="Times New Roman" w:hAnsi="Times New Roman" w:cs="Times New Roman"/>
          <w:sz w:val="28"/>
          <w:szCs w:val="28"/>
        </w:rPr>
        <w:t>вить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сигнал сам себе, в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чем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правило, не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возникает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необходимости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="002019CB" w:rsidRPr="00CC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возможность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сохранена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целью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упрощения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3A">
        <w:rPr>
          <w:rFonts w:ascii="Times New Roman" w:hAnsi="Times New Roman" w:cs="Times New Roman"/>
          <w:sz w:val="28"/>
          <w:szCs w:val="28"/>
        </w:rPr>
        <w:t>описания</w:t>
      </w:r>
      <w:proofErr w:type="spellEnd"/>
      <w:r w:rsidRPr="00CC6E3A">
        <w:rPr>
          <w:rFonts w:ascii="Times New Roman" w:hAnsi="Times New Roman" w:cs="Times New Roman"/>
          <w:sz w:val="28"/>
          <w:szCs w:val="28"/>
        </w:rPr>
        <w:t>.</w:t>
      </w:r>
    </w:p>
    <w:p w:rsidR="00707B7F" w:rsidRPr="00707B7F" w:rsidRDefault="00707B7F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707B7F" w:rsidRPr="00707B7F" w:rsidRDefault="00707B7F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707B7F">
        <w:rPr>
          <w:rFonts w:ascii="Times New Roman" w:hAnsi="Times New Roman" w:cs="Times New Roman"/>
          <w:b/>
          <w:sz w:val="28"/>
          <w:szCs w:val="28"/>
        </w:rPr>
        <w:t xml:space="preserve">Модель МАС диспетчеризації АТМ у </w:t>
      </w:r>
      <w:proofErr w:type="spellStart"/>
      <w:r w:rsidRPr="00707B7F">
        <w:rPr>
          <w:rFonts w:ascii="Times New Roman" w:hAnsi="Times New Roman" w:cs="Times New Roman"/>
          <w:b/>
          <w:sz w:val="28"/>
          <w:szCs w:val="28"/>
        </w:rPr>
        <w:t>ГВС</w:t>
      </w:r>
      <w:proofErr w:type="spellEnd"/>
    </w:p>
    <w:p w:rsidR="00707B7F" w:rsidRPr="00707B7F" w:rsidRDefault="00707B7F" w:rsidP="00CC6E3A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707B7F" w:rsidRPr="00707B7F" w:rsidSect="00D75F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76578"/>
    <w:rsid w:val="002019CB"/>
    <w:rsid w:val="005477E4"/>
    <w:rsid w:val="00707B7F"/>
    <w:rsid w:val="0089047F"/>
    <w:rsid w:val="008A3E63"/>
    <w:rsid w:val="008E14F7"/>
    <w:rsid w:val="0090345F"/>
    <w:rsid w:val="00955AB6"/>
    <w:rsid w:val="009E1084"/>
    <w:rsid w:val="00A9458D"/>
    <w:rsid w:val="00BB430B"/>
    <w:rsid w:val="00BD78D1"/>
    <w:rsid w:val="00CC6E3A"/>
    <w:rsid w:val="00D75F44"/>
    <w:rsid w:val="00D76578"/>
    <w:rsid w:val="00F77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F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7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77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4875</Words>
  <Characters>2779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SPS-ik</dc:creator>
  <cp:keywords/>
  <dc:description/>
  <cp:lastModifiedBy>SPS-ik</cp:lastModifiedBy>
  <cp:revision>9</cp:revision>
  <dcterms:created xsi:type="dcterms:W3CDTF">2014-10-23T19:33:00Z</dcterms:created>
  <dcterms:modified xsi:type="dcterms:W3CDTF">2014-10-26T21:59:00Z</dcterms:modified>
</cp:coreProperties>
</file>