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Náhradní hodnocení a opravné zkoušky</w:t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Musí znát potřebné </w:t>
      </w:r>
      <w:r>
        <w:rPr>
          <w:highlight w:val="yellow"/>
        </w:rPr>
        <w:t xml:space="preserve">studenty</w:t>
      </w:r>
      <w:r>
        <w:rPr>
          <w:highlight w:val="yellow"/>
        </w:rPr>
      </w:r>
      <w:r/>
    </w:p>
    <w:p>
      <w:pPr>
        <w:pStyle w:val="820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Musí znát </w:t>
      </w:r>
      <w:r>
        <w:rPr>
          <w:highlight w:val="yellow"/>
        </w:rPr>
        <w:t xml:space="preserve">třídy</w:t>
      </w:r>
      <w:r>
        <w:rPr>
          <w:highlight w:val="none"/>
        </w:rPr>
        <w:t xml:space="preserve">, </w:t>
      </w:r>
      <w:r>
        <w:rPr>
          <w:highlight w:val="yellow"/>
        </w:rPr>
        <w:t xml:space="preserve">učebny</w:t>
      </w:r>
      <w:r>
        <w:rPr>
          <w:highlight w:val="none"/>
        </w:rPr>
        <w:t xml:space="preserve">, </w:t>
      </w:r>
      <w:r>
        <w:rPr>
          <w:highlight w:val="yellow"/>
        </w:rPr>
        <w:t xml:space="preserve">učitele </w:t>
      </w:r>
      <w:r>
        <w:rPr>
          <w:highlight w:val="none"/>
        </w:rPr>
        <w:t xml:space="preserve">a </w:t>
      </w:r>
      <w:r>
        <w:rPr>
          <w:highlight w:val="yellow"/>
        </w:rPr>
        <w:t xml:space="preserve">předměty</w:t>
      </w:r>
      <w:r>
        <w:rPr>
          <w:highlight w:val="yellow"/>
        </w:rPr>
      </w:r>
      <w:r>
        <w:rPr>
          <w:highlight w:val="none"/>
        </w:rPr>
      </w:r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Rozlišovat 2 druhy </w:t>
      </w:r>
      <w:r>
        <w:rPr>
          <w:highlight w:val="yellow"/>
        </w:rPr>
        <w:t xml:space="preserve">zkoušek</w:t>
      </w:r>
      <w:r>
        <w:rPr>
          <w:highlight w:val="yellow"/>
        </w:rPr>
      </w:r>
      <w:r/>
    </w:p>
    <w:p>
      <w:pPr>
        <w:pStyle w:val="820"/>
        <w:numPr>
          <w:ilvl w:val="1"/>
          <w:numId w:val="1"/>
        </w:numPr>
      </w:pPr>
      <w:r>
        <w:rPr>
          <w:highlight w:val="none"/>
        </w:rPr>
        <w:t xml:space="preserve">1 zkoušející</w:t>
      </w:r>
      <w:r>
        <w:rPr>
          <w:highlight w:val="none"/>
        </w:rPr>
      </w:r>
      <w:r/>
    </w:p>
    <w:p>
      <w:pPr>
        <w:pStyle w:val="820"/>
        <w:numPr>
          <w:ilvl w:val="1"/>
          <w:numId w:val="1"/>
        </w:numPr>
      </w:pPr>
      <w:r>
        <w:rPr>
          <w:highlight w:val="none"/>
        </w:rPr>
        <w:t xml:space="preserve">3 zkoušející + přísedící + předseda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(Volitelné) vybrat které místnosti jsou vhodné k jakému předmětu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</w:pPr>
      <w:r>
        <w:rPr>
          <w:highlight w:val="none"/>
        </w:rPr>
        <w:t xml:space="preserve">(Volitelné) vybrat kteří učitelé jsou vhodní k jakému předmětu</w:t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Hlídání kolizí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Hlídat počet opravných zkoušek v jeden den u žáků (1 zkouška na den)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</w:r>
      <w:r>
        <w:rPr>
          <w:highlight w:val="none"/>
        </w:rPr>
        <w:t xml:space="preserve">(Volitelné)</w:t>
      </w:r>
      <w:r>
        <w:rPr>
          <w:highlight w:val="none"/>
        </w:rPr>
        <w:t xml:space="preserve"> Hlídat pauzu na oběd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yellow"/>
        </w:rPr>
        <w:t xml:space="preserve">Import </w:t>
      </w:r>
      <w:r>
        <w:rPr>
          <w:highlight w:val="none"/>
        </w:rPr>
        <w:t xml:space="preserve">min. z Excelu a </w:t>
      </w:r>
      <w:r>
        <w:rPr>
          <w:highlight w:val="yellow"/>
        </w:rPr>
        <w:t xml:space="preserve">export </w:t>
      </w:r>
      <w:r>
        <w:rPr>
          <w:highlight w:val="none"/>
        </w:rPr>
        <w:t xml:space="preserve">do PDF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Sledování </w:t>
      </w:r>
      <w:r>
        <w:rPr>
          <w:highlight w:val="yellow"/>
        </w:rPr>
        <w:t xml:space="preserve">změn </w:t>
      </w:r>
      <w:r>
        <w:rPr>
          <w:highlight w:val="none"/>
        </w:rPr>
        <w:t xml:space="preserve">v hodnocení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3. Pětka ruší opravné zkoušky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Termín první opravné zkoušky po všech náhradních hodnoceních daného žáka</w:t>
      </w:r>
      <w:r>
        <w:rPr>
          <w:highlight w:val="none"/>
        </w:rPr>
      </w:r>
      <w:r/>
    </w:p>
    <w:p>
      <w:pPr>
        <w:ind w:left="0" w:firstLine="0"/>
      </w:pPr>
      <w:r/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Moduly</w:t>
      </w:r>
      <w:r>
        <w:rPr>
          <w:highlight w:val="none"/>
        </w:rPr>
      </w:r>
    </w:p>
    <w:p>
      <w:pPr>
        <w:pStyle w:val="820"/>
        <w:numPr>
          <w:ilvl w:val="0"/>
          <w:numId w:val="4"/>
        </w:numPr>
      </w:pPr>
      <w:r>
        <w:rPr>
          <w:highlight w:val="none"/>
        </w:rPr>
        <w:t xml:space="preserve">Učitelé (Honza K.</w:t>
      </w:r>
      <w:r>
        <w:rPr>
          <w:highlight w:val="none"/>
        </w:rPr>
        <w:t xml:space="preserve">, spol. s Tomášem)</w:t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4"/>
        </w:numPr>
      </w:pPr>
      <w:r>
        <w:rPr>
          <w:highlight w:val="none"/>
        </w:rPr>
        <w:t xml:space="preserve">Předměty (Tomáš)</w:t>
      </w:r>
      <w:r>
        <w:rPr>
          <w:highlight w:val="none"/>
        </w:rPr>
      </w:r>
    </w:p>
    <w:p>
      <w:pPr>
        <w:pStyle w:val="820"/>
        <w:numPr>
          <w:ilvl w:val="0"/>
          <w:numId w:val="4"/>
        </w:numPr>
      </w:pPr>
      <w:r>
        <w:rPr>
          <w:highlight w:val="none"/>
        </w:rPr>
        <w:t xml:space="preserve">Učebny (Vojta, spol. s Tomášem)</w:t>
      </w:r>
      <w:r>
        <w:rPr>
          <w:highlight w:val="none"/>
        </w:rPr>
      </w:r>
    </w:p>
    <w:p>
      <w:pPr>
        <w:pStyle w:val="820"/>
        <w:numPr>
          <w:ilvl w:val="0"/>
          <w:numId w:val="4"/>
        </w:numPr>
      </w:pPr>
      <w:r>
        <w:rPr>
          <w:highlight w:val="none"/>
        </w:rPr>
        <w:t xml:space="preserve">Třídy (Honza R.)</w:t>
      </w:r>
      <w:r>
        <w:rPr>
          <w:highlight w:val="none"/>
        </w:rPr>
      </w:r>
    </w:p>
    <w:p>
      <w:pPr>
        <w:pStyle w:val="820"/>
        <w:numPr>
          <w:ilvl w:val="0"/>
          <w:numId w:val="4"/>
        </w:numPr>
      </w:pPr>
      <w:r>
        <w:rPr>
          <w:highlight w:val="none"/>
        </w:rPr>
      </w:r>
      <w:r>
        <w:rPr>
          <w:highlight w:val="none"/>
        </w:rPr>
        <w:t xml:space="preserve">Žáci (Honza R.)</w:t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4"/>
        </w:numPr>
      </w:pPr>
      <w:r>
        <w:rPr>
          <w:highlight w:val="none"/>
        </w:rPr>
      </w:r>
      <w:r>
        <w:rPr>
          <w:highlight w:val="none"/>
        </w:rPr>
        <w:t xml:space="preserve">Uživatelé</w:t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4"/>
        </w:numPr>
      </w:pPr>
      <w:r>
        <w:rPr>
          <w:highlight w:val="none"/>
        </w:rPr>
        <w:t xml:space="preserve">Zkoušky</w:t>
      </w:r>
      <w:r>
        <w:rPr>
          <w:highlight w:val="none"/>
        </w:rPr>
      </w:r>
    </w:p>
    <w:p>
      <w:pPr>
        <w:pStyle w:val="820"/>
        <w:numPr>
          <w:ilvl w:val="0"/>
          <w:numId w:val="4"/>
        </w:numPr>
      </w:pPr>
      <w:r>
        <w:rPr>
          <w:highlight w:val="none"/>
        </w:rPr>
        <w:t xml:space="preserve">Import/Export</w:t>
      </w:r>
      <w:r>
        <w:rPr>
          <w:highlight w:val="none"/>
        </w:rPr>
      </w:r>
    </w:p>
    <w:p>
      <w:pPr>
        <w:ind w:left="0" w:firstLine="0"/>
      </w:pPr>
      <w:r/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Příznaky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8"/>
        </w:numPr>
      </w:pPr>
      <w:r>
        <w:rPr>
          <w:highlight w:val="none"/>
        </w:rPr>
        <w:t xml:space="preserve">Tělesné testy</w:t>
      </w:r>
      <w:r>
        <w:rPr>
          <w:highlight w:val="none"/>
        </w:rPr>
      </w:r>
    </w:p>
    <w:p>
      <w:pPr>
        <w:pStyle w:val="820"/>
        <w:numPr>
          <w:ilvl w:val="0"/>
          <w:numId w:val="8"/>
        </w:numPr>
      </w:pPr>
      <w:r>
        <w:rPr>
          <w:highlight w:val="none"/>
        </w:rPr>
        <w:t xml:space="preserve">Počítače</w:t>
      </w:r>
      <w:r>
        <w:rPr>
          <w:highlight w:val="none"/>
        </w:rPr>
      </w:r>
    </w:p>
    <w:p>
      <w:pPr>
        <w:pStyle w:val="820"/>
        <w:numPr>
          <w:ilvl w:val="0"/>
          <w:numId w:val="8"/>
        </w:numPr>
      </w:pPr>
      <w:r>
        <w:rPr>
          <w:highlight w:val="none"/>
        </w:rPr>
        <w:t xml:space="preserve">Specificky grafické počítače</w:t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8"/>
        </w:numPr>
      </w:pPr>
      <w:r>
        <w:rPr>
          <w:highlight w:val="none"/>
        </w:rPr>
        <w:t xml:space="preserve">Adobe SW</w:t>
      </w:r>
      <w:r>
        <w:rPr>
          <w:highlight w:val="none"/>
        </w:rPr>
      </w:r>
    </w:p>
    <w:p>
      <w:pPr>
        <w:pStyle w:val="820"/>
        <w:numPr>
          <w:ilvl w:val="0"/>
          <w:numId w:val="8"/>
        </w:numPr>
      </w:pPr>
      <w:r>
        <w:rPr>
          <w:highlight w:val="none"/>
        </w:rPr>
        <w:t xml:space="preserve">Sí</w:t>
      </w:r>
      <w:r>
        <w:rPr>
          <w:highlight w:val="none"/>
        </w:rPr>
        <w:t xml:space="preserve">ťové u</w:t>
      </w:r>
      <w:r>
        <w:rPr>
          <w:highlight w:val="none"/>
        </w:rPr>
        <w:t xml:space="preserve">čební materiály</w:t>
      </w:r>
      <w:r>
        <w:rPr>
          <w:highlight w:val="none"/>
        </w:rPr>
      </w:r>
    </w:p>
    <w:p>
      <w:pPr>
        <w:pStyle w:val="820"/>
        <w:numPr>
          <w:ilvl w:val="0"/>
          <w:numId w:val="8"/>
        </w:numPr>
      </w:pPr>
      <w:r>
        <w:rPr>
          <w:highlight w:val="none"/>
        </w:rPr>
        <w:t xml:space="preserve">VirtualBox</w:t>
      </w:r>
      <w:r>
        <w:rPr>
          <w:highlight w:val="none"/>
        </w:rPr>
      </w:r>
    </w:p>
    <w:p>
      <w:pPr>
        <w:ind w:left="0" w:firstLine="0"/>
      </w:pPr>
      <w:r/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Příznaky vyžadované předměty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15"/>
        </w:numPr>
        <w:rPr>
          <w:highlight w:val="none"/>
        </w:rPr>
      </w:pPr>
      <w:r>
        <w:rPr>
          <w:highlight w:val="none"/>
        </w:rPr>
      </w:r>
      <w:r>
        <w:t xml:space="preserve">Český jazyk a literatura</w:t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15"/>
        </w:numPr>
        <w:rPr>
          <w:highlight w:val="none"/>
        </w:rPr>
      </w:pPr>
      <w:r>
        <w:rPr>
          <w:highlight w:val="none"/>
        </w:rPr>
      </w:r>
      <w:r>
        <w:t xml:space="preserve">Anglický jazyk</w:t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15"/>
        </w:numPr>
        <w:rPr>
          <w:highlight w:val="none"/>
        </w:rPr>
      </w:pPr>
      <w:r>
        <w:rPr>
          <w:highlight w:val="none"/>
        </w:rPr>
        <w:t xml:space="preserve">N</w:t>
      </w:r>
      <w:r>
        <w:t xml:space="preserve">ěmecký jazyk</w:t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15"/>
        </w:numPr>
        <w:rPr>
          <w:highlight w:val="none"/>
        </w:rPr>
      </w:pPr>
      <w:r>
        <w:rPr>
          <w:highlight w:val="none"/>
        </w:rPr>
      </w:r>
      <w:r>
        <w:t xml:space="preserve">Základy společenských věd</w:t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15"/>
        </w:numPr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Dějepis</w:t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15"/>
        </w:numPr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Fyzika</w:t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15"/>
        </w:numPr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Chemie</w:t>
      </w:r>
      <w:r>
        <w:rPr>
          <w:highlight w:val="none"/>
        </w:rPr>
        <w:t xml:space="preserve"> - ?</w:t>
      </w:r>
      <w:r>
        <w:rPr>
          <w:highlight w:val="none"/>
        </w:rPr>
      </w:r>
    </w:p>
    <w:p>
      <w:pPr>
        <w:pStyle w:val="820"/>
        <w:numPr>
          <w:ilvl w:val="0"/>
          <w:numId w:val="15"/>
        </w:numPr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Matematika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15"/>
        </w:num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Tělesná výchova</w:t>
      </w:r>
      <w:r>
        <w:rPr>
          <w:highlight w:val="none"/>
        </w:rPr>
        <w:t xml:space="preserve"> - </w:t>
      </w:r>
      <w:r/>
      <w:r>
        <w:rPr>
          <w:highlight w:val="none"/>
        </w:rPr>
      </w:r>
      <w:r/>
      <w:r/>
      <w:r>
        <w:rPr>
          <w:highlight w:val="none"/>
        </w:rPr>
        <w:t xml:space="preserve">Tělesné testy</w:t>
      </w:r>
      <w:r/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820"/>
        <w:numPr>
          <w:ilvl w:val="0"/>
          <w:numId w:val="15"/>
        </w:numPr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Ekonomika</w:t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15"/>
        </w:numPr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Informatika</w:t>
      </w:r>
      <w:r>
        <w:rPr>
          <w:highlight w:val="none"/>
        </w:rPr>
        <w:t xml:space="preserve"> - Počítače</w:t>
      </w:r>
      <w:r/>
      <w:r>
        <w:rPr>
          <w:highlight w:val="none"/>
        </w:rPr>
      </w:r>
    </w:p>
    <w:p>
      <w:pPr>
        <w:pStyle w:val="820"/>
        <w:numPr>
          <w:ilvl w:val="0"/>
          <w:numId w:val="31"/>
        </w:numPr>
      </w:pPr>
      <w:r>
        <w:rPr>
          <w:highlight w:val="none"/>
        </w:rPr>
      </w:r>
      <w:r>
        <w:rPr>
          <w:highlight w:val="none"/>
        </w:rPr>
        <w:t xml:space="preserve">Grafika</w:t>
      </w:r>
      <w:r>
        <w:rPr>
          <w:highlight w:val="none"/>
        </w:rPr>
        <w:t xml:space="preserve"> – Počítače, </w:t>
      </w:r>
      <w:r>
        <w:rPr>
          <w:highlight w:val="none"/>
        </w:rPr>
        <w:t xml:space="preserve">Adobe SW</w:t>
      </w:r>
      <w:r>
        <w:rPr>
          <w:highlight w:val="none"/>
        </w:rPr>
      </w:r>
      <w:r>
        <w:rPr>
          <w:highlight w:val="none"/>
        </w:rPr>
      </w:r>
      <w:r/>
      <w:r/>
    </w:p>
    <w:p>
      <w:pPr>
        <w:pStyle w:val="820"/>
        <w:numPr>
          <w:ilvl w:val="0"/>
          <w:numId w:val="15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Grafika 3D - </w:t>
      </w:r>
      <w:r>
        <w:rPr>
          <w:highlight w:val="none"/>
        </w:rPr>
        <w:t xml:space="preserve">Specificky grafické počítače</w:t>
      </w:r>
      <w:r/>
      <w:r/>
      <w:r>
        <w:rPr>
          <w:highlight w:val="none"/>
        </w:rPr>
      </w:r>
      <w:r/>
      <w:r/>
    </w:p>
    <w:p>
      <w:pPr>
        <w:pStyle w:val="820"/>
        <w:numPr>
          <w:ilvl w:val="0"/>
          <w:numId w:val="15"/>
        </w:numPr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Grafická tvorba</w:t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15"/>
        </w:numPr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Marketing</w:t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15"/>
        </w:numPr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Webdesign</w:t>
      </w:r>
      <w:r>
        <w:rPr>
          <w:highlight w:val="none"/>
        </w:rPr>
        <w:t xml:space="preserve"> - </w:t>
      </w:r>
      <w:r>
        <w:rPr>
          <w:highlight w:val="none"/>
        </w:rPr>
        <w:t xml:space="preserve">Počítače</w:t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33"/>
        </w:num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Hardware</w:t>
      </w:r>
      <w:r/>
      <w:r>
        <w:rPr>
          <w:highlight w:val="none"/>
        </w:rPr>
      </w:r>
      <w:r/>
      <w:r/>
    </w:p>
    <w:p>
      <w:pPr>
        <w:pStyle w:val="820"/>
        <w:numPr>
          <w:ilvl w:val="0"/>
          <w:numId w:val="35"/>
        </w:numPr>
      </w:pPr>
      <w:r>
        <w:rPr>
          <w:highlight w:val="none"/>
        </w:rPr>
        <w:t xml:space="preserve">Operační systémy – Počítače, VirtualBox</w:t>
      </w:r>
      <w:r/>
      <w:r>
        <w:rPr>
          <w:highlight w:val="none"/>
        </w:rPr>
      </w:r>
      <w:r/>
      <w:r/>
    </w:p>
    <w:p>
      <w:pPr>
        <w:pStyle w:val="820"/>
        <w:numPr>
          <w:ilvl w:val="0"/>
          <w:numId w:val="21"/>
        </w:numPr>
      </w:pPr>
      <w:r>
        <w:rPr>
          <w:highlight w:val="none"/>
        </w:rPr>
        <w:t xml:space="preserve">Počítačové sítě - </w:t>
      </w:r>
      <w:r>
        <w:rPr>
          <w:highlight w:val="none"/>
        </w:rPr>
        <w:t xml:space="preserve">Sí</w:t>
      </w:r>
      <w:r>
        <w:rPr>
          <w:highlight w:val="none"/>
        </w:rPr>
        <w:t xml:space="preserve">ťové u</w:t>
      </w:r>
      <w:r>
        <w:rPr>
          <w:highlight w:val="none"/>
        </w:rPr>
        <w:t xml:space="preserve">čební materiály</w:t>
      </w:r>
      <w:r/>
      <w:r/>
      <w:r>
        <w:rPr>
          <w:highlight w:val="none"/>
        </w:rPr>
      </w:r>
      <w:r/>
      <w:r/>
    </w:p>
    <w:p>
      <w:pPr>
        <w:pStyle w:val="820"/>
        <w:numPr>
          <w:ilvl w:val="0"/>
          <w:numId w:val="21"/>
        </w:numPr>
      </w:pPr>
      <w:r>
        <w:rPr>
          <w:highlight w:val="none"/>
        </w:rPr>
        <w:t xml:space="preserve">Programování – Počítače</w:t>
      </w:r>
      <w:r>
        <w:rPr>
          <w:highlight w:val="none"/>
        </w:rPr>
      </w:r>
    </w:p>
    <w:p>
      <w:pPr>
        <w:pStyle w:val="820"/>
        <w:numPr>
          <w:ilvl w:val="0"/>
          <w:numId w:val="21"/>
        </w:numPr>
      </w:pPr>
      <w:r>
        <w:rPr>
          <w:highlight w:val="none"/>
        </w:rPr>
        <w:t xml:space="preserve">Databáze – Počítače</w:t>
      </w:r>
      <w:r>
        <w:rPr>
          <w:highlight w:val="none"/>
        </w:rPr>
      </w:r>
    </w:p>
    <w:p>
      <w:pPr>
        <w:pStyle w:val="820"/>
        <w:numPr>
          <w:ilvl w:val="0"/>
          <w:numId w:val="21"/>
        </w:numPr>
      </w:pPr>
      <w:r>
        <w:rPr>
          <w:highlight w:val="none"/>
        </w:rPr>
        <w:t xml:space="preserve">Elektrotechnika</w:t>
      </w:r>
      <w:r>
        <w:rPr>
          <w:highlight w:val="none"/>
        </w:rPr>
      </w:r>
    </w:p>
    <w:p>
      <w:pPr>
        <w:pStyle w:val="820"/>
        <w:numPr>
          <w:ilvl w:val="0"/>
          <w:numId w:val="21"/>
        </w:numPr>
      </w:pPr>
      <w:r>
        <w:rPr>
          <w:highlight w:val="none"/>
        </w:rPr>
        <w:t xml:space="preserve">Číslicová technika</w:t>
      </w:r>
      <w:r>
        <w:rPr>
          <w:highlight w:val="none"/>
        </w:rPr>
      </w:r>
      <w:r/>
      <w:r/>
      <w:r/>
      <w:r/>
    </w:p>
    <w:p>
      <w:pPr>
        <w:pStyle w:val="820"/>
        <w:numPr>
          <w:ilvl w:val="0"/>
          <w:numId w:val="21"/>
        </w:numPr>
      </w:pPr>
      <w:r>
        <w:rPr>
          <w:highlight w:val="none"/>
        </w:rPr>
      </w:r>
      <w:r>
        <w:rPr>
          <w:highlight w:val="none"/>
        </w:rPr>
        <w:t xml:space="preserve">Multimédia - </w:t>
      </w:r>
      <w:r>
        <w:rPr>
          <w:highlight w:val="none"/>
        </w:rPr>
        <w:t xml:space="preserve">Specificky grafické počítače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820"/>
        <w:numPr>
          <w:ilvl w:val="0"/>
          <w:numId w:val="21"/>
        </w:num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Webové aplikace</w:t>
      </w:r>
      <w:r>
        <w:rPr>
          <w:highlight w:val="none"/>
        </w:rPr>
        <w:t xml:space="preserve"> - </w:t>
      </w:r>
      <w:r>
        <w:rPr>
          <w:highlight w:val="none"/>
        </w:rPr>
        <w:t xml:space="preserve">Počítače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21"/>
        </w:num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Zabezpečení dat - ?</w:t>
      </w:r>
      <w:r>
        <w:rPr>
          <w:highlight w:val="none"/>
        </w:rPr>
      </w:r>
      <w:r>
        <w:rPr>
          <w:highlight w:val="none"/>
        </w:rPr>
      </w:r>
    </w:p>
    <w:p>
      <w:pPr>
        <w:pStyle w:val="820"/>
        <w:numPr>
          <w:ilvl w:val="0"/>
          <w:numId w:val="21"/>
        </w:num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Servis PC</w:t>
      </w:r>
      <w:r>
        <w:rPr>
          <w:highlight w:val="none"/>
        </w:rPr>
        <w:t xml:space="preserve"> - ?</w:t>
      </w:r>
      <w:r>
        <w:rPr>
          <w:highlight w:val="none"/>
        </w:rPr>
      </w:r>
    </w:p>
    <w:p>
      <w:pPr>
        <w:pStyle w:val="820"/>
        <w:numPr>
          <w:ilvl w:val="0"/>
          <w:numId w:val="21"/>
        </w:num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2022-10-12T14:50:33Z</dcterms:modified>
</cp:coreProperties>
</file>