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8AC" w:rsidRPr="00F50091" w:rsidRDefault="125AB880" w:rsidP="006554EA">
      <w:pPr>
        <w:ind w:firstLine="0"/>
        <w:jc w:val="center"/>
        <w:rPr>
          <w:sz w:val="48"/>
        </w:rPr>
      </w:pPr>
      <w:r w:rsidRPr="00F50091">
        <w:rPr>
          <w:sz w:val="48"/>
        </w:rPr>
        <w:t>STŘEDNÍ PRŮMYSLOVÁ ŠKOLA</w:t>
      </w:r>
    </w:p>
    <w:p w:rsidR="00F50091" w:rsidRDefault="125AB880" w:rsidP="006554EA">
      <w:pPr>
        <w:ind w:firstLine="0"/>
        <w:jc w:val="center"/>
        <w:rPr>
          <w:sz w:val="48"/>
        </w:rPr>
      </w:pPr>
      <w:r w:rsidRPr="00F50091">
        <w:rPr>
          <w:sz w:val="48"/>
        </w:rPr>
        <w:t>MLADÁ BOLESLAV</w:t>
      </w:r>
    </w:p>
    <w:p w:rsidR="00F50091" w:rsidRDefault="00F50091" w:rsidP="00F50091">
      <w:pPr>
        <w:jc w:val="center"/>
        <w:rPr>
          <w:sz w:val="48"/>
        </w:rPr>
      </w:pPr>
    </w:p>
    <w:p w:rsidR="125AB880" w:rsidRPr="00F50091" w:rsidRDefault="125AB880" w:rsidP="006554EA">
      <w:pPr>
        <w:ind w:firstLine="0"/>
        <w:jc w:val="center"/>
        <w:rPr>
          <w:b/>
          <w:sz w:val="48"/>
        </w:rPr>
      </w:pPr>
      <w:r w:rsidRPr="00F50091">
        <w:rPr>
          <w:b/>
          <w:sz w:val="48"/>
        </w:rPr>
        <w:t>DLOUHODOBÁ PRAKTICKÁ</w:t>
      </w:r>
    </w:p>
    <w:p w:rsidR="125AB880" w:rsidRPr="00F50091" w:rsidRDefault="125AB880" w:rsidP="006554EA">
      <w:pPr>
        <w:ind w:firstLine="0"/>
        <w:jc w:val="center"/>
        <w:rPr>
          <w:b/>
          <w:sz w:val="48"/>
        </w:rPr>
      </w:pPr>
      <w:r w:rsidRPr="00F50091">
        <w:rPr>
          <w:b/>
          <w:sz w:val="48"/>
        </w:rPr>
        <w:t>MATURITNÍ PRÁCE</w:t>
      </w:r>
    </w:p>
    <w:p w:rsidR="125AB880" w:rsidRDefault="125AB880" w:rsidP="006554EA">
      <w:pPr>
        <w:ind w:firstLine="0"/>
        <w:jc w:val="center"/>
      </w:pPr>
      <w:r>
        <w:rPr>
          <w:noProof/>
          <w:lang w:eastAsia="cs-CZ"/>
        </w:rPr>
        <w:drawing>
          <wp:inline distT="0" distB="0" distL="0" distR="0" wp14:anchorId="5BC07DAB" wp14:editId="02A1E729">
            <wp:extent cx="3733800" cy="2390775"/>
            <wp:effectExtent l="0" t="0" r="0" b="0"/>
            <wp:docPr id="13155677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3800" cy="2390775"/>
                    </a:xfrm>
                    <a:prstGeom prst="rect">
                      <a:avLst/>
                    </a:prstGeom>
                  </pic:spPr>
                </pic:pic>
              </a:graphicData>
            </a:graphic>
          </wp:inline>
        </w:drawing>
      </w:r>
    </w:p>
    <w:p w:rsidR="06195DAF" w:rsidRDefault="06195DAF" w:rsidP="00F50091">
      <w:pPr>
        <w:jc w:val="center"/>
      </w:pPr>
    </w:p>
    <w:p w:rsidR="06195DAF" w:rsidRDefault="06195DAF" w:rsidP="00F50091">
      <w:pPr>
        <w:jc w:val="center"/>
      </w:pPr>
    </w:p>
    <w:p w:rsidR="125AB880" w:rsidRPr="00F50091" w:rsidRDefault="125AB880" w:rsidP="00F50091">
      <w:pPr>
        <w:jc w:val="left"/>
        <w:rPr>
          <w:sz w:val="32"/>
        </w:rPr>
      </w:pPr>
      <w:r w:rsidRPr="00F50091">
        <w:rPr>
          <w:sz w:val="32"/>
        </w:rPr>
        <w:t>Matouš Rejzl</w:t>
      </w:r>
    </w:p>
    <w:p w:rsidR="125AB880" w:rsidRDefault="125AB880" w:rsidP="00F50091">
      <w:pPr>
        <w:jc w:val="center"/>
      </w:pPr>
    </w:p>
    <w:p w:rsidR="00216092" w:rsidRDefault="00216092" w:rsidP="00F50091">
      <w:pPr>
        <w:jc w:val="center"/>
      </w:pPr>
    </w:p>
    <w:p w:rsidR="125AB880" w:rsidRPr="00F50091" w:rsidRDefault="06195DAF" w:rsidP="006554EA">
      <w:pPr>
        <w:ind w:firstLine="0"/>
        <w:jc w:val="center"/>
        <w:rPr>
          <w:sz w:val="32"/>
        </w:rPr>
      </w:pPr>
      <w:r w:rsidRPr="00F50091">
        <w:rPr>
          <w:sz w:val="32"/>
        </w:rPr>
        <w:t>Mladá Boleslav 2018</w:t>
      </w:r>
    </w:p>
    <w:p w:rsidR="00F50091" w:rsidRDefault="00F50091" w:rsidP="00F50091">
      <w:pPr>
        <w:spacing w:line="259" w:lineRule="auto"/>
        <w:ind w:firstLine="0"/>
        <w:jc w:val="center"/>
      </w:pPr>
      <w:r>
        <w:br w:type="page"/>
      </w:r>
    </w:p>
    <w:p w:rsidR="06195DAF" w:rsidRPr="00F50091" w:rsidRDefault="06195DAF" w:rsidP="006554EA">
      <w:pPr>
        <w:ind w:firstLine="0"/>
        <w:jc w:val="center"/>
        <w:rPr>
          <w:sz w:val="48"/>
        </w:rPr>
      </w:pPr>
      <w:r w:rsidRPr="00F50091">
        <w:rPr>
          <w:sz w:val="48"/>
        </w:rPr>
        <w:lastRenderedPageBreak/>
        <w:t>STŘEDNÍ PRŮMYSLOVÁ ŠKOLA</w:t>
      </w:r>
    </w:p>
    <w:p w:rsidR="06195DAF" w:rsidRPr="00F50091" w:rsidRDefault="06195DAF" w:rsidP="006554EA">
      <w:pPr>
        <w:ind w:firstLine="0"/>
        <w:jc w:val="center"/>
        <w:rPr>
          <w:sz w:val="48"/>
        </w:rPr>
      </w:pPr>
      <w:r w:rsidRPr="00F50091">
        <w:rPr>
          <w:sz w:val="48"/>
        </w:rPr>
        <w:t>MLADÁ BOLESLAV</w:t>
      </w:r>
    </w:p>
    <w:p w:rsidR="06195DAF" w:rsidRDefault="06195DAF" w:rsidP="006554EA">
      <w:pPr>
        <w:ind w:firstLine="0"/>
        <w:jc w:val="center"/>
      </w:pPr>
    </w:p>
    <w:p w:rsidR="00F50091" w:rsidRDefault="00F50091" w:rsidP="006554EA">
      <w:pPr>
        <w:ind w:firstLine="0"/>
        <w:jc w:val="center"/>
      </w:pPr>
    </w:p>
    <w:p w:rsidR="00F50091" w:rsidRDefault="00F50091" w:rsidP="006554EA">
      <w:pPr>
        <w:ind w:firstLine="0"/>
        <w:jc w:val="center"/>
      </w:pPr>
    </w:p>
    <w:p w:rsidR="00F50091" w:rsidRDefault="00F50091" w:rsidP="006554EA">
      <w:pPr>
        <w:ind w:firstLine="0"/>
        <w:jc w:val="center"/>
      </w:pPr>
    </w:p>
    <w:p w:rsidR="00F50091" w:rsidRDefault="00F50091" w:rsidP="006554EA">
      <w:pPr>
        <w:ind w:firstLine="0"/>
        <w:jc w:val="center"/>
      </w:pPr>
    </w:p>
    <w:p w:rsidR="125AB880" w:rsidRDefault="125AB880" w:rsidP="006554EA">
      <w:pPr>
        <w:ind w:firstLine="0"/>
        <w:jc w:val="center"/>
      </w:pPr>
    </w:p>
    <w:p w:rsidR="06195DAF" w:rsidRPr="00F50091" w:rsidRDefault="06195DAF" w:rsidP="006554EA">
      <w:pPr>
        <w:ind w:firstLine="0"/>
        <w:jc w:val="center"/>
        <w:rPr>
          <w:b/>
          <w:sz w:val="48"/>
        </w:rPr>
      </w:pPr>
      <w:r w:rsidRPr="00F50091">
        <w:rPr>
          <w:b/>
          <w:sz w:val="48"/>
        </w:rPr>
        <w:t>DLOUHODOBÁ PRAKTICKÁ</w:t>
      </w:r>
    </w:p>
    <w:p w:rsidR="06195DAF" w:rsidRPr="00F50091" w:rsidRDefault="06195DAF" w:rsidP="006554EA">
      <w:pPr>
        <w:ind w:firstLine="0"/>
        <w:jc w:val="center"/>
        <w:rPr>
          <w:b/>
          <w:sz w:val="48"/>
        </w:rPr>
      </w:pPr>
      <w:r w:rsidRPr="00F50091">
        <w:rPr>
          <w:b/>
          <w:sz w:val="48"/>
        </w:rPr>
        <w:t>MATURITNÍ PRÁCE</w:t>
      </w:r>
    </w:p>
    <w:p w:rsidR="06195DAF" w:rsidRPr="00F50091" w:rsidRDefault="06195DAF" w:rsidP="006554EA">
      <w:pPr>
        <w:ind w:firstLine="0"/>
        <w:jc w:val="center"/>
        <w:rPr>
          <w:b/>
        </w:rPr>
      </w:pPr>
    </w:p>
    <w:p w:rsidR="06195DAF" w:rsidRPr="00F50091" w:rsidRDefault="06195DAF" w:rsidP="006554EA">
      <w:pPr>
        <w:ind w:firstLine="0"/>
        <w:jc w:val="center"/>
        <w:rPr>
          <w:b/>
        </w:rPr>
      </w:pPr>
      <w:r w:rsidRPr="00F50091">
        <w:rPr>
          <w:b/>
        </w:rPr>
        <w:t>Autor: Matouš Rejzl</w:t>
      </w:r>
    </w:p>
    <w:p w:rsidR="06195DAF" w:rsidRPr="00F50091" w:rsidRDefault="06195DAF" w:rsidP="006554EA">
      <w:pPr>
        <w:ind w:firstLine="0"/>
        <w:jc w:val="center"/>
        <w:rPr>
          <w:b/>
        </w:rPr>
      </w:pPr>
      <w:r w:rsidRPr="00F50091">
        <w:rPr>
          <w:b/>
        </w:rPr>
        <w:t>Studijní obor: 18-20-M/01 Informační technologie</w:t>
      </w:r>
    </w:p>
    <w:p w:rsidR="06195DAF" w:rsidRPr="00F50091" w:rsidRDefault="06195DAF" w:rsidP="006554EA">
      <w:pPr>
        <w:ind w:firstLine="0"/>
        <w:jc w:val="center"/>
        <w:rPr>
          <w:b/>
        </w:rPr>
      </w:pPr>
      <w:r w:rsidRPr="00F50091">
        <w:rPr>
          <w:b/>
        </w:rPr>
        <w:t>Vedoucí práce: Ondřej Kolín</w:t>
      </w:r>
    </w:p>
    <w:p w:rsidR="06195DAF" w:rsidRDefault="06195DAF" w:rsidP="006554EA">
      <w:pPr>
        <w:ind w:firstLine="0"/>
        <w:jc w:val="center"/>
      </w:pPr>
    </w:p>
    <w:p w:rsidR="00216092" w:rsidRDefault="00216092" w:rsidP="006554EA">
      <w:pPr>
        <w:ind w:firstLine="0"/>
        <w:jc w:val="center"/>
      </w:pPr>
    </w:p>
    <w:p w:rsidR="125AB880" w:rsidRDefault="06195DAF" w:rsidP="006554EA">
      <w:pPr>
        <w:ind w:firstLine="0"/>
        <w:jc w:val="center"/>
      </w:pPr>
      <w:r w:rsidRPr="00F50091">
        <w:rPr>
          <w:sz w:val="32"/>
        </w:rPr>
        <w:t>Mladá Boleslav 2018</w:t>
      </w:r>
      <w:r w:rsidR="00BD4B81">
        <w:br w:type="page"/>
      </w:r>
    </w:p>
    <w:sdt>
      <w:sdtPr>
        <w:rPr>
          <w:b/>
          <w:sz w:val="22"/>
          <w:szCs w:val="22"/>
        </w:rPr>
        <w:id w:val="1600530669"/>
        <w:docPartObj>
          <w:docPartGallery w:val="Table of Contents"/>
          <w:docPartUnique/>
        </w:docPartObj>
      </w:sdtPr>
      <w:sdtEndPr>
        <w:rPr>
          <w:b w:val="0"/>
          <w:sz w:val="24"/>
          <w:szCs w:val="24"/>
        </w:rPr>
      </w:sdtEndPr>
      <w:sdtContent>
        <w:p w:rsidR="00171CF8" w:rsidRPr="00AC280D" w:rsidRDefault="00171CF8" w:rsidP="00AC280D">
          <w:r w:rsidRPr="00AC280D">
            <w:t>Obsah</w:t>
          </w:r>
        </w:p>
        <w:p w:rsidR="00853DCD" w:rsidRDefault="00171CF8">
          <w:pPr>
            <w:pStyle w:val="Obsah1"/>
            <w:tabs>
              <w:tab w:val="left" w:pos="1320"/>
              <w:tab w:val="right" w:leader="dot" w:pos="9016"/>
            </w:tabs>
            <w:rPr>
              <w:rFonts w:eastAsiaTheme="minorEastAsia"/>
              <w:noProof/>
              <w:sz w:val="22"/>
              <w:szCs w:val="22"/>
              <w:lang w:eastAsia="cs-CZ"/>
            </w:rPr>
          </w:pPr>
          <w:r>
            <w:fldChar w:fldCharType="begin"/>
          </w:r>
          <w:r>
            <w:instrText xml:space="preserve"> TOC \o "1-3" \h \z \u </w:instrText>
          </w:r>
          <w:r>
            <w:fldChar w:fldCharType="separate"/>
          </w:r>
          <w:hyperlink w:anchor="_Toc509903804" w:history="1">
            <w:r w:rsidR="00853DCD" w:rsidRPr="00771D39">
              <w:rPr>
                <w:rStyle w:val="Hypertextovodkaz"/>
                <w:noProof/>
              </w:rPr>
              <w:t>1.</w:t>
            </w:r>
            <w:r w:rsidR="00853DCD">
              <w:rPr>
                <w:rFonts w:eastAsiaTheme="minorEastAsia"/>
                <w:noProof/>
                <w:sz w:val="22"/>
                <w:szCs w:val="22"/>
                <w:lang w:eastAsia="cs-CZ"/>
              </w:rPr>
              <w:tab/>
            </w:r>
            <w:r w:rsidR="00853DCD" w:rsidRPr="00771D39">
              <w:rPr>
                <w:rStyle w:val="Hypertextovodkaz"/>
                <w:noProof/>
              </w:rPr>
              <w:t>Úvod</w:t>
            </w:r>
            <w:r w:rsidR="00853DCD">
              <w:rPr>
                <w:noProof/>
                <w:webHidden/>
              </w:rPr>
              <w:tab/>
            </w:r>
            <w:r w:rsidR="00853DCD">
              <w:rPr>
                <w:noProof/>
                <w:webHidden/>
              </w:rPr>
              <w:fldChar w:fldCharType="begin"/>
            </w:r>
            <w:r w:rsidR="00853DCD">
              <w:rPr>
                <w:noProof/>
                <w:webHidden/>
              </w:rPr>
              <w:instrText xml:space="preserve"> PAGEREF _Toc509903804 \h </w:instrText>
            </w:r>
            <w:r w:rsidR="00853DCD">
              <w:rPr>
                <w:noProof/>
                <w:webHidden/>
              </w:rPr>
            </w:r>
            <w:r w:rsidR="00853DCD">
              <w:rPr>
                <w:noProof/>
                <w:webHidden/>
              </w:rPr>
              <w:fldChar w:fldCharType="separate"/>
            </w:r>
            <w:r w:rsidR="00853DCD">
              <w:rPr>
                <w:noProof/>
                <w:webHidden/>
              </w:rPr>
              <w:t>5</w:t>
            </w:r>
            <w:r w:rsidR="00853DCD">
              <w:rPr>
                <w:noProof/>
                <w:webHidden/>
              </w:rPr>
              <w:fldChar w:fldCharType="end"/>
            </w:r>
          </w:hyperlink>
        </w:p>
        <w:p w:rsidR="00853DCD" w:rsidRDefault="00D2741E">
          <w:pPr>
            <w:pStyle w:val="Obsah1"/>
            <w:tabs>
              <w:tab w:val="left" w:pos="1320"/>
              <w:tab w:val="right" w:leader="dot" w:pos="9016"/>
            </w:tabs>
            <w:rPr>
              <w:rFonts w:eastAsiaTheme="minorEastAsia"/>
              <w:noProof/>
              <w:sz w:val="22"/>
              <w:szCs w:val="22"/>
              <w:lang w:eastAsia="cs-CZ"/>
            </w:rPr>
          </w:pPr>
          <w:hyperlink w:anchor="_Toc509903805" w:history="1">
            <w:r w:rsidR="00853DCD" w:rsidRPr="00771D39">
              <w:rPr>
                <w:rStyle w:val="Hypertextovodkaz"/>
                <w:noProof/>
              </w:rPr>
              <w:t>2.</w:t>
            </w:r>
            <w:r w:rsidR="00853DCD">
              <w:rPr>
                <w:rFonts w:eastAsiaTheme="minorEastAsia"/>
                <w:noProof/>
                <w:sz w:val="22"/>
                <w:szCs w:val="22"/>
                <w:lang w:eastAsia="cs-CZ"/>
              </w:rPr>
              <w:tab/>
            </w:r>
            <w:r w:rsidR="00853DCD" w:rsidRPr="00771D39">
              <w:rPr>
                <w:rStyle w:val="Hypertextovodkaz"/>
                <w:noProof/>
              </w:rPr>
              <w:t>Návrh hry, výběr vhodných technologií</w:t>
            </w:r>
            <w:r w:rsidR="00853DCD">
              <w:rPr>
                <w:noProof/>
                <w:webHidden/>
              </w:rPr>
              <w:tab/>
            </w:r>
            <w:r w:rsidR="00853DCD">
              <w:rPr>
                <w:noProof/>
                <w:webHidden/>
              </w:rPr>
              <w:fldChar w:fldCharType="begin"/>
            </w:r>
            <w:r w:rsidR="00853DCD">
              <w:rPr>
                <w:noProof/>
                <w:webHidden/>
              </w:rPr>
              <w:instrText xml:space="preserve"> PAGEREF _Toc509903805 \h </w:instrText>
            </w:r>
            <w:r w:rsidR="00853DCD">
              <w:rPr>
                <w:noProof/>
                <w:webHidden/>
              </w:rPr>
            </w:r>
            <w:r w:rsidR="00853DCD">
              <w:rPr>
                <w:noProof/>
                <w:webHidden/>
              </w:rPr>
              <w:fldChar w:fldCharType="separate"/>
            </w:r>
            <w:r w:rsidR="00853DCD">
              <w:rPr>
                <w:noProof/>
                <w:webHidden/>
              </w:rPr>
              <w:t>6</w:t>
            </w:r>
            <w:r w:rsidR="00853DCD">
              <w:rPr>
                <w:noProof/>
                <w:webHidden/>
              </w:rPr>
              <w:fldChar w:fldCharType="end"/>
            </w:r>
          </w:hyperlink>
        </w:p>
        <w:p w:rsidR="00853DCD" w:rsidRDefault="00D2741E">
          <w:pPr>
            <w:pStyle w:val="Obsah1"/>
            <w:tabs>
              <w:tab w:val="left" w:pos="1320"/>
              <w:tab w:val="right" w:leader="dot" w:pos="9016"/>
            </w:tabs>
            <w:rPr>
              <w:rFonts w:eastAsiaTheme="minorEastAsia"/>
              <w:noProof/>
              <w:sz w:val="22"/>
              <w:szCs w:val="22"/>
              <w:lang w:eastAsia="cs-CZ"/>
            </w:rPr>
          </w:pPr>
          <w:hyperlink w:anchor="_Toc509903806" w:history="1">
            <w:r w:rsidR="00853DCD" w:rsidRPr="00771D39">
              <w:rPr>
                <w:rStyle w:val="Hypertextovodkaz"/>
                <w:noProof/>
              </w:rPr>
              <w:t>3.</w:t>
            </w:r>
            <w:r w:rsidR="00853DCD">
              <w:rPr>
                <w:rFonts w:eastAsiaTheme="minorEastAsia"/>
                <w:noProof/>
                <w:sz w:val="22"/>
                <w:szCs w:val="22"/>
                <w:lang w:eastAsia="cs-CZ"/>
              </w:rPr>
              <w:tab/>
            </w:r>
            <w:r w:rsidR="00853DCD" w:rsidRPr="00771D39">
              <w:rPr>
                <w:rStyle w:val="Hypertextovodkaz"/>
                <w:noProof/>
              </w:rPr>
              <w:t>Co je to Game Maker Studio 2</w:t>
            </w:r>
            <w:r w:rsidR="00853DCD">
              <w:rPr>
                <w:noProof/>
                <w:webHidden/>
              </w:rPr>
              <w:tab/>
            </w:r>
            <w:r w:rsidR="00853DCD">
              <w:rPr>
                <w:noProof/>
                <w:webHidden/>
              </w:rPr>
              <w:fldChar w:fldCharType="begin"/>
            </w:r>
            <w:r w:rsidR="00853DCD">
              <w:rPr>
                <w:noProof/>
                <w:webHidden/>
              </w:rPr>
              <w:instrText xml:space="preserve"> PAGEREF _Toc509903806 \h </w:instrText>
            </w:r>
            <w:r w:rsidR="00853DCD">
              <w:rPr>
                <w:noProof/>
                <w:webHidden/>
              </w:rPr>
            </w:r>
            <w:r w:rsidR="00853DCD">
              <w:rPr>
                <w:noProof/>
                <w:webHidden/>
              </w:rPr>
              <w:fldChar w:fldCharType="separate"/>
            </w:r>
            <w:r w:rsidR="00853DCD">
              <w:rPr>
                <w:noProof/>
                <w:webHidden/>
              </w:rPr>
              <w:t>8</w:t>
            </w:r>
            <w:r w:rsidR="00853DCD">
              <w:rPr>
                <w:noProof/>
                <w:webHidden/>
              </w:rPr>
              <w:fldChar w:fldCharType="end"/>
            </w:r>
          </w:hyperlink>
        </w:p>
        <w:p w:rsidR="00853DCD" w:rsidRDefault="00D2741E">
          <w:pPr>
            <w:pStyle w:val="Obsah2"/>
            <w:tabs>
              <w:tab w:val="left" w:pos="1540"/>
              <w:tab w:val="right" w:leader="dot" w:pos="9016"/>
            </w:tabs>
            <w:rPr>
              <w:rFonts w:eastAsiaTheme="minorEastAsia"/>
              <w:noProof/>
              <w:sz w:val="22"/>
              <w:szCs w:val="22"/>
              <w:lang w:eastAsia="cs-CZ"/>
            </w:rPr>
          </w:pPr>
          <w:hyperlink w:anchor="_Toc509903807" w:history="1">
            <w:r w:rsidR="00853DCD" w:rsidRPr="00771D39">
              <w:rPr>
                <w:rStyle w:val="Hypertextovodkaz"/>
                <w:noProof/>
              </w:rPr>
              <w:t>3.1</w:t>
            </w:r>
            <w:r w:rsidR="00853DCD">
              <w:rPr>
                <w:rFonts w:eastAsiaTheme="minorEastAsia"/>
                <w:noProof/>
                <w:sz w:val="22"/>
                <w:szCs w:val="22"/>
                <w:lang w:eastAsia="cs-CZ"/>
              </w:rPr>
              <w:tab/>
            </w:r>
            <w:r w:rsidR="00853DCD" w:rsidRPr="00771D39">
              <w:rPr>
                <w:rStyle w:val="Hypertextovodkaz"/>
                <w:noProof/>
              </w:rPr>
              <w:t>Sprites</w:t>
            </w:r>
            <w:r w:rsidR="00853DCD">
              <w:rPr>
                <w:noProof/>
                <w:webHidden/>
              </w:rPr>
              <w:tab/>
            </w:r>
            <w:r w:rsidR="00853DCD">
              <w:rPr>
                <w:noProof/>
                <w:webHidden/>
              </w:rPr>
              <w:fldChar w:fldCharType="begin"/>
            </w:r>
            <w:r w:rsidR="00853DCD">
              <w:rPr>
                <w:noProof/>
                <w:webHidden/>
              </w:rPr>
              <w:instrText xml:space="preserve"> PAGEREF _Toc509903807 \h </w:instrText>
            </w:r>
            <w:r w:rsidR="00853DCD">
              <w:rPr>
                <w:noProof/>
                <w:webHidden/>
              </w:rPr>
            </w:r>
            <w:r w:rsidR="00853DCD">
              <w:rPr>
                <w:noProof/>
                <w:webHidden/>
              </w:rPr>
              <w:fldChar w:fldCharType="separate"/>
            </w:r>
            <w:r w:rsidR="00853DCD">
              <w:rPr>
                <w:noProof/>
                <w:webHidden/>
              </w:rPr>
              <w:t>9</w:t>
            </w:r>
            <w:r w:rsidR="00853DCD">
              <w:rPr>
                <w:noProof/>
                <w:webHidden/>
              </w:rPr>
              <w:fldChar w:fldCharType="end"/>
            </w:r>
          </w:hyperlink>
        </w:p>
        <w:p w:rsidR="00853DCD" w:rsidRDefault="00D2741E">
          <w:pPr>
            <w:pStyle w:val="Obsah2"/>
            <w:tabs>
              <w:tab w:val="left" w:pos="1540"/>
              <w:tab w:val="right" w:leader="dot" w:pos="9016"/>
            </w:tabs>
            <w:rPr>
              <w:rFonts w:eastAsiaTheme="minorEastAsia"/>
              <w:noProof/>
              <w:sz w:val="22"/>
              <w:szCs w:val="22"/>
              <w:lang w:eastAsia="cs-CZ"/>
            </w:rPr>
          </w:pPr>
          <w:hyperlink w:anchor="_Toc509903808" w:history="1">
            <w:r w:rsidR="00853DCD" w:rsidRPr="00771D39">
              <w:rPr>
                <w:rStyle w:val="Hypertextovodkaz"/>
                <w:noProof/>
              </w:rPr>
              <w:t>3.2</w:t>
            </w:r>
            <w:r w:rsidR="00853DCD">
              <w:rPr>
                <w:rFonts w:eastAsiaTheme="minorEastAsia"/>
                <w:noProof/>
                <w:sz w:val="22"/>
                <w:szCs w:val="22"/>
                <w:lang w:eastAsia="cs-CZ"/>
              </w:rPr>
              <w:tab/>
            </w:r>
            <w:r w:rsidR="00853DCD" w:rsidRPr="00771D39">
              <w:rPr>
                <w:rStyle w:val="Hypertextovodkaz"/>
                <w:noProof/>
              </w:rPr>
              <w:t>Tilesets</w:t>
            </w:r>
            <w:r w:rsidR="00853DCD">
              <w:rPr>
                <w:noProof/>
                <w:webHidden/>
              </w:rPr>
              <w:tab/>
            </w:r>
            <w:r w:rsidR="00853DCD">
              <w:rPr>
                <w:noProof/>
                <w:webHidden/>
              </w:rPr>
              <w:fldChar w:fldCharType="begin"/>
            </w:r>
            <w:r w:rsidR="00853DCD">
              <w:rPr>
                <w:noProof/>
                <w:webHidden/>
              </w:rPr>
              <w:instrText xml:space="preserve"> PAGEREF _Toc509903808 \h </w:instrText>
            </w:r>
            <w:r w:rsidR="00853DCD">
              <w:rPr>
                <w:noProof/>
                <w:webHidden/>
              </w:rPr>
            </w:r>
            <w:r w:rsidR="00853DCD">
              <w:rPr>
                <w:noProof/>
                <w:webHidden/>
              </w:rPr>
              <w:fldChar w:fldCharType="separate"/>
            </w:r>
            <w:r w:rsidR="00853DCD">
              <w:rPr>
                <w:noProof/>
                <w:webHidden/>
              </w:rPr>
              <w:t>10</w:t>
            </w:r>
            <w:r w:rsidR="00853DCD">
              <w:rPr>
                <w:noProof/>
                <w:webHidden/>
              </w:rPr>
              <w:fldChar w:fldCharType="end"/>
            </w:r>
          </w:hyperlink>
        </w:p>
        <w:p w:rsidR="00853DCD" w:rsidRDefault="00D2741E">
          <w:pPr>
            <w:pStyle w:val="Obsah2"/>
            <w:tabs>
              <w:tab w:val="left" w:pos="1540"/>
              <w:tab w:val="right" w:leader="dot" w:pos="9016"/>
            </w:tabs>
            <w:rPr>
              <w:rFonts w:eastAsiaTheme="minorEastAsia"/>
              <w:noProof/>
              <w:sz w:val="22"/>
              <w:szCs w:val="22"/>
              <w:lang w:eastAsia="cs-CZ"/>
            </w:rPr>
          </w:pPr>
          <w:hyperlink w:anchor="_Toc509903809" w:history="1">
            <w:r w:rsidR="00853DCD" w:rsidRPr="00771D39">
              <w:rPr>
                <w:rStyle w:val="Hypertextovodkaz"/>
                <w:noProof/>
              </w:rPr>
              <w:t>3.3</w:t>
            </w:r>
            <w:r w:rsidR="00853DCD">
              <w:rPr>
                <w:rFonts w:eastAsiaTheme="minorEastAsia"/>
                <w:noProof/>
                <w:sz w:val="22"/>
                <w:szCs w:val="22"/>
                <w:lang w:eastAsia="cs-CZ"/>
              </w:rPr>
              <w:tab/>
            </w:r>
            <w:r w:rsidR="00853DCD" w:rsidRPr="00771D39">
              <w:rPr>
                <w:rStyle w:val="Hypertextovodkaz"/>
                <w:noProof/>
              </w:rPr>
              <w:t>Sounds</w:t>
            </w:r>
            <w:r w:rsidR="00853DCD">
              <w:rPr>
                <w:noProof/>
                <w:webHidden/>
              </w:rPr>
              <w:tab/>
            </w:r>
            <w:r w:rsidR="00853DCD">
              <w:rPr>
                <w:noProof/>
                <w:webHidden/>
              </w:rPr>
              <w:fldChar w:fldCharType="begin"/>
            </w:r>
            <w:r w:rsidR="00853DCD">
              <w:rPr>
                <w:noProof/>
                <w:webHidden/>
              </w:rPr>
              <w:instrText xml:space="preserve"> PAGEREF _Toc509903809 \h </w:instrText>
            </w:r>
            <w:r w:rsidR="00853DCD">
              <w:rPr>
                <w:noProof/>
                <w:webHidden/>
              </w:rPr>
            </w:r>
            <w:r w:rsidR="00853DCD">
              <w:rPr>
                <w:noProof/>
                <w:webHidden/>
              </w:rPr>
              <w:fldChar w:fldCharType="separate"/>
            </w:r>
            <w:r w:rsidR="00853DCD">
              <w:rPr>
                <w:noProof/>
                <w:webHidden/>
              </w:rPr>
              <w:t>10</w:t>
            </w:r>
            <w:r w:rsidR="00853DCD">
              <w:rPr>
                <w:noProof/>
                <w:webHidden/>
              </w:rPr>
              <w:fldChar w:fldCharType="end"/>
            </w:r>
          </w:hyperlink>
        </w:p>
        <w:p w:rsidR="00853DCD" w:rsidRDefault="00D2741E">
          <w:pPr>
            <w:pStyle w:val="Obsah2"/>
            <w:tabs>
              <w:tab w:val="left" w:pos="1540"/>
              <w:tab w:val="right" w:leader="dot" w:pos="9016"/>
            </w:tabs>
            <w:rPr>
              <w:rFonts w:eastAsiaTheme="minorEastAsia"/>
              <w:noProof/>
              <w:sz w:val="22"/>
              <w:szCs w:val="22"/>
              <w:lang w:eastAsia="cs-CZ"/>
            </w:rPr>
          </w:pPr>
          <w:hyperlink w:anchor="_Toc509903810" w:history="1">
            <w:r w:rsidR="00853DCD" w:rsidRPr="00771D39">
              <w:rPr>
                <w:rStyle w:val="Hypertextovodkaz"/>
                <w:noProof/>
              </w:rPr>
              <w:t>3.4</w:t>
            </w:r>
            <w:r w:rsidR="00853DCD">
              <w:rPr>
                <w:rFonts w:eastAsiaTheme="minorEastAsia"/>
                <w:noProof/>
                <w:sz w:val="22"/>
                <w:szCs w:val="22"/>
                <w:lang w:eastAsia="cs-CZ"/>
              </w:rPr>
              <w:tab/>
            </w:r>
            <w:r w:rsidR="00853DCD" w:rsidRPr="00771D39">
              <w:rPr>
                <w:rStyle w:val="Hypertextovodkaz"/>
                <w:noProof/>
              </w:rPr>
              <w:t>Paths</w:t>
            </w:r>
            <w:r w:rsidR="00853DCD">
              <w:rPr>
                <w:noProof/>
                <w:webHidden/>
              </w:rPr>
              <w:tab/>
            </w:r>
            <w:r w:rsidR="00853DCD">
              <w:rPr>
                <w:noProof/>
                <w:webHidden/>
              </w:rPr>
              <w:fldChar w:fldCharType="begin"/>
            </w:r>
            <w:r w:rsidR="00853DCD">
              <w:rPr>
                <w:noProof/>
                <w:webHidden/>
              </w:rPr>
              <w:instrText xml:space="preserve"> PAGEREF _Toc509903810 \h </w:instrText>
            </w:r>
            <w:r w:rsidR="00853DCD">
              <w:rPr>
                <w:noProof/>
                <w:webHidden/>
              </w:rPr>
            </w:r>
            <w:r w:rsidR="00853DCD">
              <w:rPr>
                <w:noProof/>
                <w:webHidden/>
              </w:rPr>
              <w:fldChar w:fldCharType="separate"/>
            </w:r>
            <w:r w:rsidR="00853DCD">
              <w:rPr>
                <w:noProof/>
                <w:webHidden/>
              </w:rPr>
              <w:t>10</w:t>
            </w:r>
            <w:r w:rsidR="00853DCD">
              <w:rPr>
                <w:noProof/>
                <w:webHidden/>
              </w:rPr>
              <w:fldChar w:fldCharType="end"/>
            </w:r>
          </w:hyperlink>
        </w:p>
        <w:p w:rsidR="00853DCD" w:rsidRDefault="00D2741E">
          <w:pPr>
            <w:pStyle w:val="Obsah2"/>
            <w:tabs>
              <w:tab w:val="left" w:pos="1540"/>
              <w:tab w:val="right" w:leader="dot" w:pos="9016"/>
            </w:tabs>
            <w:rPr>
              <w:rFonts w:eastAsiaTheme="minorEastAsia"/>
              <w:noProof/>
              <w:sz w:val="22"/>
              <w:szCs w:val="22"/>
              <w:lang w:eastAsia="cs-CZ"/>
            </w:rPr>
          </w:pPr>
          <w:hyperlink w:anchor="_Toc509903811" w:history="1">
            <w:r w:rsidR="00853DCD" w:rsidRPr="00771D39">
              <w:rPr>
                <w:rStyle w:val="Hypertextovodkaz"/>
                <w:noProof/>
              </w:rPr>
              <w:t>3.5</w:t>
            </w:r>
            <w:r w:rsidR="00853DCD">
              <w:rPr>
                <w:rFonts w:eastAsiaTheme="minorEastAsia"/>
                <w:noProof/>
                <w:sz w:val="22"/>
                <w:szCs w:val="22"/>
                <w:lang w:eastAsia="cs-CZ"/>
              </w:rPr>
              <w:tab/>
            </w:r>
            <w:r w:rsidR="00853DCD" w:rsidRPr="00771D39">
              <w:rPr>
                <w:rStyle w:val="Hypertextovodkaz"/>
                <w:noProof/>
              </w:rPr>
              <w:t>Scripts</w:t>
            </w:r>
            <w:r w:rsidR="00853DCD">
              <w:rPr>
                <w:noProof/>
                <w:webHidden/>
              </w:rPr>
              <w:tab/>
            </w:r>
            <w:r w:rsidR="00853DCD">
              <w:rPr>
                <w:noProof/>
                <w:webHidden/>
              </w:rPr>
              <w:fldChar w:fldCharType="begin"/>
            </w:r>
            <w:r w:rsidR="00853DCD">
              <w:rPr>
                <w:noProof/>
                <w:webHidden/>
              </w:rPr>
              <w:instrText xml:space="preserve"> PAGEREF _Toc509903811 \h </w:instrText>
            </w:r>
            <w:r w:rsidR="00853DCD">
              <w:rPr>
                <w:noProof/>
                <w:webHidden/>
              </w:rPr>
            </w:r>
            <w:r w:rsidR="00853DCD">
              <w:rPr>
                <w:noProof/>
                <w:webHidden/>
              </w:rPr>
              <w:fldChar w:fldCharType="separate"/>
            </w:r>
            <w:r w:rsidR="00853DCD">
              <w:rPr>
                <w:noProof/>
                <w:webHidden/>
              </w:rPr>
              <w:t>10</w:t>
            </w:r>
            <w:r w:rsidR="00853DCD">
              <w:rPr>
                <w:noProof/>
                <w:webHidden/>
              </w:rPr>
              <w:fldChar w:fldCharType="end"/>
            </w:r>
          </w:hyperlink>
        </w:p>
        <w:p w:rsidR="00853DCD" w:rsidRDefault="00D2741E">
          <w:pPr>
            <w:pStyle w:val="Obsah2"/>
            <w:tabs>
              <w:tab w:val="left" w:pos="1540"/>
              <w:tab w:val="right" w:leader="dot" w:pos="9016"/>
            </w:tabs>
            <w:rPr>
              <w:rFonts w:eastAsiaTheme="minorEastAsia"/>
              <w:noProof/>
              <w:sz w:val="22"/>
              <w:szCs w:val="22"/>
              <w:lang w:eastAsia="cs-CZ"/>
            </w:rPr>
          </w:pPr>
          <w:hyperlink w:anchor="_Toc509903812" w:history="1">
            <w:r w:rsidR="00853DCD" w:rsidRPr="00771D39">
              <w:rPr>
                <w:rStyle w:val="Hypertextovodkaz"/>
                <w:noProof/>
              </w:rPr>
              <w:t>3.6</w:t>
            </w:r>
            <w:r w:rsidR="00853DCD">
              <w:rPr>
                <w:rFonts w:eastAsiaTheme="minorEastAsia"/>
                <w:noProof/>
                <w:sz w:val="22"/>
                <w:szCs w:val="22"/>
                <w:lang w:eastAsia="cs-CZ"/>
              </w:rPr>
              <w:tab/>
            </w:r>
            <w:r w:rsidR="00853DCD" w:rsidRPr="00771D39">
              <w:rPr>
                <w:rStyle w:val="Hypertextovodkaz"/>
                <w:noProof/>
              </w:rPr>
              <w:t>Shaders</w:t>
            </w:r>
            <w:r w:rsidR="00853DCD">
              <w:rPr>
                <w:noProof/>
                <w:webHidden/>
              </w:rPr>
              <w:tab/>
            </w:r>
            <w:r w:rsidR="00853DCD">
              <w:rPr>
                <w:noProof/>
                <w:webHidden/>
              </w:rPr>
              <w:fldChar w:fldCharType="begin"/>
            </w:r>
            <w:r w:rsidR="00853DCD">
              <w:rPr>
                <w:noProof/>
                <w:webHidden/>
              </w:rPr>
              <w:instrText xml:space="preserve"> PAGEREF _Toc509903812 \h </w:instrText>
            </w:r>
            <w:r w:rsidR="00853DCD">
              <w:rPr>
                <w:noProof/>
                <w:webHidden/>
              </w:rPr>
            </w:r>
            <w:r w:rsidR="00853DCD">
              <w:rPr>
                <w:noProof/>
                <w:webHidden/>
              </w:rPr>
              <w:fldChar w:fldCharType="separate"/>
            </w:r>
            <w:r w:rsidR="00853DCD">
              <w:rPr>
                <w:noProof/>
                <w:webHidden/>
              </w:rPr>
              <w:t>11</w:t>
            </w:r>
            <w:r w:rsidR="00853DCD">
              <w:rPr>
                <w:noProof/>
                <w:webHidden/>
              </w:rPr>
              <w:fldChar w:fldCharType="end"/>
            </w:r>
          </w:hyperlink>
        </w:p>
        <w:p w:rsidR="00853DCD" w:rsidRDefault="00D2741E">
          <w:pPr>
            <w:pStyle w:val="Obsah2"/>
            <w:tabs>
              <w:tab w:val="left" w:pos="1540"/>
              <w:tab w:val="right" w:leader="dot" w:pos="9016"/>
            </w:tabs>
            <w:rPr>
              <w:rFonts w:eastAsiaTheme="minorEastAsia"/>
              <w:noProof/>
              <w:sz w:val="22"/>
              <w:szCs w:val="22"/>
              <w:lang w:eastAsia="cs-CZ"/>
            </w:rPr>
          </w:pPr>
          <w:hyperlink w:anchor="_Toc509903813" w:history="1">
            <w:r w:rsidR="00853DCD" w:rsidRPr="00771D39">
              <w:rPr>
                <w:rStyle w:val="Hypertextovodkaz"/>
                <w:noProof/>
              </w:rPr>
              <w:t>3.7</w:t>
            </w:r>
            <w:r w:rsidR="00853DCD">
              <w:rPr>
                <w:rFonts w:eastAsiaTheme="minorEastAsia"/>
                <w:noProof/>
                <w:sz w:val="22"/>
                <w:szCs w:val="22"/>
                <w:lang w:eastAsia="cs-CZ"/>
              </w:rPr>
              <w:tab/>
            </w:r>
            <w:r w:rsidR="00853DCD" w:rsidRPr="00771D39">
              <w:rPr>
                <w:rStyle w:val="Hypertextovodkaz"/>
                <w:noProof/>
              </w:rPr>
              <w:t>Fonts</w:t>
            </w:r>
            <w:r w:rsidR="00853DCD">
              <w:rPr>
                <w:noProof/>
                <w:webHidden/>
              </w:rPr>
              <w:tab/>
            </w:r>
            <w:r w:rsidR="00853DCD">
              <w:rPr>
                <w:noProof/>
                <w:webHidden/>
              </w:rPr>
              <w:fldChar w:fldCharType="begin"/>
            </w:r>
            <w:r w:rsidR="00853DCD">
              <w:rPr>
                <w:noProof/>
                <w:webHidden/>
              </w:rPr>
              <w:instrText xml:space="preserve"> PAGEREF _Toc509903813 \h </w:instrText>
            </w:r>
            <w:r w:rsidR="00853DCD">
              <w:rPr>
                <w:noProof/>
                <w:webHidden/>
              </w:rPr>
            </w:r>
            <w:r w:rsidR="00853DCD">
              <w:rPr>
                <w:noProof/>
                <w:webHidden/>
              </w:rPr>
              <w:fldChar w:fldCharType="separate"/>
            </w:r>
            <w:r w:rsidR="00853DCD">
              <w:rPr>
                <w:noProof/>
                <w:webHidden/>
              </w:rPr>
              <w:t>11</w:t>
            </w:r>
            <w:r w:rsidR="00853DCD">
              <w:rPr>
                <w:noProof/>
                <w:webHidden/>
              </w:rPr>
              <w:fldChar w:fldCharType="end"/>
            </w:r>
          </w:hyperlink>
        </w:p>
        <w:p w:rsidR="00853DCD" w:rsidRDefault="00D2741E">
          <w:pPr>
            <w:pStyle w:val="Obsah2"/>
            <w:tabs>
              <w:tab w:val="left" w:pos="1540"/>
              <w:tab w:val="right" w:leader="dot" w:pos="9016"/>
            </w:tabs>
            <w:rPr>
              <w:rFonts w:eastAsiaTheme="minorEastAsia"/>
              <w:noProof/>
              <w:sz w:val="22"/>
              <w:szCs w:val="22"/>
              <w:lang w:eastAsia="cs-CZ"/>
            </w:rPr>
          </w:pPr>
          <w:hyperlink w:anchor="_Toc509903814" w:history="1">
            <w:r w:rsidR="00853DCD" w:rsidRPr="00771D39">
              <w:rPr>
                <w:rStyle w:val="Hypertextovodkaz"/>
                <w:noProof/>
              </w:rPr>
              <w:t>3.8</w:t>
            </w:r>
            <w:r w:rsidR="00853DCD">
              <w:rPr>
                <w:rFonts w:eastAsiaTheme="minorEastAsia"/>
                <w:noProof/>
                <w:sz w:val="22"/>
                <w:szCs w:val="22"/>
                <w:lang w:eastAsia="cs-CZ"/>
              </w:rPr>
              <w:tab/>
            </w:r>
            <w:r w:rsidR="00853DCD" w:rsidRPr="00771D39">
              <w:rPr>
                <w:rStyle w:val="Hypertextovodkaz"/>
                <w:noProof/>
              </w:rPr>
              <w:t>Timelines</w:t>
            </w:r>
            <w:r w:rsidR="00853DCD">
              <w:rPr>
                <w:noProof/>
                <w:webHidden/>
              </w:rPr>
              <w:tab/>
            </w:r>
            <w:r w:rsidR="00853DCD">
              <w:rPr>
                <w:noProof/>
                <w:webHidden/>
              </w:rPr>
              <w:fldChar w:fldCharType="begin"/>
            </w:r>
            <w:r w:rsidR="00853DCD">
              <w:rPr>
                <w:noProof/>
                <w:webHidden/>
              </w:rPr>
              <w:instrText xml:space="preserve"> PAGEREF _Toc509903814 \h </w:instrText>
            </w:r>
            <w:r w:rsidR="00853DCD">
              <w:rPr>
                <w:noProof/>
                <w:webHidden/>
              </w:rPr>
            </w:r>
            <w:r w:rsidR="00853DCD">
              <w:rPr>
                <w:noProof/>
                <w:webHidden/>
              </w:rPr>
              <w:fldChar w:fldCharType="separate"/>
            </w:r>
            <w:r w:rsidR="00853DCD">
              <w:rPr>
                <w:noProof/>
                <w:webHidden/>
              </w:rPr>
              <w:t>11</w:t>
            </w:r>
            <w:r w:rsidR="00853DCD">
              <w:rPr>
                <w:noProof/>
                <w:webHidden/>
              </w:rPr>
              <w:fldChar w:fldCharType="end"/>
            </w:r>
          </w:hyperlink>
        </w:p>
        <w:p w:rsidR="00853DCD" w:rsidRDefault="00D2741E">
          <w:pPr>
            <w:pStyle w:val="Obsah2"/>
            <w:tabs>
              <w:tab w:val="left" w:pos="1540"/>
              <w:tab w:val="right" w:leader="dot" w:pos="9016"/>
            </w:tabs>
            <w:rPr>
              <w:rFonts w:eastAsiaTheme="minorEastAsia"/>
              <w:noProof/>
              <w:sz w:val="22"/>
              <w:szCs w:val="22"/>
              <w:lang w:eastAsia="cs-CZ"/>
            </w:rPr>
          </w:pPr>
          <w:hyperlink w:anchor="_Toc509903815" w:history="1">
            <w:r w:rsidR="00853DCD" w:rsidRPr="00771D39">
              <w:rPr>
                <w:rStyle w:val="Hypertextovodkaz"/>
                <w:noProof/>
              </w:rPr>
              <w:t>3.9</w:t>
            </w:r>
            <w:r w:rsidR="00853DCD">
              <w:rPr>
                <w:rFonts w:eastAsiaTheme="minorEastAsia"/>
                <w:noProof/>
                <w:sz w:val="22"/>
                <w:szCs w:val="22"/>
                <w:lang w:eastAsia="cs-CZ"/>
              </w:rPr>
              <w:tab/>
            </w:r>
            <w:r w:rsidR="00853DCD" w:rsidRPr="00771D39">
              <w:rPr>
                <w:rStyle w:val="Hypertextovodkaz"/>
                <w:noProof/>
              </w:rPr>
              <w:t>Objects</w:t>
            </w:r>
            <w:r w:rsidR="00853DCD">
              <w:rPr>
                <w:noProof/>
                <w:webHidden/>
              </w:rPr>
              <w:tab/>
            </w:r>
            <w:r w:rsidR="00853DCD">
              <w:rPr>
                <w:noProof/>
                <w:webHidden/>
              </w:rPr>
              <w:fldChar w:fldCharType="begin"/>
            </w:r>
            <w:r w:rsidR="00853DCD">
              <w:rPr>
                <w:noProof/>
                <w:webHidden/>
              </w:rPr>
              <w:instrText xml:space="preserve"> PAGEREF _Toc509903815 \h </w:instrText>
            </w:r>
            <w:r w:rsidR="00853DCD">
              <w:rPr>
                <w:noProof/>
                <w:webHidden/>
              </w:rPr>
            </w:r>
            <w:r w:rsidR="00853DCD">
              <w:rPr>
                <w:noProof/>
                <w:webHidden/>
              </w:rPr>
              <w:fldChar w:fldCharType="separate"/>
            </w:r>
            <w:r w:rsidR="00853DCD">
              <w:rPr>
                <w:noProof/>
                <w:webHidden/>
              </w:rPr>
              <w:t>11</w:t>
            </w:r>
            <w:r w:rsidR="00853DCD">
              <w:rPr>
                <w:noProof/>
                <w:webHidden/>
              </w:rPr>
              <w:fldChar w:fldCharType="end"/>
            </w:r>
          </w:hyperlink>
        </w:p>
        <w:p w:rsidR="00853DCD" w:rsidRDefault="00D2741E">
          <w:pPr>
            <w:pStyle w:val="Obsah2"/>
            <w:tabs>
              <w:tab w:val="left" w:pos="1760"/>
              <w:tab w:val="right" w:leader="dot" w:pos="9016"/>
            </w:tabs>
            <w:rPr>
              <w:rFonts w:eastAsiaTheme="minorEastAsia"/>
              <w:noProof/>
              <w:sz w:val="22"/>
              <w:szCs w:val="22"/>
              <w:lang w:eastAsia="cs-CZ"/>
            </w:rPr>
          </w:pPr>
          <w:hyperlink w:anchor="_Toc509903816" w:history="1">
            <w:r w:rsidR="00853DCD" w:rsidRPr="00771D39">
              <w:rPr>
                <w:rStyle w:val="Hypertextovodkaz"/>
                <w:noProof/>
              </w:rPr>
              <w:t>3.10</w:t>
            </w:r>
            <w:r w:rsidR="00853DCD">
              <w:rPr>
                <w:rFonts w:eastAsiaTheme="minorEastAsia"/>
                <w:noProof/>
                <w:sz w:val="22"/>
                <w:szCs w:val="22"/>
                <w:lang w:eastAsia="cs-CZ"/>
              </w:rPr>
              <w:tab/>
            </w:r>
            <w:r w:rsidR="00853DCD" w:rsidRPr="00771D39">
              <w:rPr>
                <w:rStyle w:val="Hypertextovodkaz"/>
                <w:noProof/>
              </w:rPr>
              <w:t>Rooms</w:t>
            </w:r>
            <w:r w:rsidR="00853DCD">
              <w:rPr>
                <w:noProof/>
                <w:webHidden/>
              </w:rPr>
              <w:tab/>
            </w:r>
            <w:r w:rsidR="00853DCD">
              <w:rPr>
                <w:noProof/>
                <w:webHidden/>
              </w:rPr>
              <w:fldChar w:fldCharType="begin"/>
            </w:r>
            <w:r w:rsidR="00853DCD">
              <w:rPr>
                <w:noProof/>
                <w:webHidden/>
              </w:rPr>
              <w:instrText xml:space="preserve"> PAGEREF _Toc509903816 \h </w:instrText>
            </w:r>
            <w:r w:rsidR="00853DCD">
              <w:rPr>
                <w:noProof/>
                <w:webHidden/>
              </w:rPr>
            </w:r>
            <w:r w:rsidR="00853DCD">
              <w:rPr>
                <w:noProof/>
                <w:webHidden/>
              </w:rPr>
              <w:fldChar w:fldCharType="separate"/>
            </w:r>
            <w:r w:rsidR="00853DCD">
              <w:rPr>
                <w:noProof/>
                <w:webHidden/>
              </w:rPr>
              <w:t>12</w:t>
            </w:r>
            <w:r w:rsidR="00853DCD">
              <w:rPr>
                <w:noProof/>
                <w:webHidden/>
              </w:rPr>
              <w:fldChar w:fldCharType="end"/>
            </w:r>
          </w:hyperlink>
        </w:p>
        <w:p w:rsidR="00853DCD" w:rsidRDefault="00D2741E">
          <w:pPr>
            <w:pStyle w:val="Obsah2"/>
            <w:tabs>
              <w:tab w:val="left" w:pos="1760"/>
              <w:tab w:val="right" w:leader="dot" w:pos="9016"/>
            </w:tabs>
            <w:rPr>
              <w:rFonts w:eastAsiaTheme="minorEastAsia"/>
              <w:noProof/>
              <w:sz w:val="22"/>
              <w:szCs w:val="22"/>
              <w:lang w:eastAsia="cs-CZ"/>
            </w:rPr>
          </w:pPr>
          <w:hyperlink w:anchor="_Toc509903817" w:history="1">
            <w:r w:rsidR="00853DCD" w:rsidRPr="00771D39">
              <w:rPr>
                <w:rStyle w:val="Hypertextovodkaz"/>
                <w:noProof/>
              </w:rPr>
              <w:t>3.11</w:t>
            </w:r>
            <w:r w:rsidR="00853DCD">
              <w:rPr>
                <w:rFonts w:eastAsiaTheme="minorEastAsia"/>
                <w:noProof/>
                <w:sz w:val="22"/>
                <w:szCs w:val="22"/>
                <w:lang w:eastAsia="cs-CZ"/>
              </w:rPr>
              <w:tab/>
            </w:r>
            <w:r w:rsidR="00853DCD" w:rsidRPr="00771D39">
              <w:rPr>
                <w:rStyle w:val="Hypertextovodkaz"/>
                <w:noProof/>
              </w:rPr>
              <w:t>Notes</w:t>
            </w:r>
            <w:r w:rsidR="00853DCD">
              <w:rPr>
                <w:noProof/>
                <w:webHidden/>
              </w:rPr>
              <w:tab/>
            </w:r>
            <w:r w:rsidR="00853DCD">
              <w:rPr>
                <w:noProof/>
                <w:webHidden/>
              </w:rPr>
              <w:fldChar w:fldCharType="begin"/>
            </w:r>
            <w:r w:rsidR="00853DCD">
              <w:rPr>
                <w:noProof/>
                <w:webHidden/>
              </w:rPr>
              <w:instrText xml:space="preserve"> PAGEREF _Toc509903817 \h </w:instrText>
            </w:r>
            <w:r w:rsidR="00853DCD">
              <w:rPr>
                <w:noProof/>
                <w:webHidden/>
              </w:rPr>
            </w:r>
            <w:r w:rsidR="00853DCD">
              <w:rPr>
                <w:noProof/>
                <w:webHidden/>
              </w:rPr>
              <w:fldChar w:fldCharType="separate"/>
            </w:r>
            <w:r w:rsidR="00853DCD">
              <w:rPr>
                <w:noProof/>
                <w:webHidden/>
              </w:rPr>
              <w:t>12</w:t>
            </w:r>
            <w:r w:rsidR="00853DCD">
              <w:rPr>
                <w:noProof/>
                <w:webHidden/>
              </w:rPr>
              <w:fldChar w:fldCharType="end"/>
            </w:r>
          </w:hyperlink>
        </w:p>
        <w:p w:rsidR="00853DCD" w:rsidRDefault="00D2741E">
          <w:pPr>
            <w:pStyle w:val="Obsah2"/>
            <w:tabs>
              <w:tab w:val="left" w:pos="1760"/>
              <w:tab w:val="right" w:leader="dot" w:pos="9016"/>
            </w:tabs>
            <w:rPr>
              <w:rFonts w:eastAsiaTheme="minorEastAsia"/>
              <w:noProof/>
              <w:sz w:val="22"/>
              <w:szCs w:val="22"/>
              <w:lang w:eastAsia="cs-CZ"/>
            </w:rPr>
          </w:pPr>
          <w:hyperlink w:anchor="_Toc509903818" w:history="1">
            <w:r w:rsidR="00853DCD" w:rsidRPr="00771D39">
              <w:rPr>
                <w:rStyle w:val="Hypertextovodkaz"/>
                <w:noProof/>
              </w:rPr>
              <w:t>3.12</w:t>
            </w:r>
            <w:r w:rsidR="00853DCD">
              <w:rPr>
                <w:rFonts w:eastAsiaTheme="minorEastAsia"/>
                <w:noProof/>
                <w:sz w:val="22"/>
                <w:szCs w:val="22"/>
                <w:lang w:eastAsia="cs-CZ"/>
              </w:rPr>
              <w:tab/>
            </w:r>
            <w:r w:rsidR="00853DCD" w:rsidRPr="00771D39">
              <w:rPr>
                <w:rStyle w:val="Hypertextovodkaz"/>
                <w:noProof/>
              </w:rPr>
              <w:t>Included files</w:t>
            </w:r>
            <w:r w:rsidR="00853DCD">
              <w:rPr>
                <w:noProof/>
                <w:webHidden/>
              </w:rPr>
              <w:tab/>
            </w:r>
            <w:r w:rsidR="00853DCD">
              <w:rPr>
                <w:noProof/>
                <w:webHidden/>
              </w:rPr>
              <w:fldChar w:fldCharType="begin"/>
            </w:r>
            <w:r w:rsidR="00853DCD">
              <w:rPr>
                <w:noProof/>
                <w:webHidden/>
              </w:rPr>
              <w:instrText xml:space="preserve"> PAGEREF _Toc509903818 \h </w:instrText>
            </w:r>
            <w:r w:rsidR="00853DCD">
              <w:rPr>
                <w:noProof/>
                <w:webHidden/>
              </w:rPr>
            </w:r>
            <w:r w:rsidR="00853DCD">
              <w:rPr>
                <w:noProof/>
                <w:webHidden/>
              </w:rPr>
              <w:fldChar w:fldCharType="separate"/>
            </w:r>
            <w:r w:rsidR="00853DCD">
              <w:rPr>
                <w:noProof/>
                <w:webHidden/>
              </w:rPr>
              <w:t>12</w:t>
            </w:r>
            <w:r w:rsidR="00853DCD">
              <w:rPr>
                <w:noProof/>
                <w:webHidden/>
              </w:rPr>
              <w:fldChar w:fldCharType="end"/>
            </w:r>
          </w:hyperlink>
        </w:p>
        <w:p w:rsidR="00853DCD" w:rsidRDefault="00D2741E">
          <w:pPr>
            <w:pStyle w:val="Obsah2"/>
            <w:tabs>
              <w:tab w:val="left" w:pos="1760"/>
              <w:tab w:val="right" w:leader="dot" w:pos="9016"/>
            </w:tabs>
            <w:rPr>
              <w:rFonts w:eastAsiaTheme="minorEastAsia"/>
              <w:noProof/>
              <w:sz w:val="22"/>
              <w:szCs w:val="22"/>
              <w:lang w:eastAsia="cs-CZ"/>
            </w:rPr>
          </w:pPr>
          <w:hyperlink w:anchor="_Toc509903819" w:history="1">
            <w:r w:rsidR="00853DCD" w:rsidRPr="00771D39">
              <w:rPr>
                <w:rStyle w:val="Hypertextovodkaz"/>
                <w:noProof/>
              </w:rPr>
              <w:t>3.13</w:t>
            </w:r>
            <w:r w:rsidR="00853DCD">
              <w:rPr>
                <w:rFonts w:eastAsiaTheme="minorEastAsia"/>
                <w:noProof/>
                <w:sz w:val="22"/>
                <w:szCs w:val="22"/>
                <w:lang w:eastAsia="cs-CZ"/>
              </w:rPr>
              <w:tab/>
            </w:r>
            <w:r w:rsidR="00853DCD" w:rsidRPr="00771D39">
              <w:rPr>
                <w:rStyle w:val="Hypertextovodkaz"/>
                <w:noProof/>
              </w:rPr>
              <w:t>Extensions</w:t>
            </w:r>
            <w:r w:rsidR="00853DCD">
              <w:rPr>
                <w:noProof/>
                <w:webHidden/>
              </w:rPr>
              <w:tab/>
            </w:r>
            <w:r w:rsidR="00853DCD">
              <w:rPr>
                <w:noProof/>
                <w:webHidden/>
              </w:rPr>
              <w:fldChar w:fldCharType="begin"/>
            </w:r>
            <w:r w:rsidR="00853DCD">
              <w:rPr>
                <w:noProof/>
                <w:webHidden/>
              </w:rPr>
              <w:instrText xml:space="preserve"> PAGEREF _Toc509903819 \h </w:instrText>
            </w:r>
            <w:r w:rsidR="00853DCD">
              <w:rPr>
                <w:noProof/>
                <w:webHidden/>
              </w:rPr>
            </w:r>
            <w:r w:rsidR="00853DCD">
              <w:rPr>
                <w:noProof/>
                <w:webHidden/>
              </w:rPr>
              <w:fldChar w:fldCharType="separate"/>
            </w:r>
            <w:r w:rsidR="00853DCD">
              <w:rPr>
                <w:noProof/>
                <w:webHidden/>
              </w:rPr>
              <w:t>12</w:t>
            </w:r>
            <w:r w:rsidR="00853DCD">
              <w:rPr>
                <w:noProof/>
                <w:webHidden/>
              </w:rPr>
              <w:fldChar w:fldCharType="end"/>
            </w:r>
          </w:hyperlink>
        </w:p>
        <w:p w:rsidR="00853DCD" w:rsidRDefault="00D2741E">
          <w:pPr>
            <w:pStyle w:val="Obsah2"/>
            <w:tabs>
              <w:tab w:val="left" w:pos="1760"/>
              <w:tab w:val="right" w:leader="dot" w:pos="9016"/>
            </w:tabs>
            <w:rPr>
              <w:rFonts w:eastAsiaTheme="minorEastAsia"/>
              <w:noProof/>
              <w:sz w:val="22"/>
              <w:szCs w:val="22"/>
              <w:lang w:eastAsia="cs-CZ"/>
            </w:rPr>
          </w:pPr>
          <w:hyperlink w:anchor="_Toc509903820" w:history="1">
            <w:r w:rsidR="00853DCD" w:rsidRPr="00771D39">
              <w:rPr>
                <w:rStyle w:val="Hypertextovodkaz"/>
                <w:noProof/>
              </w:rPr>
              <w:t>3.14</w:t>
            </w:r>
            <w:r w:rsidR="00853DCD">
              <w:rPr>
                <w:rFonts w:eastAsiaTheme="minorEastAsia"/>
                <w:noProof/>
                <w:sz w:val="22"/>
                <w:szCs w:val="22"/>
                <w:lang w:eastAsia="cs-CZ"/>
              </w:rPr>
              <w:tab/>
            </w:r>
            <w:r w:rsidR="00853DCD" w:rsidRPr="00771D39">
              <w:rPr>
                <w:rStyle w:val="Hypertextovodkaz"/>
                <w:noProof/>
              </w:rPr>
              <w:t>Options</w:t>
            </w:r>
            <w:r w:rsidR="00853DCD">
              <w:rPr>
                <w:noProof/>
                <w:webHidden/>
              </w:rPr>
              <w:tab/>
            </w:r>
            <w:r w:rsidR="00853DCD">
              <w:rPr>
                <w:noProof/>
                <w:webHidden/>
              </w:rPr>
              <w:fldChar w:fldCharType="begin"/>
            </w:r>
            <w:r w:rsidR="00853DCD">
              <w:rPr>
                <w:noProof/>
                <w:webHidden/>
              </w:rPr>
              <w:instrText xml:space="preserve"> PAGEREF _Toc509903820 \h </w:instrText>
            </w:r>
            <w:r w:rsidR="00853DCD">
              <w:rPr>
                <w:noProof/>
                <w:webHidden/>
              </w:rPr>
            </w:r>
            <w:r w:rsidR="00853DCD">
              <w:rPr>
                <w:noProof/>
                <w:webHidden/>
              </w:rPr>
              <w:fldChar w:fldCharType="separate"/>
            </w:r>
            <w:r w:rsidR="00853DCD">
              <w:rPr>
                <w:noProof/>
                <w:webHidden/>
              </w:rPr>
              <w:t>12</w:t>
            </w:r>
            <w:r w:rsidR="00853DCD">
              <w:rPr>
                <w:noProof/>
                <w:webHidden/>
              </w:rPr>
              <w:fldChar w:fldCharType="end"/>
            </w:r>
          </w:hyperlink>
        </w:p>
        <w:p w:rsidR="00853DCD" w:rsidRDefault="00D2741E">
          <w:pPr>
            <w:pStyle w:val="Obsah2"/>
            <w:tabs>
              <w:tab w:val="left" w:pos="1760"/>
              <w:tab w:val="right" w:leader="dot" w:pos="9016"/>
            </w:tabs>
            <w:rPr>
              <w:rFonts w:eastAsiaTheme="minorEastAsia"/>
              <w:noProof/>
              <w:sz w:val="22"/>
              <w:szCs w:val="22"/>
              <w:lang w:eastAsia="cs-CZ"/>
            </w:rPr>
          </w:pPr>
          <w:hyperlink w:anchor="_Toc509903821" w:history="1">
            <w:r w:rsidR="00853DCD" w:rsidRPr="00771D39">
              <w:rPr>
                <w:rStyle w:val="Hypertextovodkaz"/>
                <w:noProof/>
              </w:rPr>
              <w:t>3.15</w:t>
            </w:r>
            <w:r w:rsidR="00853DCD">
              <w:rPr>
                <w:rFonts w:eastAsiaTheme="minorEastAsia"/>
                <w:noProof/>
                <w:sz w:val="22"/>
                <w:szCs w:val="22"/>
                <w:lang w:eastAsia="cs-CZ"/>
              </w:rPr>
              <w:tab/>
            </w:r>
            <w:r w:rsidR="00853DCD" w:rsidRPr="00771D39">
              <w:rPr>
                <w:rStyle w:val="Hypertextovodkaz"/>
                <w:noProof/>
              </w:rPr>
              <w:t>Configurations</w:t>
            </w:r>
            <w:r w:rsidR="00853DCD">
              <w:rPr>
                <w:noProof/>
                <w:webHidden/>
              </w:rPr>
              <w:tab/>
            </w:r>
            <w:r w:rsidR="00853DCD">
              <w:rPr>
                <w:noProof/>
                <w:webHidden/>
              </w:rPr>
              <w:fldChar w:fldCharType="begin"/>
            </w:r>
            <w:r w:rsidR="00853DCD">
              <w:rPr>
                <w:noProof/>
                <w:webHidden/>
              </w:rPr>
              <w:instrText xml:space="preserve"> PAGEREF _Toc509903821 \h </w:instrText>
            </w:r>
            <w:r w:rsidR="00853DCD">
              <w:rPr>
                <w:noProof/>
                <w:webHidden/>
              </w:rPr>
            </w:r>
            <w:r w:rsidR="00853DCD">
              <w:rPr>
                <w:noProof/>
                <w:webHidden/>
              </w:rPr>
              <w:fldChar w:fldCharType="separate"/>
            </w:r>
            <w:r w:rsidR="00853DCD">
              <w:rPr>
                <w:noProof/>
                <w:webHidden/>
              </w:rPr>
              <w:t>12</w:t>
            </w:r>
            <w:r w:rsidR="00853DCD">
              <w:rPr>
                <w:noProof/>
                <w:webHidden/>
              </w:rPr>
              <w:fldChar w:fldCharType="end"/>
            </w:r>
          </w:hyperlink>
        </w:p>
        <w:p w:rsidR="00853DCD" w:rsidRDefault="00D2741E">
          <w:pPr>
            <w:pStyle w:val="Obsah1"/>
            <w:tabs>
              <w:tab w:val="left" w:pos="1320"/>
              <w:tab w:val="right" w:leader="dot" w:pos="9016"/>
            </w:tabs>
            <w:rPr>
              <w:rFonts w:eastAsiaTheme="minorEastAsia"/>
              <w:noProof/>
              <w:sz w:val="22"/>
              <w:szCs w:val="22"/>
              <w:lang w:eastAsia="cs-CZ"/>
            </w:rPr>
          </w:pPr>
          <w:hyperlink w:anchor="_Toc509903822" w:history="1">
            <w:r w:rsidR="00853DCD" w:rsidRPr="00771D39">
              <w:rPr>
                <w:rStyle w:val="Hypertextovodkaz"/>
                <w:noProof/>
              </w:rPr>
              <w:t>4.</w:t>
            </w:r>
            <w:r w:rsidR="00853DCD">
              <w:rPr>
                <w:rFonts w:eastAsiaTheme="minorEastAsia"/>
                <w:noProof/>
                <w:sz w:val="22"/>
                <w:szCs w:val="22"/>
                <w:lang w:eastAsia="cs-CZ"/>
              </w:rPr>
              <w:tab/>
            </w:r>
            <w:r w:rsidR="00853DCD" w:rsidRPr="00771D39">
              <w:rPr>
                <w:rStyle w:val="Hypertextovodkaz"/>
                <w:noProof/>
              </w:rPr>
              <w:t>Základní implementace hráče</w:t>
            </w:r>
            <w:r w:rsidR="00853DCD">
              <w:rPr>
                <w:noProof/>
                <w:webHidden/>
              </w:rPr>
              <w:tab/>
            </w:r>
            <w:r w:rsidR="00853DCD">
              <w:rPr>
                <w:noProof/>
                <w:webHidden/>
              </w:rPr>
              <w:fldChar w:fldCharType="begin"/>
            </w:r>
            <w:r w:rsidR="00853DCD">
              <w:rPr>
                <w:noProof/>
                <w:webHidden/>
              </w:rPr>
              <w:instrText xml:space="preserve"> PAGEREF _Toc509903822 \h </w:instrText>
            </w:r>
            <w:r w:rsidR="00853DCD">
              <w:rPr>
                <w:noProof/>
                <w:webHidden/>
              </w:rPr>
            </w:r>
            <w:r w:rsidR="00853DCD">
              <w:rPr>
                <w:noProof/>
                <w:webHidden/>
              </w:rPr>
              <w:fldChar w:fldCharType="separate"/>
            </w:r>
            <w:r w:rsidR="00853DCD">
              <w:rPr>
                <w:noProof/>
                <w:webHidden/>
              </w:rPr>
              <w:t>14</w:t>
            </w:r>
            <w:r w:rsidR="00853DCD">
              <w:rPr>
                <w:noProof/>
                <w:webHidden/>
              </w:rPr>
              <w:fldChar w:fldCharType="end"/>
            </w:r>
          </w:hyperlink>
        </w:p>
        <w:p w:rsidR="00853DCD" w:rsidRDefault="00D2741E">
          <w:pPr>
            <w:pStyle w:val="Obsah1"/>
            <w:tabs>
              <w:tab w:val="left" w:pos="1320"/>
              <w:tab w:val="right" w:leader="dot" w:pos="9016"/>
            </w:tabs>
            <w:rPr>
              <w:rFonts w:eastAsiaTheme="minorEastAsia"/>
              <w:noProof/>
              <w:sz w:val="22"/>
              <w:szCs w:val="22"/>
              <w:lang w:eastAsia="cs-CZ"/>
            </w:rPr>
          </w:pPr>
          <w:hyperlink w:anchor="_Toc509903823" w:history="1">
            <w:r w:rsidR="00853DCD" w:rsidRPr="00771D39">
              <w:rPr>
                <w:rStyle w:val="Hypertextovodkaz"/>
                <w:noProof/>
              </w:rPr>
              <w:t>5.</w:t>
            </w:r>
            <w:r w:rsidR="00853DCD">
              <w:rPr>
                <w:rFonts w:eastAsiaTheme="minorEastAsia"/>
                <w:noProof/>
                <w:sz w:val="22"/>
                <w:szCs w:val="22"/>
                <w:lang w:eastAsia="cs-CZ"/>
              </w:rPr>
              <w:tab/>
            </w:r>
            <w:r w:rsidR="00853DCD" w:rsidRPr="00771D39">
              <w:rPr>
                <w:rStyle w:val="Hypertextovodkaz"/>
                <w:noProof/>
              </w:rPr>
              <w:t>Implementace herního prostředí, vytvoření úrovní</w:t>
            </w:r>
            <w:r w:rsidR="00853DCD">
              <w:rPr>
                <w:noProof/>
                <w:webHidden/>
              </w:rPr>
              <w:tab/>
            </w:r>
            <w:r w:rsidR="00853DCD">
              <w:rPr>
                <w:noProof/>
                <w:webHidden/>
              </w:rPr>
              <w:fldChar w:fldCharType="begin"/>
            </w:r>
            <w:r w:rsidR="00853DCD">
              <w:rPr>
                <w:noProof/>
                <w:webHidden/>
              </w:rPr>
              <w:instrText xml:space="preserve"> PAGEREF _Toc509903823 \h </w:instrText>
            </w:r>
            <w:r w:rsidR="00853DCD">
              <w:rPr>
                <w:noProof/>
                <w:webHidden/>
              </w:rPr>
            </w:r>
            <w:r w:rsidR="00853DCD">
              <w:rPr>
                <w:noProof/>
                <w:webHidden/>
              </w:rPr>
              <w:fldChar w:fldCharType="separate"/>
            </w:r>
            <w:r w:rsidR="00853DCD">
              <w:rPr>
                <w:noProof/>
                <w:webHidden/>
              </w:rPr>
              <w:t>17</w:t>
            </w:r>
            <w:r w:rsidR="00853DCD">
              <w:rPr>
                <w:noProof/>
                <w:webHidden/>
              </w:rPr>
              <w:fldChar w:fldCharType="end"/>
            </w:r>
          </w:hyperlink>
        </w:p>
        <w:p w:rsidR="00853DCD" w:rsidRDefault="00D2741E">
          <w:pPr>
            <w:pStyle w:val="Obsah1"/>
            <w:tabs>
              <w:tab w:val="left" w:pos="1320"/>
              <w:tab w:val="right" w:leader="dot" w:pos="9016"/>
            </w:tabs>
            <w:rPr>
              <w:rFonts w:eastAsiaTheme="minorEastAsia"/>
              <w:noProof/>
              <w:sz w:val="22"/>
              <w:szCs w:val="22"/>
              <w:lang w:eastAsia="cs-CZ"/>
            </w:rPr>
          </w:pPr>
          <w:hyperlink w:anchor="_Toc509903824" w:history="1">
            <w:r w:rsidR="00853DCD" w:rsidRPr="00771D39">
              <w:rPr>
                <w:rStyle w:val="Hypertextovodkaz"/>
                <w:noProof/>
              </w:rPr>
              <w:t>6.</w:t>
            </w:r>
            <w:r w:rsidR="00853DCD">
              <w:rPr>
                <w:rFonts w:eastAsiaTheme="minorEastAsia"/>
                <w:noProof/>
                <w:sz w:val="22"/>
                <w:szCs w:val="22"/>
                <w:lang w:eastAsia="cs-CZ"/>
              </w:rPr>
              <w:tab/>
            </w:r>
            <w:r w:rsidR="00853DCD" w:rsidRPr="00771D39">
              <w:rPr>
                <w:rStyle w:val="Hypertextovodkaz"/>
                <w:noProof/>
              </w:rPr>
              <w:t>Vytvoření systému pro náhodné generování</w:t>
            </w:r>
            <w:r w:rsidR="00853DCD">
              <w:rPr>
                <w:noProof/>
                <w:webHidden/>
              </w:rPr>
              <w:tab/>
            </w:r>
            <w:r w:rsidR="00853DCD">
              <w:rPr>
                <w:noProof/>
                <w:webHidden/>
              </w:rPr>
              <w:fldChar w:fldCharType="begin"/>
            </w:r>
            <w:r w:rsidR="00853DCD">
              <w:rPr>
                <w:noProof/>
                <w:webHidden/>
              </w:rPr>
              <w:instrText xml:space="preserve"> PAGEREF _Toc509903824 \h </w:instrText>
            </w:r>
            <w:r w:rsidR="00853DCD">
              <w:rPr>
                <w:noProof/>
                <w:webHidden/>
              </w:rPr>
            </w:r>
            <w:r w:rsidR="00853DCD">
              <w:rPr>
                <w:noProof/>
                <w:webHidden/>
              </w:rPr>
              <w:fldChar w:fldCharType="separate"/>
            </w:r>
            <w:r w:rsidR="00853DCD">
              <w:rPr>
                <w:noProof/>
                <w:webHidden/>
              </w:rPr>
              <w:t>19</w:t>
            </w:r>
            <w:r w:rsidR="00853DCD">
              <w:rPr>
                <w:noProof/>
                <w:webHidden/>
              </w:rPr>
              <w:fldChar w:fldCharType="end"/>
            </w:r>
          </w:hyperlink>
        </w:p>
        <w:p w:rsidR="00853DCD" w:rsidRDefault="00D2741E">
          <w:pPr>
            <w:pStyle w:val="Obsah1"/>
            <w:tabs>
              <w:tab w:val="left" w:pos="1320"/>
              <w:tab w:val="right" w:leader="dot" w:pos="9016"/>
            </w:tabs>
            <w:rPr>
              <w:rFonts w:eastAsiaTheme="minorEastAsia"/>
              <w:noProof/>
              <w:sz w:val="22"/>
              <w:szCs w:val="22"/>
              <w:lang w:eastAsia="cs-CZ"/>
            </w:rPr>
          </w:pPr>
          <w:hyperlink w:anchor="_Toc509903825" w:history="1">
            <w:r w:rsidR="00853DCD" w:rsidRPr="00771D39">
              <w:rPr>
                <w:rStyle w:val="Hypertextovodkaz"/>
                <w:noProof/>
              </w:rPr>
              <w:t>7.</w:t>
            </w:r>
            <w:r w:rsidR="00853DCD">
              <w:rPr>
                <w:rFonts w:eastAsiaTheme="minorEastAsia"/>
                <w:noProof/>
                <w:sz w:val="22"/>
                <w:szCs w:val="22"/>
                <w:lang w:eastAsia="cs-CZ"/>
              </w:rPr>
              <w:tab/>
            </w:r>
            <w:r w:rsidR="00853DCD" w:rsidRPr="00771D39">
              <w:rPr>
                <w:rStyle w:val="Hypertextovodkaz"/>
                <w:noProof/>
              </w:rPr>
              <w:t>Závěr</w:t>
            </w:r>
            <w:r w:rsidR="00853DCD">
              <w:rPr>
                <w:noProof/>
                <w:webHidden/>
              </w:rPr>
              <w:tab/>
            </w:r>
            <w:r w:rsidR="00853DCD">
              <w:rPr>
                <w:noProof/>
                <w:webHidden/>
              </w:rPr>
              <w:fldChar w:fldCharType="begin"/>
            </w:r>
            <w:r w:rsidR="00853DCD">
              <w:rPr>
                <w:noProof/>
                <w:webHidden/>
              </w:rPr>
              <w:instrText xml:space="preserve"> PAGEREF _Toc509903825 \h </w:instrText>
            </w:r>
            <w:r w:rsidR="00853DCD">
              <w:rPr>
                <w:noProof/>
                <w:webHidden/>
              </w:rPr>
            </w:r>
            <w:r w:rsidR="00853DCD">
              <w:rPr>
                <w:noProof/>
                <w:webHidden/>
              </w:rPr>
              <w:fldChar w:fldCharType="separate"/>
            </w:r>
            <w:r w:rsidR="00853DCD">
              <w:rPr>
                <w:noProof/>
                <w:webHidden/>
              </w:rPr>
              <w:t>21</w:t>
            </w:r>
            <w:r w:rsidR="00853DCD">
              <w:rPr>
                <w:noProof/>
                <w:webHidden/>
              </w:rPr>
              <w:fldChar w:fldCharType="end"/>
            </w:r>
          </w:hyperlink>
        </w:p>
        <w:p w:rsidR="00853DCD" w:rsidRDefault="00D2741E">
          <w:pPr>
            <w:pStyle w:val="Obsah1"/>
            <w:tabs>
              <w:tab w:val="left" w:pos="1320"/>
              <w:tab w:val="right" w:leader="dot" w:pos="9016"/>
            </w:tabs>
            <w:rPr>
              <w:rFonts w:eastAsiaTheme="minorEastAsia"/>
              <w:noProof/>
              <w:sz w:val="22"/>
              <w:szCs w:val="22"/>
              <w:lang w:eastAsia="cs-CZ"/>
            </w:rPr>
          </w:pPr>
          <w:hyperlink w:anchor="_Toc509903826" w:history="1">
            <w:r w:rsidR="00853DCD" w:rsidRPr="00771D39">
              <w:rPr>
                <w:rStyle w:val="Hypertextovodkaz"/>
                <w:noProof/>
              </w:rPr>
              <w:t>8.</w:t>
            </w:r>
            <w:r w:rsidR="00853DCD">
              <w:rPr>
                <w:rFonts w:eastAsiaTheme="minorEastAsia"/>
                <w:noProof/>
                <w:sz w:val="22"/>
                <w:szCs w:val="22"/>
                <w:lang w:eastAsia="cs-CZ"/>
              </w:rPr>
              <w:tab/>
            </w:r>
            <w:r w:rsidR="00853DCD" w:rsidRPr="00771D39">
              <w:rPr>
                <w:rStyle w:val="Hypertextovodkaz"/>
                <w:noProof/>
              </w:rPr>
              <w:t>Přílohy</w:t>
            </w:r>
            <w:r w:rsidR="00853DCD">
              <w:rPr>
                <w:noProof/>
                <w:webHidden/>
              </w:rPr>
              <w:tab/>
            </w:r>
            <w:r w:rsidR="00853DCD">
              <w:rPr>
                <w:noProof/>
                <w:webHidden/>
              </w:rPr>
              <w:fldChar w:fldCharType="begin"/>
            </w:r>
            <w:r w:rsidR="00853DCD">
              <w:rPr>
                <w:noProof/>
                <w:webHidden/>
              </w:rPr>
              <w:instrText xml:space="preserve"> PAGEREF _Toc509903826 \h </w:instrText>
            </w:r>
            <w:r w:rsidR="00853DCD">
              <w:rPr>
                <w:noProof/>
                <w:webHidden/>
              </w:rPr>
            </w:r>
            <w:r w:rsidR="00853DCD">
              <w:rPr>
                <w:noProof/>
                <w:webHidden/>
              </w:rPr>
              <w:fldChar w:fldCharType="separate"/>
            </w:r>
            <w:r w:rsidR="00853DCD">
              <w:rPr>
                <w:noProof/>
                <w:webHidden/>
              </w:rPr>
              <w:t>22</w:t>
            </w:r>
            <w:r w:rsidR="00853DCD">
              <w:rPr>
                <w:noProof/>
                <w:webHidden/>
              </w:rPr>
              <w:fldChar w:fldCharType="end"/>
            </w:r>
          </w:hyperlink>
        </w:p>
        <w:p w:rsidR="00853DCD" w:rsidRDefault="00D2741E">
          <w:pPr>
            <w:pStyle w:val="Obsah2"/>
            <w:tabs>
              <w:tab w:val="left" w:pos="1540"/>
              <w:tab w:val="right" w:leader="dot" w:pos="9016"/>
            </w:tabs>
            <w:rPr>
              <w:rFonts w:eastAsiaTheme="minorEastAsia"/>
              <w:noProof/>
              <w:sz w:val="22"/>
              <w:szCs w:val="22"/>
              <w:lang w:eastAsia="cs-CZ"/>
            </w:rPr>
          </w:pPr>
          <w:hyperlink w:anchor="_Toc509903827" w:history="1">
            <w:r w:rsidR="00853DCD" w:rsidRPr="00771D39">
              <w:rPr>
                <w:rStyle w:val="Hypertextovodkaz"/>
                <w:noProof/>
              </w:rPr>
              <w:t>8.1</w:t>
            </w:r>
            <w:r w:rsidR="00853DCD">
              <w:rPr>
                <w:rFonts w:eastAsiaTheme="minorEastAsia"/>
                <w:noProof/>
                <w:sz w:val="22"/>
                <w:szCs w:val="22"/>
                <w:lang w:eastAsia="cs-CZ"/>
              </w:rPr>
              <w:tab/>
            </w:r>
            <w:r w:rsidR="00853DCD" w:rsidRPr="00771D39">
              <w:rPr>
                <w:rStyle w:val="Hypertextovodkaz"/>
                <w:noProof/>
              </w:rPr>
              <w:t>Zdroje</w:t>
            </w:r>
            <w:r w:rsidR="00853DCD">
              <w:rPr>
                <w:noProof/>
                <w:webHidden/>
              </w:rPr>
              <w:tab/>
            </w:r>
            <w:r w:rsidR="00853DCD">
              <w:rPr>
                <w:noProof/>
                <w:webHidden/>
              </w:rPr>
              <w:fldChar w:fldCharType="begin"/>
            </w:r>
            <w:r w:rsidR="00853DCD">
              <w:rPr>
                <w:noProof/>
                <w:webHidden/>
              </w:rPr>
              <w:instrText xml:space="preserve"> PAGEREF _Toc509903827 \h </w:instrText>
            </w:r>
            <w:r w:rsidR="00853DCD">
              <w:rPr>
                <w:noProof/>
                <w:webHidden/>
              </w:rPr>
            </w:r>
            <w:r w:rsidR="00853DCD">
              <w:rPr>
                <w:noProof/>
                <w:webHidden/>
              </w:rPr>
              <w:fldChar w:fldCharType="separate"/>
            </w:r>
            <w:r w:rsidR="00853DCD">
              <w:rPr>
                <w:noProof/>
                <w:webHidden/>
              </w:rPr>
              <w:t>22</w:t>
            </w:r>
            <w:r w:rsidR="00853DCD">
              <w:rPr>
                <w:noProof/>
                <w:webHidden/>
              </w:rPr>
              <w:fldChar w:fldCharType="end"/>
            </w:r>
          </w:hyperlink>
        </w:p>
        <w:p w:rsidR="00171CF8" w:rsidRDefault="00171CF8" w:rsidP="00AC280D">
          <w:r>
            <w:rPr>
              <w:b/>
            </w:rPr>
            <w:fldChar w:fldCharType="end"/>
          </w:r>
        </w:p>
      </w:sdtContent>
    </w:sdt>
    <w:p w:rsidR="0C15B93E" w:rsidRDefault="0C15B93E" w:rsidP="00585B73">
      <w:pPr>
        <w:ind w:firstLine="0"/>
      </w:pPr>
    </w:p>
    <w:p w:rsidR="00F50091" w:rsidRDefault="00F50091" w:rsidP="00650E97">
      <w:pPr>
        <w:ind w:firstLine="0"/>
        <w:rPr>
          <w:b/>
          <w:sz w:val="32"/>
        </w:rPr>
      </w:pPr>
    </w:p>
    <w:p w:rsidR="00F50091" w:rsidRDefault="00F50091" w:rsidP="00650E97">
      <w:pPr>
        <w:ind w:firstLine="0"/>
        <w:rPr>
          <w:b/>
          <w:sz w:val="32"/>
        </w:rPr>
      </w:pPr>
    </w:p>
    <w:p w:rsidR="00F50091" w:rsidRDefault="00F50091" w:rsidP="00650E97">
      <w:pPr>
        <w:ind w:firstLine="0"/>
        <w:rPr>
          <w:b/>
          <w:sz w:val="32"/>
        </w:rPr>
      </w:pPr>
    </w:p>
    <w:p w:rsidR="00F50091" w:rsidRDefault="00F50091" w:rsidP="00650E97">
      <w:pPr>
        <w:ind w:firstLine="0"/>
        <w:rPr>
          <w:b/>
          <w:sz w:val="32"/>
        </w:rPr>
      </w:pPr>
    </w:p>
    <w:p w:rsidR="00F50091" w:rsidRDefault="00F50091" w:rsidP="00650E97">
      <w:pPr>
        <w:ind w:firstLine="0"/>
        <w:rPr>
          <w:b/>
          <w:sz w:val="32"/>
        </w:rPr>
      </w:pPr>
    </w:p>
    <w:p w:rsidR="0C15B93E" w:rsidRPr="00650E97" w:rsidRDefault="0C15B93E" w:rsidP="00650E97">
      <w:pPr>
        <w:ind w:firstLine="0"/>
        <w:rPr>
          <w:b/>
          <w:sz w:val="32"/>
        </w:rPr>
      </w:pPr>
      <w:r w:rsidRPr="00650E97">
        <w:rPr>
          <w:b/>
          <w:sz w:val="32"/>
        </w:rPr>
        <w:t>Prohlášení</w:t>
      </w:r>
    </w:p>
    <w:p w:rsidR="0C15B93E" w:rsidRDefault="0C15B93E" w:rsidP="00AC280D">
      <w:r w:rsidRPr="0C15B93E">
        <w:t>Prohlašuji, že jsem svou dlouhodobou praktickou maturitní práci vypracoval samostatně a použil jsem pouze podklady (literaturu, projekty, SW atd.) uvedené</w:t>
      </w:r>
      <w:r w:rsidR="00C16805">
        <w:t xml:space="preserve"> </w:t>
      </w:r>
      <w:r w:rsidRPr="0C15B93E">
        <w:t>v</w:t>
      </w:r>
      <w:r w:rsidR="00C16805">
        <w:t> </w:t>
      </w:r>
      <w:r w:rsidRPr="0C15B93E">
        <w:t>přiloženém seznamu.</w:t>
      </w:r>
    </w:p>
    <w:p w:rsidR="0C15B93E" w:rsidRDefault="0C15B93E" w:rsidP="00AC280D">
      <w:r w:rsidRPr="0C15B93E">
        <w:t>Nemám závažný důvod proti zpřístupňování této závěrečné práce v</w:t>
      </w:r>
      <w:r w:rsidR="00C16805">
        <w:t> </w:t>
      </w:r>
      <w:r w:rsidRPr="0C15B93E">
        <w:t>souladu</w:t>
      </w:r>
      <w:r w:rsidR="00C16805">
        <w:t xml:space="preserve"> </w:t>
      </w:r>
      <w:r w:rsidRPr="0C15B93E">
        <w:t>se</w:t>
      </w:r>
      <w:r w:rsidR="00C16805">
        <w:t> </w:t>
      </w:r>
      <w:r w:rsidRPr="0C15B93E">
        <w:t>zákonem č. 121/2000 Sb., o právu autorském, o právech souvisejících s právem autorským a o změně některých zákonů (autorský zákon) v platném znění.</w:t>
      </w:r>
    </w:p>
    <w:p w:rsidR="0C15B93E" w:rsidRDefault="0C15B93E" w:rsidP="00AC280D">
      <w:r w:rsidRPr="0C15B93E">
        <w:t xml:space="preserve"> </w:t>
      </w:r>
    </w:p>
    <w:p w:rsidR="00216092" w:rsidRDefault="00216092" w:rsidP="00AC280D"/>
    <w:p w:rsidR="00BD4B81" w:rsidRDefault="0C15B93E" w:rsidP="00AC280D">
      <w:r w:rsidRPr="0C15B93E">
        <w:t xml:space="preserve">V Mladé Boleslavi dne        </w:t>
      </w:r>
      <w:r w:rsidR="00216092">
        <w:tab/>
      </w:r>
      <w:r w:rsidR="00216092">
        <w:tab/>
      </w:r>
      <w:r w:rsidR="00216092">
        <w:tab/>
      </w:r>
      <w:r w:rsidR="00216092">
        <w:tab/>
      </w:r>
      <w:r w:rsidRPr="0C15B93E">
        <w:t xml:space="preserve">podpis:    </w:t>
      </w:r>
    </w:p>
    <w:p w:rsidR="00BD4B81" w:rsidRDefault="00BD4B81" w:rsidP="00AC280D">
      <w:r>
        <w:br w:type="page"/>
      </w:r>
    </w:p>
    <w:p w:rsidR="00CA662D" w:rsidRDefault="655644D2" w:rsidP="00F50091">
      <w:pPr>
        <w:pStyle w:val="Nadpis1"/>
      </w:pPr>
      <w:bookmarkStart w:id="0" w:name="_Toc509903804"/>
      <w:r w:rsidRPr="00FF0FD0">
        <w:lastRenderedPageBreak/>
        <w:t>Úvod</w:t>
      </w:r>
      <w:bookmarkEnd w:id="0"/>
    </w:p>
    <w:p w:rsidR="00B67ECA" w:rsidRDefault="146B3353" w:rsidP="00AC280D">
      <w:pPr>
        <w:rPr>
          <w:noProof/>
          <w:lang w:eastAsia="cs-CZ"/>
        </w:rPr>
      </w:pPr>
      <w:r w:rsidRPr="146B3353">
        <w:t>T</w:t>
      </w:r>
      <w:r w:rsidR="0076115E">
        <w:t>éma té</w:t>
      </w:r>
      <w:r w:rsidRPr="146B3353">
        <w:t>to maturit</w:t>
      </w:r>
      <w:r w:rsidR="0076115E">
        <w:t xml:space="preserve">ní práce </w:t>
      </w:r>
      <w:r w:rsidRPr="146B3353">
        <w:t>jsem si zvolil</w:t>
      </w:r>
      <w:r w:rsidR="0076115E">
        <w:t xml:space="preserve"> záměrně</w:t>
      </w:r>
      <w:r w:rsidRPr="146B3353">
        <w:t xml:space="preserve"> z jednoho velmi </w:t>
      </w:r>
      <w:r w:rsidR="0076115E">
        <w:t>prostého důvodu. H</w:t>
      </w:r>
      <w:r w:rsidRPr="146B3353">
        <w:t>ru</w:t>
      </w:r>
      <w:r w:rsidR="00B67ECA">
        <w:t xml:space="preserve"> The</w:t>
      </w:r>
      <w:r w:rsidRPr="146B3353">
        <w:t xml:space="preserve"> Binding of Isaac</w:t>
      </w:r>
      <w:r w:rsidR="0076115E">
        <w:t xml:space="preserve"> jsem</w:t>
      </w:r>
      <w:r w:rsidR="006D5617">
        <w:t xml:space="preserve"> totiž</w:t>
      </w:r>
      <w:r w:rsidR="0076115E">
        <w:t xml:space="preserve"> </w:t>
      </w:r>
      <w:r w:rsidRPr="146B3353">
        <w:t>hrál již od svého brzkého dětství a fasci</w:t>
      </w:r>
      <w:r w:rsidR="006D5617">
        <w:t xml:space="preserve">novala mě svojí </w:t>
      </w:r>
      <w:r w:rsidR="0076115E">
        <w:t>jednoduchostí a</w:t>
      </w:r>
      <w:r w:rsidRPr="146B3353">
        <w:t xml:space="preserve"> zároveň hloubkou. Hra se do povědomí dostala v roce 2011, když ji Edmund McMillen a Frorian Himsle společně vydali na herní komunitu Steam. Binding of Isaac si díky nízké ceně 5 euro / dolarů zakoupilo mnoho lidí a vě</w:t>
      </w:r>
      <w:r w:rsidR="00913E8A">
        <w:t>tšině lidí se hra velmi líbila. N</w:t>
      </w:r>
      <w:r w:rsidRPr="146B3353">
        <w:t>a Steamu má aktuálně 95%</w:t>
      </w:r>
      <w:r w:rsidR="006D5617">
        <w:t>ní</w:t>
      </w:r>
      <w:r w:rsidRPr="146B3353">
        <w:t xml:space="preserve"> kladné hodnocení, což znamená, že ze 100 lidí by ji 95 doporučilo. Když js</w:t>
      </w:r>
      <w:r w:rsidR="006D5617">
        <w:t xml:space="preserve">em řekl, že mě fascinovala jednoduchostí, </w:t>
      </w:r>
      <w:r w:rsidR="00AC280D">
        <w:t xml:space="preserve">ale i </w:t>
      </w:r>
      <w:r w:rsidR="00AC280D" w:rsidRPr="146B3353">
        <w:t>hloubkou</w:t>
      </w:r>
      <w:r w:rsidR="006D5617">
        <w:t xml:space="preserve">, tak to mohlo pro někoho vyznít pravděpodobně </w:t>
      </w:r>
      <w:r w:rsidRPr="146B3353">
        <w:t>divně, pro</w:t>
      </w:r>
      <w:r w:rsidR="0076115E">
        <w:t>to</w:t>
      </w:r>
      <w:r w:rsidRPr="146B3353">
        <w:t xml:space="preserve"> nyní uvedu</w:t>
      </w:r>
      <w:r w:rsidR="0076115E">
        <w:t xml:space="preserve"> vše</w:t>
      </w:r>
      <w:r w:rsidRPr="146B3353">
        <w:t xml:space="preserve"> na pravou míru.</w:t>
      </w:r>
      <w:r w:rsidR="00B67ECA" w:rsidRPr="00B67ECA">
        <w:rPr>
          <w:noProof/>
          <w:lang w:eastAsia="cs-CZ"/>
        </w:rPr>
        <w:t xml:space="preserve"> </w:t>
      </w:r>
    </w:p>
    <w:p w:rsidR="00BD4B81" w:rsidRDefault="146B3353" w:rsidP="006554EA">
      <w:pPr>
        <w:ind w:firstLine="432"/>
      </w:pPr>
      <w:r w:rsidRPr="146B3353">
        <w:t xml:space="preserve">Hra na první pohled vypadá velmi jednoduše, hráč prochází skrz náhodně generované úrovně, kde vždy porazí jednoho </w:t>
      </w:r>
      <w:r w:rsidR="00D2741E">
        <w:t>závěrečného protivníka</w:t>
      </w:r>
      <w:r w:rsidRPr="146B3353">
        <w:t xml:space="preserve"> a pokračuje dál. Na každém poschodí může hráč najít řadu </w:t>
      </w:r>
      <w:r w:rsidR="00F86CB3">
        <w:t>předmětů</w:t>
      </w:r>
      <w:r w:rsidRPr="146B3353">
        <w:t xml:space="preserve">, které mu zjednoduší pokračování ve hře. Na konci hry se vždy nachází jeden těžký </w:t>
      </w:r>
      <w:r w:rsidR="00D2741E">
        <w:t>závěrečný protivník</w:t>
      </w:r>
      <w:r w:rsidRPr="146B3353">
        <w:t xml:space="preserve">, kterého když hráč zabije, tak je odměněn </w:t>
      </w:r>
      <w:r w:rsidR="00F86CB3">
        <w:t>předmětem</w:t>
      </w:r>
      <w:r w:rsidRPr="146B3353">
        <w:t>, který může používat při opakovaných hrách. Ale na druhý pohled</w:t>
      </w:r>
      <w:r w:rsidR="006D5617">
        <w:t xml:space="preserve"> v sobě</w:t>
      </w:r>
      <w:r w:rsidRPr="146B3353">
        <w:t xml:space="preserve"> hra nese hlubší a malinko temnější stránku. Lze ji také vnímat jako mysl již jmenovaného Isaaca, který bojuje se svými vnitřními démony. A tady je několik důvodů, proč si to myslím: hodně nepřátel vypadá jako Isaac, Isaac bojuje pomocí svých slz, nikdy nenalezne cestu ze "sklepa"</w:t>
      </w:r>
      <w:r w:rsidR="00D2741E">
        <w:t xml:space="preserve"> </w:t>
      </w:r>
      <w:r w:rsidRPr="146B3353">
        <w:t>(to je místo, kde se hráč objeví, když poprvé zapne hru), ale pouze pokračuje hlouběji do neznáma, v některých místnostech lze nalézt</w:t>
      </w:r>
      <w:r w:rsidR="006D5617">
        <w:t xml:space="preserve"> divně vypadající monstra, která</w:t>
      </w:r>
      <w:r w:rsidRPr="146B3353">
        <w:t xml:space="preserve"> nic nedělají, ale</w:t>
      </w:r>
      <w:r w:rsidR="006D5617">
        <w:t xml:space="preserve"> zároveň vypadají, že jsou mrtvá. T</w:t>
      </w:r>
      <w:r w:rsidRPr="146B3353">
        <w:t>aké</w:t>
      </w:r>
      <w:r w:rsidR="006D5617">
        <w:t xml:space="preserve"> </w:t>
      </w:r>
      <w:r w:rsidRPr="146B3353">
        <w:t>lze vidět ně</w:t>
      </w:r>
      <w:r w:rsidR="006D5617">
        <w:t xml:space="preserve">kolik oprátek náhodně rozmístěných po místnostech a </w:t>
      </w:r>
      <w:r w:rsidRPr="146B3353">
        <w:t xml:space="preserve">jedním z finálních </w:t>
      </w:r>
      <w:r w:rsidR="00D2741E">
        <w:t>závěrečných protivníků</w:t>
      </w:r>
      <w:r w:rsidR="00D2741E" w:rsidRPr="146B3353">
        <w:t xml:space="preserve"> </w:t>
      </w:r>
      <w:r w:rsidRPr="146B3353">
        <w:t>je jeho vlastní velmi křesťansky založená matka, která si o něm myslí, že je plný hříchů a musí být oč</w:t>
      </w:r>
      <w:r w:rsidR="006D5617">
        <w:t>ištěn. Vše tak směřuje k tomu</w:t>
      </w:r>
      <w:r w:rsidRPr="146B3353">
        <w:t xml:space="preserve">, že Isaac je obyčejný kluk, který trpí mentální poruchou, ale toto jsou pouhé domněnky a nic není jisté. </w:t>
      </w:r>
    </w:p>
    <w:p w:rsidR="00BD4B81" w:rsidRDefault="00BD4B81" w:rsidP="00AC280D"/>
    <w:p w:rsidR="00BD4B81" w:rsidRDefault="00BD4B81" w:rsidP="00AC280D">
      <w:r>
        <w:br w:type="page"/>
      </w:r>
    </w:p>
    <w:p w:rsidR="00CA662D" w:rsidRDefault="00FF0FD0" w:rsidP="00F50091">
      <w:pPr>
        <w:pStyle w:val="Nadpis1"/>
      </w:pPr>
      <w:bookmarkStart w:id="1" w:name="_Toc509903805"/>
      <w:r>
        <w:lastRenderedPageBreak/>
        <w:t>Návrh hry, výběr vhodných technologií</w:t>
      </w:r>
      <w:bookmarkEnd w:id="1"/>
    </w:p>
    <w:p w:rsidR="00864B31" w:rsidRDefault="397875FA" w:rsidP="00AC280D">
      <w:pPr>
        <w:rPr>
          <w:noProof/>
          <w:lang w:eastAsia="cs-CZ"/>
        </w:rPr>
      </w:pPr>
      <w:r w:rsidRPr="397875FA">
        <w:t>První</w:t>
      </w:r>
      <w:r w:rsidR="00D13FAB">
        <w:t>m</w:t>
      </w:r>
      <w:r w:rsidRPr="397875FA">
        <w:t xml:space="preserve"> bod</w:t>
      </w:r>
      <w:r w:rsidR="00D13FAB">
        <w:t>em</w:t>
      </w:r>
      <w:r w:rsidRPr="397875FA">
        <w:t xml:space="preserve"> maturitní práce bylo navrhnutí hry a zvolení vhodných</w:t>
      </w:r>
      <w:r w:rsidR="00DC4C16">
        <w:t xml:space="preserve"> technologií. </w:t>
      </w:r>
      <w:r w:rsidR="007C692A">
        <w:t xml:space="preserve">              </w:t>
      </w:r>
      <w:r w:rsidR="00DC4C16">
        <w:t>Ze začátku jsem se rozhodoval, jakou technologii vybrat</w:t>
      </w:r>
      <w:r w:rsidRPr="397875FA">
        <w:t xml:space="preserve"> a jaké budou je</w:t>
      </w:r>
      <w:r w:rsidR="00DC4C16">
        <w:t xml:space="preserve">jí plusy a mínusy. </w:t>
      </w:r>
      <w:r w:rsidRPr="397875FA">
        <w:t xml:space="preserve">První technologie, nad kterou jsem </w:t>
      </w:r>
      <w:r w:rsidR="00C951F8" w:rsidRPr="397875FA">
        <w:t>uvažoval, byla</w:t>
      </w:r>
      <w:r w:rsidRPr="397875FA">
        <w:t xml:space="preserve"> Phaser. Phaser je open source, free a rychlý framework</w:t>
      </w:r>
      <w:r w:rsidR="00D60B46">
        <w:rPr>
          <w:rStyle w:val="Znakapoznpodarou"/>
        </w:rPr>
        <w:footnoteReference w:id="1"/>
      </w:r>
      <w:r w:rsidRPr="397875FA">
        <w:t xml:space="preserve"> pro Canvas a WebGL hry za pomocí Javascriptu a HTML. Uvažoval jsem nad ním jako nad první technologií, protože jsem ho již hodně znal a je velmi jednoduchý na používání. Ale po hlubší inspekci jsem zjistil, že je to velmi nevhodný framework pro daný projekt</w:t>
      </w:r>
      <w:r w:rsidR="00C16805">
        <w:t xml:space="preserve"> a </w:t>
      </w:r>
      <w:r w:rsidRPr="397875FA">
        <w:t>to</w:t>
      </w:r>
      <w:r w:rsidR="00C16805">
        <w:t> </w:t>
      </w:r>
      <w:r w:rsidRPr="397875FA">
        <w:t xml:space="preserve">proto, že Phaser neumí kolize zaznamenávat jinak než jako obdélník nebo čtverec. V mém projektu je potřeba zaznamenávat </w:t>
      </w:r>
      <w:r w:rsidR="00782D47">
        <w:t>kolize</w:t>
      </w:r>
      <w:r w:rsidRPr="397875FA">
        <w:t xml:space="preserve"> i jako elipsu anebo mnohem složitější obrazce. Proto jsem poté uvažoval o frameworku QT</w:t>
      </w:r>
      <w:r w:rsidR="00782D47">
        <w:t>. Tento framework</w:t>
      </w:r>
      <w:r w:rsidRPr="397875FA">
        <w:t xml:space="preserve"> pracuje na základním C++, který vylepšuje pomocí možnosti používat sloty a signály. Pracovat v tomto frameworku jsem se </w:t>
      </w:r>
      <w:r w:rsidR="00782D47">
        <w:t xml:space="preserve">učil </w:t>
      </w:r>
      <w:r w:rsidR="00DC4C16">
        <w:t>ve 3. a 4. Ročníku na této střední škole v předmětu Programování</w:t>
      </w:r>
      <w:r w:rsidRPr="397875FA">
        <w:t>. V tomto frameworku jsem taky vytvořil už dva menší projekty, které byly také počítačové hry. Takže zkušenosti</w:t>
      </w:r>
      <w:r w:rsidR="00DC4C16">
        <w:t xml:space="preserve"> pro vytváření her</w:t>
      </w:r>
      <w:r w:rsidRPr="397875FA">
        <w:t xml:space="preserve"> jsem </w:t>
      </w:r>
      <w:r w:rsidR="00782D47" w:rsidRPr="397875FA">
        <w:t>měl, ale</w:t>
      </w:r>
      <w:r w:rsidR="00DC4C16">
        <w:t xml:space="preserve"> řekl jsem si, že</w:t>
      </w:r>
      <w:r w:rsidR="00782D47">
        <w:t xml:space="preserve"> bude lepší</w:t>
      </w:r>
      <w:r w:rsidRPr="397875FA">
        <w:t xml:space="preserve"> podívat</w:t>
      </w:r>
      <w:r w:rsidR="00DC4C16">
        <w:t xml:space="preserve"> se i po dalších možnostech.</w:t>
      </w:r>
      <w:r w:rsidR="00073B3B">
        <w:t xml:space="preserve"> Proto jsem následně</w:t>
      </w:r>
      <w:r w:rsidRPr="397875FA">
        <w:t xml:space="preserve"> prohledával další možnosti a nalezl jsem Game Maker Studio 2. Nic jsem o tohle </w:t>
      </w:r>
      <w:r w:rsidR="00915B6C">
        <w:t>programu</w:t>
      </w:r>
      <w:r w:rsidRPr="397875FA">
        <w:t xml:space="preserve"> na vytváření her nevěděl, ale řekl jsem si, že </w:t>
      </w:r>
      <w:r w:rsidR="00254C9A">
        <w:t>nebude na škodu,</w:t>
      </w:r>
      <w:r w:rsidRPr="397875FA">
        <w:t xml:space="preserve"> podívat</w:t>
      </w:r>
      <w:r w:rsidR="00254C9A">
        <w:t xml:space="preserve"> se,</w:t>
      </w:r>
      <w:r w:rsidRPr="397875FA">
        <w:t xml:space="preserve"> co to je a co to umí. Zjistil jsem, že je to program vydaný v roce 2017 a programuje se v něm pomocí dvou možností v jazyku </w:t>
      </w:r>
      <w:r w:rsidRPr="397875FA">
        <w:rPr>
          <w:rFonts w:ascii="Calibri" w:eastAsia="Calibri" w:hAnsi="Calibri" w:cs="Calibri"/>
        </w:rPr>
        <w:t>Game maker language</w:t>
      </w:r>
      <w:r w:rsidR="00254C9A">
        <w:t>. A velmi se mi zalíbil,</w:t>
      </w:r>
      <w:r w:rsidRPr="397875FA">
        <w:t xml:space="preserve"> a</w:t>
      </w:r>
      <w:r w:rsidR="00254C9A">
        <w:t xml:space="preserve"> proto jse</w:t>
      </w:r>
      <w:r w:rsidR="00C16805">
        <w:t xml:space="preserve">m </w:t>
      </w:r>
      <w:r w:rsidR="00254C9A" w:rsidRPr="00C16805">
        <w:t>si</w:t>
      </w:r>
      <w:r w:rsidR="00C16805">
        <w:t> </w:t>
      </w:r>
      <w:r w:rsidR="00254C9A" w:rsidRPr="00C16805">
        <w:t>ho</w:t>
      </w:r>
      <w:r w:rsidR="00C16805">
        <w:t> </w:t>
      </w:r>
      <w:r w:rsidR="00254C9A">
        <w:t>zvolil</w:t>
      </w:r>
      <w:r w:rsidRPr="397875FA">
        <w:t xml:space="preserve"> jako </w:t>
      </w:r>
      <w:r w:rsidR="00B31CDB" w:rsidRPr="397875FA">
        <w:t>technologii, kterou</w:t>
      </w:r>
      <w:r w:rsidRPr="397875FA">
        <w:t xml:space="preserve"> chci používat. Jednou z možností je Drag and Drop. Jednoduše vysvětleno, Drag and Drop je grafické programovaní, kde uživatel tahá předefinované funkce z menu funkcí, jako je například </w:t>
      </w:r>
      <w:r w:rsidR="003E754B" w:rsidRPr="397875FA">
        <w:t>move</w:t>
      </w:r>
      <w:r w:rsidR="003E754B">
        <w:t>(x,</w:t>
      </w:r>
      <w:r w:rsidR="003E754B" w:rsidRPr="397875FA">
        <w:t>y), která</w:t>
      </w:r>
      <w:r w:rsidRPr="397875FA">
        <w:t xml:space="preserve"> slouží k pohybu </w:t>
      </w:r>
      <w:r w:rsidR="003E754B" w:rsidRPr="397875FA">
        <w:t>objektu</w:t>
      </w:r>
      <w:r w:rsidRPr="397875FA">
        <w:t>. Tyto funkce pak uživatel propojuje mezi sebou a vzniká tak normální kód</w:t>
      </w:r>
      <w:r w:rsidR="00254C9A">
        <w:t>, jak ho všichni známe. Ale zároveň</w:t>
      </w:r>
      <w:r w:rsidRPr="397875FA">
        <w:t xml:space="preserve"> je zde další možnost, jak </w:t>
      </w:r>
      <w:r w:rsidR="00254C9A">
        <w:t>napsa</w:t>
      </w:r>
      <w:r w:rsidRPr="397875FA">
        <w:t>t kód</w:t>
      </w:r>
      <w:r w:rsidR="00915B6C">
        <w:t>,</w:t>
      </w:r>
      <w:r w:rsidR="00CA1D86">
        <w:t xml:space="preserve"> a to</w:t>
      </w:r>
      <w:r w:rsidRPr="397875FA">
        <w:t xml:space="preserve"> tak, jak to všichni známe.</w:t>
      </w:r>
      <w:r w:rsidR="00864B31" w:rsidRPr="00864B31">
        <w:rPr>
          <w:noProof/>
          <w:lang w:eastAsia="cs-CZ"/>
        </w:rPr>
        <w:t xml:space="preserve"> </w:t>
      </w:r>
    </w:p>
    <w:p w:rsidR="00864B31" w:rsidRDefault="00864B31" w:rsidP="00864B31">
      <w:pPr>
        <w:spacing w:line="259" w:lineRule="auto"/>
        <w:ind w:firstLine="0"/>
        <w:jc w:val="left"/>
        <w:rPr>
          <w:noProof/>
          <w:lang w:eastAsia="cs-CZ"/>
        </w:rPr>
      </w:pPr>
      <w:r>
        <w:rPr>
          <w:noProof/>
          <w:lang w:eastAsia="cs-CZ"/>
        </w:rPr>
        <w:br w:type="page"/>
      </w:r>
    </w:p>
    <w:p w:rsidR="00864B31" w:rsidRDefault="00864B31" w:rsidP="00864B31">
      <w:pPr>
        <w:ind w:firstLine="0"/>
        <w:rPr>
          <w:noProof/>
          <w:lang w:eastAsia="cs-CZ"/>
        </w:rPr>
      </w:pPr>
      <w:r w:rsidRPr="00864B31">
        <w:rPr>
          <w:noProof/>
          <w:lang w:eastAsia="cs-CZ"/>
        </w:rPr>
        <w:lastRenderedPageBreak/>
        <w:t xml:space="preserve"> </w:t>
      </w:r>
      <w:r>
        <w:rPr>
          <w:noProof/>
          <w:lang w:eastAsia="cs-CZ"/>
        </w:rPr>
        <w:t>Ukázka DnD</w:t>
      </w:r>
      <w:r w:rsidRPr="00864B31">
        <w:rPr>
          <w:noProof/>
          <w:lang w:eastAsia="cs-CZ"/>
        </w:rPr>
        <w:t xml:space="preserve"> </w:t>
      </w:r>
      <w:r>
        <w:rPr>
          <w:noProof/>
          <w:lang w:eastAsia="cs-CZ"/>
        </w:rPr>
        <w:t>kódování v GML.</w:t>
      </w:r>
    </w:p>
    <w:p w:rsidR="00864B31" w:rsidRDefault="00864B31" w:rsidP="00864B31">
      <w:pPr>
        <w:ind w:firstLine="0"/>
        <w:rPr>
          <w:noProof/>
          <w:lang w:eastAsia="cs-CZ"/>
        </w:rPr>
      </w:pPr>
      <w:r>
        <w:rPr>
          <w:noProof/>
          <w:lang w:eastAsia="cs-CZ"/>
        </w:rPr>
        <w:drawing>
          <wp:inline distT="0" distB="0" distL="0" distR="0" wp14:anchorId="4D97C2E5" wp14:editId="0D77D947">
            <wp:extent cx="5731510" cy="3643630"/>
            <wp:effectExtent l="0" t="0" r="254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3630"/>
                    </a:xfrm>
                    <a:prstGeom prst="rect">
                      <a:avLst/>
                    </a:prstGeom>
                  </pic:spPr>
                </pic:pic>
              </a:graphicData>
            </a:graphic>
          </wp:inline>
        </w:drawing>
      </w:r>
      <w:r w:rsidRPr="00864B31">
        <w:rPr>
          <w:noProof/>
          <w:lang w:eastAsia="cs-CZ"/>
        </w:rPr>
        <w:t xml:space="preserve"> </w:t>
      </w:r>
      <w:r>
        <w:rPr>
          <w:noProof/>
          <w:lang w:eastAsia="cs-CZ"/>
        </w:rPr>
        <w:br/>
        <w:t>Ukázka běžného kódování v GML.</w:t>
      </w:r>
    </w:p>
    <w:p w:rsidR="00171CF8" w:rsidRDefault="00864B31" w:rsidP="00864B31">
      <w:pPr>
        <w:ind w:firstLine="0"/>
      </w:pPr>
      <w:r>
        <w:rPr>
          <w:noProof/>
          <w:lang w:eastAsia="cs-CZ"/>
        </w:rPr>
        <w:drawing>
          <wp:inline distT="0" distB="0" distL="0" distR="0" wp14:anchorId="2A132226" wp14:editId="1747CAAF">
            <wp:extent cx="5731510" cy="3624580"/>
            <wp:effectExtent l="0" t="0" r="254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4580"/>
                    </a:xfrm>
                    <a:prstGeom prst="rect">
                      <a:avLst/>
                    </a:prstGeom>
                  </pic:spPr>
                </pic:pic>
              </a:graphicData>
            </a:graphic>
          </wp:inline>
        </w:drawing>
      </w:r>
    </w:p>
    <w:p w:rsidR="00171CF8" w:rsidRDefault="00171CF8" w:rsidP="00AC280D">
      <w:r>
        <w:br w:type="page"/>
      </w:r>
    </w:p>
    <w:p w:rsidR="00CA662D" w:rsidRDefault="00171CF8" w:rsidP="00854F1D">
      <w:pPr>
        <w:pStyle w:val="Nadpis1"/>
      </w:pPr>
      <w:bookmarkStart w:id="2" w:name="_Toc509903806"/>
      <w:r>
        <w:lastRenderedPageBreak/>
        <w:t>Co je to Game Maker Studio 2</w:t>
      </w:r>
      <w:bookmarkEnd w:id="2"/>
    </w:p>
    <w:p w:rsidR="00E45134" w:rsidRDefault="397875FA" w:rsidP="00AC280D">
      <w:r w:rsidRPr="397875FA">
        <w:t xml:space="preserve">Programovací jazyk v Game Maker Studiu je </w:t>
      </w:r>
      <w:r w:rsidRPr="397875FA">
        <w:rPr>
          <w:rFonts w:ascii="Calibri" w:eastAsia="Calibri" w:hAnsi="Calibri" w:cs="Calibri"/>
        </w:rPr>
        <w:t>Game maker language</w:t>
      </w:r>
      <w:r w:rsidRPr="397875FA">
        <w:t xml:space="preserve">. </w:t>
      </w:r>
      <w:r w:rsidRPr="397875FA">
        <w:rPr>
          <w:rFonts w:ascii="Calibri" w:eastAsia="Calibri" w:hAnsi="Calibri" w:cs="Calibri"/>
        </w:rPr>
        <w:t>Game maker language</w:t>
      </w:r>
      <w:r w:rsidRPr="397875FA">
        <w:t xml:space="preserve"> </w:t>
      </w:r>
      <w:r w:rsidR="00915B6C" w:rsidRPr="00915B6C">
        <w:t xml:space="preserve">vytvořil </w:t>
      </w:r>
      <w:r w:rsidR="00915B6C" w:rsidRPr="00915B6C">
        <w:rPr>
          <w:rFonts w:ascii="Arial" w:hAnsi="Arial" w:cs="Arial"/>
          <w:bCs/>
          <w:color w:val="222222"/>
          <w:sz w:val="21"/>
          <w:szCs w:val="21"/>
          <w:shd w:val="clear" w:color="auto" w:fill="FFFFFF"/>
        </w:rPr>
        <w:t>Markus Hendrik "Mark" Overmars</w:t>
      </w:r>
      <w:r w:rsidRPr="397875FA">
        <w:t xml:space="preserve">. </w:t>
      </w:r>
      <w:r w:rsidR="00915B6C" w:rsidRPr="00915B6C">
        <w:rPr>
          <w:rFonts w:ascii="Arial" w:hAnsi="Arial" w:cs="Arial"/>
          <w:bCs/>
          <w:color w:val="222222"/>
          <w:sz w:val="21"/>
          <w:szCs w:val="21"/>
          <w:shd w:val="clear" w:color="auto" w:fill="FFFFFF"/>
        </w:rPr>
        <w:t>"Mark" Overmars</w:t>
      </w:r>
      <w:r w:rsidR="00915B6C" w:rsidRPr="397875FA">
        <w:t xml:space="preserve"> </w:t>
      </w:r>
      <w:r w:rsidR="00915B6C">
        <w:t>je holandský programáto</w:t>
      </w:r>
      <w:r w:rsidR="00254C9A">
        <w:t xml:space="preserve">r a učitel programování pro </w:t>
      </w:r>
      <w:r w:rsidR="00915B6C">
        <w:t>jazyk</w:t>
      </w:r>
      <w:r w:rsidR="00254C9A">
        <w:t>, který vymyslel</w:t>
      </w:r>
      <w:r w:rsidR="00915B6C">
        <w:t xml:space="preserve">. </w:t>
      </w:r>
      <w:r w:rsidRPr="397875FA">
        <w:t xml:space="preserve">Má syntaxi velmi podobnou programovacímu jazyku C s možností použití syntaxe Pascalu. Game maker language </w:t>
      </w:r>
      <w:r w:rsidR="00B31CDB" w:rsidRPr="397875FA">
        <w:t>může, ale</w:t>
      </w:r>
      <w:r w:rsidRPr="397875FA">
        <w:t xml:space="preserve"> nemusí</w:t>
      </w:r>
      <w:r w:rsidR="0061606C">
        <w:t>,</w:t>
      </w:r>
      <w:r w:rsidRPr="397875FA">
        <w:t xml:space="preserve"> mít řádky kódu ukončeny středníkem. Proměnné není nutno deklarovat</w:t>
      </w:r>
      <w:r w:rsidR="00FF0FD0">
        <w:t>,</w:t>
      </w:r>
      <w:r w:rsidRPr="397875FA">
        <w:t xml:space="preserve"> což znamená, že uživatel může přiřadit ke k</w:t>
      </w:r>
      <w:r w:rsidR="00254C9A">
        <w:t>a</w:t>
      </w:r>
      <w:r w:rsidR="00CA1D86">
        <w:t>ždé proměnné jakoukoliv hodnotu</w:t>
      </w:r>
      <w:r w:rsidRPr="397875FA">
        <w:t xml:space="preserve"> bez ohledu na to, jaký je to datový typ. Jsou tu pouze dva datové typy, a to řetězce a reálná čísla. Maximální velikost řetězce je</w:t>
      </w:r>
      <w:r w:rsidR="00C16805">
        <w:t> 4 </w:t>
      </w:r>
      <w:r w:rsidRPr="397875FA">
        <w:t>294</w:t>
      </w:r>
      <w:r w:rsidR="00C16805">
        <w:t> 967 </w:t>
      </w:r>
      <w:r w:rsidRPr="397875FA">
        <w:t xml:space="preserve">296. </w:t>
      </w:r>
      <w:r w:rsidRPr="397875FA">
        <w:rPr>
          <w:rFonts w:ascii="Calibri" w:eastAsia="Calibri" w:hAnsi="Calibri" w:cs="Calibri"/>
        </w:rPr>
        <w:t>Game maker language</w:t>
      </w:r>
      <w:r w:rsidR="00254C9A">
        <w:t xml:space="preserve"> nepoužívá boolean tak, </w:t>
      </w:r>
      <w:r w:rsidRPr="397875FA">
        <w:t xml:space="preserve">jak ho známe. </w:t>
      </w:r>
      <w:r w:rsidR="00D75233">
        <w:t>Pokud uživatel definuje proměnnou</w:t>
      </w:r>
      <w:r w:rsidRPr="397875FA">
        <w:t xml:space="preserve"> true nebo false</w:t>
      </w:r>
      <w:r w:rsidR="00D75233">
        <w:t>, tak ji nastaví</w:t>
      </w:r>
      <w:r w:rsidRPr="397875FA">
        <w:t xml:space="preserve"> </w:t>
      </w:r>
      <w:r w:rsidR="00FF0FD0" w:rsidRPr="397875FA">
        <w:t xml:space="preserve">buď </w:t>
      </w:r>
      <w:r w:rsidR="00D75233">
        <w:t xml:space="preserve">na </w:t>
      </w:r>
      <w:r w:rsidR="00FF0FD0" w:rsidRPr="397875FA">
        <w:t>1, nebo</w:t>
      </w:r>
      <w:r w:rsidR="00D75233">
        <w:t xml:space="preserve"> na</w:t>
      </w:r>
      <w:r w:rsidRPr="397875FA">
        <w:t xml:space="preserve"> 0. Dále se zde nacházejí již před</w:t>
      </w:r>
      <w:r w:rsidR="00D75233">
        <w:t>d</w:t>
      </w:r>
      <w:r w:rsidRPr="397875FA">
        <w:t>efinované proměnné jako je x nebo y</w:t>
      </w:r>
      <w:r w:rsidR="00D75233">
        <w:t>,</w:t>
      </w:r>
      <w:r w:rsidRPr="397875FA">
        <w:t xml:space="preserve"> které slouží pro nastavení pozice. Pokud by uživatel chtěl vytvořit proměnnou, ke které by chtěl přistoupit kdekoliv v</w:t>
      </w:r>
      <w:r w:rsidR="00E45134">
        <w:t> </w:t>
      </w:r>
      <w:r w:rsidRPr="397875FA">
        <w:t>kódu</w:t>
      </w:r>
      <w:r w:rsidR="00E45134">
        <w:t>,</w:t>
      </w:r>
      <w:r w:rsidRPr="397875FA">
        <w:t xml:space="preserve"> tak ji musí definovat jako globalvar nebo global. Jediný rozdíl mezi global a globalvar je ten</w:t>
      </w:r>
      <w:r w:rsidR="00E45134">
        <w:t>,</w:t>
      </w:r>
      <w:r w:rsidRPr="397875FA">
        <w:t xml:space="preserve"> že pro přístup ke global proměnné je potřeba napsat před proměnnou pokaždé global. Zatímco pro přístup ke globalvar není potřeba pokaždé napsat globalvar. Je </w:t>
      </w:r>
      <w:r w:rsidR="00E45134">
        <w:t>možnost deklarovat jedno</w:t>
      </w:r>
      <w:r w:rsidR="00C16805">
        <w:t xml:space="preserve"> </w:t>
      </w:r>
      <w:r w:rsidR="00E45134">
        <w:t>i</w:t>
      </w:r>
      <w:r w:rsidR="00C16805">
        <w:t> </w:t>
      </w:r>
      <w:r w:rsidR="00E45134">
        <w:t>dvou</w:t>
      </w:r>
      <w:r w:rsidRPr="397875FA">
        <w:t xml:space="preserve">rozměrné pole. Další datové struktury jsou zásobník, fronta, seznam a slovník. Game maker language automaticky alokuje paměť při prvním použití a používá dynamické typování. Uživatel nemusí uvolňovat </w:t>
      </w:r>
      <w:r w:rsidR="00B31CDB" w:rsidRPr="397875FA">
        <w:t>paměť, kterou</w:t>
      </w:r>
      <w:r w:rsidRPr="397875FA">
        <w:t xml:space="preserve"> používají proměnné, protože se paměť uvolní automaticky po tom, co skončí skript nebo instance. Game maker language nepodporuje ukazatele, takže uživatel se musí odkazovat na instance pomocí ID, které jde vždy získat pomocí funkce id().</w:t>
      </w:r>
    </w:p>
    <w:p w:rsidR="00AC1670" w:rsidRDefault="00E45134" w:rsidP="00AC1670">
      <w:r>
        <w:t xml:space="preserve"> Kdy</w:t>
      </w:r>
      <w:r w:rsidR="397875FA" w:rsidRPr="397875FA">
        <w:t xml:space="preserve">bych měl </w:t>
      </w:r>
      <w:r w:rsidR="0061606C" w:rsidRPr="397875FA">
        <w:t>shrnout</w:t>
      </w:r>
      <w:r>
        <w:t xml:space="preserve"> Game maker language,</w:t>
      </w:r>
      <w:r w:rsidR="397875FA" w:rsidRPr="397875FA">
        <w:t xml:space="preserve"> řekl</w:t>
      </w:r>
      <w:r>
        <w:t xml:space="preserve"> bych</w:t>
      </w:r>
      <w:r w:rsidR="397875FA" w:rsidRPr="397875FA">
        <w:t xml:space="preserve">, že je velmi podobný pro mě již dobře známému C++. Navíc </w:t>
      </w:r>
      <w:r w:rsidR="397875FA" w:rsidRPr="397875FA">
        <w:rPr>
          <w:rFonts w:ascii="Calibri" w:eastAsia="Calibri" w:hAnsi="Calibri" w:cs="Calibri"/>
        </w:rPr>
        <w:t>Game maker language</w:t>
      </w:r>
      <w:r w:rsidR="397875FA" w:rsidRPr="397875FA">
        <w:t xml:space="preserve"> podporuje takovou jednodušší syntaxi než </w:t>
      </w:r>
      <w:r>
        <w:t xml:space="preserve">C++. Například je možné vynechávat </w:t>
      </w:r>
      <w:r w:rsidR="397875FA" w:rsidRPr="397875FA">
        <w:t xml:space="preserve">středník na konci </w:t>
      </w:r>
      <w:r w:rsidR="0061606C" w:rsidRPr="397875FA">
        <w:t>jednotlivých</w:t>
      </w:r>
      <w:r w:rsidR="397875FA" w:rsidRPr="397875FA">
        <w:t xml:space="preserve"> řádek a </w:t>
      </w:r>
      <w:r w:rsidR="00C16805">
        <w:t xml:space="preserve">nebude </w:t>
      </w:r>
      <w:r w:rsidR="397875FA" w:rsidRPr="397875FA">
        <w:t>to</w:t>
      </w:r>
      <w:r w:rsidR="00C16805">
        <w:t> </w:t>
      </w:r>
      <w:r w:rsidR="397875FA" w:rsidRPr="397875FA">
        <w:t xml:space="preserve">bráno jako chyba syntaxe. Tuto možnost </w:t>
      </w:r>
      <w:r>
        <w:t>j</w:t>
      </w:r>
      <w:r w:rsidR="397875FA" w:rsidRPr="397875FA">
        <w:t xml:space="preserve">sem ze začátku vůbec nevyužíval, ale v </w:t>
      </w:r>
      <w:r w:rsidR="0061606C" w:rsidRPr="397875FA">
        <w:t>pozdějších</w:t>
      </w:r>
      <w:r w:rsidR="397875FA" w:rsidRPr="397875FA">
        <w:t xml:space="preserve"> částech projektu mi to přišlo velmi výhodné, protože se vyskytla možnost psát kód rychleji. Také zde je možnost psát </w:t>
      </w:r>
      <w:r w:rsidR="003E754B">
        <w:t xml:space="preserve">podmínku if </w:t>
      </w:r>
      <w:r w:rsidR="397875FA" w:rsidRPr="397875FA">
        <w:t>zkráceně, a to jak bez kulatých závorek pro podmínku, tak i bez složených závorek pro tělo podm</w:t>
      </w:r>
      <w:r w:rsidR="00766C44">
        <w:t>ínky. Také by stálo za to, abych</w:t>
      </w:r>
      <w:r w:rsidR="397875FA" w:rsidRPr="397875FA">
        <w:t xml:space="preserve"> zmínil</w:t>
      </w:r>
      <w:r w:rsidR="00766C44">
        <w:t>,</w:t>
      </w:r>
      <w:r w:rsidR="397875FA" w:rsidRPr="397875FA">
        <w:t xml:space="preserve"> že neexistuje něco jako hlavičkový nebo cpp pro vše</w:t>
      </w:r>
      <w:r>
        <w:t>,</w:t>
      </w:r>
      <w:r w:rsidR="397875FA" w:rsidRPr="397875FA">
        <w:t xml:space="preserve"> co uživatel naprogramuje, ale jednotlivé prvky se dělí do skupin podle toho, co jsou. Uživatel může vytvořen</w:t>
      </w:r>
      <w:r w:rsidR="004D7FFD">
        <w:t>ý</w:t>
      </w:r>
      <w:r w:rsidR="397875FA" w:rsidRPr="397875FA">
        <w:t xml:space="preserve"> prvek zařadit do</w:t>
      </w:r>
      <w:r w:rsidR="004D7FFD">
        <w:t xml:space="preserve"> jedné z</w:t>
      </w:r>
      <w:r w:rsidR="397875FA" w:rsidRPr="397875FA">
        <w:t xml:space="preserve"> následujících </w:t>
      </w:r>
      <w:r w:rsidR="397875FA" w:rsidRPr="397875FA">
        <w:lastRenderedPageBreak/>
        <w:t>skupin: Sprites, Tile Sets, Sounds, Paths, Scripts, Shaders, Fonts, Timelines, Objects, Rooms, Notes, Included Files, Exte</w:t>
      </w:r>
      <w:r>
        <w:t>nsions, Options, Configurations, které se nyní pokusím popsat.</w:t>
      </w:r>
    </w:p>
    <w:p w:rsidR="00497EA2" w:rsidRPr="00AC1670" w:rsidRDefault="00A24B8E" w:rsidP="00AC1670">
      <w:pPr>
        <w:pStyle w:val="Nadpis2"/>
        <w:rPr>
          <w:rStyle w:val="Nadpis2Char"/>
          <w:b/>
        </w:rPr>
      </w:pPr>
      <w:bookmarkStart w:id="3" w:name="_Toc509903807"/>
      <w:r w:rsidRPr="00AC1670">
        <w:rPr>
          <w:rStyle w:val="Nadpis2Char"/>
          <w:b/>
        </w:rPr>
        <w:t>S</w:t>
      </w:r>
      <w:r w:rsidR="00171CF8" w:rsidRPr="00AC1670">
        <w:rPr>
          <w:rStyle w:val="Nadpis2Char"/>
          <w:b/>
        </w:rPr>
        <w:t>prites</w:t>
      </w:r>
      <w:bookmarkEnd w:id="3"/>
    </w:p>
    <w:p w:rsidR="00E0681E" w:rsidRDefault="397875FA" w:rsidP="00AC280D">
      <w:r w:rsidRPr="397875FA">
        <w:t>Tato skupina slouží k vytvoření Sprite</w:t>
      </w:r>
      <w:r w:rsidR="00EC0991">
        <w:rPr>
          <w:rStyle w:val="Znakapoznpodarou"/>
        </w:rPr>
        <w:footnoteReference w:id="2"/>
      </w:r>
      <w:r w:rsidRPr="397875FA">
        <w:t xml:space="preserve"> pro </w:t>
      </w:r>
      <w:r w:rsidR="003E754B">
        <w:t>objekt</w:t>
      </w:r>
      <w:r w:rsidRPr="397875FA">
        <w:t xml:space="preserve">. Nachází se zde i </w:t>
      </w:r>
      <w:r w:rsidR="0061606C" w:rsidRPr="397875FA">
        <w:t>editor</w:t>
      </w:r>
      <w:r w:rsidR="003E754B">
        <w:t xml:space="preserve"> obrázků</w:t>
      </w:r>
      <w:r w:rsidR="0061606C" w:rsidRPr="397875FA">
        <w:t>,</w:t>
      </w:r>
      <w:r w:rsidR="007C692A">
        <w:t xml:space="preserve"> </w:t>
      </w:r>
      <w:r w:rsidR="0061606C" w:rsidRPr="397875FA">
        <w:t>ve</w:t>
      </w:r>
      <w:r w:rsidR="00C16805">
        <w:t> </w:t>
      </w:r>
      <w:r w:rsidRPr="397875FA">
        <w:t>kterém se dá dělat mnoho různých věcí. Buď může uživatel importovat svůj image</w:t>
      </w:r>
      <w:r w:rsidR="00C16805">
        <w:t xml:space="preserve"> </w:t>
      </w:r>
      <w:r w:rsidRPr="397875FA">
        <w:t>z</w:t>
      </w:r>
      <w:r w:rsidR="00C16805">
        <w:t> </w:t>
      </w:r>
      <w:r w:rsidRPr="397875FA">
        <w:t>jakéhokoliv formátu (png, jpg apod.)</w:t>
      </w:r>
      <w:r w:rsidR="00A45F7A">
        <w:t>,</w:t>
      </w:r>
      <w:r w:rsidRPr="397875FA">
        <w:t xml:space="preserve"> anebo si může i vlastní image vytvořit v zabudovaném image editoru. Image editor je na </w:t>
      </w:r>
      <w:r w:rsidR="0061606C" w:rsidRPr="397875FA">
        <w:t>úrovni</w:t>
      </w:r>
      <w:r w:rsidR="0061606C">
        <w:t xml:space="preserve"> složitosti</w:t>
      </w:r>
      <w:r w:rsidRPr="397875FA">
        <w:t xml:space="preserve"> mezi malováním a </w:t>
      </w:r>
      <w:r w:rsidR="00F86CB3">
        <w:t>programem Photoshop</w:t>
      </w:r>
      <w:r w:rsidRPr="397875FA">
        <w:t>. Pracuj</w:t>
      </w:r>
      <w:r w:rsidR="00CA1D86">
        <w:t xml:space="preserve">e se tu ve vrstvách, takže </w:t>
      </w:r>
      <w:r w:rsidRPr="397875FA">
        <w:t xml:space="preserve">uživatel </w:t>
      </w:r>
      <w:r w:rsidR="00A45F7A">
        <w:t>může</w:t>
      </w:r>
      <w:r w:rsidR="003E754B">
        <w:t xml:space="preserve"> skládat obrázky</w:t>
      </w:r>
      <w:r w:rsidRPr="397875FA">
        <w:t xml:space="preserve"> na sebe. Nachází se zde mnoho mocných nástrojů</w:t>
      </w:r>
      <w:r w:rsidR="00A45F7A">
        <w:t>, ať už</w:t>
      </w:r>
      <w:r w:rsidRPr="397875FA">
        <w:t xml:space="preserve"> od obyčejné tužky,</w:t>
      </w:r>
      <w:r w:rsidR="00A45F7A">
        <w:t xml:space="preserve"> kterou zná snad úplně každý,</w:t>
      </w:r>
      <w:r w:rsidRPr="397875FA">
        <w:t xml:space="preserve"> až po něco</w:t>
      </w:r>
      <w:r w:rsidR="00A45F7A">
        <w:t>,</w:t>
      </w:r>
      <w:r w:rsidRPr="397875FA">
        <w:t xml:space="preserve"> jako je magická tužka, která vybere pouze část barevného spektra pro editaci části image. Taky je zde</w:t>
      </w:r>
      <w:r w:rsidR="00CE2337">
        <w:t xml:space="preserve"> několik</w:t>
      </w:r>
      <w:r w:rsidRPr="397875FA">
        <w:t xml:space="preserve"> možnost vytvářet animace, a </w:t>
      </w:r>
      <w:r w:rsidR="00CE2337">
        <w:t>jednou z nich je ta,</w:t>
      </w:r>
      <w:r w:rsidRPr="397875FA">
        <w:t xml:space="preserve"> že si uživatel vytváří je</w:t>
      </w:r>
      <w:r w:rsidR="00CE2337">
        <w:t>dnotlivé snímky pixel po pixelu</w:t>
      </w:r>
      <w:r w:rsidRPr="397875FA">
        <w:t>.</w:t>
      </w:r>
      <w:r w:rsidR="00CE2337">
        <w:t xml:space="preserve"> Tato možnost je velice zdlouhavá</w:t>
      </w:r>
      <w:r w:rsidR="00A45F7A">
        <w:t>,</w:t>
      </w:r>
      <w:r w:rsidR="00CE2337">
        <w:t xml:space="preserve"> a použil jsem ji jenom párkrát. Dále se tu nachází i speciální funkce, která se jmenuje Animate and Draw.</w:t>
      </w:r>
      <w:r w:rsidR="00B85CCC">
        <w:t xml:space="preserve"> Tato funkce slouží k vytváření animací za pochodu, což znamená, že uživateli běží celý animační cyklus a on v něm maluje. Toto je například vhodné pro dělání animace plamenu ohně.</w:t>
      </w:r>
      <w:r w:rsidR="00CE2337">
        <w:t xml:space="preserve"> </w:t>
      </w:r>
      <w:r w:rsidRPr="397875FA">
        <w:t xml:space="preserve">Tuto funkci jsem osobně </w:t>
      </w:r>
      <w:r w:rsidR="00CE2337">
        <w:t xml:space="preserve">ani jednou nevyužil, </w:t>
      </w:r>
      <w:r w:rsidR="00B85CCC">
        <w:t xml:space="preserve">protože většinu animací, které bylo nutno udělat, </w:t>
      </w:r>
      <w:r w:rsidRPr="397875FA">
        <w:t xml:space="preserve">jsem byl </w:t>
      </w:r>
      <w:r w:rsidR="00CE2337" w:rsidRPr="397875FA">
        <w:t>schopný</w:t>
      </w:r>
      <w:r w:rsidRPr="397875FA">
        <w:t xml:space="preserve"> </w:t>
      </w:r>
      <w:r w:rsidR="00CE2337" w:rsidRPr="397875FA">
        <w:t>najít z</w:t>
      </w:r>
      <w:r w:rsidR="00CE2337">
        <w:t>e stránek,</w:t>
      </w:r>
      <w:r w:rsidR="00B85CCC">
        <w:t xml:space="preserve"> které poskytují různé, již hotové Sprite animace</w:t>
      </w:r>
      <w:r w:rsidRPr="397875FA">
        <w:t xml:space="preserve"> zadarmo.</w:t>
      </w:r>
    </w:p>
    <w:p w:rsidR="00BD4B81" w:rsidRDefault="397875FA" w:rsidP="00AC280D">
      <w:r w:rsidRPr="397875FA">
        <w:t xml:space="preserve"> </w:t>
      </w:r>
      <w:r w:rsidR="00CE2337">
        <w:t>Game maker studio 2 dovoluje i další možnost</w:t>
      </w:r>
      <w:r w:rsidR="00B85CCC">
        <w:t xml:space="preserve"> na dělání animací</w:t>
      </w:r>
      <w:r w:rsidR="00A45F7A">
        <w:t xml:space="preserve">, a </w:t>
      </w:r>
      <w:r w:rsidR="00C16805">
        <w:t>sice že</w:t>
      </w:r>
      <w:r w:rsidR="00CE2337">
        <w:t xml:space="preserve"> si uživatel naimportuje</w:t>
      </w:r>
      <w:r w:rsidRPr="397875FA">
        <w:t xml:space="preserve"> image </w:t>
      </w:r>
      <w:r w:rsidR="00CE2337">
        <w:t>strip</w:t>
      </w:r>
      <w:r w:rsidR="003E754B">
        <w:rPr>
          <w:rStyle w:val="Znakapoznpodarou"/>
        </w:rPr>
        <w:footnoteReference w:id="3"/>
      </w:r>
      <w:r w:rsidR="00CE2337">
        <w:t>, ve kterém si nadef</w:t>
      </w:r>
      <w:r w:rsidR="00CE2337" w:rsidRPr="397875FA">
        <w:t>inuje, jak</w:t>
      </w:r>
      <w:r w:rsidRPr="397875FA">
        <w:t xml:space="preserve"> mají </w:t>
      </w:r>
      <w:r w:rsidR="00CA1D86">
        <w:t>být jednotlivé obrázky</w:t>
      </w:r>
      <w:r w:rsidRPr="397875FA">
        <w:t xml:space="preserve"> velké, jak velký mají mít offset apod.</w:t>
      </w:r>
      <w:r w:rsidR="00E0681E">
        <w:t>,</w:t>
      </w:r>
      <w:r w:rsidR="00B85CCC">
        <w:t xml:space="preserve"> a Game make studio 2 za něho vše, ohledně animací, vyřeší.</w:t>
      </w:r>
      <w:r w:rsidRPr="397875FA">
        <w:t xml:space="preserve"> </w:t>
      </w:r>
      <w:r w:rsidR="00B85CCC">
        <w:t>Tuto funkci jsem využíval velmi hodně</w:t>
      </w:r>
      <w:r w:rsidR="00E0681E">
        <w:t>,</w:t>
      </w:r>
      <w:r w:rsidR="00B85CCC">
        <w:t xml:space="preserve"> hlavně u dělání animace hráče. Uživatel </w:t>
      </w:r>
      <w:r w:rsidR="00E0681E">
        <w:t>si musí dále</w:t>
      </w:r>
      <w:r w:rsidR="00B85CCC">
        <w:t xml:space="preserve"> uvědomit</w:t>
      </w:r>
      <w:r w:rsidRPr="397875FA">
        <w:t>, že importovat image do Sprite lze pouze jednou, protože kdykoliv když</w:t>
      </w:r>
      <w:r w:rsidR="00C16805">
        <w:t xml:space="preserve"> </w:t>
      </w:r>
      <w:r w:rsidRPr="397875FA">
        <w:t>se</w:t>
      </w:r>
      <w:r w:rsidR="00C16805">
        <w:t> </w:t>
      </w:r>
      <w:r w:rsidRPr="397875FA">
        <w:t>naimportuje</w:t>
      </w:r>
      <w:r w:rsidR="002B74B8">
        <w:t xml:space="preserve"> nový</w:t>
      </w:r>
      <w:r w:rsidRPr="397875FA">
        <w:t xml:space="preserve"> image do Sprite</w:t>
      </w:r>
      <w:r w:rsidR="002B74B8">
        <w:t>,</w:t>
      </w:r>
      <w:r w:rsidRPr="397875FA">
        <w:t xml:space="preserve"> tak se všechny ostatní snímky daného Sprite smažou.</w:t>
      </w:r>
      <w:r w:rsidR="002B74B8">
        <w:t xml:space="preserve"> </w:t>
      </w:r>
      <w:r w:rsidR="007C692A">
        <w:t xml:space="preserve">        </w:t>
      </w:r>
      <w:r w:rsidR="002B74B8">
        <w:t>Já jsem se toto naučil tou špatnou cestou, když jsem chtěl dokončit jednu z animací dalším obrázkem, který když byl naimportován, tak smazal všechnu mojí předchozí práci v daném Sprite.</w:t>
      </w:r>
      <w:r w:rsidRPr="397875FA">
        <w:t xml:space="preserve"> Takže</w:t>
      </w:r>
      <w:r w:rsidR="00E0681E">
        <w:t>,</w:t>
      </w:r>
      <w:r w:rsidRPr="397875FA">
        <w:t xml:space="preserve"> pokud by měl uživatel animaci ve více souborech</w:t>
      </w:r>
      <w:r w:rsidR="00E0681E">
        <w:t>,</w:t>
      </w:r>
      <w:r w:rsidRPr="397875FA">
        <w:t xml:space="preserve"> tak nejdříve musí všechny soubory vložit do jednoho souboru, odkud pak naimportuje image</w:t>
      </w:r>
      <w:r w:rsidR="003E754B" w:rsidRPr="003E754B">
        <w:t xml:space="preserve"> </w:t>
      </w:r>
      <w:r w:rsidR="003E754B" w:rsidRPr="397875FA">
        <w:t>strip</w:t>
      </w:r>
      <w:r w:rsidRPr="397875FA">
        <w:t xml:space="preserve"> do Sprite.</w:t>
      </w:r>
      <w:r w:rsidR="00BF4751">
        <w:t xml:space="preserve"> Také by stálo za zmínku, že kolize se definují a vytvářejí zde</w:t>
      </w:r>
      <w:r w:rsidR="00E0681E">
        <w:t>,</w:t>
      </w:r>
      <w:r w:rsidR="00BF4751">
        <w:t xml:space="preserve"> a </w:t>
      </w:r>
      <w:r w:rsidR="0061606C">
        <w:t>ne</w:t>
      </w:r>
      <w:r w:rsidR="00BF4751">
        <w:t xml:space="preserve"> v jednotlivých Objektech.</w:t>
      </w:r>
    </w:p>
    <w:p w:rsidR="00497EA2" w:rsidRDefault="00E0681E" w:rsidP="00AC1670">
      <w:pPr>
        <w:pStyle w:val="Nadpis2"/>
      </w:pPr>
      <w:bookmarkStart w:id="5" w:name="_Toc509903808"/>
      <w:r>
        <w:lastRenderedPageBreak/>
        <w:t>T</w:t>
      </w:r>
      <w:r w:rsidR="00171CF8">
        <w:t>ilesets</w:t>
      </w:r>
      <w:bookmarkEnd w:id="5"/>
    </w:p>
    <w:p w:rsidR="00BD4B81" w:rsidRDefault="00C16805" w:rsidP="00AC280D">
      <w:r>
        <w:t xml:space="preserve">Tato skupina slouží pro </w:t>
      </w:r>
      <w:r w:rsidR="00CE2337">
        <w:t xml:space="preserve">importováni </w:t>
      </w:r>
      <w:r w:rsidR="007C5EB3">
        <w:t>tile</w:t>
      </w:r>
      <w:r w:rsidR="00CE2337">
        <w:t>setů</w:t>
      </w:r>
      <w:r w:rsidR="007C5EB3">
        <w:t xml:space="preserve"> </w:t>
      </w:r>
      <w:r w:rsidR="007C5EB3">
        <w:rPr>
          <w:lang w:val="en-GB"/>
        </w:rPr>
        <w:t>(česky seznamu dlaždic</w:t>
      </w:r>
      <w:r w:rsidR="007C5EB3">
        <w:t>)</w:t>
      </w:r>
      <w:r w:rsidR="00CE2337">
        <w:t>, které lze využít pro jednoduché vytváření grafiky jednotlivých místností.</w:t>
      </w:r>
      <w:r w:rsidR="00C00F08">
        <w:t xml:space="preserve"> S </w:t>
      </w:r>
      <w:r w:rsidR="007C5EB3">
        <w:t>tile</w:t>
      </w:r>
      <w:r w:rsidR="00C00F08">
        <w:t>sety</w:t>
      </w:r>
      <w:r w:rsidR="002B74B8">
        <w:t xml:space="preserve"> jsem si hrál, když jsem poprvé začal dělat v Game maker studiu 2.</w:t>
      </w:r>
      <w:r w:rsidR="00CE2337">
        <w:t xml:space="preserve"> Tilesety jako takové ve finální verzi hry vůbec nevyužívám, protože mi přišlo </w:t>
      </w:r>
      <w:r w:rsidR="002B74B8">
        <w:t>jednodušší si</w:t>
      </w:r>
      <w:r w:rsidR="00CE2337">
        <w:t xml:space="preserve"> gra</w:t>
      </w:r>
      <w:r w:rsidR="002B74B8">
        <w:t xml:space="preserve">fiku vytvářet pomocí </w:t>
      </w:r>
      <w:r>
        <w:t>o</w:t>
      </w:r>
      <w:r w:rsidR="002B74B8">
        <w:t>bje</w:t>
      </w:r>
      <w:r w:rsidR="00D2741E">
        <w:t>k</w:t>
      </w:r>
      <w:r w:rsidR="002B74B8">
        <w:t>tů s Spritem. Je pravda, že hezk</w:t>
      </w:r>
      <w:r w:rsidR="007C5EB3">
        <w:t>é tile</w:t>
      </w:r>
      <w:r w:rsidR="002B74B8">
        <w:t>sety můžou hru velmi vylepšit po grafické stránce</w:t>
      </w:r>
      <w:r w:rsidR="002C4E01">
        <w:t>, ale pracovat s nimi pro generování náhodného prostředí mi přišlo zbyte</w:t>
      </w:r>
      <w:r w:rsidR="00BD4B81">
        <w:t>čně obtížné.</w:t>
      </w:r>
    </w:p>
    <w:p w:rsidR="00497EA2" w:rsidRDefault="00497EA2" w:rsidP="00AC280D">
      <w:pPr>
        <w:pStyle w:val="Nadpis2"/>
      </w:pPr>
      <w:bookmarkStart w:id="6" w:name="_Toc509903809"/>
      <w:r>
        <w:t>S</w:t>
      </w:r>
      <w:r w:rsidR="00171CF8">
        <w:t>ounds</w:t>
      </w:r>
      <w:bookmarkEnd w:id="6"/>
    </w:p>
    <w:p w:rsidR="00BD4B81" w:rsidRDefault="002C4E01" w:rsidP="00AC280D">
      <w:r>
        <w:t>Tato skupina, jak již název napovídá, slou</w:t>
      </w:r>
      <w:r w:rsidR="00F86CB3">
        <w:t xml:space="preserve">ží pro zvuky. Zde si uživatel </w:t>
      </w:r>
      <w:r>
        <w:t>importuje všechny zvuky potřebné pro hru. Je zde možnost trochu editovat a upravovat jednotlivé zvuky, ale tento editor je velmi omezený v porovnání s</w:t>
      </w:r>
      <w:r w:rsidR="00C00F08">
        <w:t> </w:t>
      </w:r>
      <w:r>
        <w:t>ostatním</w:t>
      </w:r>
      <w:r w:rsidR="00CA1D86">
        <w:t>i</w:t>
      </w:r>
      <w:r>
        <w:t xml:space="preserve"> editory zvuku</w:t>
      </w:r>
      <w:r w:rsidR="00C00F08">
        <w:t>,</w:t>
      </w:r>
      <w:r>
        <w:t xml:space="preserve"> jako je například Audacity. Není zde možnost editovat délku zvuku</w:t>
      </w:r>
      <w:r w:rsidR="00C00F08">
        <w:t>,</w:t>
      </w:r>
      <w:r>
        <w:t xml:space="preserve"> ani hloubku nebo výšku. Ale je zde možnost editovat hla</w:t>
      </w:r>
      <w:r w:rsidR="00C00F08">
        <w:t>sitost jednotlivých zvuků a také</w:t>
      </w:r>
      <w:r>
        <w:t xml:space="preserve"> je zde možnost mixovat zvuky dohromady</w:t>
      </w:r>
      <w:r w:rsidR="00C00F08">
        <w:t>,</w:t>
      </w:r>
      <w:r w:rsidR="0046401D">
        <w:t xml:space="preserve"> což znamená</w:t>
      </w:r>
      <w:r>
        <w:t xml:space="preserve"> vytvářet </w:t>
      </w:r>
      <w:r w:rsidR="0046401D">
        <w:t>zvuky, které</w:t>
      </w:r>
      <w:r>
        <w:t xml:space="preserve"> se skládají z více zvuků.</w:t>
      </w:r>
    </w:p>
    <w:p w:rsidR="00BD4B81" w:rsidRDefault="00C00F08" w:rsidP="00AC280D">
      <w:pPr>
        <w:pStyle w:val="Nadpis2"/>
      </w:pPr>
      <w:bookmarkStart w:id="7" w:name="_Toc509903810"/>
      <w:r>
        <w:t>P</w:t>
      </w:r>
      <w:r w:rsidR="00171CF8">
        <w:t>aths</w:t>
      </w:r>
      <w:bookmarkEnd w:id="7"/>
    </w:p>
    <w:p w:rsidR="00BD4B81" w:rsidRDefault="0046401D" w:rsidP="00AC280D">
      <w:r>
        <w:t xml:space="preserve">Je skupina, kde lze nadefinovat specifické cesty pro jednotlivé objekty. Toto je velmi </w:t>
      </w:r>
      <w:r w:rsidRPr="0046401D">
        <w:t>mocný nástroj, pokud uživatel potřebuje, aby se některé objekty pohybovaly po speciálních trasách a nikde jinde. Já osobně jsem toto nevyužil, protože mi to přišlo v mojí hře zbytečné. Jediný pokročilý pohyb, který jsem potřeboval, bylo obcházení nepřátel sama sebe, protože když se potkali dva nepřátelé</w:t>
      </w:r>
      <w:r w:rsidR="008856F5">
        <w:t>,</w:t>
      </w:r>
      <w:r w:rsidRPr="0046401D">
        <w:t xml:space="preserve"> tak se sami do sebe zasekli. Toto jsem ale vyřešil pomocí zabudované funkce place_empty(). Tato funkce</w:t>
      </w:r>
      <w:r>
        <w:t xml:space="preserve"> se vždy zeptá, jestli je místo volné a vrátí true nebo false. A já na základě této odpovědi buď nepřítele </w:t>
      </w:r>
      <w:r w:rsidR="00C30B77">
        <w:t>posunu, nebo</w:t>
      </w:r>
      <w:r>
        <w:t xml:space="preserve"> ne.</w:t>
      </w:r>
    </w:p>
    <w:p w:rsidR="00497EA2" w:rsidRDefault="00BD4B81" w:rsidP="00AC280D">
      <w:pPr>
        <w:pStyle w:val="Nadpis2"/>
      </w:pPr>
      <w:bookmarkStart w:id="8" w:name="_Toc509903811"/>
      <w:r>
        <w:t>S</w:t>
      </w:r>
      <w:r w:rsidR="00171CF8">
        <w:t>cripts</w:t>
      </w:r>
      <w:bookmarkEnd w:id="8"/>
    </w:p>
    <w:p w:rsidR="00497EA2" w:rsidRDefault="00B31CDB" w:rsidP="00AC280D">
      <w:r>
        <w:t xml:space="preserve">Slouží k vytváření skriptů. Tyto skripty se </w:t>
      </w:r>
      <w:r w:rsidR="00BD2CF1">
        <w:t xml:space="preserve">využívají, pokud uživatel chce vytvořit vlastní funkce. Mě osobně používání skriptů přišlo zbytečné, proto jsem je nikde nevyužil. Jediné místo, kde bych je mohl využít, jsou jednotlivé </w:t>
      </w:r>
      <w:r w:rsidR="007C5EB3">
        <w:t>předměty</w:t>
      </w:r>
      <w:r w:rsidR="00BD2CF1">
        <w:t xml:space="preserve">, které hráč může sbírat. Ale tyto </w:t>
      </w:r>
      <w:r w:rsidR="007C5EB3">
        <w:t>předměty</w:t>
      </w:r>
      <w:r w:rsidR="00BD2CF1">
        <w:t xml:space="preserve"> jsem vytvářel tak</w:t>
      </w:r>
      <w:r w:rsidR="008856F5">
        <w:t>,</w:t>
      </w:r>
      <w:r w:rsidR="00BD2CF1">
        <w:t xml:space="preserve"> že jsem </w:t>
      </w:r>
      <w:r w:rsidR="0061606C">
        <w:t>duplikoval</w:t>
      </w:r>
      <w:r w:rsidR="00BD2CF1">
        <w:t xml:space="preserve"> celý </w:t>
      </w:r>
      <w:r w:rsidR="007C5EB3">
        <w:t>předmět</w:t>
      </w:r>
      <w:r w:rsidR="00BD2CF1">
        <w:t>. To znamená, že se vždy celý kód zkopíroval</w:t>
      </w:r>
      <w:r w:rsidR="00C16805">
        <w:t xml:space="preserve"> </w:t>
      </w:r>
      <w:r w:rsidR="00BD2CF1">
        <w:t>a</w:t>
      </w:r>
      <w:r w:rsidR="00C16805">
        <w:t> </w:t>
      </w:r>
      <w:r w:rsidR="00BD2CF1">
        <w:t>já poupravil jen pár řádku kódu</w:t>
      </w:r>
      <w:r w:rsidR="008856F5">
        <w:t>,</w:t>
      </w:r>
      <w:r w:rsidR="00BD2CF1">
        <w:t xml:space="preserve"> jako je například Sprite, jméno </w:t>
      </w:r>
      <w:r w:rsidR="00C16805">
        <w:t>objektu</w:t>
      </w:r>
      <w:r w:rsidR="008856F5">
        <w:t>,</w:t>
      </w:r>
      <w:r w:rsidR="00C16805">
        <w:t xml:space="preserve"> </w:t>
      </w:r>
      <w:r w:rsidR="00BD2CF1">
        <w:t xml:space="preserve">nebo co hráč </w:t>
      </w:r>
      <w:r w:rsidR="00BC4B33">
        <w:t>dostane, když</w:t>
      </w:r>
      <w:r w:rsidR="00BD2CF1">
        <w:t xml:space="preserve"> ho sebere. </w:t>
      </w:r>
      <w:r w:rsidR="00BC4B33">
        <w:t xml:space="preserve">Generování mapy by šlo dělat pomocí skriptu, ale taky pomocí vloženého kódu do </w:t>
      </w:r>
      <w:r w:rsidR="007C5EB3">
        <w:t>objektu</w:t>
      </w:r>
      <w:r w:rsidR="00BC4B33">
        <w:t>.</w:t>
      </w:r>
    </w:p>
    <w:p w:rsidR="008856F5" w:rsidRPr="00497EA2" w:rsidRDefault="008856F5" w:rsidP="00AC280D">
      <w:pPr>
        <w:pStyle w:val="Nadpis2"/>
        <w:rPr>
          <w:sz w:val="24"/>
          <w:szCs w:val="24"/>
        </w:rPr>
      </w:pPr>
      <w:bookmarkStart w:id="9" w:name="_Toc509903812"/>
      <w:r>
        <w:lastRenderedPageBreak/>
        <w:t>S</w:t>
      </w:r>
      <w:r w:rsidR="00171CF8">
        <w:t>haders</w:t>
      </w:r>
      <w:bookmarkEnd w:id="9"/>
    </w:p>
    <w:p w:rsidR="00497EA2" w:rsidRDefault="00BC4B33" w:rsidP="00AC280D">
      <w:r>
        <w:t>Tento moc</w:t>
      </w:r>
      <w:r w:rsidR="008856F5">
        <w:t>ný nástroj lze použít pro úpravu</w:t>
      </w:r>
      <w:r>
        <w:t xml:space="preserve"> způsobu </w:t>
      </w:r>
      <w:r w:rsidR="007C5EB3">
        <w:t>vykreslování</w:t>
      </w:r>
      <w:r>
        <w:t xml:space="preserve"> na obrazovku</w:t>
      </w:r>
      <w:r w:rsidR="008856F5">
        <w:t xml:space="preserve">. Tyto malinké programy jsou spuštěny na grafické kartě. A tím </w:t>
      </w:r>
      <w:r>
        <w:t xml:space="preserve">se urychluje chod hry, jelikož </w:t>
      </w:r>
      <w:r w:rsidR="007C692A">
        <w:t xml:space="preserve">                       </w:t>
      </w:r>
      <w:r>
        <w:t>se uvolňuje CPU.</w:t>
      </w:r>
    </w:p>
    <w:p w:rsidR="008856F5" w:rsidRDefault="008856F5" w:rsidP="00AC280D">
      <w:pPr>
        <w:pStyle w:val="Nadpis2"/>
      </w:pPr>
      <w:bookmarkStart w:id="10" w:name="_Toc509903813"/>
      <w:r>
        <w:t>F</w:t>
      </w:r>
      <w:r w:rsidR="00171CF8">
        <w:t>onts</w:t>
      </w:r>
      <w:bookmarkEnd w:id="10"/>
    </w:p>
    <w:p w:rsidR="00497EA2" w:rsidRDefault="00F465B9" w:rsidP="00AC280D">
      <w:r>
        <w:t>Základním fontem pro výpis je Arial o velikosti 12. Pokud by ale uživatel chtěl</w:t>
      </w:r>
      <w:r w:rsidR="00517BA9">
        <w:t xml:space="preserve"> použít jiný font, tak </w:t>
      </w:r>
      <w:r>
        <w:t xml:space="preserve">lze vytvářet </w:t>
      </w:r>
      <w:r w:rsidR="00517BA9">
        <w:t xml:space="preserve">i </w:t>
      </w:r>
      <w:r>
        <w:t>speciální</w:t>
      </w:r>
      <w:r w:rsidR="00517BA9">
        <w:t xml:space="preserve"> </w:t>
      </w:r>
      <w:r>
        <w:t xml:space="preserve">fonty, které se dají využít pro vypsání textu v Game maker language. </w:t>
      </w:r>
    </w:p>
    <w:p w:rsidR="00517BA9" w:rsidRDefault="00517BA9" w:rsidP="00AC280D">
      <w:pPr>
        <w:pStyle w:val="Nadpis2"/>
      </w:pPr>
      <w:bookmarkStart w:id="11" w:name="_Toc509903814"/>
      <w:r>
        <w:t>T</w:t>
      </w:r>
      <w:r w:rsidR="00171CF8">
        <w:t>imelines</w:t>
      </w:r>
      <w:bookmarkEnd w:id="11"/>
    </w:p>
    <w:p w:rsidR="00497EA2" w:rsidRDefault="00C1354C" w:rsidP="00AC280D">
      <w:r>
        <w:t xml:space="preserve">Toto je </w:t>
      </w:r>
      <w:r w:rsidR="007C5EB3">
        <w:t>podobné jako třídě QTimer v QT/C++</w:t>
      </w:r>
      <w:r>
        <w:t xml:space="preserve"> a alarmu v GML. Používá se pro vykonání kódu v přesný tik od vytvoření</w:t>
      </w:r>
      <w:r w:rsidR="004D7FFD">
        <w:t>. Chápu, že pro někoho je toto velmi používaný nástroj, ale já v tom nevidím nic navíc, co bych</w:t>
      </w:r>
      <w:r w:rsidR="007C5EB3">
        <w:t xml:space="preserve"> nemohl udělat pomocí alarmu v objek</w:t>
      </w:r>
      <w:r w:rsidR="004D7FFD">
        <w:t>tech.</w:t>
      </w:r>
      <w:r w:rsidR="00CA1D86">
        <w:t xml:space="preserve"> Také</w:t>
      </w:r>
      <w:r w:rsidR="00DF4593">
        <w:t xml:space="preserve"> je důležité </w:t>
      </w:r>
      <w:r w:rsidR="0061606C">
        <w:t>zmínit, že</w:t>
      </w:r>
      <w:r w:rsidR="00DF4593">
        <w:t xml:space="preserve"> lze vytvořit momenty pro negativní tik, ale je to úplně zbytečné, protože se nikdy nevykonají.</w:t>
      </w:r>
    </w:p>
    <w:p w:rsidR="00BC779D" w:rsidRDefault="00BC779D" w:rsidP="00AC280D">
      <w:pPr>
        <w:pStyle w:val="Nadpis2"/>
      </w:pPr>
      <w:bookmarkStart w:id="12" w:name="_Toc509903815"/>
      <w:r>
        <w:t>O</w:t>
      </w:r>
      <w:r w:rsidR="00171CF8">
        <w:t>bjects</w:t>
      </w:r>
      <w:bookmarkEnd w:id="12"/>
    </w:p>
    <w:p w:rsidR="00AC1670" w:rsidRDefault="004D7FFD" w:rsidP="00AC280D">
      <w:r>
        <w:t xml:space="preserve">Toto je nejpoužívanější skupina. Zde může uživatel vytvořit </w:t>
      </w:r>
      <w:r w:rsidR="007C5EB3">
        <w:t>objekty</w:t>
      </w:r>
      <w:r>
        <w:t xml:space="preserve">. Pokud by uživatel chtěl vložit </w:t>
      </w:r>
      <w:r w:rsidR="007C5EB3">
        <w:t>objekt</w:t>
      </w:r>
      <w:r>
        <w:t xml:space="preserve"> do své hry</w:t>
      </w:r>
      <w:r w:rsidR="00BC779D">
        <w:t>,</w:t>
      </w:r>
      <w:r>
        <w:t xml:space="preserve"> tak se mu to nepovede. </w:t>
      </w:r>
      <w:r w:rsidR="007C5EB3">
        <w:t xml:space="preserve">Objekty </w:t>
      </w:r>
      <w:r>
        <w:t>jako takové slouží jenom jako</w:t>
      </w:r>
      <w:r w:rsidR="00CD6893">
        <w:t xml:space="preserve"> šablona</w:t>
      </w:r>
      <w:r>
        <w:t xml:space="preserve"> pro vytvoření kopie. Tato kopie se pak vloží do hry. Tyto kopie nazýváme instance. Každá instance má své unikátní ID. Díky tomu</w:t>
      </w:r>
      <w:r w:rsidR="00BC779D">
        <w:t>,</w:t>
      </w:r>
      <w:r>
        <w:t xml:space="preserve"> že se do hry vloží insta</w:t>
      </w:r>
      <w:r w:rsidR="005E2912">
        <w:t>n</w:t>
      </w:r>
      <w:r>
        <w:t xml:space="preserve">ce a </w:t>
      </w:r>
      <w:r w:rsidR="0061606C">
        <w:t>ne</w:t>
      </w:r>
      <w:r w:rsidR="00D3474F">
        <w:t xml:space="preserve"> </w:t>
      </w:r>
      <w:r w:rsidR="007C5EB3">
        <w:t>objekt</w:t>
      </w:r>
      <w:r w:rsidR="00BC779D">
        <w:t>,</w:t>
      </w:r>
      <w:r w:rsidR="00D3474F">
        <w:t xml:space="preserve"> </w:t>
      </w:r>
      <w:r>
        <w:t>tak</w:t>
      </w:r>
      <w:r w:rsidR="00C16805">
        <w:t xml:space="preserve"> </w:t>
      </w:r>
      <w:r w:rsidR="005E2912">
        <w:t>se</w:t>
      </w:r>
      <w:r w:rsidR="00C16805">
        <w:t> m</w:t>
      </w:r>
      <w:r w:rsidR="005E2912">
        <w:t>ůže v</w:t>
      </w:r>
      <w:r w:rsidR="00BC779D">
        <w:t>yt</w:t>
      </w:r>
      <w:r w:rsidR="00CA1D86">
        <w:t>vořit neomezeně instancí (avšak</w:t>
      </w:r>
      <w:r w:rsidR="005E2912">
        <w:t xml:space="preserve"> jen do té </w:t>
      </w:r>
      <w:r w:rsidR="00585B73">
        <w:t>doby, než</w:t>
      </w:r>
      <w:r w:rsidR="005E2912">
        <w:t xml:space="preserve"> dojde paměť) a s každou ins</w:t>
      </w:r>
      <w:r w:rsidR="00BC779D">
        <w:t xml:space="preserve">tancí se může pracovat zvlášť, a to </w:t>
      </w:r>
      <w:r w:rsidR="005E2912">
        <w:t xml:space="preserve">díky ID. </w:t>
      </w:r>
      <w:r w:rsidR="007C5EB3">
        <w:t xml:space="preserve">Objekt </w:t>
      </w:r>
      <w:r w:rsidR="00BF4751">
        <w:t xml:space="preserve">je v základu bez velikosti a bez Sprite. Když uživatel dosadí Sprite do </w:t>
      </w:r>
      <w:r w:rsidR="007C5EB3">
        <w:t>objekt</w:t>
      </w:r>
      <w:r w:rsidR="00564A43">
        <w:t>,</w:t>
      </w:r>
      <w:r w:rsidR="007C5EB3">
        <w:t xml:space="preserve"> </w:t>
      </w:r>
      <w:r w:rsidR="00BF4751">
        <w:t xml:space="preserve">tak se automaticky nastaví velikost </w:t>
      </w:r>
      <w:r w:rsidR="007C5EB3">
        <w:t xml:space="preserve">objekt </w:t>
      </w:r>
      <w:r w:rsidR="00BF4751">
        <w:t>na velikost Sprite. Tato velikost lze upravovat v</w:t>
      </w:r>
      <w:r w:rsidR="007C5EB3">
        <w:t xml:space="preserve"> objektu </w:t>
      </w:r>
      <w:r w:rsidR="00BF4751">
        <w:t>pomocí</w:t>
      </w:r>
      <w:r w:rsidR="00736C2D">
        <w:t xml:space="preserve"> </w:t>
      </w:r>
      <w:r w:rsidR="002E33B4">
        <w:t>pře</w:t>
      </w:r>
      <w:r w:rsidR="00564A43">
        <w:t>d</w:t>
      </w:r>
      <w:r w:rsidR="002E33B4">
        <w:t xml:space="preserve">definovaných </w:t>
      </w:r>
      <w:r w:rsidR="0061606C">
        <w:t>proměnných</w:t>
      </w:r>
      <w:r w:rsidR="00736C2D">
        <w:t xml:space="preserve"> image_xscale a image_yscale</w:t>
      </w:r>
      <w:r w:rsidR="00564A43">
        <w:t>. Těmto dvěma proměnný</w:t>
      </w:r>
      <w:r w:rsidR="002E33B4">
        <w:t>m lze nastavit i negativní číslo, poté</w:t>
      </w:r>
      <w:r w:rsidR="00C16805">
        <w:t xml:space="preserve"> </w:t>
      </w:r>
      <w:r w:rsidR="002E33B4">
        <w:t>se</w:t>
      </w:r>
      <w:r w:rsidR="00C16805">
        <w:t> </w:t>
      </w:r>
      <w:r w:rsidR="002E33B4">
        <w:t>celý obrázek převrátí po ose</w:t>
      </w:r>
      <w:r w:rsidR="00736C2D">
        <w:t xml:space="preserve">. Pokud uživatel chce, aby </w:t>
      </w:r>
      <w:r w:rsidR="007C5EB3">
        <w:t xml:space="preserve">objekt </w:t>
      </w:r>
      <w:r w:rsidR="00736C2D">
        <w:t xml:space="preserve">dělal něco, tak musí vytvořit jeden z mnoha možných </w:t>
      </w:r>
      <w:r w:rsidR="00CD6893">
        <w:t>událostí</w:t>
      </w:r>
      <w:r w:rsidR="000D6003">
        <w:t xml:space="preserve">. </w:t>
      </w:r>
      <w:r w:rsidR="00CD6893">
        <w:t>Události</w:t>
      </w:r>
      <w:r w:rsidR="00564A43">
        <w:t xml:space="preserve"> slouží k vykonání kódu za speciálních</w:t>
      </w:r>
      <w:r w:rsidR="000D6003">
        <w:t xml:space="preserve"> </w:t>
      </w:r>
      <w:r w:rsidR="00564A43">
        <w:t xml:space="preserve">podmínek, </w:t>
      </w:r>
      <w:r w:rsidR="000D6003">
        <w:t xml:space="preserve">jako je např. vytvoření </w:t>
      </w:r>
      <w:r w:rsidR="007C5EB3">
        <w:t>objektu</w:t>
      </w:r>
      <w:r w:rsidR="000D6003">
        <w:t xml:space="preserve">, každý herní tik, zničení </w:t>
      </w:r>
      <w:r w:rsidR="007C5EB3">
        <w:t>objektu</w:t>
      </w:r>
      <w:r w:rsidR="000D6003">
        <w:t xml:space="preserve">, kolize </w:t>
      </w:r>
      <w:r w:rsidR="00CD6893">
        <w:t>objektu</w:t>
      </w:r>
      <w:r w:rsidR="000D6003">
        <w:t xml:space="preserve"> s dalším </w:t>
      </w:r>
      <w:r w:rsidR="00CD6893">
        <w:t>objektem</w:t>
      </w:r>
      <w:r w:rsidR="000D6003">
        <w:t xml:space="preserve">, zmáčknutí nějaké </w:t>
      </w:r>
      <w:r w:rsidR="0061606C">
        <w:t>klávesy</w:t>
      </w:r>
      <w:r w:rsidR="000D6003">
        <w:t xml:space="preserve"> a mnohé další. </w:t>
      </w:r>
      <w:r w:rsidR="00CD6893">
        <w:t>Objektu</w:t>
      </w:r>
      <w:r w:rsidR="000D6003">
        <w:t xml:space="preserve"> bez Sprite s kódem v </w:t>
      </w:r>
      <w:r w:rsidR="00CD6893">
        <w:t>události</w:t>
      </w:r>
      <w:r w:rsidR="000D6003">
        <w:t xml:space="preserve"> Create funguje hodně podobně, jak by fungoval skript. </w:t>
      </w:r>
    </w:p>
    <w:p w:rsidR="00E748D3" w:rsidRDefault="00E748D3" w:rsidP="00AC1670">
      <w:pPr>
        <w:pStyle w:val="Nadpis2"/>
      </w:pPr>
      <w:bookmarkStart w:id="13" w:name="_Toc509903816"/>
      <w:r w:rsidRPr="00AC1670">
        <w:rPr>
          <w:rStyle w:val="Nadpis2Char"/>
          <w:b/>
        </w:rPr>
        <w:lastRenderedPageBreak/>
        <w:t>R</w:t>
      </w:r>
      <w:r w:rsidR="00171CF8" w:rsidRPr="00AC1670">
        <w:rPr>
          <w:rStyle w:val="Nadpis2Char"/>
          <w:b/>
        </w:rPr>
        <w:t>ooms</w:t>
      </w:r>
      <w:bookmarkEnd w:id="13"/>
      <w:r w:rsidRPr="00AC1670">
        <w:t xml:space="preserve"> </w:t>
      </w:r>
    </w:p>
    <w:p w:rsidR="00497EA2" w:rsidRDefault="000D6003" w:rsidP="00AC1670">
      <w:pPr>
        <w:ind w:firstLine="576"/>
      </w:pPr>
      <w:r>
        <w:t xml:space="preserve">Slouží k vytváření jednotlivých </w:t>
      </w:r>
      <w:r w:rsidR="00DF4593">
        <w:t xml:space="preserve">herních místností. Každá hra musí mít </w:t>
      </w:r>
      <w:r w:rsidR="0061606C">
        <w:t>alespoň</w:t>
      </w:r>
      <w:r w:rsidR="00E748D3">
        <w:t xml:space="preserve"> jednu místnost, aby ji bylo možno </w:t>
      </w:r>
      <w:r w:rsidR="00DF4593">
        <w:t>zapnout. Pro pohyb mezi místnostmi se používají hlavně dvě funkce</w:t>
      </w:r>
      <w:r w:rsidR="00E748D3">
        <w:t>,</w:t>
      </w:r>
      <w:r w:rsidR="00DF4593">
        <w:t xml:space="preserve"> a to jsou </w:t>
      </w:r>
      <w:r w:rsidR="00DF4593" w:rsidRPr="00DF4593">
        <w:t>room_goto_next()</w:t>
      </w:r>
      <w:r w:rsidR="00DF4593">
        <w:t xml:space="preserve"> a room_goto</w:t>
      </w:r>
      <w:r w:rsidR="00DF4593" w:rsidRPr="00DF4593">
        <w:t>(</w:t>
      </w:r>
      <w:r w:rsidR="00DF4593">
        <w:t>x</w:t>
      </w:r>
      <w:r w:rsidR="00DF4593" w:rsidRPr="00DF4593">
        <w:t>)</w:t>
      </w:r>
      <w:r w:rsidR="00DF4593">
        <w:t xml:space="preserve">. První funkce slouží pro načtení další místnosti. Další místnost je </w:t>
      </w:r>
      <w:r w:rsidR="00E748D3">
        <w:t>taková</w:t>
      </w:r>
      <w:r w:rsidR="0061606C">
        <w:t>, která</w:t>
      </w:r>
      <w:r w:rsidR="00DF4593">
        <w:t xml:space="preserve"> je umístěna hned za touto. Druhá funkce slouží pro přemístění do specifické místnosti. Jako vstupní proměnou lze použít jak </w:t>
      </w:r>
      <w:r w:rsidR="00CD6893">
        <w:t>celé číslo</w:t>
      </w:r>
      <w:r w:rsidR="00E748D3">
        <w:t>,</w:t>
      </w:r>
      <w:r w:rsidR="00DF4593">
        <w:t xml:space="preserve"> tak lze použít i jméno specifické místnosti.</w:t>
      </w:r>
    </w:p>
    <w:p w:rsidR="00725FA9" w:rsidRDefault="00E748D3" w:rsidP="00AC280D">
      <w:pPr>
        <w:pStyle w:val="Nadpis2"/>
      </w:pPr>
      <w:bookmarkStart w:id="14" w:name="_Toc509903817"/>
      <w:r>
        <w:t>N</w:t>
      </w:r>
      <w:r w:rsidR="00171CF8">
        <w:t>otes</w:t>
      </w:r>
      <w:bookmarkEnd w:id="14"/>
    </w:p>
    <w:p w:rsidR="00CA662D" w:rsidRDefault="00A21C3C" w:rsidP="00AC280D">
      <w:r>
        <w:t xml:space="preserve"> Skupina notes slouží k vytváření textových dokumentů. Tyto dokumenty žádným způsobem neovlivňují průběh hry. Slouží pouze pro potencionální dokumentaci projektu nebo pro poznámky uživatele. Mě osobně tato skupina </w:t>
      </w:r>
      <w:r w:rsidR="0061606C">
        <w:t>přijde</w:t>
      </w:r>
      <w:r>
        <w:t xml:space="preserve"> úplně zbytečná, protože to</w:t>
      </w:r>
      <w:r w:rsidR="00725FA9">
        <w:t>,</w:t>
      </w:r>
      <w:r w:rsidR="00C16805">
        <w:t xml:space="preserve"> </w:t>
      </w:r>
      <w:r>
        <w:t>co</w:t>
      </w:r>
      <w:r w:rsidR="00C16805">
        <w:t> </w:t>
      </w:r>
      <w:r>
        <w:t>poskytuje tato skupina lze dosáh</w:t>
      </w:r>
      <w:r w:rsidR="00CA1D86">
        <w:t>nout pomocí použití komentářů.</w:t>
      </w:r>
    </w:p>
    <w:p w:rsidR="00725FA9" w:rsidRPr="00AC1670" w:rsidRDefault="00725FA9" w:rsidP="00AC1670">
      <w:pPr>
        <w:pStyle w:val="Nadpis2"/>
      </w:pPr>
      <w:bookmarkStart w:id="15" w:name="_Toc509903818"/>
      <w:r w:rsidRPr="00AC1670">
        <w:rPr>
          <w:rStyle w:val="Nadpis2Char"/>
          <w:b/>
        </w:rPr>
        <w:t>I</w:t>
      </w:r>
      <w:r w:rsidR="00171CF8" w:rsidRPr="00AC1670">
        <w:rPr>
          <w:rStyle w:val="Nadpis2Char"/>
          <w:b/>
        </w:rPr>
        <w:t>ncluded files</w:t>
      </w:r>
      <w:bookmarkEnd w:id="15"/>
    </w:p>
    <w:p w:rsidR="00497EA2" w:rsidRDefault="00A21C3C" w:rsidP="00AC280D">
      <w:r>
        <w:t xml:space="preserve">Tato skupina je velmi užitečná. Jdou do ní vkládat soubory, které </w:t>
      </w:r>
      <w:r w:rsidR="00D70D41">
        <w:t>chceme, aby</w:t>
      </w:r>
      <w:r w:rsidR="00725FA9">
        <w:t xml:space="preserve"> vyšly</w:t>
      </w:r>
      <w:r>
        <w:t xml:space="preserve"> společně se závěrečným exe souborem. Lze sem vložit např. ovládání hry nebo textový soubor typu READ ME.</w:t>
      </w:r>
    </w:p>
    <w:p w:rsidR="00725FA9" w:rsidRPr="00AC1670" w:rsidRDefault="00725FA9" w:rsidP="00AC1670">
      <w:pPr>
        <w:pStyle w:val="Nadpis2"/>
      </w:pPr>
      <w:bookmarkStart w:id="16" w:name="_Toc509903819"/>
      <w:r w:rsidRPr="00AC1670">
        <w:rPr>
          <w:rStyle w:val="Nadpis2Char"/>
          <w:b/>
        </w:rPr>
        <w:t>E</w:t>
      </w:r>
      <w:r w:rsidR="00171CF8" w:rsidRPr="00AC1670">
        <w:rPr>
          <w:rStyle w:val="Nadpis2Char"/>
          <w:b/>
        </w:rPr>
        <w:t>xtensions</w:t>
      </w:r>
      <w:bookmarkEnd w:id="16"/>
    </w:p>
    <w:p w:rsidR="00497EA2" w:rsidRDefault="00725FA9" w:rsidP="00AC280D">
      <w:r>
        <w:t>Většinou jsou to rozšíření vydaná</w:t>
      </w:r>
      <w:r w:rsidR="00822071">
        <w:t xml:space="preserve"> třetí stranou. Lze je </w:t>
      </w:r>
      <w:r w:rsidR="00583BC0">
        <w:t>získat</w:t>
      </w:r>
      <w:r w:rsidR="00822071">
        <w:t xml:space="preserve"> na Game maker studio marketu. Jedná se jak o placené</w:t>
      </w:r>
      <w:r>
        <w:t>, tak i o neplacené položky. Ta</w:t>
      </w:r>
      <w:r w:rsidR="00822071">
        <w:t>to rozšíření zjednodušují prác</w:t>
      </w:r>
      <w:r w:rsidR="00D3474F">
        <w:t>i</w:t>
      </w:r>
      <w:r w:rsidR="00822071">
        <w:t xml:space="preserve"> v Game maker studiu 2 tím, že přidávají funkce</w:t>
      </w:r>
      <w:r>
        <w:t>,</w:t>
      </w:r>
      <w:r w:rsidR="00822071">
        <w:t xml:space="preserve"> které v Game maker studiu nejsou. Jednou z mnoha je konvertor </w:t>
      </w:r>
      <w:r>
        <w:t>xml, který</w:t>
      </w:r>
      <w:r w:rsidR="00822071">
        <w:t xml:space="preserve"> slouží pro čtení dat z xml.</w:t>
      </w:r>
    </w:p>
    <w:p w:rsidR="00725FA9" w:rsidRPr="00AC1670" w:rsidRDefault="00725FA9" w:rsidP="00AC1670">
      <w:pPr>
        <w:pStyle w:val="Nadpis2"/>
      </w:pPr>
      <w:bookmarkStart w:id="17" w:name="_Toc509903820"/>
      <w:r w:rsidRPr="00AC1670">
        <w:rPr>
          <w:rStyle w:val="Nadpis2Char"/>
          <w:b/>
        </w:rPr>
        <w:t>O</w:t>
      </w:r>
      <w:r w:rsidR="00171CF8" w:rsidRPr="00AC1670">
        <w:rPr>
          <w:rStyle w:val="Nadpis2Char"/>
          <w:b/>
        </w:rPr>
        <w:t>ptions</w:t>
      </w:r>
      <w:bookmarkEnd w:id="17"/>
    </w:p>
    <w:p w:rsidR="00497EA2" w:rsidRDefault="002E33B4" w:rsidP="00AC280D">
      <w:r>
        <w:t>Slouží pro nastavení výstupu programu. Lze zde definovat mnoho věcí. Například, když chci</w:t>
      </w:r>
      <w:r w:rsidR="002366F5">
        <w:t xml:space="preserve"> hru</w:t>
      </w:r>
      <w:r>
        <w:t xml:space="preserve"> vydat ve Windows, tak m</w:t>
      </w:r>
      <w:r w:rsidR="002366F5">
        <w:t>ůžu nastavit: jaká společnost ji</w:t>
      </w:r>
      <w:r>
        <w:t xml:space="preserve"> vydala, jak se ten </w:t>
      </w:r>
      <w:r w:rsidR="00583BC0">
        <w:t>produkt</w:t>
      </w:r>
      <w:r>
        <w:t xml:space="preserve"> jmenuje, jestli má copyright a další.</w:t>
      </w:r>
    </w:p>
    <w:p w:rsidR="00497EA2" w:rsidRDefault="002366F5" w:rsidP="00AC280D">
      <w:pPr>
        <w:pStyle w:val="Nadpis2"/>
      </w:pPr>
      <w:bookmarkStart w:id="18" w:name="_Toc509903821"/>
      <w:r>
        <w:t>C</w:t>
      </w:r>
      <w:r w:rsidR="00171CF8">
        <w:t>onfigurations</w:t>
      </w:r>
      <w:bookmarkEnd w:id="18"/>
    </w:p>
    <w:p w:rsidR="00AC1670" w:rsidRDefault="002E33B4" w:rsidP="00AC1670">
      <w:r w:rsidRPr="00497EA2">
        <w:t xml:space="preserve">Zde lze nastavovat </w:t>
      </w:r>
      <w:r w:rsidR="00583BC0" w:rsidRPr="00497EA2">
        <w:t>konfigurace</w:t>
      </w:r>
      <w:r w:rsidRPr="00497EA2">
        <w:t xml:space="preserve"> pro jiné platformy, když </w:t>
      </w:r>
      <w:r w:rsidR="00CD6893">
        <w:t>vytváříme</w:t>
      </w:r>
      <w:r w:rsidR="00FF0FD0" w:rsidRPr="00497EA2">
        <w:t xml:space="preserve"> na více platforem najednou.</w:t>
      </w:r>
    </w:p>
    <w:p w:rsidR="00864B31" w:rsidRDefault="00FF0FD0" w:rsidP="00F50091">
      <w:r w:rsidRPr="00497EA2">
        <w:lastRenderedPageBreak/>
        <w:br/>
        <w:t>V tomto bodě jsem si také rozmyslel, ja</w:t>
      </w:r>
      <w:r w:rsidR="00764E27" w:rsidRPr="00497EA2">
        <w:t>k by moje hra měla vůbec vypadat</w:t>
      </w:r>
      <w:r w:rsidR="002366F5" w:rsidRPr="00497EA2">
        <w:t>. Řekl jsem si, že chci, aby</w:t>
      </w:r>
      <w:r w:rsidR="00764E27" w:rsidRPr="00497EA2">
        <w:t xml:space="preserve"> byla pokaždé náhodně generovaná a aby hráč nikdy nehrál stejný </w:t>
      </w:r>
      <w:r w:rsidR="00CD6893">
        <w:t>úroveň</w:t>
      </w:r>
      <w:r w:rsidR="00CA1D86">
        <w:t xml:space="preserve"> vícekrát. </w:t>
      </w:r>
      <w:r w:rsidR="00216092">
        <w:t xml:space="preserve">                 </w:t>
      </w:r>
      <w:r w:rsidR="00CA1D86">
        <w:t>A tak</w:t>
      </w:r>
      <w:r w:rsidR="00764E27" w:rsidRPr="00497EA2">
        <w:t xml:space="preserve"> jsem si začal rozmýšlet, jak chci, aby se hra vytvářela. Ale jelikož tento bod </w:t>
      </w:r>
      <w:r w:rsidR="00395B43" w:rsidRPr="00497EA2">
        <w:t>jsem měl dělat až později,</w:t>
      </w:r>
      <w:r w:rsidR="00764E27" w:rsidRPr="00497EA2">
        <w:t xml:space="preserve"> tak </w:t>
      </w:r>
      <w:r w:rsidR="00395B43" w:rsidRPr="00497EA2">
        <w:t>j</w:t>
      </w:r>
      <w:r w:rsidR="00764E27" w:rsidRPr="00497EA2">
        <w:t xml:space="preserve">sem si tím zatím nelámal hlavu </w:t>
      </w:r>
      <w:r w:rsidR="00395B43" w:rsidRPr="00497EA2">
        <w:t>a šel jsem na krok.</w:t>
      </w:r>
    </w:p>
    <w:p w:rsidR="00864B31" w:rsidRDefault="00864B31">
      <w:pPr>
        <w:spacing w:line="259" w:lineRule="auto"/>
        <w:ind w:firstLine="0"/>
        <w:jc w:val="left"/>
      </w:pPr>
      <w:r>
        <w:br w:type="page"/>
      </w:r>
    </w:p>
    <w:p w:rsidR="00010811" w:rsidRDefault="00010811" w:rsidP="00F50091"/>
    <w:p w:rsidR="00CA662D" w:rsidRPr="00CA662D" w:rsidRDefault="00764E27" w:rsidP="00864B31">
      <w:pPr>
        <w:pStyle w:val="Nadpis1"/>
      </w:pPr>
      <w:bookmarkStart w:id="19" w:name="_Toc509903822"/>
      <w:r>
        <w:t>Základní implementace hráč</w:t>
      </w:r>
      <w:r w:rsidR="00395B43">
        <w:t>e</w:t>
      </w:r>
      <w:bookmarkEnd w:id="19"/>
    </w:p>
    <w:p w:rsidR="00764E27" w:rsidRDefault="00764E27" w:rsidP="00AC280D">
      <w:r>
        <w:t xml:space="preserve">Jelikož vytvářím hru, která je hodně podobná hře </w:t>
      </w:r>
      <w:r w:rsidR="0078165B">
        <w:t>B</w:t>
      </w:r>
      <w:r>
        <w:t>inding o</w:t>
      </w:r>
      <w:r w:rsidR="0078165B">
        <w:t>f I</w:t>
      </w:r>
      <w:r>
        <w:t xml:space="preserve">saac, tak jsem chtěl vytvořit úplně stejnou postavu v mé hře, jako je v originálu. </w:t>
      </w:r>
      <w:r w:rsidR="00010811">
        <w:t>Myslím, že</w:t>
      </w:r>
      <w:r>
        <w:t xml:space="preserve"> finální verze je hodně podobná</w:t>
      </w:r>
      <w:r w:rsidR="00810D44">
        <w:t>,</w:t>
      </w:r>
      <w:r>
        <w:t xml:space="preserve"> ba i identická. Když jsem poprvé začal plnit tento bod, tak jsem si vytvořil pouze jeden </w:t>
      </w:r>
      <w:r w:rsidR="00CD6893">
        <w:t>objekt</w:t>
      </w:r>
      <w:r>
        <w:t xml:space="preserve"> s Sprite celého těla Isaaca. Ale hned bylo vidět, co je špatně. V originálním </w:t>
      </w:r>
      <w:r w:rsidR="0078165B">
        <w:t>Binding of I</w:t>
      </w:r>
      <w:r>
        <w:t>saac</w:t>
      </w:r>
      <w:r w:rsidR="004F3758">
        <w:t xml:space="preserve"> lze </w:t>
      </w:r>
      <w:r w:rsidR="0078165B">
        <w:t>běžet</w:t>
      </w:r>
      <w:r w:rsidR="004F3758">
        <w:t xml:space="preserve"> jedním směrem a útočit </w:t>
      </w:r>
      <w:r w:rsidR="00010811">
        <w:t xml:space="preserve">jiným směrem. U mě to šlo </w:t>
      </w:r>
      <w:r w:rsidR="004F3758">
        <w:t>také</w:t>
      </w:r>
      <w:r w:rsidR="00010811">
        <w:t>,</w:t>
      </w:r>
      <w:r w:rsidR="004F3758">
        <w:t xml:space="preserve"> ale jelikož jsem měl pouze jeden sprite, tak bylo nemožné, aby se hlava hráče koukala jinam než tělo hráče. Proto jsem musel hráče vytvořit úplně jiným způsobem. Tak mě </w:t>
      </w:r>
      <w:r w:rsidR="00010811">
        <w:t>napadlo, že</w:t>
      </w:r>
      <w:r w:rsidR="004F3758">
        <w:t xml:space="preserve"> hráče vytvořím tak, že udělám dva </w:t>
      </w:r>
      <w:r w:rsidR="00CD6893">
        <w:t>objekty</w:t>
      </w:r>
      <w:r w:rsidR="004F3758">
        <w:t xml:space="preserve">. Jeden </w:t>
      </w:r>
      <w:r w:rsidR="00CD6893">
        <w:t>objekt</w:t>
      </w:r>
      <w:r w:rsidR="004F3758">
        <w:t xml:space="preserve"> by ovládal otáčení těla hráče, pohyb</w:t>
      </w:r>
      <w:r w:rsidR="00C16805">
        <w:t xml:space="preserve"> </w:t>
      </w:r>
      <w:r w:rsidR="004F3758">
        <w:t>a</w:t>
      </w:r>
      <w:r w:rsidR="00C16805">
        <w:t> </w:t>
      </w:r>
      <w:r w:rsidR="004F3758">
        <w:t>vlastně všechno</w:t>
      </w:r>
      <w:r w:rsidR="00810D44">
        <w:t xml:space="preserve">, co hráč musí umět, </w:t>
      </w:r>
      <w:r w:rsidR="004F3758">
        <w:t xml:space="preserve">a druhý </w:t>
      </w:r>
      <w:r w:rsidR="00CD6893">
        <w:t xml:space="preserve">objekt </w:t>
      </w:r>
      <w:r w:rsidR="004F3758">
        <w:t xml:space="preserve">by se staral jen o hlavu a její následování těla. Tak jsem se dal do práce. Začal jsem děláním pohybu. Chtěl jsem obstarat všechny možnosti, co hráč ohledně pohybu může udělat. Tím myslím, aby </w:t>
      </w:r>
      <w:r w:rsidR="00CD6893" w:rsidRPr="00CD6893">
        <w:t xml:space="preserve">objekt </w:t>
      </w:r>
      <w:r w:rsidR="004F3758">
        <w:t>věděl</w:t>
      </w:r>
      <w:r w:rsidR="00810D44">
        <w:t>,</w:t>
      </w:r>
      <w:r w:rsidR="004F3758">
        <w:t xml:space="preserve"> co dělat, když hráč </w:t>
      </w:r>
      <w:r w:rsidR="00010811">
        <w:t>zmáčkne W, A, S, D najednou</w:t>
      </w:r>
      <w:r w:rsidR="004F3758">
        <w:t>. Proto js</w:t>
      </w:r>
      <w:r w:rsidR="00010811">
        <w:t xml:space="preserve">em si vypsal všechny kombinace kláves </w:t>
      </w:r>
      <w:r w:rsidR="00CD6893">
        <w:t>v podmínkách if</w:t>
      </w:r>
      <w:r w:rsidR="00010811">
        <w:t>, které lze zmáčknout a postupně jim nastavoval hodnoty. Celkem tato velká kombinac</w:t>
      </w:r>
      <w:r w:rsidR="00810D44">
        <w:t>e</w:t>
      </w:r>
      <w:r w:rsidR="00F86CB3">
        <w:t xml:space="preserve"> podmínek </w:t>
      </w:r>
      <w:r w:rsidR="00810D44">
        <w:t>if a else if má přes 100 řádků</w:t>
      </w:r>
      <w:r w:rsidR="00010811">
        <w:t xml:space="preserve">. Když se zpátky koukám na tento kód, tak si </w:t>
      </w:r>
      <w:r w:rsidR="00583BC0">
        <w:t>říkám,</w:t>
      </w:r>
      <w:r w:rsidR="00010811">
        <w:t xml:space="preserve"> že</w:t>
      </w:r>
      <w:r w:rsidR="00F86CB3">
        <w:t> </w:t>
      </w:r>
      <w:r w:rsidR="00010811">
        <w:t xml:space="preserve">by to šlo napsat </w:t>
      </w:r>
      <w:r w:rsidR="00583BC0">
        <w:t>o dost jednodušeji</w:t>
      </w:r>
      <w:r w:rsidR="0061606C">
        <w:t>, k</w:t>
      </w:r>
      <w:r w:rsidR="00583BC0">
        <w:t xml:space="preserve">dybych udělal pouze 4 </w:t>
      </w:r>
      <w:r w:rsidR="00F86CB3">
        <w:t xml:space="preserve">podmínky if </w:t>
      </w:r>
      <w:r w:rsidR="00583BC0">
        <w:t>pro každo</w:t>
      </w:r>
      <w:r w:rsidR="00810D44">
        <w:t xml:space="preserve">u klávesu a vždy, </w:t>
      </w:r>
      <w:r w:rsidR="0061606C">
        <w:t>pokud</w:t>
      </w:r>
      <w:r w:rsidR="00C16805">
        <w:t xml:space="preserve"> </w:t>
      </w:r>
      <w:r w:rsidR="00583BC0">
        <w:t>by</w:t>
      </w:r>
      <w:r w:rsidR="00C16805">
        <w:t> </w:t>
      </w:r>
      <w:r w:rsidR="00583BC0">
        <w:t xml:space="preserve">byla nějaká </w:t>
      </w:r>
      <w:r w:rsidR="0061606C">
        <w:t>zmáčklá,</w:t>
      </w:r>
      <w:r w:rsidR="00583BC0">
        <w:t xml:space="preserve"> tak bych nastavil směr.</w:t>
      </w:r>
      <w:r w:rsidR="00CD6893">
        <w:t xml:space="preserve"> Tímto bych si o </w:t>
      </w:r>
      <w:r w:rsidR="008854CF">
        <w:t>hodně zkrátil řešení pohybu hráče, ale zase bych musel n</w:t>
      </w:r>
      <w:r w:rsidR="00CD6893">
        <w:t>ějakým způsobem řešit animace a </w:t>
      </w:r>
      <w:r w:rsidR="008854CF">
        <w:t>Sprite pro hlavu. Proto jsem</w:t>
      </w:r>
      <w:r w:rsidR="00C16805">
        <w:t xml:space="preserve"> </w:t>
      </w:r>
      <w:r w:rsidR="008854CF">
        <w:t>to</w:t>
      </w:r>
      <w:r w:rsidR="00C16805">
        <w:t> </w:t>
      </w:r>
      <w:r w:rsidR="008854CF">
        <w:t>nechal tak</w:t>
      </w:r>
      <w:r w:rsidR="00810D44">
        <w:t>,</w:t>
      </w:r>
      <w:r w:rsidR="008854CF">
        <w:t xml:space="preserve"> jak to je zatím napsáno. Ta</w:t>
      </w:r>
      <w:r w:rsidR="00CA1D86">
        <w:t>d</w:t>
      </w:r>
      <w:r w:rsidR="008854CF">
        <w:t>y se pokusím vysvětlit jed</w:t>
      </w:r>
      <w:r w:rsidR="00F86CB3">
        <w:t>nu</w:t>
      </w:r>
      <w:r w:rsidR="008854CF">
        <w:t xml:space="preserve"> z těchto </w:t>
      </w:r>
      <w:r w:rsidR="00CD6893">
        <w:t>podmínek, a proč</w:t>
      </w:r>
      <w:r w:rsidR="00C16805">
        <w:t xml:space="preserve"> </w:t>
      </w:r>
      <w:r w:rsidR="008854CF">
        <w:t>to</w:t>
      </w:r>
      <w:r w:rsidR="00C16805">
        <w:t> </w:t>
      </w:r>
      <w:r w:rsidR="008854CF">
        <w:t>dělám tak</w:t>
      </w:r>
      <w:r w:rsidR="00810D44">
        <w:t>,</w:t>
      </w:r>
      <w:r w:rsidR="00216092">
        <w:t xml:space="preserve"> jak to dělám:</w:t>
      </w:r>
    </w:p>
    <w:p w:rsidR="00583BC0" w:rsidRPr="00864B31" w:rsidRDefault="00583BC0" w:rsidP="00AC280D">
      <w:pPr>
        <w:rPr>
          <w:i/>
        </w:rPr>
      </w:pPr>
      <w:r w:rsidRPr="00864B31">
        <w:rPr>
          <w:i/>
          <w:color w:val="ED7D31" w:themeColor="accent2"/>
        </w:rPr>
        <w:t>if</w:t>
      </w:r>
      <w:r w:rsidRPr="00864B31">
        <w:rPr>
          <w:i/>
        </w:rPr>
        <w:t xml:space="preserve"> (</w:t>
      </w:r>
      <w:r w:rsidRPr="00864B31">
        <w:rPr>
          <w:i/>
          <w:color w:val="ED7D31" w:themeColor="accent2"/>
        </w:rPr>
        <w:t>keyboard_check</w:t>
      </w:r>
      <w:r w:rsidRPr="00864B31">
        <w:rPr>
          <w:i/>
        </w:rPr>
        <w:t>(</w:t>
      </w:r>
      <w:r w:rsidRPr="00864B31">
        <w:rPr>
          <w:i/>
          <w:color w:val="ED7D31" w:themeColor="accent2"/>
        </w:rPr>
        <w:t>ord</w:t>
      </w:r>
      <w:r w:rsidRPr="00864B31">
        <w:rPr>
          <w:i/>
        </w:rPr>
        <w:t>(</w:t>
      </w:r>
      <w:r w:rsidRPr="00864B31">
        <w:rPr>
          <w:i/>
          <w:color w:val="FFC000" w:themeColor="accent4"/>
        </w:rPr>
        <w:t>"D"</w:t>
      </w:r>
      <w:r w:rsidRPr="00864B31">
        <w:rPr>
          <w:i/>
        </w:rPr>
        <w:t xml:space="preserve">))) </w:t>
      </w:r>
    </w:p>
    <w:p w:rsidR="00583BC0" w:rsidRPr="00864B31" w:rsidRDefault="00583BC0" w:rsidP="00864B31">
      <w:pPr>
        <w:rPr>
          <w:i/>
        </w:rPr>
      </w:pPr>
      <w:r w:rsidRPr="00864B31">
        <w:rPr>
          <w:i/>
        </w:rPr>
        <w:t>{</w:t>
      </w:r>
    </w:p>
    <w:p w:rsidR="00583BC0" w:rsidRPr="00864B31" w:rsidRDefault="00583BC0" w:rsidP="00AC1670">
      <w:pPr>
        <w:ind w:left="1416" w:firstLine="0"/>
        <w:jc w:val="left"/>
        <w:rPr>
          <w:i/>
        </w:rPr>
      </w:pPr>
      <w:r w:rsidRPr="00864B31">
        <w:rPr>
          <w:i/>
          <w:color w:val="70AD47" w:themeColor="accent6"/>
        </w:rPr>
        <w:t xml:space="preserve">sprite_index </w:t>
      </w:r>
      <w:r w:rsidRPr="00864B31">
        <w:rPr>
          <w:i/>
        </w:rPr>
        <w:t xml:space="preserve">= </w:t>
      </w:r>
      <w:r w:rsidRPr="00864B31">
        <w:rPr>
          <w:i/>
          <w:color w:val="833C0B" w:themeColor="accent2" w:themeShade="80"/>
        </w:rPr>
        <w:t>spr_player_left</w:t>
      </w:r>
      <w:r w:rsidRPr="00864B31">
        <w:rPr>
          <w:i/>
        </w:rPr>
        <w:t>;</w:t>
      </w:r>
      <w:r w:rsidRPr="00864B31">
        <w:rPr>
          <w:i/>
        </w:rPr>
        <w:br/>
      </w:r>
      <w:r w:rsidRPr="00864B31">
        <w:rPr>
          <w:i/>
          <w:color w:val="70AD47" w:themeColor="accent6"/>
        </w:rPr>
        <w:t xml:space="preserve">image_xscale </w:t>
      </w:r>
      <w:r w:rsidRPr="00864B31">
        <w:rPr>
          <w:i/>
        </w:rPr>
        <w:t xml:space="preserve">= </w:t>
      </w:r>
      <w:r w:rsidRPr="00864B31">
        <w:rPr>
          <w:i/>
          <w:color w:val="833C0B" w:themeColor="accent2" w:themeShade="80"/>
        </w:rPr>
        <w:t>2.5</w:t>
      </w:r>
      <w:r w:rsidRPr="00864B31">
        <w:rPr>
          <w:i/>
        </w:rPr>
        <w:t>;</w:t>
      </w:r>
      <w:r w:rsidRPr="00864B31">
        <w:rPr>
          <w:i/>
        </w:rPr>
        <w:br/>
      </w:r>
      <w:r w:rsidRPr="00864B31">
        <w:rPr>
          <w:i/>
          <w:color w:val="833C0B" w:themeColor="accent2" w:themeShade="80"/>
        </w:rPr>
        <w:t>obj_player_head</w:t>
      </w:r>
      <w:r w:rsidRPr="00864B31">
        <w:rPr>
          <w:i/>
        </w:rPr>
        <w:t>.</w:t>
      </w:r>
      <w:r w:rsidRPr="00864B31">
        <w:rPr>
          <w:i/>
          <w:color w:val="70AD47" w:themeColor="accent6"/>
        </w:rPr>
        <w:t xml:space="preserve">image_index </w:t>
      </w:r>
      <w:r w:rsidRPr="00864B31">
        <w:rPr>
          <w:i/>
        </w:rPr>
        <w:t xml:space="preserve">= </w:t>
      </w:r>
      <w:r w:rsidRPr="00864B31">
        <w:rPr>
          <w:i/>
          <w:color w:val="833C0B" w:themeColor="accent2" w:themeShade="80"/>
        </w:rPr>
        <w:t>2</w:t>
      </w:r>
      <w:r w:rsidRPr="00864B31">
        <w:rPr>
          <w:i/>
        </w:rPr>
        <w:t>;</w:t>
      </w:r>
      <w:r w:rsidRPr="00864B31">
        <w:rPr>
          <w:i/>
        </w:rPr>
        <w:br/>
      </w:r>
      <w:r w:rsidR="008854CF" w:rsidRPr="00864B31">
        <w:rPr>
          <w:i/>
          <w:color w:val="70AD47" w:themeColor="accent6"/>
        </w:rPr>
        <w:t>x</w:t>
      </w:r>
      <w:r w:rsidR="008854CF" w:rsidRPr="00864B31">
        <w:rPr>
          <w:i/>
        </w:rPr>
        <w:t xml:space="preserve"> = </w:t>
      </w:r>
      <w:r w:rsidR="008854CF" w:rsidRPr="00864B31">
        <w:rPr>
          <w:i/>
          <w:color w:val="70AD47" w:themeColor="accent6"/>
        </w:rPr>
        <w:t>x</w:t>
      </w:r>
      <w:r w:rsidR="008854CF" w:rsidRPr="00864B31">
        <w:rPr>
          <w:i/>
        </w:rPr>
        <w:t xml:space="preserve"> + </w:t>
      </w:r>
      <w:r w:rsidR="008854CF" w:rsidRPr="00864B31">
        <w:rPr>
          <w:i/>
          <w:color w:val="5B9BD5" w:themeColor="accent1"/>
        </w:rPr>
        <w:t>rychlost</w:t>
      </w:r>
      <w:r w:rsidR="008854CF" w:rsidRPr="00864B31">
        <w:rPr>
          <w:i/>
        </w:rPr>
        <w:t>;</w:t>
      </w:r>
    </w:p>
    <w:p w:rsidR="00171CF8" w:rsidRPr="00864B31" w:rsidRDefault="00583BC0" w:rsidP="00AC280D">
      <w:pPr>
        <w:rPr>
          <w:i/>
        </w:rPr>
      </w:pPr>
      <w:r w:rsidRPr="00864B31">
        <w:rPr>
          <w:i/>
          <w:szCs w:val="32"/>
        </w:rPr>
        <w:t>}</w:t>
      </w:r>
      <w:r w:rsidRPr="00864B31">
        <w:rPr>
          <w:i/>
        </w:rPr>
        <w:t xml:space="preserve"> </w:t>
      </w:r>
    </w:p>
    <w:p w:rsidR="00497EA2" w:rsidRDefault="00583BC0" w:rsidP="00AC280D">
      <w:r>
        <w:lastRenderedPageBreak/>
        <w:br/>
      </w:r>
      <w:r w:rsidR="00171CF8">
        <w:tab/>
      </w:r>
      <w:r w:rsidRPr="0078165B">
        <w:t>T</w:t>
      </w:r>
      <w:r w:rsidR="00F86CB3">
        <w:t>ato podmínka</w:t>
      </w:r>
      <w:r w:rsidRPr="0078165B">
        <w:t xml:space="preserve"> </w:t>
      </w:r>
      <w:r w:rsidR="008854CF" w:rsidRPr="0078165B">
        <w:t>je napsán pro každou kombinaci pohybových znaků</w:t>
      </w:r>
      <w:r w:rsidRPr="0078165B">
        <w:t xml:space="preserve">. První </w:t>
      </w:r>
      <w:r w:rsidR="00913E8A">
        <w:t>řádek</w:t>
      </w:r>
      <w:r w:rsidRPr="0078165B">
        <w:t xml:space="preserve"> kódu slouží</w:t>
      </w:r>
      <w:r w:rsidR="00C16805">
        <w:t xml:space="preserve"> </w:t>
      </w:r>
      <w:r w:rsidRPr="0078165B">
        <w:t>k</w:t>
      </w:r>
      <w:r w:rsidR="00C16805">
        <w:t> </w:t>
      </w:r>
      <w:r w:rsidRPr="0078165B">
        <w:t xml:space="preserve">nastavení animace na </w:t>
      </w:r>
      <w:r w:rsidR="00CD6893">
        <w:t>objektu</w:t>
      </w:r>
      <w:r w:rsidRPr="0078165B">
        <w:t xml:space="preserve"> hráče.</w:t>
      </w:r>
      <w:r w:rsidR="008854CF" w:rsidRPr="0078165B">
        <w:t xml:space="preserve"> Celkem mám 3 různé Sprite</w:t>
      </w:r>
      <w:r w:rsidR="004B1589" w:rsidRPr="0078165B">
        <w:t>,</w:t>
      </w:r>
      <w:r w:rsidR="008854CF" w:rsidRPr="0078165B">
        <w:t xml:space="preserve"> které jsou načítány do hráče. Tento je zrovna pro pohyb těla do strany. Ještě mu můžu nastavit Sprite pro pohyb nahoru, který je úplně stejný jako pohyb dolů, nebo pouhý stojící Sprite, když hráč nic nedělá.</w:t>
      </w:r>
      <w:r w:rsidRPr="0078165B">
        <w:t xml:space="preserve"> Druhý řádek slouží ke zvětšení </w:t>
      </w:r>
      <w:r w:rsidR="00CD6893">
        <w:t>hráče</w:t>
      </w:r>
      <w:r w:rsidR="00810D44">
        <w:t>,</w:t>
      </w:r>
      <w:r w:rsidRPr="0078165B">
        <w:t xml:space="preserve"> ale taky k </w:t>
      </w:r>
      <w:r w:rsidR="008854CF" w:rsidRPr="0078165B">
        <w:t>převrácení</w:t>
      </w:r>
      <w:r w:rsidRPr="0078165B">
        <w:t xml:space="preserve"> hráče</w:t>
      </w:r>
      <w:r w:rsidR="00810D44">
        <w:t>,</w:t>
      </w:r>
      <w:r w:rsidRPr="0078165B">
        <w:t xml:space="preserve"> pokud by se </w:t>
      </w:r>
      <w:r w:rsidR="00C16805">
        <w:t>jednalo o </w:t>
      </w:r>
      <w:r w:rsidRPr="0078165B">
        <w:t>animaci na druhou stranu. Díky tomuto mi stačilo udělat animaci jen na jednu stranu</w:t>
      </w:r>
      <w:r w:rsidR="008854CF" w:rsidRPr="0078165B">
        <w:t>. Třetí řádek slouží k nastavení správné strany hlavy. A poslední řádek pro samotný pohyb hráče. Toto vše se nachází v</w:t>
      </w:r>
      <w:r w:rsidR="00CD6893">
        <w:t> události „step“</w:t>
      </w:r>
      <w:r w:rsidR="008854CF" w:rsidRPr="0078165B">
        <w:t>, kter</w:t>
      </w:r>
      <w:r w:rsidR="00CD6893">
        <w:t>á</w:t>
      </w:r>
      <w:r w:rsidR="008854CF" w:rsidRPr="0078165B">
        <w:t xml:space="preserve"> proběhne každý tik hry. </w:t>
      </w:r>
      <w:r w:rsidR="004B1589" w:rsidRPr="0078165B">
        <w:t>Zde ještě řeším mnoho dalších věcí. Například samotné útoky hráče.</w:t>
      </w:r>
      <w:r w:rsidR="00F86CB3">
        <w:t xml:space="preserve"> </w:t>
      </w:r>
      <w:r w:rsidR="00CD6893">
        <w:t>Útoky jako takové jsou zase 4</w:t>
      </w:r>
      <w:r w:rsidR="004B1589" w:rsidRPr="0078165B">
        <w:t>, které se ptají, jestli je zmáčknuta klávesa pro útok, což jsou šipky, ale taky zároveň jestli je cooldown 0. Cooldown je pomocná proměnná, která slouží pro nastavení toho, jak rychle hráč může útočit.</w:t>
      </w:r>
      <w:r w:rsidR="001A468A" w:rsidRPr="0078165B">
        <w:t xml:space="preserve"> V útocích ještě malinko posunu hlavu a hned zase zpátky, aby to vypadalo, že hráč doopravdy útočí. Hlavně pokaždé, když se zaútočí,</w:t>
      </w:r>
      <w:r w:rsidR="00D63CDD" w:rsidRPr="0078165B">
        <w:t xml:space="preserve"> tak se nastaví</w:t>
      </w:r>
      <w:r w:rsidR="001A468A" w:rsidRPr="0078165B">
        <w:t xml:space="preserve"> cooldown na global_cd. Global_cd </w:t>
      </w:r>
      <w:r w:rsidR="00D3474F">
        <w:t xml:space="preserve">                                 </w:t>
      </w:r>
      <w:r w:rsidR="001A468A" w:rsidRPr="0078165B">
        <w:t xml:space="preserve">je </w:t>
      </w:r>
      <w:r w:rsidR="00A47849" w:rsidRPr="0078165B">
        <w:t>proměnná</w:t>
      </w:r>
      <w:r w:rsidR="001A468A" w:rsidRPr="0078165B">
        <w:t>, kterou zvyšuji nebo snižuju na z</w:t>
      </w:r>
      <w:r w:rsidR="00D63CDD" w:rsidRPr="0078165B">
        <w:t xml:space="preserve">ákladě </w:t>
      </w:r>
      <w:r w:rsidR="00CD6893">
        <w:t>předmětů</w:t>
      </w:r>
      <w:r w:rsidR="00D63CDD" w:rsidRPr="0078165B">
        <w:t xml:space="preserve">, které hráč sebere a </w:t>
      </w:r>
      <w:r w:rsidR="00A47849" w:rsidRPr="0078165B">
        <w:t>slouží</w:t>
      </w:r>
      <w:r w:rsidR="00D63CDD" w:rsidRPr="0078165B">
        <w:t xml:space="preserve"> určení </w:t>
      </w:r>
      <w:r w:rsidR="00A47849" w:rsidRPr="0078165B">
        <w:t>intervalu, ve</w:t>
      </w:r>
      <w:r w:rsidR="00D63CDD" w:rsidRPr="0078165B">
        <w:t xml:space="preserve"> kterém hráč může útočit. Cooldown je </w:t>
      </w:r>
      <w:r w:rsidR="00A47849" w:rsidRPr="0078165B">
        <w:t>proměnná</w:t>
      </w:r>
      <w:r w:rsidR="00D63CDD" w:rsidRPr="0078165B">
        <w:t>, která slouží k </w:t>
      </w:r>
      <w:r w:rsidR="00A47849" w:rsidRPr="0078165B">
        <w:t>zjištění</w:t>
      </w:r>
      <w:r w:rsidR="00D63CDD" w:rsidRPr="0078165B">
        <w:t xml:space="preserve">, jestli hráč už může zase útočit nebo ne. Každý herní tik ji snižuji o jednu. Také v hráči řeším životy. Pokaždé když se hráči sníží život, tak nastavím proměnnou cooldown_hp na 30. Tato </w:t>
      </w:r>
      <w:r w:rsidR="00A47849" w:rsidRPr="00CA1D86">
        <w:t>proměnná</w:t>
      </w:r>
      <w:r w:rsidR="00D63CDD" w:rsidRPr="00CA1D86">
        <w:t xml:space="preserve"> se také snižuje každý tik</w:t>
      </w:r>
      <w:r w:rsidR="00D63CDD" w:rsidRPr="0078165B">
        <w:t xml:space="preserve">. Ale hlavně slouží k nastavení krátkodobé nesmrtelnosti hráče. Díky této </w:t>
      </w:r>
      <w:r w:rsidR="00A47849" w:rsidRPr="0078165B">
        <w:t>proměnné</w:t>
      </w:r>
      <w:r w:rsidR="00D63CDD" w:rsidRPr="0078165B">
        <w:t xml:space="preserve"> také řeším </w:t>
      </w:r>
      <w:r w:rsidR="002A500A" w:rsidRPr="0078165B">
        <w:t>grafické problikávání hráče, aby bylo vidět</w:t>
      </w:r>
      <w:r w:rsidR="00810D44">
        <w:t>,</w:t>
      </w:r>
      <w:r w:rsidR="002A500A" w:rsidRPr="0078165B">
        <w:t xml:space="preserve"> do kdy je nesmrtelný. Tato krátkodobá nesmrtelnost je velmi důležitá, protože jinak by při kolizi s nepřítelem zemřel instantně. Také zde nastavuji pozici kamery tak, aby vždy následovala hráče z místnosti do místnost</w:t>
      </w:r>
      <w:r w:rsidR="00833284" w:rsidRPr="0078165B">
        <w:t>i. Jako další věc zde řeším zamykání místností, pokud se v nich nachází nepřítel. Tato věc je velmi důležitá, protože jinak by hráč mohl proběhnout všechny místnosti, aniž by musel zabíjet jediného nepřítele. Řeším to tak, že se zeptám, jestli v místnosti, kde se nachází hráč, se nachází jakákoliv instance nepřítele, pokud ano</w:t>
      </w:r>
      <w:r w:rsidR="001723D8">
        <w:t>,</w:t>
      </w:r>
      <w:r w:rsidR="00833284" w:rsidRPr="0078165B">
        <w:t xml:space="preserve"> tak nastavím na proměnnou global_door=false a pokud ne</w:t>
      </w:r>
      <w:r w:rsidR="001723D8">
        <w:t>,</w:t>
      </w:r>
      <w:r w:rsidR="00833284" w:rsidRPr="0078165B">
        <w:t xml:space="preserve"> tak nastavím </w:t>
      </w:r>
      <w:r w:rsidR="00833284" w:rsidRPr="0076115E">
        <w:t>glob</w:t>
      </w:r>
      <w:r w:rsidR="00833284" w:rsidRPr="0078165B">
        <w:t xml:space="preserve">al_door=true. Také zde řeším základní </w:t>
      </w:r>
      <w:r w:rsidR="00CD6893">
        <w:t>herní</w:t>
      </w:r>
      <w:r w:rsidR="00833284" w:rsidRPr="0078165B">
        <w:t xml:space="preserve"> menu</w:t>
      </w:r>
      <w:r w:rsidR="001723D8">
        <w:t>,</w:t>
      </w:r>
      <w:r w:rsidR="00C76F8D" w:rsidRPr="0078165B">
        <w:t xml:space="preserve"> jako je například ztlumení hry nebo navrácení do hlavního menu.</w:t>
      </w:r>
      <w:r w:rsidR="001E3480" w:rsidRPr="0078165B">
        <w:t xml:space="preserve"> V poslední řadě zde také vytvořím počítadlo na aktuální počet peněz, které hráč</w:t>
      </w:r>
      <w:r w:rsidR="00C16805">
        <w:t xml:space="preserve"> </w:t>
      </w:r>
      <w:r w:rsidR="001E3480" w:rsidRPr="0078165B">
        <w:t>má</w:t>
      </w:r>
      <w:r w:rsidR="00C16805">
        <w:t xml:space="preserve"> </w:t>
      </w:r>
      <w:r w:rsidR="001E3480" w:rsidRPr="0078165B">
        <w:t>a</w:t>
      </w:r>
      <w:r w:rsidR="00C16805">
        <w:t> m</w:t>
      </w:r>
      <w:r w:rsidR="001E3480" w:rsidRPr="0078165B">
        <w:t>ůže využít k nákupu předmětů v obchodě. A také počítadlo na životy hráče.</w:t>
      </w:r>
      <w:r w:rsidR="00176F77" w:rsidRPr="0078165B">
        <w:t xml:space="preserve"> Život</w:t>
      </w:r>
      <w:r w:rsidR="00BD65FB" w:rsidRPr="0078165B">
        <w:t xml:space="preserve"> není zobrazován číselně jako peníze</w:t>
      </w:r>
      <w:r w:rsidR="001723D8">
        <w:t>,</w:t>
      </w:r>
      <w:r w:rsidR="00BD65FB" w:rsidRPr="0078165B">
        <w:t xml:space="preserve"> ale grafi</w:t>
      </w:r>
      <w:r w:rsidR="001723D8">
        <w:t>c</w:t>
      </w:r>
      <w:r w:rsidR="00BD65FB" w:rsidRPr="0078165B">
        <w:t xml:space="preserve">ky pomocí srdíček. </w:t>
      </w:r>
      <w:r w:rsidR="00A87D5C" w:rsidRPr="0078165B">
        <w:t xml:space="preserve">Srdíčka se aktualizují pokaždé, když se sníží počet života, který má hráč. </w:t>
      </w:r>
      <w:r w:rsidR="00A47849" w:rsidRPr="0078165B">
        <w:t xml:space="preserve">Přišlo mi </w:t>
      </w:r>
      <w:r w:rsidR="001723D8">
        <w:t xml:space="preserve">málo, </w:t>
      </w:r>
      <w:r w:rsidR="00A47849" w:rsidRPr="0078165B">
        <w:t>mít jen jeden typ charakteru, z</w:t>
      </w:r>
      <w:r w:rsidR="001723D8">
        <w:t xml:space="preserve">a který </w:t>
      </w:r>
      <w:r w:rsidR="001723D8">
        <w:lastRenderedPageBreak/>
        <w:t>může uživatel hrát</w:t>
      </w:r>
      <w:r w:rsidR="00A47849" w:rsidRPr="0078165B">
        <w:t xml:space="preserve">. Tak jsem vytvořil možnost pro uživatele vybrat si vždy vybrat jeden ze tří charakterů, než začne hru. Každý z těchto charakterů má svou vlastní Sprite a své vlastní začínající </w:t>
      </w:r>
      <w:r w:rsidR="00CD6893">
        <w:t>hodnoty útoku, rychlosti a života</w:t>
      </w:r>
      <w:r w:rsidR="00A47849" w:rsidRPr="0078165B">
        <w:t>.</w:t>
      </w:r>
    </w:p>
    <w:p w:rsidR="00B67ECA" w:rsidRDefault="00B67ECA" w:rsidP="00B67ECA">
      <w:pPr>
        <w:ind w:firstLine="0"/>
      </w:pPr>
    </w:p>
    <w:p w:rsidR="007C692A" w:rsidRDefault="007C692A" w:rsidP="00B67ECA">
      <w:pPr>
        <w:ind w:firstLine="0"/>
      </w:pPr>
      <w:r>
        <w:rPr>
          <w:noProof/>
          <w:lang w:eastAsia="cs-CZ"/>
        </w:rPr>
        <w:drawing>
          <wp:anchor distT="0" distB="0" distL="114300" distR="114300" simplePos="0" relativeHeight="251658240" behindDoc="1" locked="0" layoutInCell="1" allowOverlap="1">
            <wp:simplePos x="0" y="0"/>
            <wp:positionH relativeFrom="column">
              <wp:posOffset>57150</wp:posOffset>
            </wp:positionH>
            <wp:positionV relativeFrom="paragraph">
              <wp:posOffset>375285</wp:posOffset>
            </wp:positionV>
            <wp:extent cx="5731200" cy="3366000"/>
            <wp:effectExtent l="0" t="0" r="3175" b="6350"/>
            <wp:wrapTight wrapText="bothSides">
              <wp:wrapPolygon edited="0">
                <wp:start x="0" y="0"/>
                <wp:lineTo x="0" y="21518"/>
                <wp:lineTo x="21540" y="21518"/>
                <wp:lineTo x="21540" y="0"/>
                <wp:lineTo x="0" y="0"/>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200" cy="3366000"/>
                    </a:xfrm>
                    <a:prstGeom prst="rect">
                      <a:avLst/>
                    </a:prstGeom>
                  </pic:spPr>
                </pic:pic>
              </a:graphicData>
            </a:graphic>
            <wp14:sizeRelH relativeFrom="margin">
              <wp14:pctWidth>0</wp14:pctWidth>
            </wp14:sizeRelH>
            <wp14:sizeRelV relativeFrom="margin">
              <wp14:pctHeight>0</wp14:pctHeight>
            </wp14:sizeRelV>
          </wp:anchor>
        </w:drawing>
      </w:r>
      <w:r>
        <w:t>Výběr charakterů - obrázek níže</w:t>
      </w:r>
    </w:p>
    <w:p w:rsidR="00864B31" w:rsidRDefault="00864B31">
      <w:pPr>
        <w:spacing w:line="259" w:lineRule="auto"/>
        <w:ind w:firstLine="0"/>
        <w:jc w:val="left"/>
      </w:pPr>
      <w:r>
        <w:br w:type="page"/>
      </w:r>
    </w:p>
    <w:p w:rsidR="00CA662D" w:rsidRDefault="00A47849" w:rsidP="00ED7821">
      <w:pPr>
        <w:pStyle w:val="Nadpis1"/>
      </w:pPr>
      <w:bookmarkStart w:id="20" w:name="_Toc509903823"/>
      <w:r>
        <w:lastRenderedPageBreak/>
        <w:t>Implementace herního prostředí, vytvoření úrovní</w:t>
      </w:r>
      <w:bookmarkEnd w:id="20"/>
    </w:p>
    <w:p w:rsidR="00497EA2" w:rsidRDefault="004D519A" w:rsidP="00AC280D">
      <w:r>
        <w:t>Běžně</w:t>
      </w:r>
      <w:r w:rsidR="00CA1D86">
        <w:t xml:space="preserve"> se používají </w:t>
      </w:r>
      <w:r w:rsidR="00CD6893">
        <w:t>místnosti</w:t>
      </w:r>
      <w:r w:rsidR="00FC3ABF">
        <w:t xml:space="preserve"> pro každou herní místnost v Game </w:t>
      </w:r>
      <w:r>
        <w:t xml:space="preserve">maker studiu 2. </w:t>
      </w:r>
      <w:r w:rsidR="00F83198">
        <w:t>J</w:t>
      </w:r>
      <w:r>
        <w:t xml:space="preserve">á jsem v celé hře použil pouze 5 </w:t>
      </w:r>
      <w:r w:rsidR="00CD6893">
        <w:t>místností</w:t>
      </w:r>
      <w:r>
        <w:t>.</w:t>
      </w:r>
      <w:r w:rsidR="00F83198">
        <w:t xml:space="preserve"> I když místností, kterýma hráč může projít, je víc, tak se skoro všechno děje ve 4té místnosti. Všechny místnosti mají velikost</w:t>
      </w:r>
      <w:r w:rsidR="001723D8">
        <w:t xml:space="preserve"> 1024 pixelů na 768 pixelů, </w:t>
      </w:r>
      <w:r w:rsidR="00446CEA">
        <w:t xml:space="preserve">kromě </w:t>
      </w:r>
      <w:r w:rsidR="00913E8A">
        <w:t>čtvrté</w:t>
      </w:r>
      <w:r w:rsidR="00446CEA">
        <w:t>, ta má 20480 pixelů na 15360 pixelů.</w:t>
      </w:r>
      <w:r>
        <w:t xml:space="preserve"> První místnost hráč ani neuvidí, slouží pouze k nastavení několika globálních proměnných. Jako je počítadlo </w:t>
      </w:r>
      <w:r w:rsidR="00CD6893">
        <w:t>úrovní</w:t>
      </w:r>
      <w:r>
        <w:t>, ve kterém se hráč nachází. Jaký charakter se má vytvářet. Jestli je zvuk zapnutý nebo ne. A jako poslední proměnou, jestli se má charakter po vytvoření resetovat nebo ne. Protože tahle proměnná m</w:t>
      </w:r>
      <w:r w:rsidR="001723D8">
        <w:t xml:space="preserve">ůže někomu přijít divná, tak ji krátce </w:t>
      </w:r>
      <w:r>
        <w:t>vysvětlím. Vždy</w:t>
      </w:r>
      <w:r w:rsidR="001723D8">
        <w:t>,</w:t>
      </w:r>
      <w:r>
        <w:t xml:space="preserve"> když začne hra</w:t>
      </w:r>
      <w:r w:rsidR="001723D8">
        <w:t>,</w:t>
      </w:r>
      <w:r>
        <w:t xml:space="preserve"> tak se charakter musí resetovat. To znamená</w:t>
      </w:r>
      <w:r w:rsidR="001723D8">
        <w:t>,</w:t>
      </w:r>
      <w:r>
        <w:t xml:space="preserve"> odstranit všechny </w:t>
      </w:r>
      <w:r w:rsidR="00CD6893">
        <w:t>předměty</w:t>
      </w:r>
      <w:r>
        <w:t xml:space="preserve"> z předchozí hry a nastavit životy na základní. Ale pokud bych tu neměl tuto proměnnou, tak by se charakter resetoval i po postupu</w:t>
      </w:r>
      <w:r w:rsidR="00C16805">
        <w:t xml:space="preserve"> </w:t>
      </w:r>
      <w:r>
        <w:t>do</w:t>
      </w:r>
      <w:r w:rsidR="00C16805">
        <w:t> </w:t>
      </w:r>
      <w:r w:rsidR="00CD6893">
        <w:t>další úrovně</w:t>
      </w:r>
      <w:r>
        <w:t xml:space="preserve">. Druhá místnost slouží k hlavnímu hernímu menu, kde uživatel může vykonat jednu z následujících možností: spuštění hry, nastavení </w:t>
      </w:r>
      <w:r w:rsidR="008615E9">
        <w:t>charakteru nebo vypnutí</w:t>
      </w:r>
      <w:r>
        <w:t xml:space="preserve"> hry. Toto</w:t>
      </w:r>
      <w:r w:rsidR="00C16805">
        <w:t xml:space="preserve"> </w:t>
      </w:r>
      <w:r>
        <w:t>je</w:t>
      </w:r>
      <w:r w:rsidR="00C16805">
        <w:t> </w:t>
      </w:r>
      <w:r w:rsidR="008615E9">
        <w:t>místnost, kterou</w:t>
      </w:r>
      <w:r>
        <w:t xml:space="preserve"> hráč uvidí hned, když zapne hru.</w:t>
      </w:r>
      <w:r w:rsidR="00BC6428">
        <w:t xml:space="preserve"> Další místnost slouží pro nastavení charakteru, za který chce hráč hrát. Čtvrtá místnost je hlavní místností. Celá hra se odehrává jen v této místnosti.</w:t>
      </w:r>
      <w:r w:rsidR="00F83198">
        <w:t xml:space="preserve"> Poslední místnost je místo, kam se hráč dostane, když zemře. </w:t>
      </w:r>
      <w:r w:rsidR="00446CEA">
        <w:t>Čtvrtá místnost je takhle velká</w:t>
      </w:r>
      <w:r w:rsidR="00911B31">
        <w:t xml:space="preserve"> proto</w:t>
      </w:r>
      <w:r w:rsidR="00446CEA">
        <w:t xml:space="preserve">, </w:t>
      </w:r>
      <w:r w:rsidR="00C16805">
        <w:t>že</w:t>
      </w:r>
      <w:r w:rsidR="00446CEA">
        <w:t xml:space="preserve"> obsahuje všechny hrací místno</w:t>
      </w:r>
      <w:r w:rsidR="00911B31">
        <w:t>sti, kterýma hráč prochází. Celé herní prostředí negeneruji jako normální místnosti, které</w:t>
      </w:r>
      <w:r w:rsidR="00446CEA">
        <w:t xml:space="preserve"> bych nějak poskládal, ale </w:t>
      </w:r>
      <w:r w:rsidR="00022437">
        <w:t xml:space="preserve">jako hromadu </w:t>
      </w:r>
      <w:r w:rsidR="00CD6893">
        <w:t>objektů</w:t>
      </w:r>
      <w:r w:rsidR="00022437">
        <w:t xml:space="preserve">, které jen mezi sebou poskládám a propojím pomocí dalších </w:t>
      </w:r>
      <w:r w:rsidR="00CD6893">
        <w:t>objektů</w:t>
      </w:r>
      <w:r w:rsidR="00022437">
        <w:t>.</w:t>
      </w:r>
      <w:r w:rsidR="00F61482">
        <w:t xml:space="preserve"> Moje </w:t>
      </w:r>
      <w:r w:rsidR="00CD6893">
        <w:t>objekty</w:t>
      </w:r>
      <w:r w:rsidR="00F61482">
        <w:t xml:space="preserve"> pro tvoření místností se skládají z pěti druhů. První z </w:t>
      </w:r>
      <w:r w:rsidR="0061606C">
        <w:t>nich</w:t>
      </w:r>
      <w:r w:rsidR="00F61482">
        <w:t xml:space="preserve"> je obyčejná </w:t>
      </w:r>
      <w:r w:rsidR="00911B31">
        <w:t>místnost, která</w:t>
      </w:r>
      <w:r w:rsidR="00F61482">
        <w:t xml:space="preserve"> obsahuje buď </w:t>
      </w:r>
      <w:r w:rsidR="0061606C">
        <w:t>nepřítele nebo</w:t>
      </w:r>
      <w:r w:rsidR="00F61482">
        <w:t xml:space="preserve"> </w:t>
      </w:r>
      <w:r w:rsidR="0061606C">
        <w:t>srdíčko</w:t>
      </w:r>
      <w:r w:rsidR="00F61482">
        <w:t xml:space="preserve">, které lze sebrat, a podobně. Vždy vygeneruji </w:t>
      </w:r>
      <w:r w:rsidR="0061606C">
        <w:t>alespoň</w:t>
      </w:r>
      <w:r w:rsidR="00F61482">
        <w:t xml:space="preserve"> jednu normální místnost, kde vložím </w:t>
      </w:r>
      <w:r w:rsidR="00911B31">
        <w:t>klíč, kterým lze odemknout cestu</w:t>
      </w:r>
      <w:r w:rsidR="00F61482">
        <w:t xml:space="preserve"> k </w:t>
      </w:r>
      <w:r w:rsidR="00D2741E">
        <w:t>závěrečnému protivníkovi</w:t>
      </w:r>
      <w:r w:rsidR="00D2741E" w:rsidRPr="146B3353">
        <w:t xml:space="preserve"> </w:t>
      </w:r>
      <w:r w:rsidR="00D2741E">
        <w:t>úrovně</w:t>
      </w:r>
      <w:r w:rsidR="00F61482">
        <w:t xml:space="preserve">. </w:t>
      </w:r>
      <w:r w:rsidR="00502066">
        <w:t>Další druh místnosti je místnost s </w:t>
      </w:r>
      <w:r w:rsidR="00D2741E">
        <w:t>předmětem</w:t>
      </w:r>
      <w:r w:rsidR="00502066">
        <w:t xml:space="preserve"> zadarmo. </w:t>
      </w:r>
      <w:r w:rsidR="00D2741E">
        <w:t>Předmět</w:t>
      </w:r>
      <w:r w:rsidR="00502066">
        <w:t xml:space="preserve"> v této místnosti je vždy náhodně vybraný z kolekce všech mnou vytvořených </w:t>
      </w:r>
      <w:r w:rsidR="00D2741E">
        <w:t>předmětů</w:t>
      </w:r>
      <w:r w:rsidR="00502066">
        <w:t>.</w:t>
      </w:r>
      <w:r w:rsidR="0061606C">
        <w:t xml:space="preserve"> </w:t>
      </w:r>
      <w:r w:rsidR="007D4356">
        <w:t xml:space="preserve">Tyto </w:t>
      </w:r>
      <w:r w:rsidR="00D2741E">
        <w:t>předměty</w:t>
      </w:r>
      <w:r w:rsidR="007D4356">
        <w:t xml:space="preserve"> se skládají jak z </w:t>
      </w:r>
      <w:r w:rsidR="00D2741E">
        <w:t>předmětů</w:t>
      </w:r>
      <w:r w:rsidR="007D4356">
        <w:t xml:space="preserve"> na zvýšení </w:t>
      </w:r>
      <w:r w:rsidR="00D2741E">
        <w:t>hodnot zdraví apod.</w:t>
      </w:r>
      <w:r w:rsidR="007D4356">
        <w:t>, tak i ze speciálních</w:t>
      </w:r>
      <w:r w:rsidR="00911B31">
        <w:t>,</w:t>
      </w:r>
      <w:r w:rsidR="007D4356">
        <w:t xml:space="preserve"> jako je například </w:t>
      </w:r>
      <w:r w:rsidR="0061606C">
        <w:t>blokování</w:t>
      </w:r>
      <w:r w:rsidR="007D4356">
        <w:t xml:space="preserve"> nepřátelských střel nebo </w:t>
      </w:r>
      <w:r w:rsidR="00D2741E">
        <w:t>dvojitý</w:t>
      </w:r>
      <w:r w:rsidR="007D4356">
        <w:t xml:space="preserve"> </w:t>
      </w:r>
      <w:r w:rsidR="00D2741E">
        <w:t>útok</w:t>
      </w:r>
      <w:r w:rsidR="007D4356">
        <w:t>.</w:t>
      </w:r>
      <w:r w:rsidR="00502066">
        <w:t xml:space="preserve"> Taky existuje </w:t>
      </w:r>
      <w:r w:rsidR="00D2741E">
        <w:t>obchod</w:t>
      </w:r>
      <w:r w:rsidR="00502066">
        <w:t xml:space="preserve"> neboli obchod. V obchodě může hráč nakupovat buď srdíčka, pokud má málo života, nebo </w:t>
      </w:r>
      <w:r w:rsidR="00D2741E">
        <w:t>předměty</w:t>
      </w:r>
      <w:r w:rsidR="007D4356">
        <w:t xml:space="preserve"> na</w:t>
      </w:r>
      <w:r w:rsidR="00D2741E" w:rsidRPr="00D2741E">
        <w:t xml:space="preserve"> </w:t>
      </w:r>
      <w:r w:rsidR="00D2741E">
        <w:t>zvýšení hodnot zdraví apod</w:t>
      </w:r>
      <w:r w:rsidR="007D4356">
        <w:t xml:space="preserve">. Jelikož se v obchodě objeví vždy dva rozdílné </w:t>
      </w:r>
      <w:r w:rsidR="00D2741E">
        <w:t>předměty</w:t>
      </w:r>
      <w:r w:rsidR="007D4356">
        <w:t xml:space="preserve">, tak vytvářím pouze </w:t>
      </w:r>
      <w:r w:rsidR="00D2741E">
        <w:t>předměty</w:t>
      </w:r>
      <w:r w:rsidR="007D4356">
        <w:t xml:space="preserve"> na zvýšení </w:t>
      </w:r>
      <w:r w:rsidR="00D2741E">
        <w:t>hodnot zdraví apod</w:t>
      </w:r>
      <w:r w:rsidR="007D4356">
        <w:t xml:space="preserve">. Kdybych vytvářel i </w:t>
      </w:r>
      <w:r w:rsidR="00D2741E">
        <w:t>předměty</w:t>
      </w:r>
      <w:r w:rsidR="007D4356">
        <w:t xml:space="preserve"> lepší, tak by hráč vždy koupil pouze </w:t>
      </w:r>
      <w:r w:rsidR="0061606C">
        <w:t>nejsilnější</w:t>
      </w:r>
      <w:r w:rsidR="007D4356">
        <w:t xml:space="preserve"> </w:t>
      </w:r>
      <w:r w:rsidR="00D2741E">
        <w:t>předmět</w:t>
      </w:r>
      <w:r w:rsidR="007D4356">
        <w:t xml:space="preserve"> a velice by mu to </w:t>
      </w:r>
      <w:r w:rsidR="0061606C">
        <w:t>snížilo</w:t>
      </w:r>
      <w:r w:rsidR="007D4356">
        <w:t xml:space="preserve"> obtížnost hry. Dále</w:t>
      </w:r>
      <w:r w:rsidR="00F86CB3">
        <w:t xml:space="preserve"> </w:t>
      </w:r>
      <w:r w:rsidR="007D4356">
        <w:t>tu je druh, který je velmi podobný místnosti s </w:t>
      </w:r>
      <w:r w:rsidR="00D2741E">
        <w:t>předmětem</w:t>
      </w:r>
      <w:r w:rsidR="007D4356">
        <w:t xml:space="preserve">. V této </w:t>
      </w:r>
      <w:r w:rsidR="0061606C">
        <w:t>místnosti</w:t>
      </w:r>
      <w:r w:rsidR="007D4356">
        <w:t xml:space="preserve"> může</w:t>
      </w:r>
      <w:r w:rsidR="00BC1D0B">
        <w:t xml:space="preserve"> hráč </w:t>
      </w:r>
      <w:r w:rsidR="00BC1D0B">
        <w:lastRenderedPageBreak/>
        <w:t>stoupnout na bodáky, které</w:t>
      </w:r>
      <w:r w:rsidR="007D4356">
        <w:t xml:space="preserve"> mu seberou jeden život, ale dostane za to </w:t>
      </w:r>
      <w:r w:rsidR="00D2741E">
        <w:t>předmět</w:t>
      </w:r>
      <w:r w:rsidR="007D4356">
        <w:t>. Posledním druhem je místnost</w:t>
      </w:r>
      <w:r w:rsidR="00D2741E" w:rsidRPr="00D2741E">
        <w:t xml:space="preserve"> </w:t>
      </w:r>
      <w:r w:rsidR="00D2741E">
        <w:t>závěrečného protivníka</w:t>
      </w:r>
      <w:r w:rsidR="007D4356">
        <w:t xml:space="preserve">. Do této </w:t>
      </w:r>
      <w:r w:rsidR="0061606C">
        <w:t>místnosti</w:t>
      </w:r>
      <w:r w:rsidR="007D4356">
        <w:t xml:space="preserve"> se může hráč dostat pouze </w:t>
      </w:r>
      <w:r w:rsidR="0061606C">
        <w:t>tehdy</w:t>
      </w:r>
      <w:r w:rsidR="007D4356">
        <w:t>, co sebere klíč na</w:t>
      </w:r>
      <w:r w:rsidR="00F86CB3">
        <w:t xml:space="preserve"> odemknutí. Z této místnosti se n</w:t>
      </w:r>
      <w:r w:rsidR="007D4356">
        <w:t xml:space="preserve">elze dostat zpátky. Hráč proto musí zabít </w:t>
      </w:r>
      <w:r w:rsidR="00D2741E">
        <w:t>závěrečného protivníka</w:t>
      </w:r>
      <w:r w:rsidR="007D4356">
        <w:t>, který po</w:t>
      </w:r>
      <w:r w:rsidR="00F86CB3">
        <w:t xml:space="preserve"> svojí smrti vytvoří průchod do </w:t>
      </w:r>
      <w:r w:rsidR="007D4356">
        <w:t xml:space="preserve">dalšího </w:t>
      </w:r>
      <w:r w:rsidR="00D2741E">
        <w:t>úrovně</w:t>
      </w:r>
      <w:r w:rsidR="007D4356">
        <w:t>.</w:t>
      </w:r>
    </w:p>
    <w:p w:rsidR="00864B31" w:rsidRDefault="00864B31">
      <w:pPr>
        <w:spacing w:line="259" w:lineRule="auto"/>
        <w:ind w:firstLine="0"/>
        <w:jc w:val="left"/>
        <w:rPr>
          <w:rFonts w:asciiTheme="majorHAnsi" w:eastAsiaTheme="majorEastAsia" w:hAnsiTheme="majorHAnsi" w:cstheme="majorBidi"/>
          <w:b/>
          <w:color w:val="2E74B5" w:themeColor="accent1" w:themeShade="BF"/>
          <w:sz w:val="32"/>
          <w:szCs w:val="32"/>
        </w:rPr>
      </w:pPr>
      <w:r>
        <w:br w:type="page"/>
      </w:r>
    </w:p>
    <w:p w:rsidR="009C0E8C" w:rsidRDefault="009C0E8C" w:rsidP="00AC280D">
      <w:pPr>
        <w:pStyle w:val="Nadpis1"/>
      </w:pPr>
      <w:bookmarkStart w:id="21" w:name="_Toc509903824"/>
      <w:r w:rsidRPr="009C0E8C">
        <w:lastRenderedPageBreak/>
        <w:t>Vytvoření systému pro náhodné generování</w:t>
      </w:r>
      <w:bookmarkEnd w:id="21"/>
    </w:p>
    <w:p w:rsidR="00864B31" w:rsidRDefault="00BC1D0B" w:rsidP="00F50091">
      <w:r>
        <w:t>Celé</w:t>
      </w:r>
      <w:r w:rsidR="009C0E8C">
        <w:t xml:space="preserve"> </w:t>
      </w:r>
      <w:r w:rsidR="002111A3">
        <w:t xml:space="preserve">náhodné </w:t>
      </w:r>
      <w:r w:rsidR="009C0E8C">
        <w:t>generov</w:t>
      </w:r>
      <w:r w:rsidR="002111A3">
        <w:t>á</w:t>
      </w:r>
      <w:r w:rsidR="009C0E8C">
        <w:t xml:space="preserve">ní řeším v jednom </w:t>
      </w:r>
      <w:r w:rsidR="00F86CB3">
        <w:t>objektu</w:t>
      </w:r>
      <w:r w:rsidR="009C0E8C">
        <w:t xml:space="preserve">. Začnu </w:t>
      </w:r>
      <w:r w:rsidR="002111A3">
        <w:t xml:space="preserve">tím, že </w:t>
      </w:r>
      <w:r>
        <w:t>si vytvořím dvou</w:t>
      </w:r>
      <w:r w:rsidR="00236C6D">
        <w:t xml:space="preserve">dimenzionální pole </w:t>
      </w:r>
      <w:r w:rsidR="00F86CB3">
        <w:t>celočíselných čísel</w:t>
      </w:r>
      <w:r w:rsidR="00236C6D">
        <w:t xml:space="preserve"> a do každého načtu 0. Následně si určím první místnost doprostřed tady toho pole a dám mu hodnotu 5. Z této pozice následně generuju náhodný směr, kde bude další</w:t>
      </w:r>
      <w:r>
        <w:t xml:space="preserve"> místnost. Když vygeneruju směr, </w:t>
      </w:r>
      <w:r w:rsidR="00236C6D">
        <w:t>tak se zeptám, jestli tam už náhodou místnost není, nebo jestli se nenacházím na hraně pole.</w:t>
      </w:r>
      <w:r>
        <w:t xml:space="preserve"> Pokud na obě otázky odpovím ne, </w:t>
      </w:r>
      <w:r w:rsidR="00236C6D">
        <w:t>tak tímto směrem vytvořím místnost, ale pokud na jednu z nich odpovím ano, tak vytvářím no</w:t>
      </w:r>
      <w:r w:rsidR="008E05D3">
        <w:t xml:space="preserve">vý směr. Tento cyklus provedu 14 krát. Na poslední prvek v tomto cyklu dosadím číslo 3. To slouží pro vygenerování </w:t>
      </w:r>
      <w:r w:rsidR="00D2741E">
        <w:t>místnosti se závěrečným protivníkem</w:t>
      </w:r>
      <w:r w:rsidR="008E05D3">
        <w:t>. Až tento cyklus proběhne</w:t>
      </w:r>
      <w:r>
        <w:t>,</w:t>
      </w:r>
      <w:r w:rsidR="008E05D3">
        <w:t xml:space="preserve"> tak budu mít vygenerovaný základní layout mapy. Poté si vyberu n</w:t>
      </w:r>
      <w:r>
        <w:t>ěkolik náhodných prvků z tohoto</w:t>
      </w:r>
      <w:r w:rsidR="008E05D3">
        <w:t xml:space="preserve"> cyklu a dosadím</w:t>
      </w:r>
      <w:r w:rsidR="00C16805">
        <w:t xml:space="preserve"> </w:t>
      </w:r>
      <w:r w:rsidR="008E05D3">
        <w:t>do</w:t>
      </w:r>
      <w:r w:rsidR="00C16805">
        <w:t> </w:t>
      </w:r>
      <w:r>
        <w:t>nich tato čísla: 2, 4, 6, 7. Tato čísla, společně se všemi předchozími</w:t>
      </w:r>
      <w:r w:rsidR="008E05D3">
        <w:t xml:space="preserve">, slouží pro generování určitých místností. </w:t>
      </w:r>
      <w:r w:rsidR="00431C7F">
        <w:t>Nyní si</w:t>
      </w:r>
      <w:r>
        <w:t xml:space="preserve"> vytvořím dva for cykly, kterými</w:t>
      </w:r>
      <w:r w:rsidR="00431C7F">
        <w:t xml:space="preserve"> projdu znova celé pole. Pokud for cykly narazí na číslo 1</w:t>
      </w:r>
      <w:r>
        <w:t>,</w:t>
      </w:r>
      <w:r w:rsidR="00431C7F">
        <w:t xml:space="preserve"> tak vytvoří obyčejnou místnost. Tato místnost si vygeneruje náhodný </w:t>
      </w:r>
      <w:r w:rsidR="00D2741E">
        <w:t xml:space="preserve">celý číslo </w:t>
      </w:r>
      <w:r w:rsidR="00431C7F">
        <w:t xml:space="preserve">od 1 po 9. Na základě tohoto </w:t>
      </w:r>
      <w:r w:rsidR="00D2741E">
        <w:t>čísla</w:t>
      </w:r>
      <w:r w:rsidR="00431C7F">
        <w:t xml:space="preserve"> pak vygeneruje</w:t>
      </w:r>
      <w:r w:rsidR="00C951F8">
        <w:t xml:space="preserve"> jednu z devíti možností pro normální místnost. Když nalezne číslo 2</w:t>
      </w:r>
      <w:r>
        <w:t>,</w:t>
      </w:r>
      <w:r w:rsidR="00C951F8">
        <w:t xml:space="preserve"> tak vytvoří </w:t>
      </w:r>
      <w:r w:rsidR="00D2741E">
        <w:t>místnost</w:t>
      </w:r>
      <w:r w:rsidR="00C951F8">
        <w:t xml:space="preserve"> s </w:t>
      </w:r>
      <w:r w:rsidR="00D2741E">
        <w:t>předmětem</w:t>
      </w:r>
      <w:r w:rsidR="00C951F8">
        <w:t xml:space="preserve">. </w:t>
      </w:r>
      <w:r w:rsidR="00C951F8" w:rsidRPr="005E1D33">
        <w:t>Když najde číslo 3</w:t>
      </w:r>
      <w:r>
        <w:t>,</w:t>
      </w:r>
      <w:r w:rsidR="00C951F8" w:rsidRPr="005E1D33">
        <w:t xml:space="preserve"> tak vytvoří místnost s náh</w:t>
      </w:r>
      <w:r w:rsidR="00D2741E">
        <w:t>odným závěrečným protivníkem</w:t>
      </w:r>
      <w:r w:rsidR="00C951F8" w:rsidRPr="005E1D33">
        <w:t>.</w:t>
      </w:r>
      <w:r w:rsidR="00A96B40" w:rsidRPr="005E1D33">
        <w:t xml:space="preserve"> Pro číslo 4 vytvořím </w:t>
      </w:r>
      <w:r w:rsidR="00A96B40" w:rsidRPr="00A74D5E">
        <w:t xml:space="preserve">obchod. V obchodě si taky definuji </w:t>
      </w:r>
      <w:r w:rsidR="0061606C" w:rsidRPr="00A74D5E">
        <w:t>proměnnou</w:t>
      </w:r>
      <w:r w:rsidR="00A96B40" w:rsidRPr="00A74D5E">
        <w:t xml:space="preserve"> pro pře</w:t>
      </w:r>
      <w:r>
        <w:t>d</w:t>
      </w:r>
      <w:r w:rsidR="00A96B40" w:rsidRPr="00A74D5E">
        <w:t xml:space="preserve">chozí vygenerovaný </w:t>
      </w:r>
      <w:r w:rsidR="00D2741E">
        <w:t>předmět</w:t>
      </w:r>
      <w:r w:rsidR="00A96B40" w:rsidRPr="00A74D5E">
        <w:t xml:space="preserve">, abych zamezil duplikaci </w:t>
      </w:r>
      <w:r w:rsidR="00D2741E">
        <w:t>předmětů</w:t>
      </w:r>
      <w:r w:rsidR="00A96B40" w:rsidRPr="00A74D5E">
        <w:t xml:space="preserve">. Pomocí čísla 5 vygeneruji startovací místnost. V této </w:t>
      </w:r>
      <w:r w:rsidR="005E1D33" w:rsidRPr="00A74D5E">
        <w:t xml:space="preserve">místnosti taky vytvořím </w:t>
      </w:r>
      <w:r w:rsidR="00D2741E">
        <w:t>objekt</w:t>
      </w:r>
      <w:r w:rsidR="005E1D33" w:rsidRPr="00A74D5E">
        <w:t xml:space="preserve"> </w:t>
      </w:r>
      <w:r w:rsidR="00D2741E">
        <w:t>hráče</w:t>
      </w:r>
      <w:r w:rsidR="005E1D33" w:rsidRPr="00A74D5E">
        <w:t>, života</w:t>
      </w:r>
      <w:r w:rsidR="00C16805">
        <w:t xml:space="preserve"> </w:t>
      </w:r>
      <w:r w:rsidR="005E1D33" w:rsidRPr="00A74D5E">
        <w:t>a</w:t>
      </w:r>
      <w:r w:rsidR="00C16805">
        <w:t> </w:t>
      </w:r>
      <w:r w:rsidR="005E1D33" w:rsidRPr="00A74D5E">
        <w:t xml:space="preserve">peněz. V této místnosti se </w:t>
      </w:r>
      <w:r w:rsidR="0061606C" w:rsidRPr="00A74D5E">
        <w:t>také</w:t>
      </w:r>
      <w:r w:rsidR="005E1D33" w:rsidRPr="00A74D5E">
        <w:t xml:space="preserve"> objeví základní ovládání pro hráče, aby věděl, jak hru hrát. Číslem 6 se vygeneruje</w:t>
      </w:r>
      <w:r w:rsidR="00D2741E">
        <w:t xml:space="preserve"> místnost s klíčem pro odemčení </w:t>
      </w:r>
      <w:r w:rsidR="005E1D33" w:rsidRPr="00A74D5E">
        <w:t>místnosti</w:t>
      </w:r>
      <w:r w:rsidR="00D2741E">
        <w:t xml:space="preserve"> závěrečného protivníka</w:t>
      </w:r>
      <w:r w:rsidR="005E1D33" w:rsidRPr="00A74D5E">
        <w:t>.</w:t>
      </w:r>
      <w:r w:rsidR="00992ECB" w:rsidRPr="00A74D5E">
        <w:t xml:space="preserve"> A naposled</w:t>
      </w:r>
      <w:r>
        <w:t>y se pomocí čísla 7</w:t>
      </w:r>
      <w:r w:rsidR="00992ECB" w:rsidRPr="00A74D5E">
        <w:t xml:space="preserve"> vygeneruje místnost s bodáky. </w:t>
      </w:r>
      <w:r w:rsidR="00A74D5E" w:rsidRPr="00A74D5E">
        <w:t>Ještě by chtělo podotknout, že</w:t>
      </w:r>
      <w:r>
        <w:t xml:space="preserve"> se </w:t>
      </w:r>
      <w:r w:rsidR="00A74D5E" w:rsidRPr="00A74D5E">
        <w:t>pro kaž</w:t>
      </w:r>
      <w:r w:rsidR="00A74D5E">
        <w:t>dou místnost</w:t>
      </w:r>
      <w:r>
        <w:t xml:space="preserve"> </w:t>
      </w:r>
      <w:r w:rsidR="001054FF">
        <w:t>generují</w:t>
      </w:r>
      <w:r w:rsidR="00A74D5E">
        <w:t xml:space="preserve"> specifické dveře, aby hráč věděl, co se za danými dveřmi skrývá a aby nevstoupil do prázdna. </w:t>
      </w:r>
      <w:r w:rsidR="001054FF">
        <w:t>Každá z místností má svůj vlastní typ dveří, které se skládají ze 4 druhů.</w:t>
      </w:r>
      <w:r w:rsidR="00216092">
        <w:t xml:space="preserve"> </w:t>
      </w:r>
      <w:r w:rsidR="001054FF">
        <w:t xml:space="preserve">Což znamená, že jsem celkem musel vytvořit 25 </w:t>
      </w:r>
      <w:r w:rsidR="00D2741E">
        <w:t>objektů</w:t>
      </w:r>
      <w:r w:rsidR="001054FF">
        <w:t xml:space="preserve"> pro dveře včetně poklopu z</w:t>
      </w:r>
      <w:r w:rsidR="00B25B1C">
        <w:t xml:space="preserve"> místnosti </w:t>
      </w:r>
      <w:r w:rsidR="00D2741E">
        <w:t>závěrečného protivníka</w:t>
      </w:r>
      <w:r w:rsidR="001054FF">
        <w:t>.</w:t>
      </w:r>
    </w:p>
    <w:p w:rsidR="00864B31" w:rsidRDefault="00864B31">
      <w:pPr>
        <w:spacing w:line="259" w:lineRule="auto"/>
        <w:ind w:firstLine="0"/>
        <w:jc w:val="left"/>
      </w:pPr>
      <w:r>
        <w:br w:type="page"/>
      </w:r>
    </w:p>
    <w:p w:rsidR="000961A9" w:rsidRDefault="007C692A" w:rsidP="009738CE">
      <w:pPr>
        <w:jc w:val="center"/>
      </w:pPr>
      <w:r>
        <w:lastRenderedPageBreak/>
        <w:t xml:space="preserve">Níže uvedené </w:t>
      </w:r>
      <w:r w:rsidR="009738CE">
        <w:t xml:space="preserve">ukázky </w:t>
      </w:r>
      <w:r w:rsidR="00864B31">
        <w:t>finá</w:t>
      </w:r>
      <w:r w:rsidR="009738CE">
        <w:t>lního náhodného generování mapy</w:t>
      </w:r>
    </w:p>
    <w:p w:rsidR="009C0E8C" w:rsidRDefault="009738CE" w:rsidP="00864B31">
      <w:pPr>
        <w:ind w:firstLine="0"/>
      </w:pPr>
      <w:r>
        <w:rPr>
          <w:noProof/>
          <w:lang w:eastAsia="cs-CZ"/>
        </w:rPr>
        <w:drawing>
          <wp:anchor distT="0" distB="0" distL="114300" distR="114300" simplePos="0" relativeHeight="251659264" behindDoc="1" locked="0" layoutInCell="1" allowOverlap="1">
            <wp:simplePos x="0" y="0"/>
            <wp:positionH relativeFrom="column">
              <wp:posOffset>1733550</wp:posOffset>
            </wp:positionH>
            <wp:positionV relativeFrom="paragraph">
              <wp:posOffset>181610</wp:posOffset>
            </wp:positionV>
            <wp:extent cx="2541600" cy="2685600"/>
            <wp:effectExtent l="0" t="0" r="0" b="635"/>
            <wp:wrapTight wrapText="bothSides">
              <wp:wrapPolygon edited="0">
                <wp:start x="0" y="0"/>
                <wp:lineTo x="0" y="21452"/>
                <wp:lineTo x="21373" y="21452"/>
                <wp:lineTo x="21373"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1600" cy="2685600"/>
                    </a:xfrm>
                    <a:prstGeom prst="rect">
                      <a:avLst/>
                    </a:prstGeom>
                  </pic:spPr>
                </pic:pic>
              </a:graphicData>
            </a:graphic>
            <wp14:sizeRelH relativeFrom="margin">
              <wp14:pctWidth>0</wp14:pctWidth>
            </wp14:sizeRelH>
            <wp14:sizeRelV relativeFrom="margin">
              <wp14:pctHeight>0</wp14:pctHeight>
            </wp14:sizeRelV>
          </wp:anchor>
        </w:drawing>
      </w:r>
      <w:r w:rsidR="000961A9" w:rsidRPr="000961A9">
        <w:rPr>
          <w:noProof/>
          <w:lang w:eastAsia="cs-CZ"/>
        </w:rPr>
        <w:t xml:space="preserve">  </w:t>
      </w:r>
    </w:p>
    <w:p w:rsidR="000961A9" w:rsidRDefault="000961A9" w:rsidP="006554EA">
      <w:pPr>
        <w:ind w:firstLine="0"/>
      </w:pPr>
    </w:p>
    <w:p w:rsidR="000961A9" w:rsidRDefault="00216092">
      <w:pPr>
        <w:spacing w:line="259" w:lineRule="auto"/>
        <w:ind w:firstLine="0"/>
        <w:jc w:val="left"/>
      </w:pPr>
      <w:r>
        <w:rPr>
          <w:noProof/>
          <w:lang w:eastAsia="cs-CZ"/>
        </w:rPr>
        <w:drawing>
          <wp:anchor distT="0" distB="0" distL="114300" distR="114300" simplePos="0" relativeHeight="251660288" behindDoc="1" locked="0" layoutInCell="1" allowOverlap="1">
            <wp:simplePos x="0" y="0"/>
            <wp:positionH relativeFrom="column">
              <wp:posOffset>1733550</wp:posOffset>
            </wp:positionH>
            <wp:positionV relativeFrom="paragraph">
              <wp:posOffset>2630170</wp:posOffset>
            </wp:positionV>
            <wp:extent cx="2570400" cy="2383200"/>
            <wp:effectExtent l="0" t="0" r="1905" b="0"/>
            <wp:wrapTight wrapText="bothSides">
              <wp:wrapPolygon edited="0">
                <wp:start x="0" y="0"/>
                <wp:lineTo x="0" y="21410"/>
                <wp:lineTo x="21456" y="21410"/>
                <wp:lineTo x="21456"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70400" cy="238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cs-CZ"/>
        </w:rPr>
        <w:drawing>
          <wp:anchor distT="0" distB="0" distL="114300" distR="114300" simplePos="0" relativeHeight="251661312" behindDoc="1" locked="0" layoutInCell="1" allowOverlap="1">
            <wp:simplePos x="0" y="0"/>
            <wp:positionH relativeFrom="column">
              <wp:posOffset>1533525</wp:posOffset>
            </wp:positionH>
            <wp:positionV relativeFrom="paragraph">
              <wp:posOffset>5801995</wp:posOffset>
            </wp:positionV>
            <wp:extent cx="3056400" cy="1620000"/>
            <wp:effectExtent l="0" t="0" r="0" b="0"/>
            <wp:wrapTight wrapText="bothSides">
              <wp:wrapPolygon edited="0">
                <wp:start x="0" y="0"/>
                <wp:lineTo x="0" y="21338"/>
                <wp:lineTo x="21407" y="21338"/>
                <wp:lineTo x="21407"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56400" cy="1620000"/>
                    </a:xfrm>
                    <a:prstGeom prst="rect">
                      <a:avLst/>
                    </a:prstGeom>
                  </pic:spPr>
                </pic:pic>
              </a:graphicData>
            </a:graphic>
            <wp14:sizeRelH relativeFrom="margin">
              <wp14:pctWidth>0</wp14:pctWidth>
            </wp14:sizeRelH>
            <wp14:sizeRelV relativeFrom="margin">
              <wp14:pctHeight>0</wp14:pctHeight>
            </wp14:sizeRelV>
          </wp:anchor>
        </w:drawing>
      </w:r>
      <w:r w:rsidR="000961A9">
        <w:br w:type="page"/>
      </w:r>
    </w:p>
    <w:p w:rsidR="000961A9" w:rsidRDefault="000961A9" w:rsidP="00F50091"/>
    <w:p w:rsidR="00B25B1C" w:rsidRPr="00F50091" w:rsidRDefault="00B25B1C" w:rsidP="00F50091">
      <w:pPr>
        <w:pStyle w:val="Nadpis1"/>
      </w:pPr>
      <w:bookmarkStart w:id="22" w:name="_Toc509903825"/>
      <w:r w:rsidRPr="00F50091">
        <w:t>Závěr</w:t>
      </w:r>
      <w:bookmarkEnd w:id="22"/>
    </w:p>
    <w:p w:rsidR="00A24AE7" w:rsidRDefault="00B25B1C" w:rsidP="00AC280D">
      <w:r>
        <w:t>Závěrem bych chtěl</w:t>
      </w:r>
      <w:r w:rsidR="00A24AE7">
        <w:t xml:space="preserve"> říci</w:t>
      </w:r>
      <w:r w:rsidR="00DA1DAE">
        <w:t xml:space="preserve">, že pro mě byla tato práce </w:t>
      </w:r>
      <w:r>
        <w:t>velice prospěšná. Hrát hry mě baví a vytv</w:t>
      </w:r>
      <w:r w:rsidR="00A24AE7">
        <w:t>ářet hry mě baví ještě víc. Za</w:t>
      </w:r>
      <w:r>
        <w:t xml:space="preserve"> jedno </w:t>
      </w:r>
      <w:r w:rsidR="00A24AE7">
        <w:t xml:space="preserve">z velkých plusů práce na tomto zadání považuji </w:t>
      </w:r>
      <w:r>
        <w:t>naučení</w:t>
      </w:r>
      <w:r w:rsidR="00A24AE7">
        <w:t xml:space="preserve"> se</w:t>
      </w:r>
      <w:r>
        <w:t xml:space="preserve"> základů</w:t>
      </w:r>
      <w:r w:rsidR="00A24AE7">
        <w:t>m nového jazyka</w:t>
      </w:r>
      <w:r>
        <w:t xml:space="preserve"> Gam</w:t>
      </w:r>
      <w:r w:rsidR="00A24AE7">
        <w:t>e maker language a praktické používání tohoto jazyka</w:t>
      </w:r>
      <w:r>
        <w:t xml:space="preserve"> v Game maker studiu 2. Určitě se budu v budoucnu vracet k vytvoření dalších her. Ale ještě než začnu dělat další</w:t>
      </w:r>
      <w:r w:rsidR="0078113B">
        <w:t xml:space="preserve"> hru</w:t>
      </w:r>
      <w:r w:rsidR="00A24AE7">
        <w:t>, tak bych chtěl dovést</w:t>
      </w:r>
      <w:r w:rsidR="0078113B">
        <w:t xml:space="preserve"> do </w:t>
      </w:r>
      <w:r w:rsidR="0061606C">
        <w:t>úplného</w:t>
      </w:r>
      <w:r w:rsidR="0078113B">
        <w:t xml:space="preserve"> konce </w:t>
      </w:r>
      <w:r w:rsidR="00A24AE7">
        <w:t>tento projekt. Už mi</w:t>
      </w:r>
      <w:r>
        <w:t xml:space="preserve"> chybí</w:t>
      </w:r>
      <w:r w:rsidR="00A24AE7">
        <w:t xml:space="preserve"> do</w:t>
      </w:r>
      <w:r w:rsidR="00CA1D86">
        <w:t xml:space="preserve">končit </w:t>
      </w:r>
      <w:r w:rsidR="00A24AE7">
        <w:t>jenom pár věcí, které nemají vliv na vlastní chod hry, jako je u</w:t>
      </w:r>
      <w:r>
        <w:t>dělat více nepřátel</w:t>
      </w:r>
      <w:r w:rsidR="0078113B">
        <w:t xml:space="preserve"> a</w:t>
      </w:r>
      <w:r w:rsidR="00A24AE7">
        <w:t xml:space="preserve"> více </w:t>
      </w:r>
      <w:r w:rsidR="00D2741E">
        <w:t>závěrečných protivníků</w:t>
      </w:r>
      <w:r w:rsidR="00A24AE7">
        <w:t>, d</w:t>
      </w:r>
      <w:r>
        <w:t>ále zlepšit grafiku místností, aby to</w:t>
      </w:r>
      <w:r w:rsidR="00A24AE7">
        <w:t xml:space="preserve"> nebyly jednobarevné zdi a </w:t>
      </w:r>
      <w:r w:rsidR="0078113B">
        <w:t>nakonec ještě</w:t>
      </w:r>
      <w:r w:rsidR="00FF25A8">
        <w:t xml:space="preserve"> vytvořit</w:t>
      </w:r>
      <w:r>
        <w:t xml:space="preserve"> více zajímavých </w:t>
      </w:r>
      <w:r w:rsidR="00D2741E">
        <w:t>předmětů</w:t>
      </w:r>
      <w:r w:rsidR="00FF25A8">
        <w:t>.</w:t>
      </w:r>
    </w:p>
    <w:p w:rsidR="0036268C" w:rsidRDefault="00FF25A8" w:rsidP="00AC280D">
      <w:r>
        <w:t xml:space="preserve"> </w:t>
      </w:r>
      <w:r w:rsidR="00A24AE7">
        <w:t>Zároveň bych tímto chtěl poděkovat vedoucímu mé dlouhodobé maturitní práce panu učiteli</w:t>
      </w:r>
      <w:r w:rsidR="00402DEB">
        <w:t xml:space="preserve"> Ondřeji Kolínovi za pomoc při vy</w:t>
      </w:r>
      <w:r w:rsidR="00A24AE7">
        <w:t>pracování</w:t>
      </w:r>
      <w:r w:rsidR="00402DEB">
        <w:t>.</w:t>
      </w:r>
    </w:p>
    <w:p w:rsidR="00B25B1C" w:rsidRDefault="0036268C" w:rsidP="0036268C">
      <w:pPr>
        <w:spacing w:line="259" w:lineRule="auto"/>
        <w:ind w:firstLine="0"/>
        <w:jc w:val="left"/>
      </w:pPr>
      <w:r>
        <w:br w:type="page"/>
      </w:r>
    </w:p>
    <w:p w:rsidR="0036268C" w:rsidRPr="00854F1D" w:rsidRDefault="00854F1D" w:rsidP="00854F1D">
      <w:pPr>
        <w:pStyle w:val="Nadpis1"/>
      </w:pPr>
      <w:bookmarkStart w:id="23" w:name="_Toc509903826"/>
      <w:r w:rsidRPr="00854F1D">
        <w:lastRenderedPageBreak/>
        <w:t>Přílohy</w:t>
      </w:r>
      <w:bookmarkEnd w:id="23"/>
    </w:p>
    <w:p w:rsidR="00854F1D" w:rsidRPr="00854F1D" w:rsidRDefault="00854F1D" w:rsidP="00854F1D">
      <w:pPr>
        <w:pStyle w:val="Nadpis2"/>
      </w:pPr>
      <w:bookmarkStart w:id="24" w:name="_Toc509903827"/>
      <w:r w:rsidRPr="00854F1D">
        <w:t>Zdroje</w:t>
      </w:r>
      <w:bookmarkEnd w:id="24"/>
    </w:p>
    <w:p w:rsidR="00854F1D" w:rsidRPr="00854F1D" w:rsidRDefault="00854F1D" w:rsidP="00854F1D"/>
    <w:p w:rsidR="0056666F" w:rsidRPr="0060267D" w:rsidRDefault="0056666F" w:rsidP="00CA1D86">
      <w:pPr>
        <w:rPr>
          <w:lang w:eastAsia="cs-CZ"/>
        </w:rPr>
      </w:pPr>
      <w:r w:rsidRPr="0060267D">
        <w:rPr>
          <w:i/>
          <w:iCs/>
          <w:lang w:eastAsia="cs-CZ"/>
        </w:rPr>
        <w:t>Sprites</w:t>
      </w:r>
      <w:r w:rsidRPr="0060267D">
        <w:rPr>
          <w:lang w:eastAsia="cs-CZ"/>
        </w:rPr>
        <w:t xml:space="preserve"> [online]. Dundee: YoYo Games, 2017 [cit. 2018-03-26]. Dostupné z: </w:t>
      </w:r>
      <w:hyperlink r:id="rId15" w:history="1">
        <w:r w:rsidRPr="0060267D">
          <w:rPr>
            <w:rStyle w:val="Hypertextovodkaz"/>
            <w:rFonts w:eastAsia="Times New Roman" w:cs="Open Sans"/>
            <w:lang w:eastAsia="cs-CZ"/>
          </w:rPr>
          <w:t>https://docs2.yoyogames.com/source/_build/3_scripting/4_gml_reference/sprites/index.html</w:t>
        </w:r>
      </w:hyperlink>
    </w:p>
    <w:p w:rsidR="0056666F" w:rsidRPr="0060267D" w:rsidRDefault="0056666F" w:rsidP="00CA1D86">
      <w:pPr>
        <w:rPr>
          <w:lang w:eastAsia="cs-CZ"/>
        </w:rPr>
      </w:pPr>
      <w:r w:rsidRPr="0060267D">
        <w:rPr>
          <w:i/>
          <w:iCs/>
          <w:lang w:eastAsia="cs-CZ"/>
        </w:rPr>
        <w:t>Tiles</w:t>
      </w:r>
      <w:r w:rsidRPr="0060267D">
        <w:rPr>
          <w:lang w:eastAsia="cs-CZ"/>
        </w:rPr>
        <w:t xml:space="preserve"> [online]. Dundee: YoYo Games, 2017 [cit. 2018-03-26]. Dostupné z: </w:t>
      </w:r>
      <w:hyperlink r:id="rId16" w:history="1">
        <w:r w:rsidRPr="0060267D">
          <w:rPr>
            <w:rStyle w:val="Hypertextovodkaz"/>
            <w:rFonts w:eastAsia="Times New Roman" w:cs="Open Sans"/>
            <w:lang w:eastAsia="cs-CZ"/>
          </w:rPr>
          <w:t>https://docs.yoyogames.com/source/dadiospice/001_advanced%20use/more%20about%20rooms/tiles.html</w:t>
        </w:r>
      </w:hyperlink>
    </w:p>
    <w:p w:rsidR="0056666F" w:rsidRPr="0060267D" w:rsidRDefault="0056666F" w:rsidP="00CA1D86">
      <w:pPr>
        <w:rPr>
          <w:lang w:eastAsia="cs-CZ"/>
        </w:rPr>
      </w:pPr>
      <w:r w:rsidRPr="0060267D">
        <w:rPr>
          <w:i/>
          <w:iCs/>
          <w:lang w:eastAsia="cs-CZ"/>
        </w:rPr>
        <w:t>Audio</w:t>
      </w:r>
      <w:r w:rsidRPr="0060267D">
        <w:rPr>
          <w:lang w:eastAsia="cs-CZ"/>
        </w:rPr>
        <w:t xml:space="preserve"> [online]. Dundee: YoYo Games, 2017 [cit. 2018-03-26]. Dostupné z: </w:t>
      </w:r>
      <w:hyperlink r:id="rId17" w:history="1">
        <w:r w:rsidRPr="0060267D">
          <w:rPr>
            <w:rStyle w:val="Hypertextovodkaz"/>
            <w:rFonts w:eastAsia="Times New Roman" w:cs="Open Sans"/>
            <w:lang w:eastAsia="cs-CZ"/>
          </w:rPr>
          <w:t>https://docs.yoyogames.com/source/dadiospice/002_reference/game%20assets/sounds/index.html</w:t>
        </w:r>
      </w:hyperlink>
    </w:p>
    <w:p w:rsidR="0056666F" w:rsidRPr="0060267D" w:rsidRDefault="0056666F" w:rsidP="00CA1D86">
      <w:pPr>
        <w:rPr>
          <w:lang w:eastAsia="cs-CZ"/>
        </w:rPr>
      </w:pPr>
      <w:r w:rsidRPr="0060267D">
        <w:rPr>
          <w:i/>
          <w:iCs/>
          <w:lang w:eastAsia="cs-CZ"/>
        </w:rPr>
        <w:t>Paths</w:t>
      </w:r>
      <w:r w:rsidRPr="0060267D">
        <w:rPr>
          <w:lang w:eastAsia="cs-CZ"/>
        </w:rPr>
        <w:t xml:space="preserve"> [online]. Dundee: YoYo Games, 2017 [cit. 2018-03-26]. Dostupné z: </w:t>
      </w:r>
      <w:hyperlink r:id="rId18" w:history="1">
        <w:r w:rsidRPr="0060267D">
          <w:rPr>
            <w:rStyle w:val="Hypertextovodkaz"/>
            <w:rFonts w:eastAsia="Times New Roman" w:cs="Open Sans"/>
            <w:lang w:eastAsia="cs-CZ"/>
          </w:rPr>
          <w:t>https://docs.yoyogames.com/source/dadiospice/001_advanced%20use/004_paths.html</w:t>
        </w:r>
      </w:hyperlink>
    </w:p>
    <w:p w:rsidR="0056666F" w:rsidRPr="0060267D" w:rsidRDefault="0056666F" w:rsidP="00CA1D86">
      <w:pPr>
        <w:rPr>
          <w:lang w:eastAsia="cs-CZ"/>
        </w:rPr>
      </w:pPr>
      <w:r w:rsidRPr="0060267D">
        <w:rPr>
          <w:i/>
          <w:iCs/>
          <w:lang w:eastAsia="cs-CZ"/>
        </w:rPr>
        <w:t>Scripts</w:t>
      </w:r>
      <w:r w:rsidRPr="0060267D">
        <w:rPr>
          <w:lang w:eastAsia="cs-CZ"/>
        </w:rPr>
        <w:t xml:space="preserve"> [online]. Dundee: YoYo Games, 2017 [cit. 2018-03-26]. Dostupné z: </w:t>
      </w:r>
      <w:hyperlink r:id="rId19" w:history="1">
        <w:r w:rsidRPr="0060267D">
          <w:rPr>
            <w:rStyle w:val="Hypertextovodkaz"/>
            <w:rFonts w:eastAsia="Times New Roman" w:cs="Open Sans"/>
            <w:lang w:eastAsia="cs-CZ"/>
          </w:rPr>
          <w:t>https://docs.yoyogames.com/source/dadiospice/001_advanced%20use/006_scripts.html</w:t>
        </w:r>
      </w:hyperlink>
    </w:p>
    <w:p w:rsidR="0036268C" w:rsidRPr="0060267D" w:rsidRDefault="0056666F" w:rsidP="00CA1D86">
      <w:r w:rsidRPr="0060267D">
        <w:t xml:space="preserve">Shaders [online]. Dundee: YoYo Games, 2017 [cit. 2018-03-26]. Dostupné z: </w:t>
      </w:r>
      <w:hyperlink r:id="rId20" w:history="1">
        <w:r w:rsidRPr="0060267D">
          <w:rPr>
            <w:rStyle w:val="Hypertextovodkaz"/>
          </w:rPr>
          <w:t>https://docs2.yoyogames.com/source/_build/3_scripting/4_gml_reference/shaders/index.htm</w:t>
        </w:r>
      </w:hyperlink>
    </w:p>
    <w:p w:rsidR="0056666F" w:rsidRPr="0060267D" w:rsidRDefault="0056666F" w:rsidP="00CA1D86">
      <w:pPr>
        <w:rPr>
          <w:lang w:eastAsia="cs-CZ"/>
        </w:rPr>
      </w:pPr>
      <w:r w:rsidRPr="0060267D">
        <w:rPr>
          <w:i/>
          <w:iCs/>
          <w:lang w:eastAsia="cs-CZ"/>
        </w:rPr>
        <w:t>Fonts</w:t>
      </w:r>
      <w:r w:rsidRPr="0060267D">
        <w:rPr>
          <w:lang w:eastAsia="cs-CZ"/>
        </w:rPr>
        <w:t xml:space="preserve"> [online]. Dundee: YoYo Games, 2017 [cit. 2018-03-26]. Dostupné z: </w:t>
      </w:r>
      <w:hyperlink r:id="rId21" w:history="1">
        <w:r w:rsidRPr="0060267D">
          <w:rPr>
            <w:rStyle w:val="Hypertextovodkaz"/>
            <w:rFonts w:eastAsia="Times New Roman" w:cs="Open Sans"/>
            <w:lang w:eastAsia="cs-CZ"/>
          </w:rPr>
          <w:t>https://docs.yoyogames.com/source/dadiospice/001_advanced%20use/003_fonts.html</w:t>
        </w:r>
      </w:hyperlink>
    </w:p>
    <w:p w:rsidR="0056666F" w:rsidRPr="0060267D" w:rsidRDefault="0056666F" w:rsidP="00CA1D86">
      <w:pPr>
        <w:rPr>
          <w:lang w:eastAsia="cs-CZ"/>
        </w:rPr>
      </w:pPr>
      <w:r w:rsidRPr="0060267D">
        <w:rPr>
          <w:i/>
          <w:iCs/>
          <w:lang w:eastAsia="cs-CZ"/>
        </w:rPr>
        <w:t>Timelines</w:t>
      </w:r>
      <w:r w:rsidRPr="0060267D">
        <w:rPr>
          <w:lang w:eastAsia="cs-CZ"/>
        </w:rPr>
        <w:t xml:space="preserve"> [online]. Dundee: YoYo Games, 2017 [cit. 2018-03-26]. Dostupné z: </w:t>
      </w:r>
      <w:hyperlink r:id="rId22" w:history="1">
        <w:r w:rsidRPr="0060267D">
          <w:rPr>
            <w:rStyle w:val="Hypertextovodkaz"/>
            <w:rFonts w:eastAsia="Times New Roman" w:cs="Open Sans"/>
            <w:lang w:eastAsia="cs-CZ"/>
          </w:rPr>
          <w:t>https://docs.yoyogames.com/source/dadiospice/001_advanced%20use/005_time%20lines.html</w:t>
        </w:r>
      </w:hyperlink>
    </w:p>
    <w:p w:rsidR="0056666F" w:rsidRPr="0060267D" w:rsidRDefault="0056666F" w:rsidP="00CA1D86">
      <w:pPr>
        <w:rPr>
          <w:lang w:eastAsia="cs-CZ"/>
        </w:rPr>
      </w:pPr>
      <w:r w:rsidRPr="0060267D">
        <w:rPr>
          <w:i/>
          <w:iCs/>
          <w:lang w:eastAsia="cs-CZ"/>
        </w:rPr>
        <w:t>Objects</w:t>
      </w:r>
      <w:r w:rsidRPr="0060267D">
        <w:rPr>
          <w:lang w:eastAsia="cs-CZ"/>
        </w:rPr>
        <w:t xml:space="preserve"> [online]. Dundee: YoYo Games, 2017 [cit. 2018-03-26]. Dostupné z: </w:t>
      </w:r>
      <w:hyperlink r:id="rId23" w:history="1">
        <w:r w:rsidRPr="0060267D">
          <w:rPr>
            <w:rStyle w:val="Hypertextovodkaz"/>
            <w:rFonts w:eastAsia="Times New Roman" w:cs="Open Sans"/>
            <w:lang w:eastAsia="cs-CZ"/>
          </w:rPr>
          <w:t>https://docs.yoyogames.com/source/dadiospice/002_reference/objects%20and%20instances/index.html</w:t>
        </w:r>
      </w:hyperlink>
    </w:p>
    <w:p w:rsidR="003F277C" w:rsidRPr="0060267D" w:rsidRDefault="003F277C" w:rsidP="00CA1D86">
      <w:pPr>
        <w:rPr>
          <w:lang w:eastAsia="cs-CZ"/>
        </w:rPr>
      </w:pPr>
      <w:r w:rsidRPr="0060267D">
        <w:rPr>
          <w:i/>
          <w:iCs/>
          <w:lang w:eastAsia="cs-CZ"/>
        </w:rPr>
        <w:lastRenderedPageBreak/>
        <w:t>Rooms</w:t>
      </w:r>
      <w:r w:rsidRPr="0060267D">
        <w:rPr>
          <w:lang w:eastAsia="cs-CZ"/>
        </w:rPr>
        <w:t xml:space="preserve"> [online]. Dundee: YoYo Games, 2017 [cit. 2018-03-26]. Dostupné z: </w:t>
      </w:r>
      <w:hyperlink r:id="rId24" w:history="1">
        <w:r w:rsidRPr="0060267D">
          <w:rPr>
            <w:rStyle w:val="Hypertextovodkaz"/>
            <w:rFonts w:eastAsia="Times New Roman" w:cs="Open Sans"/>
            <w:lang w:eastAsia="cs-CZ"/>
          </w:rPr>
          <w:t>https://docs.yoyogames.com/source/dadiospice/002_reference/rooms/index.html</w:t>
        </w:r>
      </w:hyperlink>
    </w:p>
    <w:p w:rsidR="003F277C" w:rsidRPr="0060267D" w:rsidRDefault="003F277C" w:rsidP="00CA1D86">
      <w:pPr>
        <w:rPr>
          <w:lang w:eastAsia="cs-CZ"/>
        </w:rPr>
      </w:pPr>
      <w:r w:rsidRPr="0060267D">
        <w:rPr>
          <w:i/>
          <w:iCs/>
          <w:lang w:eastAsia="cs-CZ"/>
        </w:rPr>
        <w:t>Notes</w:t>
      </w:r>
      <w:r w:rsidRPr="0060267D">
        <w:rPr>
          <w:lang w:eastAsia="cs-CZ"/>
        </w:rPr>
        <w:t xml:space="preserve"> [online]. Dundee: YoYo Games, 2017 [cit. 2018-03-26]. Dostupné z: </w:t>
      </w:r>
      <w:hyperlink r:id="rId25" w:history="1">
        <w:r w:rsidRPr="0060267D">
          <w:rPr>
            <w:rStyle w:val="Hypertextovodkaz"/>
            <w:rFonts w:eastAsia="Times New Roman" w:cs="Open Sans"/>
            <w:lang w:eastAsia="cs-CZ"/>
          </w:rPr>
          <w:t>https://docs2.yoyogames.com/source/_build/2_interface/1_editors/notes.html</w:t>
        </w:r>
      </w:hyperlink>
    </w:p>
    <w:p w:rsidR="003F277C" w:rsidRPr="0060267D" w:rsidRDefault="003F277C" w:rsidP="00CA1D86">
      <w:pPr>
        <w:rPr>
          <w:lang w:eastAsia="cs-CZ"/>
        </w:rPr>
      </w:pPr>
      <w:r w:rsidRPr="0060267D">
        <w:rPr>
          <w:i/>
          <w:iCs/>
          <w:lang w:eastAsia="cs-CZ"/>
        </w:rPr>
        <w:t>Files</w:t>
      </w:r>
      <w:r w:rsidRPr="0060267D">
        <w:rPr>
          <w:lang w:eastAsia="cs-CZ"/>
        </w:rPr>
        <w:t xml:space="preserve"> [online]. Dundee: YoYo Games, 2017 [cit. 2018-03-26]. Dostupné z: </w:t>
      </w:r>
      <w:hyperlink r:id="rId26" w:history="1">
        <w:r w:rsidRPr="0060267D">
          <w:rPr>
            <w:rStyle w:val="Hypertextovodkaz"/>
            <w:rFonts w:eastAsia="Times New Roman" w:cs="Open Sans"/>
            <w:lang w:eastAsia="cs-CZ"/>
          </w:rPr>
          <w:t>https://docs.yoyogames.com/source/dadiospice/001_advanced%20use/002_including%20files.html</w:t>
        </w:r>
      </w:hyperlink>
    </w:p>
    <w:p w:rsidR="003F277C" w:rsidRPr="0060267D" w:rsidRDefault="003F277C" w:rsidP="00CA1D86">
      <w:pPr>
        <w:rPr>
          <w:lang w:eastAsia="cs-CZ"/>
        </w:rPr>
      </w:pPr>
      <w:r w:rsidRPr="0060267D">
        <w:rPr>
          <w:i/>
          <w:iCs/>
          <w:lang w:eastAsia="cs-CZ"/>
        </w:rPr>
        <w:t>Extensions</w:t>
      </w:r>
      <w:r w:rsidRPr="0060267D">
        <w:rPr>
          <w:lang w:eastAsia="cs-CZ"/>
        </w:rPr>
        <w:t xml:space="preserve"> [online]. Dundee: YoYo Games, 2017 [cit. 2018-03-26]. Dostupné z: </w:t>
      </w:r>
      <w:hyperlink r:id="rId27" w:history="1">
        <w:r w:rsidRPr="0060267D">
          <w:rPr>
            <w:rStyle w:val="Hypertextovodkaz"/>
            <w:rFonts w:eastAsia="Times New Roman" w:cs="Open Sans"/>
            <w:lang w:eastAsia="cs-CZ"/>
          </w:rPr>
          <w:t>https://marketplace.yoyogames.com/category/35/extensions</w:t>
        </w:r>
      </w:hyperlink>
    </w:p>
    <w:p w:rsidR="003F277C" w:rsidRPr="0060267D" w:rsidRDefault="003F277C" w:rsidP="00CA1D86">
      <w:pPr>
        <w:rPr>
          <w:lang w:eastAsia="cs-CZ"/>
        </w:rPr>
      </w:pPr>
      <w:r w:rsidRPr="0060267D">
        <w:rPr>
          <w:i/>
          <w:iCs/>
          <w:lang w:eastAsia="cs-CZ"/>
        </w:rPr>
        <w:t>Options</w:t>
      </w:r>
      <w:r w:rsidRPr="0060267D">
        <w:rPr>
          <w:lang w:eastAsia="cs-CZ"/>
        </w:rPr>
        <w:t xml:space="preserve"> [online]. Dundee: YoYo Games, 2017 [cit. 2018-03-26]. Dostupné z: </w:t>
      </w:r>
      <w:hyperlink r:id="rId28" w:history="1">
        <w:r w:rsidRPr="0060267D">
          <w:rPr>
            <w:rStyle w:val="Hypertextovodkaz"/>
            <w:rFonts w:eastAsia="Times New Roman" w:cs="Open Sans"/>
            <w:lang w:eastAsia="cs-CZ"/>
          </w:rPr>
          <w:t>https://docs2.yoyogames.com/source/_build/2_interface/3_settings/game_options/index.html</w:t>
        </w:r>
      </w:hyperlink>
    </w:p>
    <w:p w:rsidR="003F277C" w:rsidRPr="0060267D" w:rsidRDefault="003F277C" w:rsidP="00CA1D86">
      <w:pPr>
        <w:rPr>
          <w:lang w:eastAsia="cs-CZ"/>
        </w:rPr>
      </w:pPr>
      <w:r w:rsidRPr="0060267D">
        <w:rPr>
          <w:i/>
          <w:iCs/>
          <w:lang w:eastAsia="cs-CZ"/>
        </w:rPr>
        <w:t>Configurations</w:t>
      </w:r>
      <w:r w:rsidRPr="0060267D">
        <w:rPr>
          <w:lang w:eastAsia="cs-CZ"/>
        </w:rPr>
        <w:t xml:space="preserve"> [online]. Dundee: YoYo Games, 2017 [cit. 2018-03-26]. Dostupné z: </w:t>
      </w:r>
      <w:hyperlink r:id="rId29" w:history="1">
        <w:r w:rsidRPr="0060267D">
          <w:rPr>
            <w:rStyle w:val="Hypertextovodkaz"/>
            <w:rFonts w:eastAsia="Times New Roman" w:cs="Open Sans"/>
            <w:lang w:eastAsia="cs-CZ"/>
          </w:rPr>
          <w:t>https://docs.yoyogames.com/source/dadiospice/001_advanced%20use/007_configurations.html</w:t>
        </w:r>
      </w:hyperlink>
    </w:p>
    <w:p w:rsidR="003F277C" w:rsidRPr="0060267D" w:rsidRDefault="003F277C" w:rsidP="00CA1D86">
      <w:pPr>
        <w:rPr>
          <w:lang w:eastAsia="cs-CZ"/>
        </w:rPr>
      </w:pPr>
      <w:r w:rsidRPr="0060267D">
        <w:rPr>
          <w:lang w:eastAsia="cs-CZ"/>
        </w:rPr>
        <w:t>YoYo Games. In: </w:t>
      </w:r>
      <w:r w:rsidRPr="0060267D">
        <w:rPr>
          <w:i/>
          <w:iCs/>
          <w:lang w:eastAsia="cs-CZ"/>
        </w:rPr>
        <w:t>Wikipedia: the free encyclopedia</w:t>
      </w:r>
      <w:r w:rsidRPr="0060267D">
        <w:rPr>
          <w:lang w:eastAsia="cs-CZ"/>
        </w:rPr>
        <w:t xml:space="preserve"> [online]. San Francisco (CA): Wikimedia Foundation, 2001- [cit. 2018-03-26]. Dostupné z: </w:t>
      </w:r>
      <w:hyperlink r:id="rId30" w:history="1">
        <w:r w:rsidR="00CA1D86" w:rsidRPr="0060267D">
          <w:rPr>
            <w:rStyle w:val="Hypertextovodkaz"/>
            <w:rFonts w:eastAsia="Times New Roman" w:cs="Open Sans"/>
            <w:lang w:eastAsia="cs-CZ"/>
          </w:rPr>
          <w:t>https://en.wikipedia.org/wiki/YoYo_Games</w:t>
        </w:r>
      </w:hyperlink>
    </w:p>
    <w:p w:rsidR="00CA1D86" w:rsidRPr="0060267D" w:rsidRDefault="00CA1D86" w:rsidP="00CA1D86">
      <w:pPr>
        <w:rPr>
          <w:lang w:eastAsia="cs-CZ"/>
        </w:rPr>
      </w:pPr>
      <w:r w:rsidRPr="0060267D">
        <w:rPr>
          <w:lang w:eastAsia="cs-CZ"/>
        </w:rPr>
        <w:t>Mark Overmars. In: </w:t>
      </w:r>
      <w:r w:rsidRPr="0060267D">
        <w:rPr>
          <w:i/>
          <w:iCs/>
          <w:lang w:eastAsia="cs-CZ"/>
        </w:rPr>
        <w:t>Wikipedia: the free encyclopedia</w:t>
      </w:r>
      <w:r w:rsidRPr="0060267D">
        <w:rPr>
          <w:lang w:eastAsia="cs-CZ"/>
        </w:rPr>
        <w:t xml:space="preserve"> [online]. San Francisco (CA): Wikimedia Foundation, 2001- [cit. 2018-03-26]. Dostupné z: </w:t>
      </w:r>
      <w:hyperlink r:id="rId31" w:history="1">
        <w:r w:rsidRPr="0060267D">
          <w:rPr>
            <w:rStyle w:val="Hypertextovodkaz"/>
            <w:rFonts w:eastAsia="Times New Roman" w:cs="Open Sans"/>
            <w:lang w:eastAsia="cs-CZ"/>
          </w:rPr>
          <w:t>https://en.wikipedia.org/wiki/Mark_Overmars</w:t>
        </w:r>
      </w:hyperlink>
    </w:p>
    <w:p w:rsidR="00CA1D86" w:rsidRPr="0060267D" w:rsidRDefault="00CA1D86" w:rsidP="00CA1D86">
      <w:pPr>
        <w:rPr>
          <w:lang w:eastAsia="cs-CZ"/>
        </w:rPr>
      </w:pPr>
      <w:r w:rsidRPr="0060267D">
        <w:rPr>
          <w:lang w:eastAsia="cs-CZ"/>
        </w:rPr>
        <w:t>Game Maker Studio. In: </w:t>
      </w:r>
      <w:r w:rsidRPr="0060267D">
        <w:rPr>
          <w:i/>
          <w:iCs/>
          <w:lang w:eastAsia="cs-CZ"/>
        </w:rPr>
        <w:t>Wikipedia: the free encyclopedia</w:t>
      </w:r>
      <w:r w:rsidRPr="0060267D">
        <w:rPr>
          <w:lang w:eastAsia="cs-CZ"/>
        </w:rPr>
        <w:t xml:space="preserve"> [online]. San Francisco (CA): Wikimedia Foundation, 2001- [cit. 2018-03-26]. Dostupné z: </w:t>
      </w:r>
      <w:hyperlink r:id="rId32" w:history="1">
        <w:r w:rsidRPr="0060267D">
          <w:rPr>
            <w:rStyle w:val="Hypertextovodkaz"/>
            <w:rFonts w:eastAsia="Times New Roman" w:cs="Open Sans"/>
            <w:lang w:eastAsia="cs-CZ"/>
          </w:rPr>
          <w:t>https://en.wikipedia.org/wiki/GameMaker_Studio</w:t>
        </w:r>
      </w:hyperlink>
    </w:p>
    <w:p w:rsidR="00CA1D86" w:rsidRPr="0060267D" w:rsidRDefault="00CA1D86" w:rsidP="00CA1D86">
      <w:pPr>
        <w:rPr>
          <w:lang w:eastAsia="cs-CZ"/>
        </w:rPr>
      </w:pPr>
      <w:r w:rsidRPr="0060267D">
        <w:rPr>
          <w:lang w:eastAsia="cs-CZ"/>
        </w:rPr>
        <w:t>The Binding of Isaac. In: </w:t>
      </w:r>
      <w:r w:rsidRPr="0060267D">
        <w:rPr>
          <w:i/>
          <w:iCs/>
          <w:lang w:eastAsia="cs-CZ"/>
        </w:rPr>
        <w:t>Wikipedia: the free encyclopedia</w:t>
      </w:r>
      <w:r w:rsidRPr="0060267D">
        <w:rPr>
          <w:lang w:eastAsia="cs-CZ"/>
        </w:rPr>
        <w:t xml:space="preserve"> [online]. San Francisco (CA): Wikimedia Foundation, 2001- [cit. 2018-03-26]. Dostupné z: </w:t>
      </w:r>
      <w:hyperlink r:id="rId33" w:history="1">
        <w:r w:rsidRPr="0060267D">
          <w:rPr>
            <w:rStyle w:val="Hypertextovodkaz"/>
            <w:rFonts w:eastAsia="Times New Roman" w:cs="Open Sans"/>
            <w:lang w:eastAsia="cs-CZ"/>
          </w:rPr>
          <w:t>https://en.wikipedia.org/wiki/The_Binding_of_Isaac_(video_game)</w:t>
        </w:r>
      </w:hyperlink>
    </w:p>
    <w:p w:rsidR="0056666F" w:rsidRPr="0036268C" w:rsidRDefault="006554EA" w:rsidP="00194180">
      <w:pPr>
        <w:tabs>
          <w:tab w:val="left" w:pos="2663"/>
        </w:tabs>
      </w:pPr>
      <w:r>
        <w:rPr>
          <w:lang w:eastAsia="cs-CZ"/>
        </w:rPr>
        <w:tab/>
      </w:r>
    </w:p>
    <w:sectPr w:rsidR="0056666F" w:rsidRPr="0036268C" w:rsidSect="00AC280D">
      <w:headerReference w:type="default" r:id="rId34"/>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AB1" w:rsidRDefault="00BE7AB1" w:rsidP="00AC280D">
      <w:r>
        <w:separator/>
      </w:r>
    </w:p>
  </w:endnote>
  <w:endnote w:type="continuationSeparator" w:id="0">
    <w:p w:rsidR="00BE7AB1" w:rsidRDefault="00BE7AB1" w:rsidP="00AC2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Open Sans">
    <w:panose1 w:val="020B0606030504020204"/>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6956695"/>
      <w:docPartObj>
        <w:docPartGallery w:val="Page Numbers (Bottom of Page)"/>
        <w:docPartUnique/>
      </w:docPartObj>
    </w:sdtPr>
    <w:sdtContent>
      <w:p w:rsidR="00AC280D" w:rsidRDefault="00AC280D">
        <w:pPr>
          <w:pStyle w:val="Zpat"/>
          <w:jc w:val="center"/>
        </w:pPr>
        <w:r>
          <w:fldChar w:fldCharType="begin"/>
        </w:r>
        <w:r>
          <w:instrText>PAGE   \* MERGEFORMAT</w:instrText>
        </w:r>
        <w:r>
          <w:fldChar w:fldCharType="separate"/>
        </w:r>
        <w:r w:rsidR="00EC0991">
          <w:rPr>
            <w:noProof/>
          </w:rPr>
          <w:t>10</w:t>
        </w:r>
        <w:r>
          <w:fldChar w:fldCharType="end"/>
        </w:r>
      </w:p>
    </w:sdtContent>
  </w:sdt>
  <w:p w:rsidR="125AB880" w:rsidRDefault="125AB880" w:rsidP="00AC280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AB1" w:rsidRDefault="00BE7AB1" w:rsidP="00AC280D">
      <w:r>
        <w:separator/>
      </w:r>
    </w:p>
  </w:footnote>
  <w:footnote w:type="continuationSeparator" w:id="0">
    <w:p w:rsidR="00BE7AB1" w:rsidRDefault="00BE7AB1" w:rsidP="00AC280D">
      <w:r>
        <w:continuationSeparator/>
      </w:r>
    </w:p>
  </w:footnote>
  <w:footnote w:id="1">
    <w:p w:rsidR="00D60B46" w:rsidRDefault="00D60B46">
      <w:pPr>
        <w:pStyle w:val="Textpoznpodarou"/>
      </w:pPr>
      <w:r>
        <w:rPr>
          <w:rStyle w:val="Znakapoznpodarou"/>
        </w:rPr>
        <w:footnoteRef/>
      </w:r>
      <w:r>
        <w:t xml:space="preserve"> </w:t>
      </w:r>
      <w:r w:rsidR="006554EA">
        <w:t>R</w:t>
      </w:r>
      <w:r>
        <w:t>ozhraní</w:t>
      </w:r>
    </w:p>
  </w:footnote>
  <w:footnote w:id="2">
    <w:p w:rsidR="00EC0991" w:rsidRDefault="00EC0991">
      <w:pPr>
        <w:pStyle w:val="Textpoznpodarou"/>
      </w:pPr>
      <w:r>
        <w:rPr>
          <w:rStyle w:val="Znakapoznpodarou"/>
        </w:rPr>
        <w:footnoteRef/>
      </w:r>
      <w:r>
        <w:t xml:space="preserve"> Sprite – obrázek, který slouží jako viditelné </w:t>
      </w:r>
      <w:bookmarkStart w:id="4" w:name="_GoBack"/>
      <w:bookmarkEnd w:id="4"/>
      <w:r>
        <w:t>„tělo“ objektu</w:t>
      </w:r>
    </w:p>
  </w:footnote>
  <w:footnote w:id="3">
    <w:p w:rsidR="003E754B" w:rsidRDefault="003E754B">
      <w:pPr>
        <w:pStyle w:val="Textpoznpodarou"/>
      </w:pPr>
      <w:r>
        <w:rPr>
          <w:rStyle w:val="Znakapoznpodarou"/>
        </w:rPr>
        <w:footnoteRef/>
      </w:r>
      <w:r>
        <w:t xml:space="preserve"> Image strip – obrázek, který je rozdělen na menší obrázky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125AB880" w:rsidTr="125AB880">
      <w:tc>
        <w:tcPr>
          <w:tcW w:w="3009" w:type="dxa"/>
        </w:tcPr>
        <w:p w:rsidR="125AB880" w:rsidRDefault="125AB880" w:rsidP="00AC280D">
          <w:pPr>
            <w:pStyle w:val="Zhlav"/>
          </w:pPr>
        </w:p>
      </w:tc>
      <w:tc>
        <w:tcPr>
          <w:tcW w:w="3009" w:type="dxa"/>
        </w:tcPr>
        <w:p w:rsidR="125AB880" w:rsidRDefault="125AB880" w:rsidP="00AC280D">
          <w:pPr>
            <w:pStyle w:val="Zhlav"/>
          </w:pPr>
        </w:p>
      </w:tc>
      <w:tc>
        <w:tcPr>
          <w:tcW w:w="3009" w:type="dxa"/>
        </w:tcPr>
        <w:p w:rsidR="125AB880" w:rsidRDefault="125AB880" w:rsidP="00AC280D">
          <w:pPr>
            <w:pStyle w:val="Zhlav"/>
          </w:pPr>
        </w:p>
      </w:tc>
    </w:tr>
  </w:tbl>
  <w:p w:rsidR="125AB880" w:rsidRDefault="125AB880" w:rsidP="00AC280D">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7E7C"/>
    <w:multiLevelType w:val="multilevel"/>
    <w:tmpl w:val="8FF07932"/>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8122A"/>
    <w:rsid w:val="00010811"/>
    <w:rsid w:val="00022437"/>
    <w:rsid w:val="00073B3B"/>
    <w:rsid w:val="000961A9"/>
    <w:rsid w:val="000D6003"/>
    <w:rsid w:val="001054FF"/>
    <w:rsid w:val="00171CF8"/>
    <w:rsid w:val="001723D8"/>
    <w:rsid w:val="00176F77"/>
    <w:rsid w:val="00194180"/>
    <w:rsid w:val="001A468A"/>
    <w:rsid w:val="001E3480"/>
    <w:rsid w:val="001F6520"/>
    <w:rsid w:val="002111A3"/>
    <w:rsid w:val="00216092"/>
    <w:rsid w:val="002215B9"/>
    <w:rsid w:val="002366F5"/>
    <w:rsid w:val="00236C6D"/>
    <w:rsid w:val="00254C9A"/>
    <w:rsid w:val="002A500A"/>
    <w:rsid w:val="002B74B8"/>
    <w:rsid w:val="002C4E01"/>
    <w:rsid w:val="002E31FD"/>
    <w:rsid w:val="002E33B4"/>
    <w:rsid w:val="0036268C"/>
    <w:rsid w:val="00395B43"/>
    <w:rsid w:val="003E754B"/>
    <w:rsid w:val="003F277C"/>
    <w:rsid w:val="00402DEB"/>
    <w:rsid w:val="00431C7F"/>
    <w:rsid w:val="00446CEA"/>
    <w:rsid w:val="00461684"/>
    <w:rsid w:val="0046401D"/>
    <w:rsid w:val="00497EA2"/>
    <w:rsid w:val="004B1589"/>
    <w:rsid w:val="004D519A"/>
    <w:rsid w:val="004D7FFD"/>
    <w:rsid w:val="004F3758"/>
    <w:rsid w:val="00502066"/>
    <w:rsid w:val="00517BA9"/>
    <w:rsid w:val="005401C2"/>
    <w:rsid w:val="00557AE6"/>
    <w:rsid w:val="00564A43"/>
    <w:rsid w:val="0056666F"/>
    <w:rsid w:val="00583BC0"/>
    <w:rsid w:val="00585B73"/>
    <w:rsid w:val="005978F8"/>
    <w:rsid w:val="005E1D33"/>
    <w:rsid w:val="005E2912"/>
    <w:rsid w:val="0060267D"/>
    <w:rsid w:val="006060B9"/>
    <w:rsid w:val="0061606C"/>
    <w:rsid w:val="00634883"/>
    <w:rsid w:val="00650E97"/>
    <w:rsid w:val="00654058"/>
    <w:rsid w:val="006554EA"/>
    <w:rsid w:val="006570D1"/>
    <w:rsid w:val="006D5617"/>
    <w:rsid w:val="00725FA9"/>
    <w:rsid w:val="00736C2D"/>
    <w:rsid w:val="0076115E"/>
    <w:rsid w:val="00764E27"/>
    <w:rsid w:val="00766C44"/>
    <w:rsid w:val="0078113B"/>
    <w:rsid w:val="0078165B"/>
    <w:rsid w:val="00782D47"/>
    <w:rsid w:val="007B7EA4"/>
    <w:rsid w:val="007C5EB3"/>
    <w:rsid w:val="007C692A"/>
    <w:rsid w:val="007D4356"/>
    <w:rsid w:val="00810D44"/>
    <w:rsid w:val="00822071"/>
    <w:rsid w:val="00833284"/>
    <w:rsid w:val="00853DCD"/>
    <w:rsid w:val="00854F1D"/>
    <w:rsid w:val="008615E9"/>
    <w:rsid w:val="00864B31"/>
    <w:rsid w:val="0086521B"/>
    <w:rsid w:val="008854CF"/>
    <w:rsid w:val="008856F5"/>
    <w:rsid w:val="008E05D3"/>
    <w:rsid w:val="00911B31"/>
    <w:rsid w:val="00913E8A"/>
    <w:rsid w:val="00915B6C"/>
    <w:rsid w:val="009738CE"/>
    <w:rsid w:val="00992ECB"/>
    <w:rsid w:val="009C0E8C"/>
    <w:rsid w:val="009C3E62"/>
    <w:rsid w:val="009D7653"/>
    <w:rsid w:val="00A21C3C"/>
    <w:rsid w:val="00A24AE7"/>
    <w:rsid w:val="00A24B8E"/>
    <w:rsid w:val="00A45F7A"/>
    <w:rsid w:val="00A47849"/>
    <w:rsid w:val="00A74D5E"/>
    <w:rsid w:val="00A87D5C"/>
    <w:rsid w:val="00A96B40"/>
    <w:rsid w:val="00AA28AC"/>
    <w:rsid w:val="00AC1670"/>
    <w:rsid w:val="00AC280D"/>
    <w:rsid w:val="00B25B1C"/>
    <w:rsid w:val="00B31CDB"/>
    <w:rsid w:val="00B4288F"/>
    <w:rsid w:val="00B67ECA"/>
    <w:rsid w:val="00B75C40"/>
    <w:rsid w:val="00B85CCC"/>
    <w:rsid w:val="00BC1D0B"/>
    <w:rsid w:val="00BC264A"/>
    <w:rsid w:val="00BC4B33"/>
    <w:rsid w:val="00BC6428"/>
    <w:rsid w:val="00BC779D"/>
    <w:rsid w:val="00BD2CF1"/>
    <w:rsid w:val="00BD4B81"/>
    <w:rsid w:val="00BD65FB"/>
    <w:rsid w:val="00BE7AB1"/>
    <w:rsid w:val="00BF4751"/>
    <w:rsid w:val="00C00F08"/>
    <w:rsid w:val="00C1354C"/>
    <w:rsid w:val="00C16805"/>
    <w:rsid w:val="00C30B77"/>
    <w:rsid w:val="00C50697"/>
    <w:rsid w:val="00C76F8D"/>
    <w:rsid w:val="00C951F8"/>
    <w:rsid w:val="00CA1D86"/>
    <w:rsid w:val="00CA662D"/>
    <w:rsid w:val="00CD6893"/>
    <w:rsid w:val="00CE2337"/>
    <w:rsid w:val="00D13FAB"/>
    <w:rsid w:val="00D16EC7"/>
    <w:rsid w:val="00D2741E"/>
    <w:rsid w:val="00D3474F"/>
    <w:rsid w:val="00D60B46"/>
    <w:rsid w:val="00D63CDD"/>
    <w:rsid w:val="00D70D41"/>
    <w:rsid w:val="00D75233"/>
    <w:rsid w:val="00DA1DAE"/>
    <w:rsid w:val="00DB158D"/>
    <w:rsid w:val="00DC4C16"/>
    <w:rsid w:val="00DF4593"/>
    <w:rsid w:val="00E0681E"/>
    <w:rsid w:val="00E45134"/>
    <w:rsid w:val="00E748D3"/>
    <w:rsid w:val="00EC0991"/>
    <w:rsid w:val="00ED7821"/>
    <w:rsid w:val="00F37883"/>
    <w:rsid w:val="00F465B9"/>
    <w:rsid w:val="00F50091"/>
    <w:rsid w:val="00F61482"/>
    <w:rsid w:val="00F83198"/>
    <w:rsid w:val="00F86CB3"/>
    <w:rsid w:val="00FC3ABF"/>
    <w:rsid w:val="00FF0FD0"/>
    <w:rsid w:val="00FF25A8"/>
    <w:rsid w:val="01919AE1"/>
    <w:rsid w:val="06195DAF"/>
    <w:rsid w:val="0C15B93E"/>
    <w:rsid w:val="0E88122A"/>
    <w:rsid w:val="125AB880"/>
    <w:rsid w:val="146B3353"/>
    <w:rsid w:val="2BECB1AC"/>
    <w:rsid w:val="397875FA"/>
    <w:rsid w:val="655644D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1B4230-5779-48B8-8F06-21B89B49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C280D"/>
    <w:pPr>
      <w:spacing w:line="360" w:lineRule="auto"/>
      <w:ind w:firstLine="708"/>
      <w:jc w:val="both"/>
    </w:pPr>
    <w:rPr>
      <w:sz w:val="24"/>
      <w:szCs w:val="24"/>
    </w:rPr>
  </w:style>
  <w:style w:type="paragraph" w:styleId="Nadpis1">
    <w:name w:val="heading 1"/>
    <w:basedOn w:val="Normln"/>
    <w:next w:val="Normln"/>
    <w:link w:val="Nadpis1Char"/>
    <w:uiPriority w:val="9"/>
    <w:qFormat/>
    <w:rsid w:val="00171CF8"/>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171CF8"/>
    <w:pPr>
      <w:keepNext/>
      <w:keepLines/>
      <w:numPr>
        <w:ilvl w:val="1"/>
        <w:numId w:val="1"/>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unhideWhenUsed/>
    <w:qFormat/>
    <w:rsid w:val="00AC280D"/>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semiHidden/>
    <w:unhideWhenUsed/>
    <w:qFormat/>
    <w:rsid w:val="00AC280D"/>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AC280D"/>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AC280D"/>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AC28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AC280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AC28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ZhlavChar">
    <w:name w:val="Záhlaví Char"/>
    <w:basedOn w:val="Standardnpsmoodstavce"/>
    <w:link w:val="Zhlav"/>
    <w:uiPriority w:val="99"/>
    <w:rsid w:val="00DB158D"/>
  </w:style>
  <w:style w:type="paragraph" w:styleId="Zhlav">
    <w:name w:val="header"/>
    <w:basedOn w:val="Normln"/>
    <w:link w:val="ZhlavChar"/>
    <w:uiPriority w:val="99"/>
    <w:unhideWhenUsed/>
    <w:rsid w:val="00DB158D"/>
    <w:pPr>
      <w:tabs>
        <w:tab w:val="center" w:pos="4680"/>
        <w:tab w:val="right" w:pos="9360"/>
      </w:tabs>
      <w:spacing w:after="0" w:line="240" w:lineRule="auto"/>
    </w:pPr>
  </w:style>
  <w:style w:type="character" w:customStyle="1" w:styleId="ZpatChar">
    <w:name w:val="Zápatí Char"/>
    <w:basedOn w:val="Standardnpsmoodstavce"/>
    <w:link w:val="Zpat"/>
    <w:uiPriority w:val="99"/>
    <w:rsid w:val="00DB158D"/>
  </w:style>
  <w:style w:type="paragraph" w:styleId="Zpat">
    <w:name w:val="footer"/>
    <w:basedOn w:val="Normln"/>
    <w:link w:val="ZpatChar"/>
    <w:uiPriority w:val="99"/>
    <w:unhideWhenUsed/>
    <w:rsid w:val="00DB158D"/>
    <w:pPr>
      <w:tabs>
        <w:tab w:val="center" w:pos="4680"/>
        <w:tab w:val="right" w:pos="9360"/>
      </w:tabs>
      <w:spacing w:after="0" w:line="240" w:lineRule="auto"/>
    </w:pPr>
  </w:style>
  <w:style w:type="paragraph" w:styleId="Textbubliny">
    <w:name w:val="Balloon Text"/>
    <w:basedOn w:val="Normln"/>
    <w:link w:val="TextbublinyChar"/>
    <w:uiPriority w:val="99"/>
    <w:semiHidden/>
    <w:unhideWhenUsed/>
    <w:rsid w:val="00CE233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E2337"/>
    <w:rPr>
      <w:rFonts w:ascii="Tahoma" w:hAnsi="Tahoma" w:cs="Tahoma"/>
      <w:sz w:val="16"/>
      <w:szCs w:val="16"/>
    </w:rPr>
  </w:style>
  <w:style w:type="character" w:customStyle="1" w:styleId="Nadpis1Char">
    <w:name w:val="Nadpis 1 Char"/>
    <w:basedOn w:val="Standardnpsmoodstavce"/>
    <w:link w:val="Nadpis1"/>
    <w:uiPriority w:val="9"/>
    <w:rsid w:val="00171CF8"/>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171CF8"/>
    <w:rPr>
      <w:rFonts w:asciiTheme="majorHAnsi" w:eastAsiaTheme="majorEastAsia" w:hAnsiTheme="majorHAnsi" w:cstheme="majorBidi"/>
      <w:b/>
      <w:color w:val="2E74B5" w:themeColor="accent1" w:themeShade="BF"/>
      <w:sz w:val="26"/>
      <w:szCs w:val="26"/>
    </w:rPr>
  </w:style>
  <w:style w:type="paragraph" w:styleId="Nadpisobsahu">
    <w:name w:val="TOC Heading"/>
    <w:basedOn w:val="Nadpis1"/>
    <w:next w:val="Normln"/>
    <w:uiPriority w:val="39"/>
    <w:unhideWhenUsed/>
    <w:qFormat/>
    <w:rsid w:val="00171CF8"/>
    <w:pPr>
      <w:outlineLvl w:val="9"/>
    </w:pPr>
    <w:rPr>
      <w:lang w:eastAsia="cs-CZ"/>
    </w:rPr>
  </w:style>
  <w:style w:type="paragraph" w:styleId="Obsah1">
    <w:name w:val="toc 1"/>
    <w:basedOn w:val="Normln"/>
    <w:next w:val="Normln"/>
    <w:autoRedefine/>
    <w:uiPriority w:val="39"/>
    <w:unhideWhenUsed/>
    <w:rsid w:val="00171CF8"/>
    <w:pPr>
      <w:spacing w:after="100"/>
    </w:pPr>
  </w:style>
  <w:style w:type="paragraph" w:styleId="Obsah2">
    <w:name w:val="toc 2"/>
    <w:basedOn w:val="Normln"/>
    <w:next w:val="Normln"/>
    <w:autoRedefine/>
    <w:uiPriority w:val="39"/>
    <w:unhideWhenUsed/>
    <w:rsid w:val="00171CF8"/>
    <w:pPr>
      <w:spacing w:after="100"/>
      <w:ind w:left="220"/>
    </w:pPr>
  </w:style>
  <w:style w:type="character" w:styleId="Hypertextovodkaz">
    <w:name w:val="Hyperlink"/>
    <w:basedOn w:val="Standardnpsmoodstavce"/>
    <w:uiPriority w:val="99"/>
    <w:unhideWhenUsed/>
    <w:rsid w:val="00171CF8"/>
    <w:rPr>
      <w:color w:val="0563C1" w:themeColor="hyperlink"/>
      <w:u w:val="single"/>
    </w:rPr>
  </w:style>
  <w:style w:type="character" w:customStyle="1" w:styleId="Nadpis3Char">
    <w:name w:val="Nadpis 3 Char"/>
    <w:basedOn w:val="Standardnpsmoodstavce"/>
    <w:link w:val="Nadpis3"/>
    <w:uiPriority w:val="9"/>
    <w:rsid w:val="00AC280D"/>
    <w:rPr>
      <w:rFonts w:asciiTheme="majorHAnsi" w:eastAsiaTheme="majorEastAsia" w:hAnsiTheme="majorHAnsi" w:cstheme="majorBidi"/>
      <w:b/>
      <w:bCs/>
      <w:color w:val="5B9BD5" w:themeColor="accent1"/>
      <w:sz w:val="24"/>
      <w:szCs w:val="24"/>
    </w:rPr>
  </w:style>
  <w:style w:type="character" w:customStyle="1" w:styleId="Nadpis4Char">
    <w:name w:val="Nadpis 4 Char"/>
    <w:basedOn w:val="Standardnpsmoodstavce"/>
    <w:link w:val="Nadpis4"/>
    <w:uiPriority w:val="9"/>
    <w:semiHidden/>
    <w:rsid w:val="00AC280D"/>
    <w:rPr>
      <w:rFonts w:asciiTheme="majorHAnsi" w:eastAsiaTheme="majorEastAsia" w:hAnsiTheme="majorHAnsi" w:cstheme="majorBidi"/>
      <w:b/>
      <w:bCs/>
      <w:i/>
      <w:iCs/>
      <w:color w:val="5B9BD5" w:themeColor="accent1"/>
      <w:sz w:val="24"/>
      <w:szCs w:val="24"/>
    </w:rPr>
  </w:style>
  <w:style w:type="character" w:customStyle="1" w:styleId="Nadpis5Char">
    <w:name w:val="Nadpis 5 Char"/>
    <w:basedOn w:val="Standardnpsmoodstavce"/>
    <w:link w:val="Nadpis5"/>
    <w:uiPriority w:val="9"/>
    <w:semiHidden/>
    <w:rsid w:val="00AC280D"/>
    <w:rPr>
      <w:rFonts w:asciiTheme="majorHAnsi" w:eastAsiaTheme="majorEastAsia" w:hAnsiTheme="majorHAnsi" w:cstheme="majorBidi"/>
      <w:color w:val="1F4D78" w:themeColor="accent1" w:themeShade="7F"/>
      <w:sz w:val="24"/>
      <w:szCs w:val="24"/>
    </w:rPr>
  </w:style>
  <w:style w:type="character" w:customStyle="1" w:styleId="Nadpis6Char">
    <w:name w:val="Nadpis 6 Char"/>
    <w:basedOn w:val="Standardnpsmoodstavce"/>
    <w:link w:val="Nadpis6"/>
    <w:uiPriority w:val="9"/>
    <w:semiHidden/>
    <w:rsid w:val="00AC280D"/>
    <w:rPr>
      <w:rFonts w:asciiTheme="majorHAnsi" w:eastAsiaTheme="majorEastAsia" w:hAnsiTheme="majorHAnsi" w:cstheme="majorBidi"/>
      <w:i/>
      <w:iCs/>
      <w:color w:val="1F4D78" w:themeColor="accent1" w:themeShade="7F"/>
      <w:sz w:val="24"/>
      <w:szCs w:val="24"/>
    </w:rPr>
  </w:style>
  <w:style w:type="character" w:customStyle="1" w:styleId="Nadpis7Char">
    <w:name w:val="Nadpis 7 Char"/>
    <w:basedOn w:val="Standardnpsmoodstavce"/>
    <w:link w:val="Nadpis7"/>
    <w:uiPriority w:val="9"/>
    <w:semiHidden/>
    <w:rsid w:val="00AC280D"/>
    <w:rPr>
      <w:rFonts w:asciiTheme="majorHAnsi" w:eastAsiaTheme="majorEastAsia" w:hAnsiTheme="majorHAnsi" w:cstheme="majorBidi"/>
      <w:i/>
      <w:iCs/>
      <w:color w:val="404040" w:themeColor="text1" w:themeTint="BF"/>
      <w:sz w:val="24"/>
      <w:szCs w:val="24"/>
    </w:rPr>
  </w:style>
  <w:style w:type="character" w:customStyle="1" w:styleId="Nadpis8Char">
    <w:name w:val="Nadpis 8 Char"/>
    <w:basedOn w:val="Standardnpsmoodstavce"/>
    <w:link w:val="Nadpis8"/>
    <w:uiPriority w:val="9"/>
    <w:semiHidden/>
    <w:rsid w:val="00AC280D"/>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AC280D"/>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B67ECA"/>
    <w:pPr>
      <w:spacing w:after="200" w:line="240" w:lineRule="auto"/>
    </w:pPr>
    <w:rPr>
      <w:i/>
      <w:iCs/>
      <w:color w:val="44546A" w:themeColor="text2"/>
      <w:sz w:val="18"/>
      <w:szCs w:val="18"/>
    </w:rPr>
  </w:style>
  <w:style w:type="paragraph" w:styleId="Textpoznpodarou">
    <w:name w:val="footnote text"/>
    <w:basedOn w:val="Normln"/>
    <w:link w:val="TextpoznpodarouChar"/>
    <w:uiPriority w:val="99"/>
    <w:semiHidden/>
    <w:unhideWhenUsed/>
    <w:rsid w:val="00D60B4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D60B46"/>
    <w:rPr>
      <w:sz w:val="20"/>
      <w:szCs w:val="20"/>
    </w:rPr>
  </w:style>
  <w:style w:type="character" w:styleId="Znakapoznpodarou">
    <w:name w:val="footnote reference"/>
    <w:basedOn w:val="Standardnpsmoodstavce"/>
    <w:uiPriority w:val="99"/>
    <w:semiHidden/>
    <w:unhideWhenUsed/>
    <w:rsid w:val="00D60B46"/>
    <w:rPr>
      <w:vertAlign w:val="superscript"/>
    </w:rPr>
  </w:style>
  <w:style w:type="paragraph" w:styleId="Seznamobrzk">
    <w:name w:val="table of figures"/>
    <w:basedOn w:val="Normln"/>
    <w:next w:val="Normln"/>
    <w:uiPriority w:val="99"/>
    <w:unhideWhenUsed/>
    <w:rsid w:val="006554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571632">
      <w:bodyDiv w:val="1"/>
      <w:marLeft w:val="0"/>
      <w:marRight w:val="0"/>
      <w:marTop w:val="0"/>
      <w:marBottom w:val="0"/>
      <w:divBdr>
        <w:top w:val="none" w:sz="0" w:space="0" w:color="auto"/>
        <w:left w:val="none" w:sz="0" w:space="0" w:color="auto"/>
        <w:bottom w:val="none" w:sz="0" w:space="0" w:color="auto"/>
        <w:right w:val="none" w:sz="0" w:space="0" w:color="auto"/>
      </w:divBdr>
      <w:divsChild>
        <w:div w:id="1707441875">
          <w:marLeft w:val="0"/>
          <w:marRight w:val="0"/>
          <w:marTop w:val="30"/>
          <w:marBottom w:val="0"/>
          <w:divBdr>
            <w:top w:val="none" w:sz="0" w:space="0" w:color="auto"/>
            <w:left w:val="none" w:sz="0" w:space="0" w:color="auto"/>
            <w:bottom w:val="none" w:sz="0" w:space="0" w:color="auto"/>
            <w:right w:val="none" w:sz="0" w:space="0" w:color="auto"/>
          </w:divBdr>
        </w:div>
      </w:divsChild>
    </w:div>
    <w:div w:id="509955724">
      <w:bodyDiv w:val="1"/>
      <w:marLeft w:val="0"/>
      <w:marRight w:val="0"/>
      <w:marTop w:val="0"/>
      <w:marBottom w:val="0"/>
      <w:divBdr>
        <w:top w:val="none" w:sz="0" w:space="0" w:color="auto"/>
        <w:left w:val="none" w:sz="0" w:space="0" w:color="auto"/>
        <w:bottom w:val="none" w:sz="0" w:space="0" w:color="auto"/>
        <w:right w:val="none" w:sz="0" w:space="0" w:color="auto"/>
      </w:divBdr>
      <w:divsChild>
        <w:div w:id="703284830">
          <w:marLeft w:val="0"/>
          <w:marRight w:val="0"/>
          <w:marTop w:val="30"/>
          <w:marBottom w:val="0"/>
          <w:divBdr>
            <w:top w:val="none" w:sz="0" w:space="0" w:color="auto"/>
            <w:left w:val="none" w:sz="0" w:space="0" w:color="auto"/>
            <w:bottom w:val="none" w:sz="0" w:space="0" w:color="auto"/>
            <w:right w:val="none" w:sz="0" w:space="0" w:color="auto"/>
          </w:divBdr>
        </w:div>
      </w:divsChild>
    </w:div>
    <w:div w:id="569853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1708">
          <w:marLeft w:val="0"/>
          <w:marRight w:val="0"/>
          <w:marTop w:val="30"/>
          <w:marBottom w:val="0"/>
          <w:divBdr>
            <w:top w:val="none" w:sz="0" w:space="0" w:color="auto"/>
            <w:left w:val="none" w:sz="0" w:space="0" w:color="auto"/>
            <w:bottom w:val="none" w:sz="0" w:space="0" w:color="auto"/>
            <w:right w:val="none" w:sz="0" w:space="0" w:color="auto"/>
          </w:divBdr>
        </w:div>
      </w:divsChild>
    </w:div>
    <w:div w:id="570696215">
      <w:bodyDiv w:val="1"/>
      <w:marLeft w:val="0"/>
      <w:marRight w:val="0"/>
      <w:marTop w:val="0"/>
      <w:marBottom w:val="0"/>
      <w:divBdr>
        <w:top w:val="none" w:sz="0" w:space="0" w:color="auto"/>
        <w:left w:val="none" w:sz="0" w:space="0" w:color="auto"/>
        <w:bottom w:val="none" w:sz="0" w:space="0" w:color="auto"/>
        <w:right w:val="none" w:sz="0" w:space="0" w:color="auto"/>
      </w:divBdr>
      <w:divsChild>
        <w:div w:id="1356732402">
          <w:marLeft w:val="0"/>
          <w:marRight w:val="0"/>
          <w:marTop w:val="30"/>
          <w:marBottom w:val="0"/>
          <w:divBdr>
            <w:top w:val="none" w:sz="0" w:space="0" w:color="auto"/>
            <w:left w:val="none" w:sz="0" w:space="0" w:color="auto"/>
            <w:bottom w:val="none" w:sz="0" w:space="0" w:color="auto"/>
            <w:right w:val="none" w:sz="0" w:space="0" w:color="auto"/>
          </w:divBdr>
        </w:div>
      </w:divsChild>
    </w:div>
    <w:div w:id="599874949">
      <w:bodyDiv w:val="1"/>
      <w:marLeft w:val="0"/>
      <w:marRight w:val="0"/>
      <w:marTop w:val="0"/>
      <w:marBottom w:val="0"/>
      <w:divBdr>
        <w:top w:val="none" w:sz="0" w:space="0" w:color="auto"/>
        <w:left w:val="none" w:sz="0" w:space="0" w:color="auto"/>
        <w:bottom w:val="none" w:sz="0" w:space="0" w:color="auto"/>
        <w:right w:val="none" w:sz="0" w:space="0" w:color="auto"/>
      </w:divBdr>
      <w:divsChild>
        <w:div w:id="1406419236">
          <w:marLeft w:val="0"/>
          <w:marRight w:val="0"/>
          <w:marTop w:val="30"/>
          <w:marBottom w:val="0"/>
          <w:divBdr>
            <w:top w:val="none" w:sz="0" w:space="0" w:color="auto"/>
            <w:left w:val="none" w:sz="0" w:space="0" w:color="auto"/>
            <w:bottom w:val="none" w:sz="0" w:space="0" w:color="auto"/>
            <w:right w:val="none" w:sz="0" w:space="0" w:color="auto"/>
          </w:divBdr>
        </w:div>
      </w:divsChild>
    </w:div>
    <w:div w:id="682822661">
      <w:bodyDiv w:val="1"/>
      <w:marLeft w:val="0"/>
      <w:marRight w:val="0"/>
      <w:marTop w:val="0"/>
      <w:marBottom w:val="0"/>
      <w:divBdr>
        <w:top w:val="none" w:sz="0" w:space="0" w:color="auto"/>
        <w:left w:val="none" w:sz="0" w:space="0" w:color="auto"/>
        <w:bottom w:val="none" w:sz="0" w:space="0" w:color="auto"/>
        <w:right w:val="none" w:sz="0" w:space="0" w:color="auto"/>
      </w:divBdr>
      <w:divsChild>
        <w:div w:id="1269045701">
          <w:marLeft w:val="0"/>
          <w:marRight w:val="0"/>
          <w:marTop w:val="30"/>
          <w:marBottom w:val="0"/>
          <w:divBdr>
            <w:top w:val="none" w:sz="0" w:space="0" w:color="auto"/>
            <w:left w:val="none" w:sz="0" w:space="0" w:color="auto"/>
            <w:bottom w:val="none" w:sz="0" w:space="0" w:color="auto"/>
            <w:right w:val="none" w:sz="0" w:space="0" w:color="auto"/>
          </w:divBdr>
        </w:div>
      </w:divsChild>
    </w:div>
    <w:div w:id="708069952">
      <w:bodyDiv w:val="1"/>
      <w:marLeft w:val="0"/>
      <w:marRight w:val="0"/>
      <w:marTop w:val="0"/>
      <w:marBottom w:val="0"/>
      <w:divBdr>
        <w:top w:val="none" w:sz="0" w:space="0" w:color="auto"/>
        <w:left w:val="none" w:sz="0" w:space="0" w:color="auto"/>
        <w:bottom w:val="none" w:sz="0" w:space="0" w:color="auto"/>
        <w:right w:val="none" w:sz="0" w:space="0" w:color="auto"/>
      </w:divBdr>
      <w:divsChild>
        <w:div w:id="650138601">
          <w:marLeft w:val="0"/>
          <w:marRight w:val="0"/>
          <w:marTop w:val="30"/>
          <w:marBottom w:val="0"/>
          <w:divBdr>
            <w:top w:val="none" w:sz="0" w:space="0" w:color="auto"/>
            <w:left w:val="none" w:sz="0" w:space="0" w:color="auto"/>
            <w:bottom w:val="none" w:sz="0" w:space="0" w:color="auto"/>
            <w:right w:val="none" w:sz="0" w:space="0" w:color="auto"/>
          </w:divBdr>
        </w:div>
      </w:divsChild>
    </w:div>
    <w:div w:id="866286609">
      <w:bodyDiv w:val="1"/>
      <w:marLeft w:val="0"/>
      <w:marRight w:val="0"/>
      <w:marTop w:val="0"/>
      <w:marBottom w:val="0"/>
      <w:divBdr>
        <w:top w:val="none" w:sz="0" w:space="0" w:color="auto"/>
        <w:left w:val="none" w:sz="0" w:space="0" w:color="auto"/>
        <w:bottom w:val="none" w:sz="0" w:space="0" w:color="auto"/>
        <w:right w:val="none" w:sz="0" w:space="0" w:color="auto"/>
      </w:divBdr>
      <w:divsChild>
        <w:div w:id="1284071742">
          <w:marLeft w:val="0"/>
          <w:marRight w:val="0"/>
          <w:marTop w:val="30"/>
          <w:marBottom w:val="0"/>
          <w:divBdr>
            <w:top w:val="none" w:sz="0" w:space="0" w:color="auto"/>
            <w:left w:val="none" w:sz="0" w:space="0" w:color="auto"/>
            <w:bottom w:val="none" w:sz="0" w:space="0" w:color="auto"/>
            <w:right w:val="none" w:sz="0" w:space="0" w:color="auto"/>
          </w:divBdr>
        </w:div>
      </w:divsChild>
    </w:div>
    <w:div w:id="989093588">
      <w:bodyDiv w:val="1"/>
      <w:marLeft w:val="0"/>
      <w:marRight w:val="0"/>
      <w:marTop w:val="0"/>
      <w:marBottom w:val="0"/>
      <w:divBdr>
        <w:top w:val="none" w:sz="0" w:space="0" w:color="auto"/>
        <w:left w:val="none" w:sz="0" w:space="0" w:color="auto"/>
        <w:bottom w:val="none" w:sz="0" w:space="0" w:color="auto"/>
        <w:right w:val="none" w:sz="0" w:space="0" w:color="auto"/>
      </w:divBdr>
      <w:divsChild>
        <w:div w:id="1007178159">
          <w:marLeft w:val="0"/>
          <w:marRight w:val="0"/>
          <w:marTop w:val="30"/>
          <w:marBottom w:val="0"/>
          <w:divBdr>
            <w:top w:val="none" w:sz="0" w:space="0" w:color="auto"/>
            <w:left w:val="none" w:sz="0" w:space="0" w:color="auto"/>
            <w:bottom w:val="none" w:sz="0" w:space="0" w:color="auto"/>
            <w:right w:val="none" w:sz="0" w:space="0" w:color="auto"/>
          </w:divBdr>
        </w:div>
      </w:divsChild>
    </w:div>
    <w:div w:id="1103574813">
      <w:bodyDiv w:val="1"/>
      <w:marLeft w:val="0"/>
      <w:marRight w:val="0"/>
      <w:marTop w:val="0"/>
      <w:marBottom w:val="0"/>
      <w:divBdr>
        <w:top w:val="none" w:sz="0" w:space="0" w:color="auto"/>
        <w:left w:val="none" w:sz="0" w:space="0" w:color="auto"/>
        <w:bottom w:val="none" w:sz="0" w:space="0" w:color="auto"/>
        <w:right w:val="none" w:sz="0" w:space="0" w:color="auto"/>
      </w:divBdr>
      <w:divsChild>
        <w:div w:id="1070614995">
          <w:marLeft w:val="0"/>
          <w:marRight w:val="0"/>
          <w:marTop w:val="30"/>
          <w:marBottom w:val="0"/>
          <w:divBdr>
            <w:top w:val="none" w:sz="0" w:space="0" w:color="auto"/>
            <w:left w:val="none" w:sz="0" w:space="0" w:color="auto"/>
            <w:bottom w:val="none" w:sz="0" w:space="0" w:color="auto"/>
            <w:right w:val="none" w:sz="0" w:space="0" w:color="auto"/>
          </w:divBdr>
        </w:div>
      </w:divsChild>
    </w:div>
    <w:div w:id="1171991652">
      <w:bodyDiv w:val="1"/>
      <w:marLeft w:val="0"/>
      <w:marRight w:val="0"/>
      <w:marTop w:val="0"/>
      <w:marBottom w:val="0"/>
      <w:divBdr>
        <w:top w:val="none" w:sz="0" w:space="0" w:color="auto"/>
        <w:left w:val="none" w:sz="0" w:space="0" w:color="auto"/>
        <w:bottom w:val="none" w:sz="0" w:space="0" w:color="auto"/>
        <w:right w:val="none" w:sz="0" w:space="0" w:color="auto"/>
      </w:divBdr>
      <w:divsChild>
        <w:div w:id="684746784">
          <w:marLeft w:val="0"/>
          <w:marRight w:val="0"/>
          <w:marTop w:val="30"/>
          <w:marBottom w:val="0"/>
          <w:divBdr>
            <w:top w:val="none" w:sz="0" w:space="0" w:color="auto"/>
            <w:left w:val="none" w:sz="0" w:space="0" w:color="auto"/>
            <w:bottom w:val="none" w:sz="0" w:space="0" w:color="auto"/>
            <w:right w:val="none" w:sz="0" w:space="0" w:color="auto"/>
          </w:divBdr>
        </w:div>
      </w:divsChild>
    </w:div>
    <w:div w:id="1182164753">
      <w:bodyDiv w:val="1"/>
      <w:marLeft w:val="0"/>
      <w:marRight w:val="0"/>
      <w:marTop w:val="0"/>
      <w:marBottom w:val="0"/>
      <w:divBdr>
        <w:top w:val="none" w:sz="0" w:space="0" w:color="auto"/>
        <w:left w:val="none" w:sz="0" w:space="0" w:color="auto"/>
        <w:bottom w:val="none" w:sz="0" w:space="0" w:color="auto"/>
        <w:right w:val="none" w:sz="0" w:space="0" w:color="auto"/>
      </w:divBdr>
      <w:divsChild>
        <w:div w:id="308440670">
          <w:marLeft w:val="0"/>
          <w:marRight w:val="0"/>
          <w:marTop w:val="30"/>
          <w:marBottom w:val="0"/>
          <w:divBdr>
            <w:top w:val="none" w:sz="0" w:space="0" w:color="auto"/>
            <w:left w:val="none" w:sz="0" w:space="0" w:color="auto"/>
            <w:bottom w:val="none" w:sz="0" w:space="0" w:color="auto"/>
            <w:right w:val="none" w:sz="0" w:space="0" w:color="auto"/>
          </w:divBdr>
        </w:div>
      </w:divsChild>
    </w:div>
    <w:div w:id="1201669752">
      <w:bodyDiv w:val="1"/>
      <w:marLeft w:val="0"/>
      <w:marRight w:val="0"/>
      <w:marTop w:val="0"/>
      <w:marBottom w:val="0"/>
      <w:divBdr>
        <w:top w:val="none" w:sz="0" w:space="0" w:color="auto"/>
        <w:left w:val="none" w:sz="0" w:space="0" w:color="auto"/>
        <w:bottom w:val="none" w:sz="0" w:space="0" w:color="auto"/>
        <w:right w:val="none" w:sz="0" w:space="0" w:color="auto"/>
      </w:divBdr>
      <w:divsChild>
        <w:div w:id="1682321196">
          <w:marLeft w:val="0"/>
          <w:marRight w:val="0"/>
          <w:marTop w:val="30"/>
          <w:marBottom w:val="0"/>
          <w:divBdr>
            <w:top w:val="none" w:sz="0" w:space="0" w:color="auto"/>
            <w:left w:val="none" w:sz="0" w:space="0" w:color="auto"/>
            <w:bottom w:val="none" w:sz="0" w:space="0" w:color="auto"/>
            <w:right w:val="none" w:sz="0" w:space="0" w:color="auto"/>
          </w:divBdr>
        </w:div>
      </w:divsChild>
    </w:div>
    <w:div w:id="1432507824">
      <w:bodyDiv w:val="1"/>
      <w:marLeft w:val="0"/>
      <w:marRight w:val="0"/>
      <w:marTop w:val="0"/>
      <w:marBottom w:val="0"/>
      <w:divBdr>
        <w:top w:val="none" w:sz="0" w:space="0" w:color="auto"/>
        <w:left w:val="none" w:sz="0" w:space="0" w:color="auto"/>
        <w:bottom w:val="none" w:sz="0" w:space="0" w:color="auto"/>
        <w:right w:val="none" w:sz="0" w:space="0" w:color="auto"/>
      </w:divBdr>
      <w:divsChild>
        <w:div w:id="1493136821">
          <w:marLeft w:val="0"/>
          <w:marRight w:val="0"/>
          <w:marTop w:val="30"/>
          <w:marBottom w:val="0"/>
          <w:divBdr>
            <w:top w:val="none" w:sz="0" w:space="0" w:color="auto"/>
            <w:left w:val="none" w:sz="0" w:space="0" w:color="auto"/>
            <w:bottom w:val="none" w:sz="0" w:space="0" w:color="auto"/>
            <w:right w:val="none" w:sz="0" w:space="0" w:color="auto"/>
          </w:divBdr>
        </w:div>
      </w:divsChild>
    </w:div>
    <w:div w:id="1465199766">
      <w:bodyDiv w:val="1"/>
      <w:marLeft w:val="0"/>
      <w:marRight w:val="0"/>
      <w:marTop w:val="0"/>
      <w:marBottom w:val="0"/>
      <w:divBdr>
        <w:top w:val="none" w:sz="0" w:space="0" w:color="auto"/>
        <w:left w:val="none" w:sz="0" w:space="0" w:color="auto"/>
        <w:bottom w:val="none" w:sz="0" w:space="0" w:color="auto"/>
        <w:right w:val="none" w:sz="0" w:space="0" w:color="auto"/>
      </w:divBdr>
      <w:divsChild>
        <w:div w:id="651642370">
          <w:marLeft w:val="0"/>
          <w:marRight w:val="0"/>
          <w:marTop w:val="30"/>
          <w:marBottom w:val="0"/>
          <w:divBdr>
            <w:top w:val="none" w:sz="0" w:space="0" w:color="auto"/>
            <w:left w:val="none" w:sz="0" w:space="0" w:color="auto"/>
            <w:bottom w:val="none" w:sz="0" w:space="0" w:color="auto"/>
            <w:right w:val="none" w:sz="0" w:space="0" w:color="auto"/>
          </w:divBdr>
        </w:div>
      </w:divsChild>
    </w:div>
    <w:div w:id="1548443969">
      <w:bodyDiv w:val="1"/>
      <w:marLeft w:val="0"/>
      <w:marRight w:val="0"/>
      <w:marTop w:val="0"/>
      <w:marBottom w:val="0"/>
      <w:divBdr>
        <w:top w:val="none" w:sz="0" w:space="0" w:color="auto"/>
        <w:left w:val="none" w:sz="0" w:space="0" w:color="auto"/>
        <w:bottom w:val="none" w:sz="0" w:space="0" w:color="auto"/>
        <w:right w:val="none" w:sz="0" w:space="0" w:color="auto"/>
      </w:divBdr>
      <w:divsChild>
        <w:div w:id="1170408944">
          <w:marLeft w:val="0"/>
          <w:marRight w:val="0"/>
          <w:marTop w:val="30"/>
          <w:marBottom w:val="0"/>
          <w:divBdr>
            <w:top w:val="none" w:sz="0" w:space="0" w:color="auto"/>
            <w:left w:val="none" w:sz="0" w:space="0" w:color="auto"/>
            <w:bottom w:val="none" w:sz="0" w:space="0" w:color="auto"/>
            <w:right w:val="none" w:sz="0" w:space="0" w:color="auto"/>
          </w:divBdr>
        </w:div>
      </w:divsChild>
    </w:div>
    <w:div w:id="1604263086">
      <w:bodyDiv w:val="1"/>
      <w:marLeft w:val="0"/>
      <w:marRight w:val="0"/>
      <w:marTop w:val="0"/>
      <w:marBottom w:val="0"/>
      <w:divBdr>
        <w:top w:val="none" w:sz="0" w:space="0" w:color="auto"/>
        <w:left w:val="none" w:sz="0" w:space="0" w:color="auto"/>
        <w:bottom w:val="none" w:sz="0" w:space="0" w:color="auto"/>
        <w:right w:val="none" w:sz="0" w:space="0" w:color="auto"/>
      </w:divBdr>
      <w:divsChild>
        <w:div w:id="961183111">
          <w:marLeft w:val="0"/>
          <w:marRight w:val="0"/>
          <w:marTop w:val="30"/>
          <w:marBottom w:val="0"/>
          <w:divBdr>
            <w:top w:val="none" w:sz="0" w:space="0" w:color="auto"/>
            <w:left w:val="none" w:sz="0" w:space="0" w:color="auto"/>
            <w:bottom w:val="none" w:sz="0" w:space="0" w:color="auto"/>
            <w:right w:val="none" w:sz="0" w:space="0" w:color="auto"/>
          </w:divBdr>
        </w:div>
      </w:divsChild>
    </w:div>
    <w:div w:id="1696954812">
      <w:bodyDiv w:val="1"/>
      <w:marLeft w:val="0"/>
      <w:marRight w:val="0"/>
      <w:marTop w:val="0"/>
      <w:marBottom w:val="0"/>
      <w:divBdr>
        <w:top w:val="none" w:sz="0" w:space="0" w:color="auto"/>
        <w:left w:val="none" w:sz="0" w:space="0" w:color="auto"/>
        <w:bottom w:val="none" w:sz="0" w:space="0" w:color="auto"/>
        <w:right w:val="none" w:sz="0" w:space="0" w:color="auto"/>
      </w:divBdr>
      <w:divsChild>
        <w:div w:id="404881727">
          <w:marLeft w:val="0"/>
          <w:marRight w:val="0"/>
          <w:marTop w:val="30"/>
          <w:marBottom w:val="0"/>
          <w:divBdr>
            <w:top w:val="none" w:sz="0" w:space="0" w:color="auto"/>
            <w:left w:val="none" w:sz="0" w:space="0" w:color="auto"/>
            <w:bottom w:val="none" w:sz="0" w:space="0" w:color="auto"/>
            <w:right w:val="none" w:sz="0" w:space="0" w:color="auto"/>
          </w:divBdr>
        </w:div>
      </w:divsChild>
    </w:div>
    <w:div w:id="1712071486">
      <w:bodyDiv w:val="1"/>
      <w:marLeft w:val="0"/>
      <w:marRight w:val="0"/>
      <w:marTop w:val="0"/>
      <w:marBottom w:val="0"/>
      <w:divBdr>
        <w:top w:val="none" w:sz="0" w:space="0" w:color="auto"/>
        <w:left w:val="none" w:sz="0" w:space="0" w:color="auto"/>
        <w:bottom w:val="none" w:sz="0" w:space="0" w:color="auto"/>
        <w:right w:val="none" w:sz="0" w:space="0" w:color="auto"/>
      </w:divBdr>
      <w:divsChild>
        <w:div w:id="2060399886">
          <w:marLeft w:val="0"/>
          <w:marRight w:val="0"/>
          <w:marTop w:val="30"/>
          <w:marBottom w:val="0"/>
          <w:divBdr>
            <w:top w:val="none" w:sz="0" w:space="0" w:color="auto"/>
            <w:left w:val="none" w:sz="0" w:space="0" w:color="auto"/>
            <w:bottom w:val="none" w:sz="0" w:space="0" w:color="auto"/>
            <w:right w:val="none" w:sz="0" w:space="0" w:color="auto"/>
          </w:divBdr>
        </w:div>
      </w:divsChild>
    </w:div>
    <w:div w:id="1855992654">
      <w:bodyDiv w:val="1"/>
      <w:marLeft w:val="0"/>
      <w:marRight w:val="0"/>
      <w:marTop w:val="0"/>
      <w:marBottom w:val="0"/>
      <w:divBdr>
        <w:top w:val="none" w:sz="0" w:space="0" w:color="auto"/>
        <w:left w:val="none" w:sz="0" w:space="0" w:color="auto"/>
        <w:bottom w:val="none" w:sz="0" w:space="0" w:color="auto"/>
        <w:right w:val="none" w:sz="0" w:space="0" w:color="auto"/>
      </w:divBdr>
      <w:divsChild>
        <w:div w:id="1047677303">
          <w:marLeft w:val="0"/>
          <w:marRight w:val="0"/>
          <w:marTop w:val="30"/>
          <w:marBottom w:val="0"/>
          <w:divBdr>
            <w:top w:val="none" w:sz="0" w:space="0" w:color="auto"/>
            <w:left w:val="none" w:sz="0" w:space="0" w:color="auto"/>
            <w:bottom w:val="none" w:sz="0" w:space="0" w:color="auto"/>
            <w:right w:val="none" w:sz="0" w:space="0" w:color="auto"/>
          </w:divBdr>
        </w:div>
      </w:divsChild>
    </w:div>
    <w:div w:id="2063212430">
      <w:bodyDiv w:val="1"/>
      <w:marLeft w:val="0"/>
      <w:marRight w:val="0"/>
      <w:marTop w:val="0"/>
      <w:marBottom w:val="0"/>
      <w:divBdr>
        <w:top w:val="none" w:sz="0" w:space="0" w:color="auto"/>
        <w:left w:val="none" w:sz="0" w:space="0" w:color="auto"/>
        <w:bottom w:val="none" w:sz="0" w:space="0" w:color="auto"/>
        <w:right w:val="none" w:sz="0" w:space="0" w:color="auto"/>
      </w:divBdr>
      <w:divsChild>
        <w:div w:id="1273706410">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yoyogames.com/source/dadiospice/001_advanced%20use/004_paths.html" TargetMode="External"/><Relationship Id="rId26" Type="http://schemas.openxmlformats.org/officeDocument/2006/relationships/hyperlink" Target="https://docs.yoyogames.com/source/dadiospice/001_advanced%20use/002_including%20files.html" TargetMode="External"/><Relationship Id="rId21" Type="http://schemas.openxmlformats.org/officeDocument/2006/relationships/hyperlink" Target="https://docs.yoyogames.com/source/dadiospice/001_advanced%20use/003_fonts.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yoyogames.com/source/dadiospice/002_reference/game%20assets/sounds/index.html" TargetMode="External"/><Relationship Id="rId25" Type="http://schemas.openxmlformats.org/officeDocument/2006/relationships/hyperlink" Target="https://docs2.yoyogames.com/source/_build/2_interface/1_editors/notes.html" TargetMode="External"/><Relationship Id="rId33" Type="http://schemas.openxmlformats.org/officeDocument/2006/relationships/hyperlink" Target="https://en.wikipedia.org/wiki/The_Binding_of_Isaac_(video_game)" TargetMode="External"/><Relationship Id="rId2" Type="http://schemas.openxmlformats.org/officeDocument/2006/relationships/numbering" Target="numbering.xml"/><Relationship Id="rId16" Type="http://schemas.openxmlformats.org/officeDocument/2006/relationships/hyperlink" Target="https://docs.yoyogames.com/source/dadiospice/001_advanced%20use/more%20about%20rooms/tiles.html" TargetMode="External"/><Relationship Id="rId20" Type="http://schemas.openxmlformats.org/officeDocument/2006/relationships/hyperlink" Target="https://docs2.yoyogames.com/source/_build/3_scripting/4_gml_reference/shaders/index.htm" TargetMode="External"/><Relationship Id="rId29" Type="http://schemas.openxmlformats.org/officeDocument/2006/relationships/hyperlink" Target="https://docs.yoyogames.com/source/dadiospice/001_advanced%20use/007_configura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yoyogames.com/source/dadiospice/002_reference/rooms/index.html" TargetMode="External"/><Relationship Id="rId32" Type="http://schemas.openxmlformats.org/officeDocument/2006/relationships/hyperlink" Target="https://en.wikipedia.org/wiki/GameMaker_Studi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2.yoyogames.com/source/_build/3_scripting/4_gml_reference/sprites/index.html" TargetMode="External"/><Relationship Id="rId23" Type="http://schemas.openxmlformats.org/officeDocument/2006/relationships/hyperlink" Target="https://docs.yoyogames.com/source/dadiospice/002_reference/objects%20and%20instances/index.html" TargetMode="External"/><Relationship Id="rId28" Type="http://schemas.openxmlformats.org/officeDocument/2006/relationships/hyperlink" Target="https://docs2.yoyogames.com/source/_build/2_interface/3_settings/game_options/index.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yoyogames.com/source/dadiospice/001_advanced%20use/006_scripts.html" TargetMode="External"/><Relationship Id="rId31" Type="http://schemas.openxmlformats.org/officeDocument/2006/relationships/hyperlink" Target="https://en.wikipedia.org/wiki/Mark_Overma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yoyogames.com/source/dadiospice/001_advanced%20use/005_time%20lines.html" TargetMode="External"/><Relationship Id="rId27" Type="http://schemas.openxmlformats.org/officeDocument/2006/relationships/hyperlink" Target="https://marketplace.yoyogames.com/category/35/extensions" TargetMode="External"/><Relationship Id="rId30" Type="http://schemas.openxmlformats.org/officeDocument/2006/relationships/hyperlink" Target="https://en.wikipedia.org/wiki/YoYo_Games"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9A235-A011-43CA-932F-7C76D21AB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4973</Words>
  <Characters>29341</Characters>
  <Application>Microsoft Office Word</Application>
  <DocSecurity>0</DocSecurity>
  <Lines>244</Lines>
  <Paragraphs>68</Paragraphs>
  <ScaleCrop>false</ScaleCrop>
  <HeadingPairs>
    <vt:vector size="2" baseType="variant">
      <vt:variant>
        <vt:lpstr>Název</vt:lpstr>
      </vt:variant>
      <vt:variant>
        <vt:i4>1</vt:i4>
      </vt:variant>
    </vt:vector>
  </HeadingPairs>
  <TitlesOfParts>
    <vt:vector size="1" baseType="lpstr">
      <vt:lpstr/>
    </vt:vector>
  </TitlesOfParts>
  <Company>SPŠ Mladá Boleslav</Company>
  <LinksUpToDate>false</LinksUpToDate>
  <CharactersWithSpaces>34246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Rejzl</dc:creator>
  <cp:keywords/>
  <dc:description/>
  <cp:lastModifiedBy>Uživatel systému Windows</cp:lastModifiedBy>
  <cp:revision>2</cp:revision>
  <cp:lastPrinted>2018-03-26T20:08:00Z</cp:lastPrinted>
  <dcterms:created xsi:type="dcterms:W3CDTF">2018-03-27T15:49:00Z</dcterms:created>
  <dcterms:modified xsi:type="dcterms:W3CDTF">2018-03-27T15:49:00Z</dcterms:modified>
</cp:coreProperties>
</file>