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Setup Guide</w:t>
      </w:r>
    </w:p>
    <w:p w:rsidR="00000000" w:rsidDel="00000000" w:rsidP="00000000" w:rsidRDefault="00000000" w:rsidRPr="00000000" w14:paraId="00000002">
      <w:pPr>
        <w:rPr>
          <w:b w:val="1"/>
          <w:sz w:val="36"/>
          <w:szCs w:val="36"/>
          <w:u w:val="single"/>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i w:val="1"/>
          <w:sz w:val="28"/>
          <w:szCs w:val="28"/>
          <w:rtl w:val="0"/>
        </w:rPr>
        <w:t xml:space="preserve">Instructions:</w:t>
      </w:r>
      <w:r w:rsidDel="00000000" w:rsidR="00000000" w:rsidRPr="00000000">
        <w:rPr>
          <w:b w:val="1"/>
          <w:sz w:val="28"/>
          <w:szCs w:val="28"/>
          <w:rtl w:val="0"/>
        </w:rPr>
        <w:br w:type="textWrapping"/>
      </w:r>
    </w:p>
    <w:p w:rsidR="00000000" w:rsidDel="00000000" w:rsidP="00000000" w:rsidRDefault="00000000" w:rsidRPr="00000000" w14:paraId="00000004">
      <w:pPr>
        <w:rPr>
          <w:sz w:val="28"/>
          <w:szCs w:val="28"/>
        </w:rPr>
      </w:pPr>
      <w:r w:rsidDel="00000000" w:rsidR="00000000" w:rsidRPr="00000000">
        <w:rPr>
          <w:sz w:val="28"/>
          <w:szCs w:val="28"/>
          <w:rtl w:val="0"/>
        </w:rPr>
        <w:t xml:space="preserve">Go to </w:t>
      </w:r>
      <w:hyperlink r:id="rId6">
        <w:r w:rsidDel="00000000" w:rsidR="00000000" w:rsidRPr="00000000">
          <w:rPr>
            <w:color w:val="1155cc"/>
            <w:sz w:val="28"/>
            <w:szCs w:val="28"/>
            <w:u w:val="single"/>
            <w:rtl w:val="0"/>
          </w:rPr>
          <w:t xml:space="preserve">https://github.com/ADES-FSP/ca2-bryan_benjamin_engkiat</w:t>
        </w:r>
      </w:hyperlink>
      <w:r w:rsidDel="00000000" w:rsidR="00000000" w:rsidRPr="00000000">
        <w:rPr>
          <w:rtl w:val="0"/>
        </w:rPr>
      </w:r>
    </w:p>
    <w:p w:rsidR="00000000" w:rsidDel="00000000" w:rsidP="00000000" w:rsidRDefault="00000000" w:rsidRPr="00000000" w14:paraId="00000005">
      <w:pPr>
        <w:ind w:left="0" w:firstLine="0"/>
        <w:rPr>
          <w:sz w:val="28"/>
          <w:szCs w:val="28"/>
        </w:rPr>
      </w:pPr>
      <w:r w:rsidDel="00000000" w:rsidR="00000000" w:rsidRPr="00000000">
        <w:rPr>
          <w:rtl w:val="0"/>
        </w:rPr>
      </w:r>
    </w:p>
    <w:p w:rsidR="00000000" w:rsidDel="00000000" w:rsidP="00000000" w:rsidRDefault="00000000" w:rsidRPr="00000000" w14:paraId="00000006">
      <w:pPr>
        <w:numPr>
          <w:ilvl w:val="0"/>
          <w:numId w:val="1"/>
        </w:numPr>
        <w:ind w:left="720" w:hanging="360"/>
        <w:rPr>
          <w:sz w:val="28"/>
          <w:szCs w:val="28"/>
          <w:u w:val="none"/>
        </w:rPr>
      </w:pPr>
      <w:r w:rsidDel="00000000" w:rsidR="00000000" w:rsidRPr="00000000">
        <w:rPr>
          <w:sz w:val="28"/>
          <w:szCs w:val="28"/>
          <w:rtl w:val="0"/>
        </w:rPr>
        <w:t xml:space="preserve">Click on “Code” and select “Open with GitHub Desktop”</w:t>
        <w:br w:type="textWrapping"/>
      </w:r>
      <w:r w:rsidDel="00000000" w:rsidR="00000000" w:rsidRPr="00000000">
        <w:rPr>
          <w:sz w:val="28"/>
          <w:szCs w:val="28"/>
        </w:rPr>
        <w:drawing>
          <wp:inline distB="114300" distT="114300" distL="114300" distR="114300">
            <wp:extent cx="5595938" cy="3003366"/>
            <wp:effectExtent b="0" l="0" r="0" t="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595938" cy="300336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sz w:val="28"/>
          <w:szCs w:val="28"/>
        </w:rPr>
      </w:pPr>
      <w:r w:rsidDel="00000000" w:rsidR="00000000" w:rsidRPr="00000000">
        <w:rPr>
          <w:rtl w:val="0"/>
        </w:rPr>
      </w:r>
    </w:p>
    <w:p w:rsidR="00000000" w:rsidDel="00000000" w:rsidP="00000000" w:rsidRDefault="00000000" w:rsidRPr="00000000" w14:paraId="00000008">
      <w:pPr>
        <w:numPr>
          <w:ilvl w:val="0"/>
          <w:numId w:val="1"/>
        </w:numPr>
        <w:ind w:left="720" w:hanging="360"/>
        <w:rPr>
          <w:sz w:val="28"/>
          <w:szCs w:val="28"/>
          <w:u w:val="none"/>
        </w:rPr>
      </w:pPr>
      <w:r w:rsidDel="00000000" w:rsidR="00000000" w:rsidRPr="00000000">
        <w:rPr>
          <w:sz w:val="28"/>
          <w:szCs w:val="28"/>
          <w:rtl w:val="0"/>
        </w:rPr>
        <w:t xml:space="preserve">A pop up will appear and select “Open GitHubDesktop.exe”</w:t>
      </w:r>
    </w:p>
    <w:p w:rsidR="00000000" w:rsidDel="00000000" w:rsidP="00000000" w:rsidRDefault="00000000" w:rsidRPr="00000000" w14:paraId="00000009">
      <w:pPr>
        <w:ind w:left="720" w:firstLine="0"/>
        <w:rPr>
          <w:sz w:val="28"/>
          <w:szCs w:val="28"/>
        </w:rPr>
      </w:pPr>
      <w:r w:rsidDel="00000000" w:rsidR="00000000" w:rsidRPr="00000000">
        <w:rPr>
          <w:sz w:val="28"/>
          <w:szCs w:val="28"/>
        </w:rPr>
        <w:drawing>
          <wp:inline distB="114300" distT="114300" distL="114300" distR="114300">
            <wp:extent cx="5602711" cy="2086527"/>
            <wp:effectExtent b="0" l="0" r="0" t="0"/>
            <wp:docPr id="3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602711" cy="208652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sz w:val="28"/>
          <w:szCs w:val="28"/>
        </w:rPr>
      </w:pPr>
      <w:r w:rsidDel="00000000" w:rsidR="00000000" w:rsidRPr="00000000">
        <w:rPr>
          <w:rtl w:val="0"/>
        </w:rPr>
      </w:r>
    </w:p>
    <w:p w:rsidR="00000000" w:rsidDel="00000000" w:rsidP="00000000" w:rsidRDefault="00000000" w:rsidRPr="00000000" w14:paraId="0000000B">
      <w:pPr>
        <w:numPr>
          <w:ilvl w:val="0"/>
          <w:numId w:val="1"/>
        </w:numPr>
        <w:ind w:left="720" w:hanging="360"/>
        <w:rPr>
          <w:sz w:val="28"/>
          <w:szCs w:val="28"/>
          <w:u w:val="none"/>
        </w:rPr>
      </w:pPr>
      <w:r w:rsidDel="00000000" w:rsidR="00000000" w:rsidRPr="00000000">
        <w:rPr>
          <w:sz w:val="28"/>
          <w:szCs w:val="28"/>
          <w:rtl w:val="0"/>
        </w:rPr>
        <w:t xml:space="preserve">Clone the repository and select “Open in Visual Studio Code”</w:t>
      </w:r>
    </w:p>
    <w:p w:rsidR="00000000" w:rsidDel="00000000" w:rsidP="00000000" w:rsidRDefault="00000000" w:rsidRPr="00000000" w14:paraId="0000000C">
      <w:pPr>
        <w:ind w:left="720" w:firstLine="0"/>
        <w:rPr>
          <w:sz w:val="28"/>
          <w:szCs w:val="28"/>
        </w:rPr>
      </w:pPr>
      <w:r w:rsidDel="00000000" w:rsidR="00000000" w:rsidRPr="00000000">
        <w:rPr>
          <w:rtl w:val="0"/>
        </w:rPr>
      </w:r>
    </w:p>
    <w:p w:rsidR="00000000" w:rsidDel="00000000" w:rsidP="00000000" w:rsidRDefault="00000000" w:rsidRPr="00000000" w14:paraId="0000000D">
      <w:pPr>
        <w:numPr>
          <w:ilvl w:val="0"/>
          <w:numId w:val="1"/>
        </w:numPr>
        <w:ind w:left="720" w:hanging="360"/>
        <w:rPr>
          <w:sz w:val="28"/>
          <w:szCs w:val="28"/>
          <w:u w:val="none"/>
        </w:rPr>
      </w:pPr>
      <w:r w:rsidDel="00000000" w:rsidR="00000000" w:rsidRPr="00000000">
        <w:rPr>
          <w:sz w:val="28"/>
          <w:szCs w:val="28"/>
          <w:rtl w:val="0"/>
        </w:rPr>
        <w:t xml:space="preserve">Open a terminal in the backend folder and install: </w:t>
        <w:br w:type="textWrapping"/>
        <w:t xml:space="preserve">a) Express (</w:t>
      </w:r>
      <w:hyperlink r:id="rId9">
        <w:r w:rsidDel="00000000" w:rsidR="00000000" w:rsidRPr="00000000">
          <w:rPr>
            <w:color w:val="1155cc"/>
            <w:sz w:val="28"/>
            <w:szCs w:val="28"/>
            <w:u w:val="single"/>
            <w:rtl w:val="0"/>
          </w:rPr>
          <w:t xml:space="preserve">https://www.npmjs.com/package/express</w:t>
        </w:r>
      </w:hyperlink>
      <w:r w:rsidDel="00000000" w:rsidR="00000000" w:rsidRPr="00000000">
        <w:rPr>
          <w:sz w:val="28"/>
          <w:szCs w:val="28"/>
          <w:rtl w:val="0"/>
        </w:rPr>
        <w:t xml:space="preserve">)</w:t>
        <w:br w:type="textWrapping"/>
        <w:t xml:space="preserve">b) nanoid (</w:t>
      </w:r>
      <w:hyperlink r:id="rId10">
        <w:r w:rsidDel="00000000" w:rsidR="00000000" w:rsidRPr="00000000">
          <w:rPr>
            <w:color w:val="1155cc"/>
            <w:sz w:val="28"/>
            <w:szCs w:val="28"/>
            <w:u w:val="single"/>
            <w:rtl w:val="0"/>
          </w:rPr>
          <w:t xml:space="preserve">https://www.npmjs.com/package/nanoid</w:t>
        </w:r>
      </w:hyperlink>
      <w:r w:rsidDel="00000000" w:rsidR="00000000" w:rsidRPr="00000000">
        <w:rPr>
          <w:sz w:val="28"/>
          <w:szCs w:val="28"/>
          <w:rtl w:val="0"/>
        </w:rPr>
        <w:t xml:space="preserve">) </w:t>
        <w:br w:type="textWrapping"/>
        <w:t xml:space="preserve">c) cors (</w:t>
      </w:r>
      <w:hyperlink r:id="rId11">
        <w:r w:rsidDel="00000000" w:rsidR="00000000" w:rsidRPr="00000000">
          <w:rPr>
            <w:color w:val="1155cc"/>
            <w:sz w:val="28"/>
            <w:szCs w:val="28"/>
            <w:u w:val="single"/>
            <w:rtl w:val="0"/>
          </w:rPr>
          <w:t xml:space="preserve">https://www.npmjs.com/package/cors</w:t>
        </w:r>
      </w:hyperlink>
      <w:r w:rsidDel="00000000" w:rsidR="00000000" w:rsidRPr="00000000">
        <w:rPr>
          <w:sz w:val="28"/>
          <w:szCs w:val="28"/>
          <w:rtl w:val="0"/>
        </w:rPr>
        <w:t xml:space="preserve">) </w:t>
        <w:br w:type="textWrapping"/>
        <w:t xml:space="preserve">d) mysql (</w:t>
      </w:r>
      <w:hyperlink r:id="rId12">
        <w:r w:rsidDel="00000000" w:rsidR="00000000" w:rsidRPr="00000000">
          <w:rPr>
            <w:color w:val="1155cc"/>
            <w:sz w:val="28"/>
            <w:szCs w:val="28"/>
            <w:u w:val="single"/>
            <w:rtl w:val="0"/>
          </w:rPr>
          <w:t xml:space="preserve">https://www.npmjs.com/package/mysql</w:t>
        </w:r>
      </w:hyperlink>
      <w:r w:rsidDel="00000000" w:rsidR="00000000" w:rsidRPr="00000000">
        <w:rPr>
          <w:sz w:val="28"/>
          <w:szCs w:val="28"/>
          <w:rtl w:val="0"/>
        </w:rPr>
        <w:t xml:space="preserve">) </w:t>
        <w:br w:type="textWrapping"/>
        <w:t xml:space="preserve">e) nodemon (</w:t>
      </w:r>
      <w:hyperlink r:id="rId13">
        <w:r w:rsidDel="00000000" w:rsidR="00000000" w:rsidRPr="00000000">
          <w:rPr>
            <w:color w:val="1155cc"/>
            <w:sz w:val="28"/>
            <w:szCs w:val="28"/>
            <w:u w:val="single"/>
            <w:rtl w:val="0"/>
          </w:rPr>
          <w:t xml:space="preserve">https://www.npmjs.com/package/nodemon</w:t>
        </w:r>
      </w:hyperlink>
      <w:r w:rsidDel="00000000" w:rsidR="00000000" w:rsidRPr="00000000">
        <w:rPr>
          <w:sz w:val="28"/>
          <w:szCs w:val="28"/>
          <w:rtl w:val="0"/>
        </w:rPr>
        <w:t xml:space="preserve">)</w:t>
      </w:r>
    </w:p>
    <w:p w:rsidR="00000000" w:rsidDel="00000000" w:rsidP="00000000" w:rsidRDefault="00000000" w:rsidRPr="00000000" w14:paraId="0000000E">
      <w:pPr>
        <w:ind w:left="0" w:firstLine="0"/>
        <w:rPr>
          <w:sz w:val="28"/>
          <w:szCs w:val="28"/>
        </w:rPr>
      </w:pPr>
      <w:r w:rsidDel="00000000" w:rsidR="00000000" w:rsidRPr="00000000">
        <w:rPr>
          <w:rtl w:val="0"/>
        </w:rPr>
      </w:r>
    </w:p>
    <w:p w:rsidR="00000000" w:rsidDel="00000000" w:rsidP="00000000" w:rsidRDefault="00000000" w:rsidRPr="00000000" w14:paraId="0000000F">
      <w:pPr>
        <w:numPr>
          <w:ilvl w:val="0"/>
          <w:numId w:val="1"/>
        </w:numPr>
        <w:ind w:left="720" w:hanging="360"/>
        <w:rPr>
          <w:sz w:val="28"/>
          <w:szCs w:val="28"/>
          <w:u w:val="none"/>
        </w:rPr>
      </w:pPr>
      <w:r w:rsidDel="00000000" w:rsidR="00000000" w:rsidRPr="00000000">
        <w:rPr>
          <w:sz w:val="28"/>
          <w:szCs w:val="28"/>
          <w:rtl w:val="0"/>
        </w:rPr>
        <w:t xml:space="preserve">Double check your package.json file to ensure that they have been installed</w:t>
      </w:r>
    </w:p>
    <w:p w:rsidR="00000000" w:rsidDel="00000000" w:rsidP="00000000" w:rsidRDefault="00000000" w:rsidRPr="00000000" w14:paraId="00000010">
      <w:pPr>
        <w:ind w:left="720" w:firstLine="0"/>
        <w:rPr>
          <w:sz w:val="28"/>
          <w:szCs w:val="28"/>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8"/>
          <w:szCs w:val="28"/>
          <w:u w:val="none"/>
        </w:rPr>
      </w:pPr>
      <w:r w:rsidDel="00000000" w:rsidR="00000000" w:rsidRPr="00000000">
        <w:rPr>
          <w:sz w:val="28"/>
          <w:szCs w:val="28"/>
          <w:rtl w:val="0"/>
        </w:rPr>
        <w:t xml:space="preserve">Open backend/controller/databaseConfig.js and change the password to yours</w:t>
        <w:br w:type="textWrapping"/>
      </w:r>
      <w:r w:rsidDel="00000000" w:rsidR="00000000" w:rsidRPr="00000000">
        <w:rPr>
          <w:sz w:val="28"/>
          <w:szCs w:val="28"/>
        </w:rPr>
        <w:drawing>
          <wp:inline distB="114300" distT="114300" distL="114300" distR="114300">
            <wp:extent cx="5667865" cy="4107991"/>
            <wp:effectExtent b="0" l="0" r="0" t="0"/>
            <wp:docPr id="2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667865" cy="410799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sz w:val="28"/>
          <w:szCs w:val="28"/>
        </w:rPr>
      </w:pPr>
      <w:r w:rsidDel="00000000" w:rsidR="00000000" w:rsidRPr="00000000">
        <w:rPr>
          <w:rtl w:val="0"/>
        </w:rPr>
      </w:r>
    </w:p>
    <w:p w:rsidR="00000000" w:rsidDel="00000000" w:rsidP="00000000" w:rsidRDefault="00000000" w:rsidRPr="00000000" w14:paraId="00000013">
      <w:pPr>
        <w:numPr>
          <w:ilvl w:val="0"/>
          <w:numId w:val="1"/>
        </w:numPr>
        <w:ind w:left="720" w:hanging="360"/>
        <w:rPr>
          <w:sz w:val="28"/>
          <w:szCs w:val="28"/>
          <w:u w:val="none"/>
        </w:rPr>
      </w:pPr>
      <w:r w:rsidDel="00000000" w:rsidR="00000000" w:rsidRPr="00000000">
        <w:rPr>
          <w:sz w:val="28"/>
          <w:szCs w:val="28"/>
          <w:rtl w:val="0"/>
        </w:rPr>
        <w:t xml:space="preserve">Open the terminal in the controller folder and type nodemon app.js to run the backend</w:t>
        <w:br w:type="textWrapping"/>
      </w:r>
      <w:r w:rsidDel="00000000" w:rsidR="00000000" w:rsidRPr="00000000">
        <w:rPr>
          <w:sz w:val="28"/>
          <w:szCs w:val="28"/>
        </w:rPr>
        <w:drawing>
          <wp:inline distB="114300" distT="114300" distL="114300" distR="114300">
            <wp:extent cx="5805488" cy="1181566"/>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805488" cy="118156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b w:val="1"/>
          <w:sz w:val="26"/>
          <w:szCs w:val="26"/>
        </w:rPr>
      </w:pPr>
      <w:r w:rsidDel="00000000" w:rsidR="00000000" w:rsidRPr="00000000">
        <w:rPr>
          <w:b w:val="1"/>
          <w:sz w:val="26"/>
          <w:szCs w:val="26"/>
          <w:rtl w:val="0"/>
        </w:rPr>
        <w:t xml:space="preserve">This should pop up to show that your backend is running correctly.</w:t>
      </w:r>
    </w:p>
    <w:p w:rsidR="00000000" w:rsidDel="00000000" w:rsidP="00000000" w:rsidRDefault="00000000" w:rsidRPr="00000000" w14:paraId="00000015">
      <w:pPr>
        <w:ind w:left="720" w:firstLine="0"/>
        <w:rPr>
          <w:sz w:val="28"/>
          <w:szCs w:val="28"/>
        </w:rPr>
      </w:pPr>
      <w:r w:rsidDel="00000000" w:rsidR="00000000" w:rsidRPr="00000000">
        <w:rPr>
          <w:rtl w:val="0"/>
        </w:rPr>
      </w:r>
    </w:p>
    <w:p w:rsidR="00000000" w:rsidDel="00000000" w:rsidP="00000000" w:rsidRDefault="00000000" w:rsidRPr="00000000" w14:paraId="00000016">
      <w:pPr>
        <w:numPr>
          <w:ilvl w:val="0"/>
          <w:numId w:val="1"/>
        </w:numPr>
        <w:ind w:left="720" w:hanging="360"/>
        <w:rPr>
          <w:sz w:val="28"/>
          <w:szCs w:val="28"/>
          <w:u w:val="none"/>
        </w:rPr>
      </w:pPr>
      <w:r w:rsidDel="00000000" w:rsidR="00000000" w:rsidRPr="00000000">
        <w:rPr>
          <w:sz w:val="28"/>
          <w:szCs w:val="28"/>
          <w:rtl w:val="0"/>
        </w:rPr>
        <w:t xml:space="preserve">Right click on index.html and click “Open with Live Server”</w:t>
        <w:br w:type="textWrapping"/>
      </w:r>
      <w:r w:rsidDel="00000000" w:rsidR="00000000" w:rsidRPr="00000000">
        <w:rPr>
          <w:sz w:val="28"/>
          <w:szCs w:val="28"/>
        </w:rPr>
        <w:drawing>
          <wp:inline distB="114300" distT="114300" distL="114300" distR="114300">
            <wp:extent cx="3460137" cy="3282933"/>
            <wp:effectExtent b="0" l="0" r="0" t="0"/>
            <wp:docPr id="26"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460137" cy="328293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sz w:val="28"/>
          <w:szCs w:val="28"/>
        </w:rPr>
      </w:pPr>
      <w:r w:rsidDel="00000000" w:rsidR="00000000" w:rsidRPr="00000000">
        <w:rPr>
          <w:rtl w:val="0"/>
        </w:rPr>
      </w:r>
    </w:p>
    <w:p w:rsidR="00000000" w:rsidDel="00000000" w:rsidP="00000000" w:rsidRDefault="00000000" w:rsidRPr="00000000" w14:paraId="00000018">
      <w:pPr>
        <w:numPr>
          <w:ilvl w:val="0"/>
          <w:numId w:val="1"/>
        </w:numPr>
        <w:ind w:left="720" w:hanging="360"/>
        <w:rPr>
          <w:sz w:val="28"/>
          <w:szCs w:val="28"/>
          <w:u w:val="none"/>
        </w:rPr>
      </w:pPr>
      <w:r w:rsidDel="00000000" w:rsidR="00000000" w:rsidRPr="00000000">
        <w:rPr>
          <w:b w:val="1"/>
          <w:sz w:val="28"/>
          <w:szCs w:val="28"/>
          <w:rtl w:val="0"/>
        </w:rPr>
        <w:t xml:space="preserve">You should be successfully redirected to the website</w:t>
      </w: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5653088" cy="2775490"/>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53088" cy="277549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sz w:val="28"/>
          <w:szCs w:val="28"/>
        </w:rPr>
      </w:pPr>
      <w:r w:rsidDel="00000000" w:rsidR="00000000" w:rsidRPr="00000000">
        <w:rPr>
          <w:rtl w:val="0"/>
        </w:rPr>
      </w:r>
    </w:p>
    <w:p w:rsidR="00000000" w:rsidDel="00000000" w:rsidP="00000000" w:rsidRDefault="00000000" w:rsidRPr="00000000" w14:paraId="0000001A">
      <w:pPr>
        <w:ind w:left="720" w:firstLine="0"/>
        <w:rPr>
          <w:sz w:val="28"/>
          <w:szCs w:val="28"/>
        </w:rPr>
      </w:pPr>
      <w:r w:rsidDel="00000000" w:rsidR="00000000" w:rsidRPr="00000000">
        <w:rPr>
          <w:rtl w:val="0"/>
        </w:rPr>
      </w:r>
    </w:p>
    <w:p w:rsidR="00000000" w:rsidDel="00000000" w:rsidP="00000000" w:rsidRDefault="00000000" w:rsidRPr="00000000" w14:paraId="0000001B">
      <w:pPr>
        <w:ind w:left="0" w:firstLine="0"/>
        <w:rPr>
          <w:b w:val="1"/>
          <w:sz w:val="28"/>
          <w:szCs w:val="28"/>
        </w:rPr>
      </w:pPr>
      <w:r w:rsidDel="00000000" w:rsidR="00000000" w:rsidRPr="00000000">
        <w:rPr>
          <w:b w:val="1"/>
          <w:sz w:val="28"/>
          <w:szCs w:val="28"/>
          <w:rtl w:val="0"/>
        </w:rPr>
        <w:t xml:space="preserve">Basic Code Organization</w:t>
      </w:r>
    </w:p>
    <w:p w:rsidR="00000000" w:rsidDel="00000000" w:rsidP="00000000" w:rsidRDefault="00000000" w:rsidRPr="00000000" w14:paraId="0000001C">
      <w:pPr>
        <w:ind w:left="0" w:firstLine="0"/>
        <w:rPr>
          <w:sz w:val="28"/>
          <w:szCs w:val="28"/>
        </w:rPr>
      </w:pPr>
      <w:r w:rsidDel="00000000" w:rsidR="00000000" w:rsidRPr="00000000">
        <w:rPr>
          <w:sz w:val="28"/>
          <w:szCs w:val="28"/>
          <w:rtl w:val="0"/>
        </w:rPr>
        <w:t xml:space="preserve">All the APIs are in backend/controller/app.js</w:t>
        <w:br w:type="textWrapping"/>
      </w:r>
      <w:r w:rsidDel="00000000" w:rsidR="00000000" w:rsidRPr="00000000">
        <w:rPr>
          <w:sz w:val="28"/>
          <w:szCs w:val="28"/>
        </w:rPr>
        <w:drawing>
          <wp:inline distB="114300" distT="114300" distL="114300" distR="114300">
            <wp:extent cx="5453063" cy="3148551"/>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53063" cy="314855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8"/>
          <w:szCs w:val="28"/>
        </w:rPr>
      </w:pPr>
      <w:r w:rsidDel="00000000" w:rsidR="00000000" w:rsidRPr="00000000">
        <w:rPr>
          <w:rtl w:val="0"/>
        </w:rPr>
      </w:r>
    </w:p>
    <w:p w:rsidR="00000000" w:rsidDel="00000000" w:rsidP="00000000" w:rsidRDefault="00000000" w:rsidRPr="00000000" w14:paraId="0000001E">
      <w:pPr>
        <w:ind w:left="0" w:firstLine="0"/>
        <w:rPr>
          <w:sz w:val="28"/>
          <w:szCs w:val="28"/>
        </w:rPr>
      </w:pPr>
      <w:r w:rsidDel="00000000" w:rsidR="00000000" w:rsidRPr="00000000">
        <w:rPr>
          <w:rtl w:val="0"/>
        </w:rPr>
      </w:r>
    </w:p>
    <w:p w:rsidR="00000000" w:rsidDel="00000000" w:rsidP="00000000" w:rsidRDefault="00000000" w:rsidRPr="00000000" w14:paraId="0000001F">
      <w:pPr>
        <w:ind w:left="0" w:firstLine="0"/>
        <w:rPr>
          <w:sz w:val="28"/>
          <w:szCs w:val="28"/>
        </w:rPr>
      </w:pPr>
      <w:r w:rsidDel="00000000" w:rsidR="00000000" w:rsidRPr="00000000">
        <w:rPr>
          <w:rtl w:val="0"/>
        </w:rPr>
      </w:r>
    </w:p>
    <w:p w:rsidR="00000000" w:rsidDel="00000000" w:rsidP="00000000" w:rsidRDefault="00000000" w:rsidRPr="00000000" w14:paraId="00000020">
      <w:pPr>
        <w:ind w:left="0" w:firstLine="0"/>
        <w:rPr>
          <w:sz w:val="28"/>
          <w:szCs w:val="28"/>
        </w:rPr>
      </w:pPr>
      <w:r w:rsidDel="00000000" w:rsidR="00000000" w:rsidRPr="00000000">
        <w:rPr>
          <w:sz w:val="28"/>
          <w:szCs w:val="28"/>
          <w:rtl w:val="0"/>
        </w:rPr>
        <w:t xml:space="preserve">The backend application logic is separated into 3 models in the model folder</w:t>
      </w:r>
    </w:p>
    <w:p w:rsidR="00000000" w:rsidDel="00000000" w:rsidP="00000000" w:rsidRDefault="00000000" w:rsidRPr="00000000" w14:paraId="00000021">
      <w:pPr>
        <w:ind w:left="0" w:firstLine="0"/>
        <w:rPr>
          <w:sz w:val="28"/>
          <w:szCs w:val="28"/>
        </w:rPr>
      </w:pPr>
      <w:r w:rsidDel="00000000" w:rsidR="00000000" w:rsidRPr="00000000">
        <w:rPr>
          <w:rtl w:val="0"/>
        </w:rPr>
      </w:r>
    </w:p>
    <w:p w:rsidR="00000000" w:rsidDel="00000000" w:rsidP="00000000" w:rsidRDefault="00000000" w:rsidRPr="00000000" w14:paraId="00000022">
      <w:pPr>
        <w:ind w:left="0" w:firstLine="0"/>
        <w:rPr>
          <w:sz w:val="28"/>
          <w:szCs w:val="28"/>
        </w:rPr>
      </w:pPr>
      <w:r w:rsidDel="00000000" w:rsidR="00000000" w:rsidRPr="00000000">
        <w:rPr>
          <w:sz w:val="28"/>
          <w:szCs w:val="28"/>
          <w:rtl w:val="0"/>
        </w:rPr>
        <w:t xml:space="preserve">Backend application logic for answering questions is in answerModel.js</w:t>
        <w:br w:type="textWrapping"/>
      </w:r>
      <w:r w:rsidDel="00000000" w:rsidR="00000000" w:rsidRPr="00000000">
        <w:rPr>
          <w:sz w:val="28"/>
          <w:szCs w:val="28"/>
        </w:rPr>
        <w:drawing>
          <wp:inline distB="114300" distT="114300" distL="114300" distR="114300">
            <wp:extent cx="5392236" cy="449353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92236" cy="449353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sz w:val="28"/>
          <w:szCs w:val="28"/>
        </w:rPr>
      </w:pPr>
      <w:r w:rsidDel="00000000" w:rsidR="00000000" w:rsidRPr="00000000">
        <w:rPr>
          <w:rtl w:val="0"/>
        </w:rPr>
      </w:r>
    </w:p>
    <w:p w:rsidR="00000000" w:rsidDel="00000000" w:rsidP="00000000" w:rsidRDefault="00000000" w:rsidRPr="00000000" w14:paraId="00000024">
      <w:pPr>
        <w:ind w:left="0" w:firstLine="0"/>
        <w:rPr>
          <w:sz w:val="28"/>
          <w:szCs w:val="28"/>
        </w:rPr>
      </w:pPr>
      <w:r w:rsidDel="00000000" w:rsidR="00000000" w:rsidRPr="00000000">
        <w:rPr>
          <w:sz w:val="28"/>
          <w:szCs w:val="28"/>
          <w:rtl w:val="0"/>
        </w:rPr>
        <w:t xml:space="preserve">Backend application logic relating to questions is in questionModels.js</w:t>
        <w:br w:type="textWrapping"/>
      </w:r>
      <w:r w:rsidDel="00000000" w:rsidR="00000000" w:rsidRPr="00000000">
        <w:rPr>
          <w:sz w:val="28"/>
          <w:szCs w:val="28"/>
        </w:rPr>
        <w:drawing>
          <wp:inline distB="114300" distT="114300" distL="114300" distR="114300">
            <wp:extent cx="5232830" cy="4360692"/>
            <wp:effectExtent b="0" l="0" r="0" t="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32830" cy="436069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sz w:val="28"/>
          <w:szCs w:val="28"/>
        </w:rPr>
      </w:pPr>
      <w:r w:rsidDel="00000000" w:rsidR="00000000" w:rsidRPr="00000000">
        <w:rPr>
          <w:rtl w:val="0"/>
        </w:rPr>
      </w:r>
    </w:p>
    <w:p w:rsidR="00000000" w:rsidDel="00000000" w:rsidP="00000000" w:rsidRDefault="00000000" w:rsidRPr="00000000" w14:paraId="00000026">
      <w:pPr>
        <w:ind w:left="0" w:firstLine="0"/>
        <w:rPr>
          <w:sz w:val="28"/>
          <w:szCs w:val="28"/>
        </w:rPr>
      </w:pPr>
      <w:r w:rsidDel="00000000" w:rsidR="00000000" w:rsidRPr="00000000">
        <w:rPr>
          <w:sz w:val="28"/>
          <w:szCs w:val="28"/>
          <w:rtl w:val="0"/>
        </w:rPr>
        <w:t xml:space="preserve">Backend application logic relating to sessions is in sessionModel.js</w:t>
        <w:br w:type="textWrapping"/>
      </w:r>
      <w:r w:rsidDel="00000000" w:rsidR="00000000" w:rsidRPr="00000000">
        <w:rPr>
          <w:sz w:val="28"/>
          <w:szCs w:val="28"/>
        </w:rPr>
        <w:drawing>
          <wp:inline distB="114300" distT="114300" distL="114300" distR="114300">
            <wp:extent cx="5129213" cy="4139870"/>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129213" cy="41398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sz w:val="28"/>
          <w:szCs w:val="28"/>
        </w:rPr>
      </w:pPr>
      <w:r w:rsidDel="00000000" w:rsidR="00000000" w:rsidRPr="00000000">
        <w:rPr>
          <w:rtl w:val="0"/>
        </w:rPr>
      </w:r>
    </w:p>
    <w:p w:rsidR="00000000" w:rsidDel="00000000" w:rsidP="00000000" w:rsidRDefault="00000000" w:rsidRPr="00000000" w14:paraId="00000028">
      <w:pPr>
        <w:ind w:left="0" w:firstLine="0"/>
        <w:rPr>
          <w:sz w:val="28"/>
          <w:szCs w:val="28"/>
        </w:rPr>
      </w:pPr>
      <w:r w:rsidDel="00000000" w:rsidR="00000000" w:rsidRPr="00000000">
        <w:rPr>
          <w:sz w:val="28"/>
          <w:szCs w:val="28"/>
          <w:rtl w:val="0"/>
        </w:rPr>
        <w:t xml:space="preserve">The website sends HTTP requests through 4 javascripts files:</w:t>
        <w:br w:type="textWrapping"/>
      </w:r>
    </w:p>
    <w:p w:rsidR="00000000" w:rsidDel="00000000" w:rsidP="00000000" w:rsidRDefault="00000000" w:rsidRPr="00000000" w14:paraId="00000029">
      <w:pPr>
        <w:ind w:left="0" w:firstLine="0"/>
        <w:rPr>
          <w:sz w:val="28"/>
          <w:szCs w:val="28"/>
        </w:rPr>
      </w:pPr>
      <w:r w:rsidDel="00000000" w:rsidR="00000000" w:rsidRPr="00000000">
        <w:rPr>
          <w:b w:val="1"/>
          <w:sz w:val="28"/>
          <w:szCs w:val="28"/>
          <w:rtl w:val="0"/>
        </w:rPr>
        <w:t xml:space="preserve">Index.js</w:t>
      </w:r>
      <w:r w:rsidDel="00000000" w:rsidR="00000000" w:rsidRPr="00000000">
        <w:rPr>
          <w:sz w:val="28"/>
          <w:szCs w:val="28"/>
          <w:rtl w:val="0"/>
        </w:rPr>
        <w:t xml:space="preserve"> handles going to the questions page of the specified session as a regular user</w:t>
        <w:br w:type="textWrapping"/>
      </w:r>
      <w:r w:rsidDel="00000000" w:rsidR="00000000" w:rsidRPr="00000000">
        <w:rPr>
          <w:sz w:val="28"/>
          <w:szCs w:val="28"/>
        </w:rPr>
        <w:drawing>
          <wp:inline distB="114300" distT="114300" distL="114300" distR="114300">
            <wp:extent cx="4471387" cy="2027889"/>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471387" cy="202788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sz w:val="28"/>
          <w:szCs w:val="28"/>
        </w:rPr>
      </w:pPr>
      <w:r w:rsidDel="00000000" w:rsidR="00000000" w:rsidRPr="00000000">
        <w:rPr>
          <w:b w:val="1"/>
          <w:sz w:val="28"/>
          <w:szCs w:val="28"/>
          <w:rtl w:val="0"/>
        </w:rPr>
        <w:t xml:space="preserve">Owner.js</w:t>
      </w:r>
      <w:r w:rsidDel="00000000" w:rsidR="00000000" w:rsidRPr="00000000">
        <w:rPr>
          <w:sz w:val="28"/>
          <w:szCs w:val="28"/>
          <w:rtl w:val="0"/>
        </w:rPr>
        <w:t xml:space="preserve"> handles the owner answering a question</w:t>
        <w:br w:type="textWrapping"/>
      </w:r>
      <w:r w:rsidDel="00000000" w:rsidR="00000000" w:rsidRPr="00000000">
        <w:rPr>
          <w:sz w:val="28"/>
          <w:szCs w:val="28"/>
        </w:rPr>
        <w:drawing>
          <wp:inline distB="114300" distT="114300" distL="114300" distR="114300">
            <wp:extent cx="3919538" cy="2883121"/>
            <wp:effectExtent b="0" l="0" r="0" t="0"/>
            <wp:docPr id="3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3919538" cy="288312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b w:val="1"/>
          <w:sz w:val="28"/>
          <w:szCs w:val="28"/>
          <w:rtl w:val="0"/>
        </w:rPr>
        <w:t xml:space="preserve">Question.js</w:t>
      </w:r>
      <w:r w:rsidDel="00000000" w:rsidR="00000000" w:rsidRPr="00000000">
        <w:rPr>
          <w:sz w:val="28"/>
          <w:szCs w:val="28"/>
          <w:rtl w:val="0"/>
        </w:rPr>
        <w:t xml:space="preserve"> handles posting a question</w:t>
        <w:br w:type="textWrapping"/>
      </w:r>
      <w:r w:rsidDel="00000000" w:rsidR="00000000" w:rsidRPr="00000000">
        <w:rPr>
          <w:sz w:val="28"/>
          <w:szCs w:val="28"/>
        </w:rPr>
        <w:drawing>
          <wp:inline distB="114300" distT="114300" distL="114300" distR="114300">
            <wp:extent cx="4129088" cy="3782985"/>
            <wp:effectExtent b="0" l="0" r="0" t="0"/>
            <wp:docPr id="1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129088" cy="378298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8"/>
          <w:szCs w:val="28"/>
        </w:rPr>
      </w:pP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rtl w:val="0"/>
        </w:rPr>
      </w:r>
    </w:p>
    <w:p w:rsidR="00000000" w:rsidDel="00000000" w:rsidP="00000000" w:rsidRDefault="00000000" w:rsidRPr="00000000" w14:paraId="00000030">
      <w:pPr>
        <w:ind w:left="0" w:firstLine="0"/>
        <w:rPr>
          <w:sz w:val="28"/>
          <w:szCs w:val="28"/>
        </w:rPr>
      </w:pPr>
      <w:r w:rsidDel="00000000" w:rsidR="00000000" w:rsidRPr="00000000">
        <w:rPr>
          <w:b w:val="1"/>
          <w:sz w:val="28"/>
          <w:szCs w:val="28"/>
          <w:rtl w:val="0"/>
        </w:rPr>
        <w:t xml:space="preserve">Session.js</w:t>
      </w:r>
      <w:r w:rsidDel="00000000" w:rsidR="00000000" w:rsidRPr="00000000">
        <w:rPr>
          <w:sz w:val="28"/>
          <w:szCs w:val="28"/>
          <w:rtl w:val="0"/>
        </w:rPr>
        <w:t xml:space="preserve"> handles posting, starting, stopping a session and going to the questions page as a owner</w:t>
      </w:r>
    </w:p>
    <w:p w:rsidR="00000000" w:rsidDel="00000000" w:rsidP="00000000" w:rsidRDefault="00000000" w:rsidRPr="00000000" w14:paraId="00000031">
      <w:pPr>
        <w:ind w:left="0" w:firstLine="0"/>
        <w:rPr>
          <w:sz w:val="28"/>
          <w:szCs w:val="28"/>
        </w:rPr>
      </w:pPr>
      <w:r w:rsidDel="00000000" w:rsidR="00000000" w:rsidRPr="00000000">
        <w:rPr>
          <w:sz w:val="28"/>
          <w:szCs w:val="28"/>
        </w:rPr>
        <w:drawing>
          <wp:inline distB="114300" distT="114300" distL="114300" distR="114300">
            <wp:extent cx="3846184" cy="3309938"/>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846184"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ind w:left="0" w:firstLine="0"/>
        <w:rPr>
          <w:b w:val="1"/>
          <w:sz w:val="36"/>
          <w:szCs w:val="36"/>
          <w:u w:val="single"/>
        </w:rPr>
      </w:pPr>
      <w:r w:rsidDel="00000000" w:rsidR="00000000" w:rsidRPr="00000000">
        <w:rPr>
          <w:b w:val="1"/>
          <w:sz w:val="36"/>
          <w:szCs w:val="36"/>
          <w:u w:val="single"/>
          <w:rtl w:val="0"/>
        </w:rPr>
        <w:t xml:space="preserve">Database Setup</w:t>
      </w:r>
    </w:p>
    <w:p w:rsidR="00000000" w:rsidDel="00000000" w:rsidP="00000000" w:rsidRDefault="00000000" w:rsidRPr="00000000" w14:paraId="00000034">
      <w:pPr>
        <w:ind w:left="0" w:firstLine="0"/>
        <w:rPr>
          <w:b w:val="1"/>
          <w:sz w:val="36"/>
          <w:szCs w:val="36"/>
          <w:u w:val="single"/>
        </w:rPr>
      </w:pPr>
      <w:r w:rsidDel="00000000" w:rsidR="00000000" w:rsidRPr="00000000">
        <w:rPr>
          <w:rtl w:val="0"/>
        </w:rPr>
      </w:r>
    </w:p>
    <w:p w:rsidR="00000000" w:rsidDel="00000000" w:rsidP="00000000" w:rsidRDefault="00000000" w:rsidRPr="00000000" w14:paraId="00000035">
      <w:pPr>
        <w:ind w:left="0" w:firstLine="0"/>
        <w:rPr>
          <w:sz w:val="28"/>
          <w:szCs w:val="28"/>
        </w:rPr>
      </w:pPr>
      <w:r w:rsidDel="00000000" w:rsidR="00000000" w:rsidRPr="00000000">
        <w:rPr>
          <w:sz w:val="28"/>
          <w:szCs w:val="28"/>
          <w:rtl w:val="0"/>
        </w:rPr>
        <w:t xml:space="preserve">MySQL Setup and installation</w:t>
      </w:r>
    </w:p>
    <w:p w:rsidR="00000000" w:rsidDel="00000000" w:rsidP="00000000" w:rsidRDefault="00000000" w:rsidRPr="00000000" w14:paraId="00000036">
      <w:pPr>
        <w:ind w:left="0" w:firstLine="0"/>
        <w:rPr>
          <w:sz w:val="28"/>
          <w:szCs w:val="28"/>
        </w:rPr>
      </w:pPr>
      <w:r w:rsidDel="00000000" w:rsidR="00000000" w:rsidRPr="00000000">
        <w:rPr>
          <w:sz w:val="28"/>
          <w:szCs w:val="28"/>
          <w:rtl w:val="0"/>
        </w:rPr>
        <w:t xml:space="preserve">We will be installing the following:</w:t>
      </w:r>
    </w:p>
    <w:p w:rsidR="00000000" w:rsidDel="00000000" w:rsidP="00000000" w:rsidRDefault="00000000" w:rsidRPr="00000000" w14:paraId="00000037">
      <w:pPr>
        <w:ind w:left="0" w:firstLine="0"/>
        <w:rPr>
          <w:sz w:val="28"/>
          <w:szCs w:val="28"/>
        </w:rPr>
      </w:pPr>
      <w:r w:rsidDel="00000000" w:rsidR="00000000" w:rsidRPr="00000000">
        <w:rPr>
          <w:rtl w:val="0"/>
        </w:rPr>
      </w:r>
    </w:p>
    <w:p w:rsidR="00000000" w:rsidDel="00000000" w:rsidP="00000000" w:rsidRDefault="00000000" w:rsidRPr="00000000" w14:paraId="00000038">
      <w:pPr>
        <w:ind w:left="0" w:firstLine="0"/>
        <w:rPr>
          <w:sz w:val="28"/>
          <w:szCs w:val="28"/>
        </w:rPr>
      </w:pPr>
      <w:r w:rsidDel="00000000" w:rsidR="00000000" w:rsidRPr="00000000">
        <w:rPr>
          <w:sz w:val="28"/>
          <w:szCs w:val="28"/>
          <w:rtl w:val="0"/>
        </w:rPr>
        <w:t xml:space="preserve">1.</w:t>
        <w:tab/>
        <w:t xml:space="preserve">MySQLWorkbench (</w:t>
      </w:r>
      <w:hyperlink r:id="rId26">
        <w:r w:rsidDel="00000000" w:rsidR="00000000" w:rsidRPr="00000000">
          <w:rPr>
            <w:color w:val="1155cc"/>
            <w:sz w:val="28"/>
            <w:szCs w:val="28"/>
            <w:u w:val="single"/>
            <w:rtl w:val="0"/>
          </w:rPr>
          <w:t xml:space="preserve">https://dev.mysql.com/downloads/workbench/</w:t>
        </w:r>
      </w:hyperlink>
      <w:r w:rsidDel="00000000" w:rsidR="00000000" w:rsidRPr="00000000">
        <w:rPr>
          <w:sz w:val="28"/>
          <w:szCs w:val="28"/>
          <w:rtl w:val="0"/>
        </w:rPr>
        <w:t xml:space="preserve">)</w:t>
      </w:r>
    </w:p>
    <w:p w:rsidR="00000000" w:rsidDel="00000000" w:rsidP="00000000" w:rsidRDefault="00000000" w:rsidRPr="00000000" w14:paraId="00000039">
      <w:pPr>
        <w:ind w:left="0" w:firstLine="0"/>
        <w:rPr>
          <w:sz w:val="28"/>
          <w:szCs w:val="28"/>
        </w:rPr>
      </w:pPr>
      <w:r w:rsidDel="00000000" w:rsidR="00000000" w:rsidRPr="00000000">
        <w:rPr>
          <w:sz w:val="28"/>
          <w:szCs w:val="28"/>
          <w:rtl w:val="0"/>
        </w:rPr>
        <w:t xml:space="preserve">2.</w:t>
        <w:tab/>
        <w:t xml:space="preserve">MySQL (</w:t>
      </w:r>
      <w:hyperlink r:id="rId27">
        <w:r w:rsidDel="00000000" w:rsidR="00000000" w:rsidRPr="00000000">
          <w:rPr>
            <w:color w:val="1155cc"/>
            <w:sz w:val="28"/>
            <w:szCs w:val="28"/>
            <w:u w:val="single"/>
            <w:rtl w:val="0"/>
          </w:rPr>
          <w:t xml:space="preserve">https://dev.mysql.com/downloads/installer/</w:t>
        </w:r>
      </w:hyperlink>
      <w:r w:rsidDel="00000000" w:rsidR="00000000" w:rsidRPr="00000000">
        <w:rPr>
          <w:sz w:val="28"/>
          <w:szCs w:val="28"/>
          <w:rtl w:val="0"/>
        </w:rPr>
        <w:t xml:space="preserve">)</w:t>
      </w:r>
    </w:p>
    <w:p w:rsidR="00000000" w:rsidDel="00000000" w:rsidP="00000000" w:rsidRDefault="00000000" w:rsidRPr="00000000" w14:paraId="0000003A">
      <w:pPr>
        <w:ind w:left="0" w:firstLine="0"/>
        <w:rPr>
          <w:sz w:val="28"/>
          <w:szCs w:val="28"/>
        </w:rPr>
      </w:pPr>
      <w:r w:rsidDel="00000000" w:rsidR="00000000" w:rsidRPr="00000000">
        <w:rPr>
          <w:rtl w:val="0"/>
        </w:rPr>
      </w:r>
    </w:p>
    <w:p w:rsidR="00000000" w:rsidDel="00000000" w:rsidP="00000000" w:rsidRDefault="00000000" w:rsidRPr="00000000" w14:paraId="0000003B">
      <w:pPr>
        <w:ind w:left="0" w:firstLine="0"/>
        <w:rPr>
          <w:sz w:val="28"/>
          <w:szCs w:val="28"/>
        </w:rPr>
      </w:pPr>
      <w:r w:rsidDel="00000000" w:rsidR="00000000" w:rsidRPr="00000000">
        <w:rPr>
          <w:sz w:val="28"/>
          <w:szCs w:val="28"/>
          <w:rtl w:val="0"/>
        </w:rPr>
        <w:t xml:space="preserve">Installing MySQLWorkbench</w:t>
      </w:r>
    </w:p>
    <w:p w:rsidR="00000000" w:rsidDel="00000000" w:rsidP="00000000" w:rsidRDefault="00000000" w:rsidRPr="00000000" w14:paraId="0000003C">
      <w:pPr>
        <w:ind w:left="0" w:firstLine="0"/>
        <w:rPr>
          <w:sz w:val="28"/>
          <w:szCs w:val="28"/>
        </w:rPr>
      </w:pPr>
      <w:r w:rsidDel="00000000" w:rsidR="00000000" w:rsidRPr="00000000">
        <w:rPr>
          <w:sz w:val="28"/>
          <w:szCs w:val="28"/>
          <w:rtl w:val="0"/>
        </w:rPr>
        <w:t xml:space="preserve">Download and open the file named “mysql-workbench-community-8.0.16-winx64”. You should see the following:</w:t>
      </w:r>
    </w:p>
    <w:p w:rsidR="00000000" w:rsidDel="00000000" w:rsidP="00000000" w:rsidRDefault="00000000" w:rsidRPr="00000000" w14:paraId="0000003D">
      <w:pPr>
        <w:ind w:left="0" w:firstLine="0"/>
        <w:rPr>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317183" cy="3341982"/>
            <wp:effectExtent b="0" l="0" r="0" t="0"/>
            <wp:docPr id="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317183" cy="334198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sz w:val="28"/>
          <w:szCs w:val="28"/>
          <w:rtl w:val="0"/>
        </w:rPr>
        <w:t xml:space="preserve">Click Next and use the default configurations for the rest of the setup.</w:t>
      </w:r>
    </w:p>
    <w:p w:rsidR="00000000" w:rsidDel="00000000" w:rsidP="00000000" w:rsidRDefault="00000000" w:rsidRPr="00000000" w14:paraId="00000041">
      <w:pPr>
        <w:ind w:left="0" w:firstLine="0"/>
        <w:rPr>
          <w:sz w:val="28"/>
          <w:szCs w:val="28"/>
        </w:rPr>
      </w:pPr>
      <w:r w:rsidDel="00000000" w:rsidR="00000000" w:rsidRPr="00000000">
        <w:rPr>
          <w:sz w:val="28"/>
          <w:szCs w:val="28"/>
          <w:rtl w:val="0"/>
        </w:rPr>
        <w:t xml:space="preserve">Ensure that the setup type is Complete instead of Custom:</w:t>
      </w:r>
    </w:p>
    <w:p w:rsidR="00000000" w:rsidDel="00000000" w:rsidP="00000000" w:rsidRDefault="00000000" w:rsidRPr="00000000" w14:paraId="00000042">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940031" cy="2947988"/>
            <wp:effectExtent b="0" l="0" r="0" t="0"/>
            <wp:docPr id="2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940031"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28"/>
          <w:szCs w:val="28"/>
        </w:rPr>
      </w:pPr>
      <w:r w:rsidDel="00000000" w:rsidR="00000000" w:rsidRPr="00000000">
        <w:rPr>
          <w:sz w:val="28"/>
          <w:szCs w:val="28"/>
          <w:rtl w:val="0"/>
        </w:rPr>
        <w:t xml:space="preserve">Once the installation is done, close the setup wizard.</w:t>
      </w:r>
    </w:p>
    <w:p w:rsidR="00000000" w:rsidDel="00000000" w:rsidP="00000000" w:rsidRDefault="00000000" w:rsidRPr="00000000" w14:paraId="00000044">
      <w:pPr>
        <w:ind w:left="0" w:firstLine="0"/>
        <w:rPr>
          <w:sz w:val="28"/>
          <w:szCs w:val="28"/>
        </w:rPr>
      </w:pPr>
      <w:r w:rsidDel="00000000" w:rsidR="00000000" w:rsidRPr="00000000">
        <w:rPr>
          <w:rtl w:val="0"/>
        </w:rPr>
      </w:r>
    </w:p>
    <w:p w:rsidR="00000000" w:rsidDel="00000000" w:rsidP="00000000" w:rsidRDefault="00000000" w:rsidRPr="00000000" w14:paraId="00000045">
      <w:pPr>
        <w:ind w:left="0" w:firstLine="0"/>
        <w:rPr>
          <w:sz w:val="28"/>
          <w:szCs w:val="28"/>
        </w:rPr>
      </w:pPr>
      <w:r w:rsidDel="00000000" w:rsidR="00000000" w:rsidRPr="00000000">
        <w:rPr>
          <w:rtl w:val="0"/>
        </w:rPr>
      </w:r>
    </w:p>
    <w:p w:rsidR="00000000" w:rsidDel="00000000" w:rsidP="00000000" w:rsidRDefault="00000000" w:rsidRPr="00000000" w14:paraId="00000046">
      <w:pPr>
        <w:ind w:left="0" w:firstLine="0"/>
        <w:rPr>
          <w:b w:val="1"/>
          <w:color w:val="0000ff"/>
          <w:sz w:val="32"/>
          <w:szCs w:val="32"/>
        </w:rPr>
      </w:pPr>
      <w:r w:rsidDel="00000000" w:rsidR="00000000" w:rsidRPr="00000000">
        <w:rPr>
          <w:b w:val="1"/>
          <w:color w:val="0000ff"/>
          <w:sz w:val="32"/>
          <w:szCs w:val="32"/>
          <w:rtl w:val="0"/>
        </w:rPr>
        <w:t xml:space="preserve">Installing MySQL</w:t>
      </w:r>
    </w:p>
    <w:p w:rsidR="00000000" w:rsidDel="00000000" w:rsidP="00000000" w:rsidRDefault="00000000" w:rsidRPr="00000000" w14:paraId="00000047">
      <w:pPr>
        <w:ind w:left="0" w:firstLine="0"/>
        <w:rPr>
          <w:sz w:val="28"/>
          <w:szCs w:val="28"/>
        </w:rPr>
      </w:pPr>
      <w:r w:rsidDel="00000000" w:rsidR="00000000" w:rsidRPr="00000000">
        <w:rPr>
          <w:sz w:val="28"/>
          <w:szCs w:val="28"/>
          <w:rtl w:val="0"/>
        </w:rPr>
        <w:t xml:space="preserve">Download and open the file named “mysql-installer-web-community-8.0.16.0”. You should see the following:</w:t>
      </w:r>
    </w:p>
    <w:p w:rsidR="00000000" w:rsidDel="00000000" w:rsidP="00000000" w:rsidRDefault="00000000" w:rsidRPr="00000000" w14:paraId="00000048">
      <w:pPr>
        <w:ind w:left="0" w:firstLine="0"/>
        <w:rPr>
          <w:sz w:val="28"/>
          <w:szCs w:val="28"/>
        </w:rPr>
      </w:pPr>
      <w:r w:rsidDel="00000000" w:rsidR="00000000" w:rsidRPr="00000000">
        <w:rPr>
          <w:rtl w:val="0"/>
        </w:rPr>
      </w:r>
    </w:p>
    <w:p w:rsidR="00000000" w:rsidDel="00000000" w:rsidP="00000000" w:rsidRDefault="00000000" w:rsidRPr="00000000" w14:paraId="00000049">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840162" cy="2893837"/>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840162" cy="289383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8"/>
          <w:szCs w:val="28"/>
        </w:rPr>
      </w:pPr>
      <w:r w:rsidDel="00000000" w:rsidR="00000000" w:rsidRPr="00000000">
        <w:rPr>
          <w:rtl w:val="0"/>
        </w:rPr>
      </w:r>
    </w:p>
    <w:p w:rsidR="00000000" w:rsidDel="00000000" w:rsidP="00000000" w:rsidRDefault="00000000" w:rsidRPr="00000000" w14:paraId="0000004B">
      <w:pPr>
        <w:ind w:left="0" w:firstLine="0"/>
        <w:rPr>
          <w:sz w:val="28"/>
          <w:szCs w:val="28"/>
        </w:rPr>
      </w:pPr>
      <w:r w:rsidDel="00000000" w:rsidR="00000000" w:rsidRPr="00000000">
        <w:rPr>
          <w:sz w:val="28"/>
          <w:szCs w:val="28"/>
          <w:rtl w:val="0"/>
        </w:rPr>
        <w:t xml:space="preserve">Click on Add…*. Accept the license agreement.</w:t>
      </w:r>
    </w:p>
    <w:p w:rsidR="00000000" w:rsidDel="00000000" w:rsidP="00000000" w:rsidRDefault="00000000" w:rsidRPr="00000000" w14:paraId="0000004C">
      <w:pPr>
        <w:ind w:left="0" w:firstLine="0"/>
        <w:rPr>
          <w:sz w:val="28"/>
          <w:szCs w:val="28"/>
        </w:rPr>
      </w:pPr>
      <w:r w:rsidDel="00000000" w:rsidR="00000000" w:rsidRPr="00000000">
        <w:rPr>
          <w:sz w:val="28"/>
          <w:szCs w:val="28"/>
          <w:rtl w:val="0"/>
        </w:rPr>
        <w:t xml:space="preserve">In the Select Products and Features, just the green right arrow to move MySQL Server 8.0 to the “Products/Features To Be Installed” section:</w:t>
      </w:r>
    </w:p>
    <w:p w:rsidR="00000000" w:rsidDel="00000000" w:rsidP="00000000" w:rsidRDefault="00000000" w:rsidRPr="00000000" w14:paraId="0000004D">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306887" cy="3176330"/>
            <wp:effectExtent b="0" l="0" r="0" t="0"/>
            <wp:docPr id="1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306887" cy="31763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sz w:val="28"/>
          <w:szCs w:val="28"/>
          <w:rtl w:val="0"/>
        </w:rPr>
        <w:t xml:space="preserve">Click on Next to continue. The MySQL 8 installer will be downloaded. Follow the default configuration until Product Configuration:</w:t>
      </w:r>
    </w:p>
    <w:p w:rsidR="00000000" w:rsidDel="00000000" w:rsidP="00000000" w:rsidRDefault="00000000" w:rsidRPr="00000000" w14:paraId="0000004F">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211637" cy="3128645"/>
            <wp:effectExtent b="0" l="0" r="0" t="0"/>
            <wp:docPr id="29"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211637" cy="312864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sz w:val="28"/>
          <w:szCs w:val="28"/>
        </w:rPr>
      </w:pPr>
      <w:r w:rsidDel="00000000" w:rsidR="00000000" w:rsidRPr="00000000">
        <w:rPr>
          <w:sz w:val="28"/>
          <w:szCs w:val="28"/>
          <w:rtl w:val="0"/>
        </w:rPr>
        <w:t xml:space="preserve">Click on Next.</w:t>
      </w:r>
    </w:p>
    <w:p w:rsidR="00000000" w:rsidDel="00000000" w:rsidP="00000000" w:rsidRDefault="00000000" w:rsidRPr="00000000" w14:paraId="00000051">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196487" cy="3271838"/>
            <wp:effectExtent b="0" l="0" r="0" t="0"/>
            <wp:docPr id="2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196487"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sz w:val="28"/>
          <w:szCs w:val="28"/>
        </w:rPr>
      </w:pPr>
      <w:r w:rsidDel="00000000" w:rsidR="00000000" w:rsidRPr="00000000">
        <w:rPr>
          <w:sz w:val="28"/>
          <w:szCs w:val="28"/>
          <w:rtl w:val="0"/>
        </w:rPr>
        <w:t xml:space="preserve">Ensure that the Standalone MySQL Server option is selected and click on Next.</w:t>
      </w:r>
    </w:p>
    <w:p w:rsidR="00000000" w:rsidDel="00000000" w:rsidP="00000000" w:rsidRDefault="00000000" w:rsidRPr="00000000" w14:paraId="00000053">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54">
      <w:pPr>
        <w:ind w:left="0" w:firstLine="0"/>
        <w:rPr>
          <w:sz w:val="28"/>
          <w:szCs w:val="28"/>
        </w:rPr>
      </w:pPr>
      <w:r w:rsidDel="00000000" w:rsidR="00000000" w:rsidRPr="00000000">
        <w:rPr>
          <w:sz w:val="28"/>
          <w:szCs w:val="28"/>
        </w:rPr>
        <w:drawing>
          <wp:inline distB="114300" distT="114300" distL="114300" distR="114300">
            <wp:extent cx="4316595" cy="3222030"/>
            <wp:effectExtent b="0" l="0" r="0" t="0"/>
            <wp:docPr id="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316595" cy="322203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sz w:val="28"/>
          <w:szCs w:val="28"/>
        </w:rPr>
      </w:pPr>
      <w:r w:rsidDel="00000000" w:rsidR="00000000" w:rsidRPr="00000000">
        <w:rPr>
          <w:sz w:val="28"/>
          <w:szCs w:val="28"/>
          <w:rtl w:val="0"/>
        </w:rPr>
        <w:t xml:space="preserve">Go with the default configuration for Type and Networking and click on Next.</w:t>
      </w:r>
    </w:p>
    <w:p w:rsidR="00000000" w:rsidDel="00000000" w:rsidP="00000000" w:rsidRDefault="00000000" w:rsidRPr="00000000" w14:paraId="00000056">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57">
      <w:pPr>
        <w:ind w:left="0" w:firstLine="0"/>
        <w:rPr>
          <w:sz w:val="28"/>
          <w:szCs w:val="28"/>
        </w:rPr>
      </w:pPr>
      <w:r w:rsidDel="00000000" w:rsidR="00000000" w:rsidRPr="00000000">
        <w:rPr>
          <w:sz w:val="28"/>
          <w:szCs w:val="28"/>
        </w:rPr>
        <w:drawing>
          <wp:inline distB="114300" distT="114300" distL="114300" distR="114300">
            <wp:extent cx="4281488" cy="3279925"/>
            <wp:effectExtent b="0" l="0" r="0" t="0"/>
            <wp:docPr id="2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281488" cy="32799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sz w:val="28"/>
          <w:szCs w:val="28"/>
        </w:rPr>
      </w:pPr>
      <w:r w:rsidDel="00000000" w:rsidR="00000000" w:rsidRPr="00000000">
        <w:rPr>
          <w:sz w:val="28"/>
          <w:szCs w:val="28"/>
          <w:rtl w:val="0"/>
        </w:rPr>
        <w:t xml:space="preserve">Select the legacy authentication method for Authentication Method and click on Next. We are using the legacy authentication because at the time this document is written, the new authentication method is still not supported by the default MySQL library for Node.js.</w:t>
      </w:r>
    </w:p>
    <w:p w:rsidR="00000000" w:rsidDel="00000000" w:rsidP="00000000" w:rsidRDefault="00000000" w:rsidRPr="00000000" w14:paraId="00000059">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402137" cy="3395935"/>
            <wp:effectExtent b="0" l="0" r="0" t="0"/>
            <wp:docPr id="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402137" cy="339593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sz w:val="28"/>
          <w:szCs w:val="28"/>
        </w:rPr>
      </w:pPr>
      <w:r w:rsidDel="00000000" w:rsidR="00000000" w:rsidRPr="00000000">
        <w:rPr>
          <w:sz w:val="28"/>
          <w:szCs w:val="28"/>
          <w:rtl w:val="0"/>
        </w:rPr>
        <w:t xml:space="preserve">Make sure to type in a secure password and remember it! We will need the password to connect to the database.</w:t>
      </w:r>
    </w:p>
    <w:p w:rsidR="00000000" w:rsidDel="00000000" w:rsidP="00000000" w:rsidRDefault="00000000" w:rsidRPr="00000000" w14:paraId="0000005B">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287837" cy="3223535"/>
            <wp:effectExtent b="0" l="0" r="0" t="0"/>
            <wp:docPr id="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287837" cy="32235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sz w:val="28"/>
          <w:szCs w:val="28"/>
        </w:rPr>
      </w:pPr>
      <w:r w:rsidDel="00000000" w:rsidR="00000000" w:rsidRPr="00000000">
        <w:rPr>
          <w:sz w:val="28"/>
          <w:szCs w:val="28"/>
          <w:rtl w:val="0"/>
        </w:rPr>
        <w:t xml:space="preserve">Under Window Service, go with the default configuration and click on Next.</w:t>
      </w:r>
    </w:p>
    <w:p w:rsidR="00000000" w:rsidDel="00000000" w:rsidP="00000000" w:rsidRDefault="00000000" w:rsidRPr="00000000" w14:paraId="0000005D">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173537" cy="3137606"/>
            <wp:effectExtent b="0" l="0" r="0" t="0"/>
            <wp:docPr id="1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173537" cy="313760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sz w:val="28"/>
          <w:szCs w:val="28"/>
        </w:rPr>
      </w:pPr>
      <w:r w:rsidDel="00000000" w:rsidR="00000000" w:rsidRPr="00000000">
        <w:rPr>
          <w:sz w:val="28"/>
          <w:szCs w:val="28"/>
          <w:rtl w:val="0"/>
        </w:rPr>
        <w:t xml:space="preserve">Click on Execute. Once it is done, click on Finish.</w:t>
      </w:r>
    </w:p>
    <w:p w:rsidR="00000000" w:rsidDel="00000000" w:rsidP="00000000" w:rsidRDefault="00000000" w:rsidRPr="00000000" w14:paraId="0000005F">
      <w:pPr>
        <w:ind w:left="0" w:firstLine="0"/>
        <w:rPr>
          <w:sz w:val="28"/>
          <w:szCs w:val="28"/>
        </w:rPr>
      </w:pPr>
      <w:r w:rsidDel="00000000" w:rsidR="00000000" w:rsidRPr="00000000">
        <w:rPr>
          <w:rtl w:val="0"/>
        </w:rPr>
      </w:r>
    </w:p>
    <w:p w:rsidR="00000000" w:rsidDel="00000000" w:rsidP="00000000" w:rsidRDefault="00000000" w:rsidRPr="00000000" w14:paraId="00000060">
      <w:pPr>
        <w:ind w:left="0" w:firstLine="0"/>
        <w:rPr>
          <w:sz w:val="28"/>
          <w:szCs w:val="28"/>
        </w:rPr>
      </w:pPr>
      <w:r w:rsidDel="00000000" w:rsidR="00000000" w:rsidRPr="00000000">
        <w:rPr>
          <w:rtl w:val="0"/>
        </w:rPr>
      </w:r>
    </w:p>
    <w:p w:rsidR="00000000" w:rsidDel="00000000" w:rsidP="00000000" w:rsidRDefault="00000000" w:rsidRPr="00000000" w14:paraId="00000061">
      <w:pPr>
        <w:ind w:left="0" w:firstLine="0"/>
        <w:rPr>
          <w:sz w:val="28"/>
          <w:szCs w:val="28"/>
        </w:rPr>
      </w:pPr>
      <w:r w:rsidDel="00000000" w:rsidR="00000000" w:rsidRPr="00000000">
        <w:rPr>
          <w:rtl w:val="0"/>
        </w:rPr>
      </w:r>
    </w:p>
    <w:p w:rsidR="00000000" w:rsidDel="00000000" w:rsidP="00000000" w:rsidRDefault="00000000" w:rsidRPr="00000000" w14:paraId="00000062">
      <w:pPr>
        <w:ind w:left="0" w:firstLine="0"/>
        <w:rPr>
          <w:color w:val="0000ff"/>
          <w:sz w:val="32"/>
          <w:szCs w:val="32"/>
        </w:rPr>
      </w:pPr>
      <w:r w:rsidDel="00000000" w:rsidR="00000000" w:rsidRPr="00000000">
        <w:rPr>
          <w:color w:val="0000ff"/>
          <w:sz w:val="32"/>
          <w:szCs w:val="32"/>
          <w:rtl w:val="0"/>
        </w:rPr>
        <w:t xml:space="preserve">Connecting to the database from MySQLWorkbench</w:t>
      </w:r>
    </w:p>
    <w:p w:rsidR="00000000" w:rsidDel="00000000" w:rsidP="00000000" w:rsidRDefault="00000000" w:rsidRPr="00000000" w14:paraId="00000063">
      <w:pPr>
        <w:ind w:left="0" w:firstLine="0"/>
        <w:rPr>
          <w:sz w:val="28"/>
          <w:szCs w:val="28"/>
        </w:rPr>
      </w:pPr>
      <w:r w:rsidDel="00000000" w:rsidR="00000000" w:rsidRPr="00000000">
        <w:rPr>
          <w:sz w:val="28"/>
          <w:szCs w:val="28"/>
          <w:rtl w:val="0"/>
        </w:rPr>
        <w:t xml:space="preserve">We will now connect to the MySQL database server we just installed.</w:t>
      </w:r>
    </w:p>
    <w:p w:rsidR="00000000" w:rsidDel="00000000" w:rsidP="00000000" w:rsidRDefault="00000000" w:rsidRPr="00000000" w14:paraId="00000064">
      <w:pPr>
        <w:ind w:left="0" w:firstLine="0"/>
        <w:rPr>
          <w:sz w:val="28"/>
          <w:szCs w:val="28"/>
        </w:rPr>
      </w:pP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sz w:val="28"/>
          <w:szCs w:val="28"/>
          <w:rtl w:val="0"/>
        </w:rPr>
        <w:t xml:space="preserve">Open MySQLWorkbench. You should see the following:</w:t>
      </w:r>
    </w:p>
    <w:p w:rsidR="00000000" w:rsidDel="00000000" w:rsidP="00000000" w:rsidRDefault="00000000" w:rsidRPr="00000000" w14:paraId="00000066">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992562" cy="2495352"/>
            <wp:effectExtent b="0" l="0" r="0" t="0"/>
            <wp:docPr id="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992562" cy="249535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sz w:val="28"/>
          <w:szCs w:val="28"/>
        </w:rPr>
      </w:pPr>
      <w:r w:rsidDel="00000000" w:rsidR="00000000" w:rsidRPr="00000000">
        <w:rPr>
          <w:rtl w:val="0"/>
        </w:rPr>
      </w:r>
    </w:p>
    <w:p w:rsidR="00000000" w:rsidDel="00000000" w:rsidP="00000000" w:rsidRDefault="00000000" w:rsidRPr="00000000" w14:paraId="00000068">
      <w:pPr>
        <w:ind w:left="0" w:firstLine="0"/>
        <w:rPr>
          <w:sz w:val="28"/>
          <w:szCs w:val="28"/>
        </w:rPr>
      </w:pPr>
      <w:r w:rsidDel="00000000" w:rsidR="00000000" w:rsidRPr="00000000">
        <w:rPr>
          <w:sz w:val="28"/>
          <w:szCs w:val="28"/>
          <w:rtl w:val="0"/>
        </w:rPr>
        <w:t xml:space="preserve">Click on the Local instance MYSQL80 connection. You will be prompted to enter a password:</w:t>
      </w:r>
    </w:p>
    <w:p w:rsidR="00000000" w:rsidDel="00000000" w:rsidP="00000000" w:rsidRDefault="00000000" w:rsidRPr="00000000" w14:paraId="00000069">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040187" cy="2525117"/>
            <wp:effectExtent b="0" l="0" r="0" t="0"/>
            <wp:docPr id="11"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040187" cy="252511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sz w:val="28"/>
          <w:szCs w:val="28"/>
        </w:rPr>
      </w:pPr>
      <w:r w:rsidDel="00000000" w:rsidR="00000000" w:rsidRPr="00000000">
        <w:rPr>
          <w:sz w:val="28"/>
          <w:szCs w:val="28"/>
          <w:rtl w:val="0"/>
        </w:rPr>
        <w:t xml:space="preserve">Enter the password you previously set for the MySQL server and click on OK. </w:t>
      </w:r>
    </w:p>
    <w:p w:rsidR="00000000" w:rsidDel="00000000" w:rsidP="00000000" w:rsidRDefault="00000000" w:rsidRPr="00000000" w14:paraId="0000006B">
      <w:pPr>
        <w:ind w:left="0" w:firstLine="0"/>
        <w:rPr>
          <w:sz w:val="28"/>
          <w:szCs w:val="28"/>
        </w:rPr>
      </w:pPr>
      <w:r w:rsidDel="00000000" w:rsidR="00000000" w:rsidRPr="00000000">
        <w:rPr>
          <w:rtl w:val="0"/>
        </w:rPr>
      </w:r>
    </w:p>
    <w:p w:rsidR="00000000" w:rsidDel="00000000" w:rsidP="00000000" w:rsidRDefault="00000000" w:rsidRPr="00000000" w14:paraId="0000006C">
      <w:pPr>
        <w:ind w:left="0" w:firstLine="0"/>
        <w:rPr>
          <w:sz w:val="28"/>
          <w:szCs w:val="28"/>
        </w:rPr>
      </w:pPr>
      <w:r w:rsidDel="00000000" w:rsidR="00000000" w:rsidRPr="00000000">
        <w:rPr>
          <w:rtl w:val="0"/>
        </w:rPr>
      </w:r>
    </w:p>
    <w:p w:rsidR="00000000" w:rsidDel="00000000" w:rsidP="00000000" w:rsidRDefault="00000000" w:rsidRPr="00000000" w14:paraId="0000006D">
      <w:pPr>
        <w:ind w:left="0" w:firstLine="0"/>
        <w:rPr>
          <w:sz w:val="28"/>
          <w:szCs w:val="28"/>
        </w:rPr>
      </w:pPr>
      <w:r w:rsidDel="00000000" w:rsidR="00000000" w:rsidRPr="00000000">
        <w:rPr>
          <w:rtl w:val="0"/>
        </w:rPr>
      </w:r>
    </w:p>
    <w:p w:rsidR="00000000" w:rsidDel="00000000" w:rsidP="00000000" w:rsidRDefault="00000000" w:rsidRPr="00000000" w14:paraId="0000006E">
      <w:pPr>
        <w:ind w:left="0" w:firstLine="0"/>
        <w:rPr>
          <w:sz w:val="28"/>
          <w:szCs w:val="28"/>
        </w:rPr>
      </w:pPr>
      <w:r w:rsidDel="00000000" w:rsidR="00000000" w:rsidRPr="00000000">
        <w:rPr>
          <w:sz w:val="28"/>
          <w:szCs w:val="28"/>
          <w:rtl w:val="0"/>
        </w:rPr>
        <w:t xml:space="preserve">Once the login is successful you will be brought here:</w:t>
      </w:r>
    </w:p>
    <w:p w:rsidR="00000000" w:rsidDel="00000000" w:rsidP="00000000" w:rsidRDefault="00000000" w:rsidRPr="00000000" w14:paraId="0000006F">
      <w:pPr>
        <w:ind w:left="0" w:firstLine="0"/>
        <w:rPr>
          <w:sz w:val="28"/>
          <w:szCs w:val="28"/>
        </w:rPr>
      </w:pPr>
      <w:r w:rsidDel="00000000" w:rsidR="00000000" w:rsidRPr="00000000">
        <w:rPr>
          <w:rtl w:val="0"/>
        </w:rPr>
      </w:r>
    </w:p>
    <w:p w:rsidR="00000000" w:rsidDel="00000000" w:rsidP="00000000" w:rsidRDefault="00000000" w:rsidRPr="00000000" w14:paraId="00000070">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132034" cy="2582521"/>
            <wp:effectExtent b="0" l="0" r="0" t="0"/>
            <wp:docPr id="1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132034" cy="258252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sz w:val="28"/>
          <w:szCs w:val="28"/>
        </w:rPr>
      </w:pPr>
      <w:r w:rsidDel="00000000" w:rsidR="00000000" w:rsidRPr="00000000">
        <w:rPr>
          <w:rtl w:val="0"/>
        </w:rPr>
      </w:r>
    </w:p>
    <w:p w:rsidR="00000000" w:rsidDel="00000000" w:rsidP="00000000" w:rsidRDefault="00000000" w:rsidRPr="00000000" w14:paraId="00000072">
      <w:pPr>
        <w:ind w:left="0" w:firstLine="0"/>
        <w:rPr>
          <w:sz w:val="28"/>
          <w:szCs w:val="28"/>
        </w:rPr>
      </w:pPr>
      <w:r w:rsidDel="00000000" w:rsidR="00000000" w:rsidRPr="00000000">
        <w:rPr>
          <w:rtl w:val="0"/>
        </w:rPr>
      </w:r>
    </w:p>
    <w:p w:rsidR="00000000" w:rsidDel="00000000" w:rsidP="00000000" w:rsidRDefault="00000000" w:rsidRPr="00000000" w14:paraId="00000073">
      <w:pPr>
        <w:ind w:left="0" w:firstLine="0"/>
        <w:rPr>
          <w:sz w:val="28"/>
          <w:szCs w:val="28"/>
        </w:rPr>
      </w:pPr>
      <w:r w:rsidDel="00000000" w:rsidR="00000000" w:rsidRPr="00000000">
        <w:rPr>
          <w:sz w:val="28"/>
          <w:szCs w:val="28"/>
          <w:rtl w:val="0"/>
        </w:rPr>
        <w:t xml:space="preserve">We have now successfully connected to our database server from the workbench.</w:t>
      </w:r>
    </w:p>
    <w:p w:rsidR="00000000" w:rsidDel="00000000" w:rsidP="00000000" w:rsidRDefault="00000000" w:rsidRPr="00000000" w14:paraId="00000074">
      <w:pPr>
        <w:ind w:left="0" w:firstLine="0"/>
        <w:rPr>
          <w:sz w:val="28"/>
          <w:szCs w:val="28"/>
        </w:rPr>
      </w:pPr>
      <w:r w:rsidDel="00000000" w:rsidR="00000000" w:rsidRPr="00000000">
        <w:rPr>
          <w:rtl w:val="0"/>
        </w:rPr>
      </w:r>
    </w:p>
    <w:p w:rsidR="00000000" w:rsidDel="00000000" w:rsidP="00000000" w:rsidRDefault="00000000" w:rsidRPr="00000000" w14:paraId="00000075">
      <w:pPr>
        <w:ind w:left="0" w:firstLine="0"/>
        <w:rPr>
          <w:sz w:val="28"/>
          <w:szCs w:val="28"/>
        </w:rPr>
      </w:pPr>
      <w:r w:rsidDel="00000000" w:rsidR="00000000" w:rsidRPr="00000000">
        <w:rPr>
          <w:rtl w:val="0"/>
        </w:rPr>
      </w:r>
    </w:p>
    <w:p w:rsidR="00000000" w:rsidDel="00000000" w:rsidP="00000000" w:rsidRDefault="00000000" w:rsidRPr="00000000" w14:paraId="00000076">
      <w:pPr>
        <w:ind w:left="0" w:firstLine="0"/>
        <w:rPr>
          <w:b w:val="1"/>
          <w:color w:val="0000ff"/>
          <w:sz w:val="32"/>
          <w:szCs w:val="32"/>
        </w:rPr>
      </w:pPr>
      <w:r w:rsidDel="00000000" w:rsidR="00000000" w:rsidRPr="00000000">
        <w:rPr>
          <w:b w:val="1"/>
          <w:color w:val="0000ff"/>
          <w:sz w:val="32"/>
          <w:szCs w:val="32"/>
          <w:rtl w:val="0"/>
        </w:rPr>
        <w:t xml:space="preserve">Create Schema and Tables</w:t>
      </w:r>
    </w:p>
    <w:p w:rsidR="00000000" w:rsidDel="00000000" w:rsidP="00000000" w:rsidRDefault="00000000" w:rsidRPr="00000000" w14:paraId="00000077">
      <w:pPr>
        <w:ind w:left="0" w:firstLine="0"/>
        <w:rPr>
          <w:b w:val="1"/>
          <w:sz w:val="28"/>
          <w:szCs w:val="28"/>
          <w:u w:val="single"/>
        </w:rPr>
      </w:pPr>
      <w:r w:rsidDel="00000000" w:rsidR="00000000" w:rsidRPr="00000000">
        <w:rPr>
          <w:rtl w:val="0"/>
        </w:rPr>
      </w:r>
    </w:p>
    <w:p w:rsidR="00000000" w:rsidDel="00000000" w:rsidP="00000000" w:rsidRDefault="00000000" w:rsidRPr="00000000" w14:paraId="00000078">
      <w:pPr>
        <w:ind w:left="0" w:firstLine="0"/>
        <w:rPr>
          <w:sz w:val="28"/>
          <w:szCs w:val="28"/>
        </w:rPr>
      </w:pPr>
      <w:r w:rsidDel="00000000" w:rsidR="00000000" w:rsidRPr="00000000">
        <w:rPr>
          <w:sz w:val="28"/>
          <w:szCs w:val="28"/>
          <w:rtl w:val="0"/>
        </w:rPr>
        <w:t xml:space="preserve">Create a schema and give it any name you want.</w:t>
      </w:r>
    </w:p>
    <w:p w:rsidR="00000000" w:rsidDel="00000000" w:rsidP="00000000" w:rsidRDefault="00000000" w:rsidRPr="00000000" w14:paraId="00000079">
      <w:pPr>
        <w:ind w:left="0" w:firstLine="0"/>
        <w:rPr>
          <w:sz w:val="28"/>
          <w:szCs w:val="28"/>
        </w:rPr>
      </w:pPr>
      <w:r w:rsidDel="00000000" w:rsidR="00000000" w:rsidRPr="00000000">
        <w:rPr>
          <w:sz w:val="28"/>
          <w:szCs w:val="28"/>
          <w:rtl w:val="0"/>
        </w:rPr>
        <w:t xml:space="preserve">Create a table called session:</w:t>
      </w:r>
    </w:p>
    <w:p w:rsidR="00000000" w:rsidDel="00000000" w:rsidP="00000000" w:rsidRDefault="00000000" w:rsidRPr="00000000" w14:paraId="0000007A">
      <w:pPr>
        <w:ind w:left="0" w:firstLine="0"/>
        <w:rPr>
          <w:sz w:val="28"/>
          <w:szCs w:val="28"/>
        </w:rPr>
      </w:pPr>
      <w:r w:rsidDel="00000000" w:rsidR="00000000" w:rsidRPr="00000000">
        <w:rPr>
          <w:sz w:val="28"/>
          <w:szCs w:val="28"/>
        </w:rPr>
        <w:drawing>
          <wp:inline distB="114300" distT="114300" distL="114300" distR="114300">
            <wp:extent cx="4824413" cy="2651881"/>
            <wp:effectExtent b="0" l="0" r="0" t="0"/>
            <wp:docPr id="3" name="image16.jpg"/>
            <a:graphic>
              <a:graphicData uri="http://schemas.openxmlformats.org/drawingml/2006/picture">
                <pic:pic>
                  <pic:nvPicPr>
                    <pic:cNvPr id="0" name="image16.jpg"/>
                    <pic:cNvPicPr preferRelativeResize="0"/>
                  </pic:nvPicPr>
                  <pic:blipFill>
                    <a:blip r:embed="rId42"/>
                    <a:srcRect b="0" l="123" r="123" t="0"/>
                    <a:stretch>
                      <a:fillRect/>
                    </a:stretch>
                  </pic:blipFill>
                  <pic:spPr>
                    <a:xfrm>
                      <a:off x="0" y="0"/>
                      <a:ext cx="4824413" cy="265188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sz w:val="28"/>
          <w:szCs w:val="28"/>
        </w:rPr>
      </w:pPr>
      <w:r w:rsidDel="00000000" w:rsidR="00000000" w:rsidRPr="00000000">
        <w:rPr>
          <w:sz w:val="28"/>
          <w:szCs w:val="28"/>
          <w:rtl w:val="0"/>
        </w:rPr>
        <w:t xml:space="preserve">Create table called questions:</w:t>
      </w:r>
    </w:p>
    <w:p w:rsidR="00000000" w:rsidDel="00000000" w:rsidP="00000000" w:rsidRDefault="00000000" w:rsidRPr="00000000" w14:paraId="0000007C">
      <w:pPr>
        <w:ind w:left="0" w:firstLine="0"/>
        <w:rPr>
          <w:sz w:val="28"/>
          <w:szCs w:val="28"/>
        </w:rPr>
      </w:pPr>
      <w:r w:rsidDel="00000000" w:rsidR="00000000" w:rsidRPr="00000000">
        <w:rPr>
          <w:sz w:val="28"/>
          <w:szCs w:val="28"/>
        </w:rPr>
        <w:drawing>
          <wp:inline distB="114300" distT="114300" distL="114300" distR="114300">
            <wp:extent cx="4805363" cy="2641409"/>
            <wp:effectExtent b="0" l="0" r="0" t="0"/>
            <wp:docPr id="14" name="image1.jpg"/>
            <a:graphic>
              <a:graphicData uri="http://schemas.openxmlformats.org/drawingml/2006/picture">
                <pic:pic>
                  <pic:nvPicPr>
                    <pic:cNvPr id="0" name="image1.jpg"/>
                    <pic:cNvPicPr preferRelativeResize="0"/>
                  </pic:nvPicPr>
                  <pic:blipFill>
                    <a:blip r:embed="rId43"/>
                    <a:srcRect b="0" l="0" r="0" t="0"/>
                    <a:stretch>
                      <a:fillRect/>
                    </a:stretch>
                  </pic:blipFill>
                  <pic:spPr>
                    <a:xfrm>
                      <a:off x="0" y="0"/>
                      <a:ext cx="4805363" cy="264140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sz w:val="28"/>
          <w:szCs w:val="28"/>
        </w:rPr>
      </w:pPr>
      <w:r w:rsidDel="00000000" w:rsidR="00000000" w:rsidRPr="00000000">
        <w:rPr>
          <w:rtl w:val="0"/>
        </w:rPr>
      </w:r>
    </w:p>
    <w:p w:rsidR="00000000" w:rsidDel="00000000" w:rsidP="00000000" w:rsidRDefault="00000000" w:rsidRPr="00000000" w14:paraId="0000007E">
      <w:pPr>
        <w:ind w:left="0" w:firstLine="0"/>
        <w:rPr>
          <w:sz w:val="28"/>
          <w:szCs w:val="28"/>
        </w:rPr>
      </w:pPr>
      <w:r w:rsidDel="00000000" w:rsidR="00000000" w:rsidRPr="00000000">
        <w:rPr>
          <w:sz w:val="28"/>
          <w:szCs w:val="28"/>
          <w:rtl w:val="0"/>
        </w:rPr>
        <w:t xml:space="preserve">Once created, you will have a database to link to the backend portion of our codes.</w:t>
      </w:r>
    </w:p>
    <w:p w:rsidR="00000000" w:rsidDel="00000000" w:rsidP="00000000" w:rsidRDefault="00000000" w:rsidRPr="00000000" w14:paraId="0000007F">
      <w:pPr>
        <w:ind w:left="0" w:firstLine="0"/>
        <w:rPr>
          <w:sz w:val="28"/>
          <w:szCs w:val="28"/>
        </w:rPr>
      </w:pPr>
      <w:r w:rsidDel="00000000" w:rsidR="00000000" w:rsidRPr="00000000">
        <w:rPr>
          <w:rtl w:val="0"/>
        </w:rPr>
      </w:r>
    </w:p>
    <w:p w:rsidR="00000000" w:rsidDel="00000000" w:rsidP="00000000" w:rsidRDefault="00000000" w:rsidRPr="00000000" w14:paraId="00000080">
      <w:pPr>
        <w:ind w:left="0" w:firstLine="0"/>
        <w:rPr>
          <w:sz w:val="28"/>
          <w:szCs w:val="28"/>
        </w:rPr>
      </w:pPr>
      <w:r w:rsidDel="00000000" w:rsidR="00000000" w:rsidRPr="00000000">
        <w:rPr>
          <w:rtl w:val="0"/>
        </w:rPr>
      </w:r>
    </w:p>
    <w:p w:rsidR="00000000" w:rsidDel="00000000" w:rsidP="00000000" w:rsidRDefault="00000000" w:rsidRPr="00000000" w14:paraId="00000081">
      <w:pPr>
        <w:ind w:left="0" w:firstLine="0"/>
        <w:rPr>
          <w:sz w:val="28"/>
          <w:szCs w:val="28"/>
        </w:rPr>
      </w:pPr>
      <w:r w:rsidDel="00000000" w:rsidR="00000000" w:rsidRPr="00000000">
        <w:rPr>
          <w:rtl w:val="0"/>
        </w:rPr>
      </w:r>
    </w:p>
    <w:p w:rsidR="00000000" w:rsidDel="00000000" w:rsidP="00000000" w:rsidRDefault="00000000" w:rsidRPr="00000000" w14:paraId="00000082">
      <w:pPr>
        <w:ind w:left="0" w:firstLine="0"/>
        <w:rPr>
          <w:sz w:val="28"/>
          <w:szCs w:val="28"/>
        </w:rPr>
      </w:pPr>
      <w:r w:rsidDel="00000000" w:rsidR="00000000" w:rsidRPr="00000000">
        <w:rPr>
          <w:rtl w:val="0"/>
        </w:rPr>
      </w:r>
    </w:p>
    <w:p w:rsidR="00000000" w:rsidDel="00000000" w:rsidP="00000000" w:rsidRDefault="00000000" w:rsidRPr="00000000" w14:paraId="00000083">
      <w:pPr>
        <w:ind w:left="0" w:firstLine="0"/>
        <w:rPr>
          <w:sz w:val="28"/>
          <w:szCs w:val="28"/>
        </w:rPr>
      </w:pPr>
      <w:r w:rsidDel="00000000" w:rsidR="00000000" w:rsidRPr="00000000">
        <w:rPr>
          <w:rtl w:val="0"/>
        </w:rPr>
      </w:r>
    </w:p>
    <w:p w:rsidR="00000000" w:rsidDel="00000000" w:rsidP="00000000" w:rsidRDefault="00000000" w:rsidRPr="00000000" w14:paraId="00000084">
      <w:pPr>
        <w:ind w:left="0" w:firstLine="0"/>
        <w:rPr>
          <w:sz w:val="28"/>
          <w:szCs w:val="28"/>
        </w:rPr>
      </w:pPr>
      <w:r w:rsidDel="00000000" w:rsidR="00000000" w:rsidRPr="00000000">
        <w:rPr>
          <w:rtl w:val="0"/>
        </w:rPr>
      </w:r>
    </w:p>
    <w:p w:rsidR="00000000" w:rsidDel="00000000" w:rsidP="00000000" w:rsidRDefault="00000000" w:rsidRPr="00000000" w14:paraId="00000085">
      <w:pPr>
        <w:ind w:left="0" w:firstLine="0"/>
        <w:rPr>
          <w:sz w:val="28"/>
          <w:szCs w:val="28"/>
        </w:rPr>
      </w:pPr>
      <w:r w:rsidDel="00000000" w:rsidR="00000000" w:rsidRPr="00000000">
        <w:rPr>
          <w:rtl w:val="0"/>
        </w:rPr>
      </w:r>
    </w:p>
    <w:p w:rsidR="00000000" w:rsidDel="00000000" w:rsidP="00000000" w:rsidRDefault="00000000" w:rsidRPr="00000000" w14:paraId="00000086">
      <w:pPr>
        <w:ind w:left="0" w:firstLine="0"/>
        <w:rPr>
          <w:sz w:val="28"/>
          <w:szCs w:val="28"/>
        </w:rPr>
      </w:pPr>
      <w:r w:rsidDel="00000000" w:rsidR="00000000" w:rsidRPr="00000000">
        <w:rPr>
          <w:rtl w:val="0"/>
        </w:rPr>
      </w:r>
    </w:p>
    <w:p w:rsidR="00000000" w:rsidDel="00000000" w:rsidP="00000000" w:rsidRDefault="00000000" w:rsidRPr="00000000" w14:paraId="00000087">
      <w:pPr>
        <w:ind w:left="0" w:firstLine="0"/>
        <w:rPr>
          <w:sz w:val="28"/>
          <w:szCs w:val="28"/>
        </w:rPr>
      </w:pPr>
      <w:r w:rsidDel="00000000" w:rsidR="00000000" w:rsidRPr="00000000">
        <w:rPr>
          <w:rtl w:val="0"/>
        </w:rPr>
      </w:r>
    </w:p>
    <w:p w:rsidR="00000000" w:rsidDel="00000000" w:rsidP="00000000" w:rsidRDefault="00000000" w:rsidRPr="00000000" w14:paraId="00000088">
      <w:pPr>
        <w:ind w:left="0" w:firstLine="0"/>
        <w:rPr>
          <w:sz w:val="28"/>
          <w:szCs w:val="28"/>
        </w:rPr>
      </w:pPr>
      <w:r w:rsidDel="00000000" w:rsidR="00000000" w:rsidRPr="00000000">
        <w:rPr>
          <w:rtl w:val="0"/>
        </w:rPr>
      </w:r>
    </w:p>
    <w:p w:rsidR="00000000" w:rsidDel="00000000" w:rsidP="00000000" w:rsidRDefault="00000000" w:rsidRPr="00000000" w14:paraId="00000089">
      <w:pPr>
        <w:ind w:left="0" w:firstLine="0"/>
        <w:rPr>
          <w:sz w:val="28"/>
          <w:szCs w:val="28"/>
        </w:rPr>
      </w:pPr>
      <w:r w:rsidDel="00000000" w:rsidR="00000000" w:rsidRPr="00000000">
        <w:rPr>
          <w:rtl w:val="0"/>
        </w:rPr>
      </w:r>
    </w:p>
    <w:p w:rsidR="00000000" w:rsidDel="00000000" w:rsidP="00000000" w:rsidRDefault="00000000" w:rsidRPr="00000000" w14:paraId="0000008A">
      <w:pPr>
        <w:ind w:left="0" w:firstLine="0"/>
        <w:rPr>
          <w:sz w:val="28"/>
          <w:szCs w:val="28"/>
        </w:rPr>
      </w:pPr>
      <w:r w:rsidDel="00000000" w:rsidR="00000000" w:rsidRPr="00000000">
        <w:rPr>
          <w:rtl w:val="0"/>
        </w:rPr>
      </w:r>
    </w:p>
    <w:p w:rsidR="00000000" w:rsidDel="00000000" w:rsidP="00000000" w:rsidRDefault="00000000" w:rsidRPr="00000000" w14:paraId="0000008B">
      <w:pPr>
        <w:ind w:left="0" w:firstLine="0"/>
        <w:rPr>
          <w:sz w:val="28"/>
          <w:szCs w:val="28"/>
        </w:rPr>
      </w:pPr>
      <w:r w:rsidDel="00000000" w:rsidR="00000000" w:rsidRPr="00000000">
        <w:rPr>
          <w:rtl w:val="0"/>
        </w:rPr>
      </w:r>
    </w:p>
    <w:p w:rsidR="00000000" w:rsidDel="00000000" w:rsidP="00000000" w:rsidRDefault="00000000" w:rsidRPr="00000000" w14:paraId="0000008C">
      <w:pPr>
        <w:ind w:left="0" w:firstLine="0"/>
        <w:rPr>
          <w:sz w:val="28"/>
          <w:szCs w:val="28"/>
        </w:rPr>
      </w:pPr>
      <w:r w:rsidDel="00000000" w:rsidR="00000000" w:rsidRPr="00000000">
        <w:rPr>
          <w:rtl w:val="0"/>
        </w:rPr>
      </w:r>
    </w:p>
    <w:p w:rsidR="00000000" w:rsidDel="00000000" w:rsidP="00000000" w:rsidRDefault="00000000" w:rsidRPr="00000000" w14:paraId="0000008D">
      <w:pPr>
        <w:ind w:left="0" w:firstLine="0"/>
        <w:rPr>
          <w:sz w:val="28"/>
          <w:szCs w:val="28"/>
        </w:rPr>
      </w:pPr>
      <w:r w:rsidDel="00000000" w:rsidR="00000000" w:rsidRPr="00000000">
        <w:rPr>
          <w:rtl w:val="0"/>
        </w:rPr>
      </w:r>
    </w:p>
    <w:p w:rsidR="00000000" w:rsidDel="00000000" w:rsidP="00000000" w:rsidRDefault="00000000" w:rsidRPr="00000000" w14:paraId="0000008E">
      <w:pPr>
        <w:ind w:left="0" w:firstLine="0"/>
        <w:rPr>
          <w:sz w:val="28"/>
          <w:szCs w:val="28"/>
        </w:rPr>
      </w:pPr>
      <w:r w:rsidDel="00000000" w:rsidR="00000000" w:rsidRPr="00000000">
        <w:rPr>
          <w:rtl w:val="0"/>
        </w:rPr>
      </w:r>
    </w:p>
    <w:p w:rsidR="00000000" w:rsidDel="00000000" w:rsidP="00000000" w:rsidRDefault="00000000" w:rsidRPr="00000000" w14:paraId="0000008F">
      <w:pPr>
        <w:ind w:left="0" w:firstLine="0"/>
        <w:rPr>
          <w:sz w:val="28"/>
          <w:szCs w:val="28"/>
        </w:rPr>
      </w:pPr>
      <w:r w:rsidDel="00000000" w:rsidR="00000000" w:rsidRPr="00000000">
        <w:rPr>
          <w:rtl w:val="0"/>
        </w:rPr>
      </w:r>
    </w:p>
    <w:p w:rsidR="00000000" w:rsidDel="00000000" w:rsidP="00000000" w:rsidRDefault="00000000" w:rsidRPr="00000000" w14:paraId="00000090">
      <w:pPr>
        <w:ind w:left="0" w:firstLine="0"/>
        <w:rPr>
          <w:sz w:val="28"/>
          <w:szCs w:val="28"/>
        </w:rPr>
      </w:pPr>
      <w:r w:rsidDel="00000000" w:rsidR="00000000" w:rsidRPr="00000000">
        <w:rPr>
          <w:rtl w:val="0"/>
        </w:rPr>
      </w:r>
    </w:p>
    <w:p w:rsidR="00000000" w:rsidDel="00000000" w:rsidP="00000000" w:rsidRDefault="00000000" w:rsidRPr="00000000" w14:paraId="00000091">
      <w:pPr>
        <w:ind w:left="0" w:firstLine="0"/>
        <w:rPr>
          <w:sz w:val="28"/>
          <w:szCs w:val="28"/>
        </w:rPr>
      </w:pPr>
      <w:r w:rsidDel="00000000" w:rsidR="00000000" w:rsidRPr="00000000">
        <w:rPr>
          <w:rtl w:val="0"/>
        </w:rPr>
      </w:r>
    </w:p>
    <w:p w:rsidR="00000000" w:rsidDel="00000000" w:rsidP="00000000" w:rsidRDefault="00000000" w:rsidRPr="00000000" w14:paraId="00000092">
      <w:pPr>
        <w:ind w:left="0" w:firstLine="0"/>
        <w:rPr>
          <w:b w:val="1"/>
          <w:color w:val="0000ff"/>
          <w:sz w:val="32"/>
          <w:szCs w:val="32"/>
        </w:rPr>
      </w:pPr>
      <w:r w:rsidDel="00000000" w:rsidR="00000000" w:rsidRPr="00000000">
        <w:rPr>
          <w:b w:val="1"/>
          <w:color w:val="0000ff"/>
          <w:sz w:val="32"/>
          <w:szCs w:val="32"/>
          <w:rtl w:val="0"/>
        </w:rPr>
        <w:t xml:space="preserve">Link to backend</w:t>
      </w:r>
    </w:p>
    <w:p w:rsidR="00000000" w:rsidDel="00000000" w:rsidP="00000000" w:rsidRDefault="00000000" w:rsidRPr="00000000" w14:paraId="00000093">
      <w:pPr>
        <w:ind w:left="0" w:firstLine="0"/>
        <w:rPr>
          <w:b w:val="1"/>
          <w:color w:val="0000ff"/>
          <w:sz w:val="32"/>
          <w:szCs w:val="32"/>
        </w:rPr>
      </w:pPr>
      <w:r w:rsidDel="00000000" w:rsidR="00000000" w:rsidRPr="00000000">
        <w:rPr>
          <w:rtl w:val="0"/>
        </w:rPr>
      </w:r>
    </w:p>
    <w:p w:rsidR="00000000" w:rsidDel="00000000" w:rsidP="00000000" w:rsidRDefault="00000000" w:rsidRPr="00000000" w14:paraId="00000094">
      <w:pPr>
        <w:ind w:left="0" w:firstLine="0"/>
        <w:rPr>
          <w:sz w:val="28"/>
          <w:szCs w:val="28"/>
        </w:rPr>
      </w:pPr>
      <w:r w:rsidDel="00000000" w:rsidR="00000000" w:rsidRPr="00000000">
        <w:rPr>
          <w:sz w:val="28"/>
          <w:szCs w:val="28"/>
          <w:rtl w:val="0"/>
        </w:rPr>
        <w:t xml:space="preserve">To link the backend to the database, go to the databaseConfig.js file located in the backend controller folder in our project.</w:t>
      </w:r>
    </w:p>
    <w:p w:rsidR="00000000" w:rsidDel="00000000" w:rsidP="00000000" w:rsidRDefault="00000000" w:rsidRPr="00000000" w14:paraId="00000095">
      <w:pPr>
        <w:ind w:left="0" w:firstLine="0"/>
        <w:rPr>
          <w:sz w:val="28"/>
          <w:szCs w:val="28"/>
        </w:rPr>
      </w:pPr>
      <w:r w:rsidDel="00000000" w:rsidR="00000000" w:rsidRPr="00000000">
        <w:rPr>
          <w:sz w:val="28"/>
          <w:szCs w:val="28"/>
        </w:rPr>
        <w:drawing>
          <wp:inline distB="114300" distT="114300" distL="114300" distR="114300">
            <wp:extent cx="3486150" cy="1495425"/>
            <wp:effectExtent b="0" l="0" r="0" t="0"/>
            <wp:docPr id="33" name="image26.jpg"/>
            <a:graphic>
              <a:graphicData uri="http://schemas.openxmlformats.org/drawingml/2006/picture">
                <pic:pic>
                  <pic:nvPicPr>
                    <pic:cNvPr id="0" name="image26.jpg"/>
                    <pic:cNvPicPr preferRelativeResize="0"/>
                  </pic:nvPicPr>
                  <pic:blipFill>
                    <a:blip r:embed="rId44"/>
                    <a:srcRect b="0" l="0" r="0" t="0"/>
                    <a:stretch>
                      <a:fillRect/>
                    </a:stretch>
                  </pic:blipFill>
                  <pic:spPr>
                    <a:xfrm>
                      <a:off x="0" y="0"/>
                      <a:ext cx="34861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sz w:val="28"/>
          <w:szCs w:val="28"/>
        </w:rPr>
      </w:pPr>
      <w:r w:rsidDel="00000000" w:rsidR="00000000" w:rsidRPr="00000000">
        <w:rPr>
          <w:rtl w:val="0"/>
        </w:rPr>
      </w:r>
    </w:p>
    <w:p w:rsidR="00000000" w:rsidDel="00000000" w:rsidP="00000000" w:rsidRDefault="00000000" w:rsidRPr="00000000" w14:paraId="00000097">
      <w:pPr>
        <w:ind w:left="0" w:firstLine="0"/>
        <w:rPr>
          <w:sz w:val="28"/>
          <w:szCs w:val="28"/>
        </w:rPr>
      </w:pPr>
      <w:r w:rsidDel="00000000" w:rsidR="00000000" w:rsidRPr="00000000">
        <w:rPr>
          <w:sz w:val="28"/>
          <w:szCs w:val="28"/>
          <w:rtl w:val="0"/>
        </w:rPr>
        <w:t xml:space="preserve">Click into the file and change the host, user, password and database fields that you used for your database.</w:t>
      </w:r>
    </w:p>
    <w:p w:rsidR="00000000" w:rsidDel="00000000" w:rsidP="00000000" w:rsidRDefault="00000000" w:rsidRPr="00000000" w14:paraId="00000098">
      <w:pPr>
        <w:ind w:left="0" w:firstLine="0"/>
        <w:rPr>
          <w:sz w:val="28"/>
          <w:szCs w:val="28"/>
        </w:rPr>
      </w:pPr>
      <w:r w:rsidDel="00000000" w:rsidR="00000000" w:rsidRPr="00000000">
        <w:rPr>
          <w:rtl w:val="0"/>
        </w:rPr>
      </w:r>
    </w:p>
    <w:p w:rsidR="00000000" w:rsidDel="00000000" w:rsidP="00000000" w:rsidRDefault="00000000" w:rsidRPr="00000000" w14:paraId="00000099">
      <w:pPr>
        <w:ind w:left="0" w:firstLine="0"/>
        <w:rPr>
          <w:sz w:val="28"/>
          <w:szCs w:val="28"/>
        </w:rPr>
      </w:pPr>
      <w:r w:rsidDel="00000000" w:rsidR="00000000" w:rsidRPr="00000000">
        <w:rPr>
          <w:sz w:val="28"/>
          <w:szCs w:val="28"/>
        </w:rPr>
        <w:drawing>
          <wp:inline distB="114300" distT="114300" distL="114300" distR="114300">
            <wp:extent cx="4114320" cy="3138488"/>
            <wp:effectExtent b="0" l="0" r="0" t="0"/>
            <wp:docPr id="28" name="image28.jpg"/>
            <a:graphic>
              <a:graphicData uri="http://schemas.openxmlformats.org/drawingml/2006/picture">
                <pic:pic>
                  <pic:nvPicPr>
                    <pic:cNvPr id="0" name="image28.jpg"/>
                    <pic:cNvPicPr preferRelativeResize="0"/>
                  </pic:nvPicPr>
                  <pic:blipFill>
                    <a:blip r:embed="rId45"/>
                    <a:srcRect b="0" l="0" r="0" t="0"/>
                    <a:stretch>
                      <a:fillRect/>
                    </a:stretch>
                  </pic:blipFill>
                  <pic:spPr>
                    <a:xfrm>
                      <a:off x="0" y="0"/>
                      <a:ext cx="4114320"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sz w:val="28"/>
          <w:szCs w:val="28"/>
        </w:rPr>
      </w:pPr>
      <w:r w:rsidDel="00000000" w:rsidR="00000000" w:rsidRPr="00000000">
        <w:rPr>
          <w:rtl w:val="0"/>
        </w:rPr>
      </w:r>
    </w:p>
    <w:p w:rsidR="00000000" w:rsidDel="00000000" w:rsidP="00000000" w:rsidRDefault="00000000" w:rsidRPr="00000000" w14:paraId="0000009B">
      <w:pPr>
        <w:ind w:left="0" w:firstLine="0"/>
        <w:rPr>
          <w:sz w:val="28"/>
          <w:szCs w:val="28"/>
        </w:rPr>
      </w:pPr>
      <w:r w:rsidDel="00000000" w:rsidR="00000000" w:rsidRPr="00000000">
        <w:rPr>
          <w:sz w:val="28"/>
          <w:szCs w:val="28"/>
        </w:rPr>
        <w:drawing>
          <wp:inline distB="114300" distT="114300" distL="114300" distR="114300">
            <wp:extent cx="2509838" cy="4429125"/>
            <wp:effectExtent b="0" l="0" r="0" t="0"/>
            <wp:docPr id="32"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2509838"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sz w:val="28"/>
          <w:szCs w:val="28"/>
        </w:rPr>
      </w:pPr>
      <w:r w:rsidDel="00000000" w:rsidR="00000000" w:rsidRPr="00000000">
        <w:rPr>
          <w:rtl w:val="0"/>
        </w:rPr>
      </w:r>
    </w:p>
    <w:p w:rsidR="00000000" w:rsidDel="00000000" w:rsidP="00000000" w:rsidRDefault="00000000" w:rsidRPr="00000000" w14:paraId="0000009D">
      <w:pPr>
        <w:ind w:left="0" w:firstLine="0"/>
        <w:rPr>
          <w:sz w:val="28"/>
          <w:szCs w:val="28"/>
        </w:rPr>
      </w:pPr>
      <w:r w:rsidDel="00000000" w:rsidR="00000000" w:rsidRPr="00000000">
        <w:rPr>
          <w:sz w:val="28"/>
          <w:szCs w:val="28"/>
          <w:rtl w:val="0"/>
        </w:rPr>
        <w:t xml:space="preserve">Now you can test our project.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7.png"/><Relationship Id="rId42" Type="http://schemas.openxmlformats.org/officeDocument/2006/relationships/image" Target="media/image16.jpg"/><Relationship Id="rId41" Type="http://schemas.openxmlformats.org/officeDocument/2006/relationships/image" Target="media/image2.png"/><Relationship Id="rId22" Type="http://schemas.openxmlformats.org/officeDocument/2006/relationships/image" Target="media/image10.png"/><Relationship Id="rId44" Type="http://schemas.openxmlformats.org/officeDocument/2006/relationships/image" Target="media/image26.jpg"/><Relationship Id="rId21" Type="http://schemas.openxmlformats.org/officeDocument/2006/relationships/image" Target="media/image17.png"/><Relationship Id="rId43" Type="http://schemas.openxmlformats.org/officeDocument/2006/relationships/image" Target="media/image1.jpg"/><Relationship Id="rId24" Type="http://schemas.openxmlformats.org/officeDocument/2006/relationships/image" Target="media/image20.png"/><Relationship Id="rId46" Type="http://schemas.openxmlformats.org/officeDocument/2006/relationships/image" Target="media/image23.png"/><Relationship Id="rId23" Type="http://schemas.openxmlformats.org/officeDocument/2006/relationships/image" Target="media/image31.png"/><Relationship Id="rId45" Type="http://schemas.openxmlformats.org/officeDocument/2006/relationships/image" Target="media/image2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pmjs.com/package/express" TargetMode="External"/><Relationship Id="rId26" Type="http://schemas.openxmlformats.org/officeDocument/2006/relationships/hyperlink" Target="https://dev.mysql.com/downloads/workbench/" TargetMode="External"/><Relationship Id="rId25" Type="http://schemas.openxmlformats.org/officeDocument/2006/relationships/image" Target="media/image9.png"/><Relationship Id="rId28" Type="http://schemas.openxmlformats.org/officeDocument/2006/relationships/image" Target="media/image22.png"/><Relationship Id="rId27" Type="http://schemas.openxmlformats.org/officeDocument/2006/relationships/hyperlink" Target="https://dev.mysql.com/downloads/installer/" TargetMode="External"/><Relationship Id="rId5" Type="http://schemas.openxmlformats.org/officeDocument/2006/relationships/styles" Target="styles.xml"/><Relationship Id="rId6" Type="http://schemas.openxmlformats.org/officeDocument/2006/relationships/hyperlink" Target="https://github.com/ADES-FSP/ca2-bryan_benjamin_engkiat" TargetMode="External"/><Relationship Id="rId29" Type="http://schemas.openxmlformats.org/officeDocument/2006/relationships/image" Target="media/image30.png"/><Relationship Id="rId7" Type="http://schemas.openxmlformats.org/officeDocument/2006/relationships/image" Target="media/image18.png"/><Relationship Id="rId8" Type="http://schemas.openxmlformats.org/officeDocument/2006/relationships/image" Target="media/image21.png"/><Relationship Id="rId31" Type="http://schemas.openxmlformats.org/officeDocument/2006/relationships/image" Target="media/image19.png"/><Relationship Id="rId30" Type="http://schemas.openxmlformats.org/officeDocument/2006/relationships/image" Target="media/image24.png"/><Relationship Id="rId11" Type="http://schemas.openxmlformats.org/officeDocument/2006/relationships/hyperlink" Target="https://www.npmjs.com/package/cors" TargetMode="External"/><Relationship Id="rId33" Type="http://schemas.openxmlformats.org/officeDocument/2006/relationships/image" Target="media/image29.png"/><Relationship Id="rId10" Type="http://schemas.openxmlformats.org/officeDocument/2006/relationships/hyperlink" Target="https://www.npmjs.com/package/nanoid" TargetMode="External"/><Relationship Id="rId32" Type="http://schemas.openxmlformats.org/officeDocument/2006/relationships/image" Target="media/image33.png"/><Relationship Id="rId13" Type="http://schemas.openxmlformats.org/officeDocument/2006/relationships/hyperlink" Target="https://www.npmjs.com/package/nodemon" TargetMode="External"/><Relationship Id="rId35" Type="http://schemas.openxmlformats.org/officeDocument/2006/relationships/image" Target="media/image25.png"/><Relationship Id="rId12" Type="http://schemas.openxmlformats.org/officeDocument/2006/relationships/hyperlink" Target="https://www.npmjs.com/package/mysql" TargetMode="External"/><Relationship Id="rId34" Type="http://schemas.openxmlformats.org/officeDocument/2006/relationships/image" Target="media/image14.png"/><Relationship Id="rId15" Type="http://schemas.openxmlformats.org/officeDocument/2006/relationships/image" Target="media/image4.png"/><Relationship Id="rId37" Type="http://schemas.openxmlformats.org/officeDocument/2006/relationships/image" Target="media/image13.png"/><Relationship Id="rId14" Type="http://schemas.openxmlformats.org/officeDocument/2006/relationships/image" Target="media/image27.png"/><Relationship Id="rId36" Type="http://schemas.openxmlformats.org/officeDocument/2006/relationships/image" Target="media/image6.png"/><Relationship Id="rId17" Type="http://schemas.openxmlformats.org/officeDocument/2006/relationships/image" Target="media/image5.png"/><Relationship Id="rId39" Type="http://schemas.openxmlformats.org/officeDocument/2006/relationships/image" Target="media/image15.png"/><Relationship Id="rId16" Type="http://schemas.openxmlformats.org/officeDocument/2006/relationships/image" Target="media/image32.png"/><Relationship Id="rId38"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