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86" w:dyaOrig="1214">
          <v:rect xmlns:o="urn:schemas-microsoft-com:office:office" xmlns:v="urn:schemas-microsoft-com:vml" id="rectole0000000000" style="width:109.300000pt;height:6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7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72"/>
          <w:shd w:fill="auto" w:val="clear"/>
        </w:rPr>
        <w:t xml:space="preserve">Grupo de PI </w:t>
      </w:r>
      <w:r>
        <w:rPr>
          <w:rFonts w:ascii="Segoe UI" w:hAnsi="Segoe UI" w:cs="Segoe UI" w:eastAsia="Segoe UI"/>
          <w:b/>
          <w:color w:val="806000"/>
          <w:spacing w:val="0"/>
          <w:position w:val="0"/>
          <w:sz w:val="72"/>
          <w:shd w:fill="auto" w:val="clear"/>
        </w:rPr>
        <w:t xml:space="preserve">–</w:t>
      </w:r>
      <w:r>
        <w:rPr>
          <w:rFonts w:ascii="Segoe UI" w:hAnsi="Segoe UI" w:cs="Segoe UI" w:eastAsia="Segoe UI"/>
          <w:b/>
          <w:color w:val="806000"/>
          <w:spacing w:val="0"/>
          <w:position w:val="0"/>
          <w:sz w:val="72"/>
          <w:shd w:fill="auto" w:val="clear"/>
        </w:rPr>
        <w:t xml:space="preserve"> 04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BF8F00"/>
          <w:spacing w:val="0"/>
          <w:position w:val="0"/>
          <w:sz w:val="7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002060"/>
          <w:spacing w:val="0"/>
          <w:position w:val="0"/>
          <w:sz w:val="240"/>
          <w:shd w:fill="auto" w:val="clear"/>
        </w:rPr>
      </w:pPr>
      <w:r>
        <w:rPr>
          <w:rFonts w:ascii="Segoe UI" w:hAnsi="Segoe UI" w:cs="Segoe UI" w:eastAsia="Segoe UI"/>
          <w:b/>
          <w:color w:val="002060"/>
          <w:spacing w:val="0"/>
          <w:position w:val="0"/>
          <w:sz w:val="52"/>
          <w:shd w:fill="auto" w:val="clear"/>
        </w:rPr>
        <w:t xml:space="preserve">Detecção de Vazamento de Gás Natural em Condomínios Residenciais: Prevenção e Segurança</w:t>
      </w:r>
    </w:p>
    <w:p>
      <w:pPr>
        <w:spacing w:before="0" w:after="160" w:line="259"/>
        <w:ind w:right="0" w:left="0" w:firstLine="0"/>
        <w:jc w:val="righ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002060"/>
          <w:spacing w:val="0"/>
          <w:position w:val="0"/>
          <w:sz w:val="24"/>
          <w:shd w:fill="auto" w:val="clear"/>
        </w:rPr>
        <w:t xml:space="preserve">Integrantes: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Ana Barrocal - 01242111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Camila Jodai - 01251102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Caroline Soares - 01251086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Guilherme Mendes - 01232147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João Lucas Reis - 01251009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Letícia Rodrigues - 01251093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Rayssa Casagrande </w:t>
      </w:r>
      <w:r>
        <w:rPr>
          <w:rFonts w:ascii="Calibri" w:hAnsi="Calibri" w:cs="Calibri" w:eastAsia="Calibri"/>
          <w:b/>
          <w:color w:val="806000"/>
          <w:spacing w:val="0"/>
          <w:position w:val="0"/>
          <w:sz w:val="22"/>
          <w:shd w:fill="auto" w:val="clear"/>
        </w:rPr>
        <w:t xml:space="preserve">- </w:t>
      </w: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01251002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  <w:t xml:space="preserve">São Paulo </w:t>
      </w:r>
      <w:r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  <w:t xml:space="preserve">–</w:t>
      </w:r>
      <w:r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  <w:t xml:space="preserve"> SP</w:t>
      </w:r>
    </w:p>
    <w:p>
      <w:pPr>
        <w:spacing w:before="0" w:after="160" w:line="259"/>
        <w:ind w:right="0" w:left="0" w:firstLine="0"/>
        <w:jc w:val="center"/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002060"/>
          <w:spacing w:val="0"/>
          <w:position w:val="0"/>
          <w:sz w:val="28"/>
          <w:shd w:fill="auto" w:val="clear"/>
        </w:rPr>
        <w:t xml:space="preserve"> 2025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806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CONTEXTO </w:t>
      </w: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  <w:t xml:space="preserve">Detecção de Gás Natural em Condomínios: Prevenção e Segurança 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gás natural é um combustível fóssil que se encontra em formações rochosas subterrâneas ou em jazidas de petróleo. Ele é composto principalmente por hidrocarbonetos, como metano (CH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₄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), etano (C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₂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H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₆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) e propano (C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₃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H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₈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), e é mais leve que o ar. Embora seja amplamente utilizado como fonte de energia, o gás natural apresenta riscos significativos em caso de vazamentos e exposição prolongada.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inalação de gás natural pode ser prejudicial à saúde humana, pois os efeitos adversos não se limitam ao contato com a pele. A exposição ao gás pode levar à asfixia, e os primeiros sintomas que as pessoas expostas a um vazamento podem sentir incluem: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Dor de cabeça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Tontura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Fadiga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Náusea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Respiração irregular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Quando a concentração de gás no ar atinge entre 25% e 30%, a falta de oxigênio pode provocar zumbidos nos ouvidos, euforia e alterações de comportamento.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Em níveis elevados, os riscos associados ao gás natural aumentam consideravelmente. Os sintomas podem evoluir rapidamente e, em casos extremos, levar à morte. Os sinais de exposição severa incluem: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Dor de cabeça intensa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Fadiga extrema e náusea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Problemas de memória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Perda de coordenação motora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Perda de consciência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- Morte por asfixia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É fundamental destacar que, além desses riscos à saúde, o gás natural é inflamável. Dentro de sua faixa de explosividade, ele pode causar grandes explosões, resultando em danos materiais e ferimentos a pessoas nas proximidades. Um vazamento de gás natural pode rapidamente se tornar uma situação de risco explosivo, pois uma concentração de apenas 5% do volume no ar é suficiente para criar uma atmosfera explosiva.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segurança em condomínios é uma preocupação constante, especialmente com riscos invisíveis como vazamentos de gás natural (GN), popularmente conhecido como "gás encanado". Esse gás, amplamente utilizado em residências e comércios, é perigoso quando escapa sem ser detectado, já que se acumula no topo das edificações, aumentando o risco de explosões e incêndios. Além dos danos materiais, vazamentos podem causar intoxicações graves e até fatais.</w:t>
      </w:r>
    </w:p>
    <w:p>
      <w:pPr>
        <w:spacing w:before="0" w:after="160" w:line="240"/>
        <w:ind w:right="0" w:left="0" w:firstLine="708"/>
        <w:jc w:val="both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        </w:t>
      </w:r>
      <w:r>
        <w:object w:dxaOrig="6762" w:dyaOrig="4697">
          <v:rect xmlns:o="urn:schemas-microsoft-com:office:office" xmlns:v="urn:schemas-microsoft-com:vml" id="rectole0000000001" style="width:338.100000pt;height:23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  <w:t xml:space="preserve">           </w:t>
      </w:r>
      <w:hyperlink xmlns:r="http://schemas.openxmlformats.org/officeDocument/2006/relationships" r:id="docRId4">
        <w:r>
          <w:rPr>
            <w:rFonts w:ascii="Segoe UI" w:hAnsi="Segoe UI" w:cs="Segoe UI" w:eastAsia="Segoe UI"/>
            <w:color w:val="0000FF"/>
            <w:spacing w:val="0"/>
            <w:position w:val="0"/>
            <w:sz w:val="10"/>
            <w:u w:val="single"/>
            <w:shd w:fill="auto" w:val="clear"/>
          </w:rPr>
          <w:t xml:space="preserve">https://www.sindiconet.com.br/informese/vazamento-de-gas-como-identificar-o-que-fazer-e-cuidados-a-serem-tomados-para-moradores-manutencao</w:t>
        </w:r>
      </w:hyperlink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</w:p>
    <w:p>
      <w:pPr>
        <w:spacing w:before="0" w:after="160" w:line="24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10"/>
          <w:shd w:fill="auto" w:val="clear"/>
        </w:rPr>
      </w:pP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Segundo a Sociedade Brasileira de Pneumologia e Tisiologia (SBPT), uma vez no sangue, as partículas de gás ligam-se à hemoglobina, proteína responsável por transportar oxigênio a todo o corpo, e retira as moléculas de oxigênio. A hemoglobina se liga ao monóxido de carbono cerca de 200 a 300 vezes mais do que ao oxigênio, tornando impossível que o corpo humano respire. </w:t>
      </w:r>
    </w:p>
    <w:p>
      <w:pPr>
        <w:spacing w:before="0" w:after="160" w:line="360"/>
        <w:ind w:right="0" w:left="0" w:firstLine="708"/>
        <w:jc w:val="both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708"/>
        <w:jc w:val="both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object w:dxaOrig="7005" w:dyaOrig="4433">
          <v:rect xmlns:o="urn:schemas-microsoft-com:office:office" xmlns:v="urn:schemas-microsoft-com:vml" id="rectole0000000002" style="width:350.250000pt;height:221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  <w:t xml:space="preserve">Problema e Necessidade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Acidentes com vazamentos de gás são comuns e custam caro para os condomínios, desde reparos estruturais até processos judiciais e indenizações. A falta de monitoramento constante e de sistemas eficazes de alerta torna a situação ainda mais perigosa, reforçando a necessidade de tecnologias de detecção e prevenção.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Somente na primeira semana de 2024 foram atendidos pelos Bombeiros mais de 12 casos de vazamento de gás encanado sendo que um deles, em 6 de janeiro, resultou em uma explosão durante a madrugada e, no dia seguinte, voltou a ocorrer. Como foi citado anteriormente, essas ocorrências podem ser fatais, levando moradores a óbito.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Em setembro de 2023 um casal faleceu dormindo em uma mansão no litoral Paulista por intoxicação de monóxido de carbono, que ocorreu após um cano do local onde estavam se partir.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object w:dxaOrig="9556" w:dyaOrig="5487">
          <v:rect xmlns:o="urn:schemas-microsoft-com:office:office" xmlns:v="urn:schemas-microsoft-com:vml" id="rectole0000000003" style="width:477.800000pt;height:274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E por fim, um caso recente. Em agosto de 2024 uma família inteira foi encontrada morta após uma má instalação do equipamento de aquecimento a gás dentro de seu apartamento.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          </w:t>
      </w:r>
      <w:r>
        <w:object w:dxaOrig="8099" w:dyaOrig="3988">
          <v:rect xmlns:o="urn:schemas-microsoft-com:office:office" xmlns:v="urn:schemas-microsoft-com:vml" id="rectole0000000004" style="width:404.950000pt;height:199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partir de todos esses dados é chegada a conclusão de que, infelizmente, todos sofrem com as consequências de um “simples” vazamento de gás encanado:</w:t>
      </w:r>
    </w:p>
    <w:p>
      <w:pPr>
        <w:numPr>
          <w:ilvl w:val="0"/>
          <w:numId w:val="16"/>
        </w:numPr>
        <w:spacing w:before="0" w:after="160" w:line="360"/>
        <w:ind w:right="0" w:left="1428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Os administradores do condomínio que precisarão arcar com os custos de reparo caso haja uma explosão, assim como com as indenizações necessárias para os condôminos afetados; </w:t>
      </w:r>
    </w:p>
    <w:p>
      <w:pPr>
        <w:numPr>
          <w:ilvl w:val="0"/>
          <w:numId w:val="16"/>
        </w:numPr>
        <w:spacing w:before="0" w:after="160" w:line="360"/>
        <w:ind w:right="0" w:left="1428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Já se tratando dos condôminos, citamos acima muitos motivos pelos quais uma solução é necessária; </w:t>
      </w:r>
    </w:p>
    <w:p>
      <w:pPr>
        <w:numPr>
          <w:ilvl w:val="0"/>
          <w:numId w:val="16"/>
        </w:numPr>
        <w:spacing w:before="0" w:after="160" w:line="360"/>
        <w:ind w:right="0" w:left="1428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família das vítimas que perdem um ente; </w:t>
      </w:r>
    </w:p>
    <w:p>
      <w:pPr>
        <w:numPr>
          <w:ilvl w:val="0"/>
          <w:numId w:val="16"/>
        </w:numPr>
        <w:spacing w:before="0" w:after="160" w:line="360"/>
        <w:ind w:right="0" w:left="1428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empresa de fornecimento e instalação de gás que será responsabilizada parcialmente por um possível mal serviço.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Acidentes com vazamentos de gás são comuns e custam caro para os condomínios, desde reparos estruturais até processos judiciais e indenizações. A falta de monitoramento constante e de sistemas eficazes de alerta torna a situação ainda mais perigosa, reforçando a necessidade de tecnologias de detecção e prevenção.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806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  <w:t xml:space="preserve">Instalação Correta e Tecnologias de Monitoramento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detector de gás natural deve ser instalado próximo ao teto, pois o gás natural (GN) é mais leve que o ar e tende a se acumular nas partes superiores do ambiente, ou seja, de 30 centímetros a 1 metro do teto e pertos de locais de saída fácil de gás, em locais estratégicos, para garantir que o vazamento seja detectado antes de alcançar níveis críticos.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ventilação adequada também é essencial, pois ajuda a evitar o acúmulo de gás, e os sensores devem estar longe de correntes de ar para garantir precisão. E para condomínios residenciais, a solução ideal é a implementação de sensores de alta precisão que se conectam diretamente ao sistema de gestão do condomínio.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object w:dxaOrig="8139" w:dyaOrig="5102">
          <v:rect xmlns:o="urn:schemas-microsoft-com:office:office" xmlns:v="urn:schemas-microsoft-com:vml" id="rectole0000000005" style="width:406.950000pt;height:255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Esse sistema corporativo oferece monitoramento em tempo real, proporcionando ao responsável pela gestão do condomínio dados contínuos e relatórios sobre a situação do gás natural em todas as áreas do prédio. Esses sensores devem ser distribuídos de forma inteligente, abrangendo tanto os apartamentos quanto as áreas comuns, e devem estar integrados ao sistema de alarme do prédio, acionando automaticamente os protocolos de emergência quando necessário. 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8"/>
          <w:shd w:fill="auto" w:val="clear"/>
        </w:rPr>
        <w:t xml:space="preserve">Conclusão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Investir em uma solução corporativa de detecção de gás natural, especialmente desenvolvida para condomínios residenciais, é a chave para garantir a segurança dos moradores e proteger o patrimônio. Sensores inteligentes e monitoramento contínuo oferecem uma resposta rápida e eficaz a qualquer risco de vazamento, proporcionando tranquilidade para todos os envolvidos. A tecnologia, ao ser integrada ao sistema do condomínio, não só previne acidentes como também oferece uma gestão mais eficiente e segura para os responsáveis pela administração do local.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OBJETIVO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Desenvolver um sistema de software para monitorar sensores de gás natural em condomínios, permitindo a identificação de vazamentos em tempo real, dessa forma, é possível tomar providências com mais agilidade para evitar incêndios, explosões ou mesmo asfixia por conta do vazamento de gás, em situações críticas, acionar o quanto antes o corpo de bombeiros. A entrega do software incluirá funcionalidades essenciais testadas e documentadas dentro do prazo estabelecido.</w:t>
      </w:r>
    </w:p>
    <w:p>
      <w:pPr>
        <w:spacing w:before="0" w:after="160" w:line="259"/>
        <w:ind w:right="0" w:left="0" w:firstLine="0"/>
        <w:jc w:val="left"/>
        <w:rPr>
          <w:rFonts w:ascii="Bahnschrift" w:hAnsi="Bahnschrift" w:cs="Bahnschrift" w:eastAsia="Bahnschrift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JUSTIFICATIVA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solução propõe um sistema de detecção de vazamentos integrado a uma dashboard, com alertas imediatos. Isso permite uma resposta rápida da administração, prevenindo tragédias causadas por intoxicação e evitando custos com indenizações decorrentes de perda dos imóveis por explosões.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ESCOPO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SAFE GAS COMPANY visa desenvolver um sistema de software para monitorar sensores de gás natural em condomínios residenciais, permitindo a identificação de vazamentos em tempo real e a emissão de alertas automáticos para os responsáveis pela gestão possam reagir de forma rápida, em situações críticas, evitando tragédias e futuras indenizações. </w:t>
      </w:r>
    </w:p>
    <w:p>
      <w:pPr>
        <w:spacing w:before="0" w:after="160" w:line="360"/>
        <w:ind w:right="0" w:left="0" w:firstLine="708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entrega do software incluirá funcionalidades essenciais testadas e documentadas dentro do prazo estabelecido.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Instalação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•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A instalação dos sensores deve ser feita de 30 centímetros a 1 metro do teto e pertos de pontos de saída fácil de gás;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•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Evite instalar o detector perto das seguintes fontes de interferências: Fluxo de ar direto de respiradouros, ventiladores, portas, janelas, fontes de vapor, vapor de óleo, etc.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•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As ferramentas e aparelhos utilizados na instalação serão disponibilizados pela SAFE GAS COMPANY.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Equipe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•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A equipe de instalação deve contar com 6 funcionários por edifício/ por dia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•</w:t>
      </w: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 A equipe de criação do software é formada por 6 pessoas.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24"/>
          <w:shd w:fill="auto" w:val="clear"/>
        </w:rPr>
        <w:t xml:space="preserve">Software</w:t>
      </w:r>
    </w:p>
    <w:p>
      <w:pPr>
        <w:numPr>
          <w:ilvl w:val="0"/>
          <w:numId w:val="30"/>
        </w:numPr>
        <w:spacing w:before="0" w:after="160" w:line="360"/>
        <w:ind w:right="0" w:left="36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software, que será uma aplicação web desenvolvida pela SAFE GAS COMPANY para que o condomínio tenha acesso total às informações lidas pelos sensores instalados nos edifícios;</w:t>
      </w:r>
    </w:p>
    <w:p>
      <w:pPr>
        <w:numPr>
          <w:ilvl w:val="0"/>
          <w:numId w:val="30"/>
        </w:numPr>
        <w:spacing w:before="0" w:after="160" w:line="360"/>
        <w:ind w:right="0" w:left="36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Deve estar pronto até no máximo 1 mês antes da entrega do projeto</w:t>
      </w:r>
    </w:p>
    <w:p>
      <w:pPr>
        <w:numPr>
          <w:ilvl w:val="0"/>
          <w:numId w:val="30"/>
        </w:numPr>
        <w:spacing w:before="0" w:after="160" w:line="360"/>
        <w:ind w:right="0" w:left="36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software deve conter:</w:t>
      </w:r>
    </w:p>
    <w:p>
      <w:pPr>
        <w:numPr>
          <w:ilvl w:val="0"/>
          <w:numId w:val="30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Versão mobile e desktop;</w:t>
      </w:r>
    </w:p>
    <w:p>
      <w:pPr>
        <w:numPr>
          <w:ilvl w:val="0"/>
          <w:numId w:val="30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Área de login para o condomínio;</w:t>
      </w:r>
    </w:p>
    <w:p>
      <w:pPr>
        <w:numPr>
          <w:ilvl w:val="0"/>
          <w:numId w:val="30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Página inicial com as dashboards do condomínio disponíveis para consulta a todo tempo;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PREMISSAS</w:t>
      </w:r>
    </w:p>
    <w:p>
      <w:pPr>
        <w:numPr>
          <w:ilvl w:val="0"/>
          <w:numId w:val="33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equipe de instalação deve ter acesso livre aos prédios do condomínio durante o período de instalação;</w:t>
      </w:r>
    </w:p>
    <w:p>
      <w:pPr>
        <w:numPr>
          <w:ilvl w:val="0"/>
          <w:numId w:val="33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condomínio deve organizar datas e horários para o treinamento de moradores e funcionários;</w:t>
      </w:r>
    </w:p>
    <w:p>
      <w:pPr>
        <w:numPr>
          <w:ilvl w:val="0"/>
          <w:numId w:val="33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treinamento presencial será fornecido pela equipe da SAFE GAS COMPANY;</w:t>
      </w:r>
    </w:p>
    <w:p>
      <w:pPr>
        <w:numPr>
          <w:ilvl w:val="0"/>
          <w:numId w:val="33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treinamento via vídeo será fornecido pela equipe da SAFE GAS COMPANY;</w:t>
      </w:r>
    </w:p>
    <w:p>
      <w:pPr>
        <w:numPr>
          <w:ilvl w:val="0"/>
          <w:numId w:val="33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Disponibilidade de rede de dados WiFi para a equipe de instalação alocados no projeto poder realizar testes;</w:t>
      </w:r>
    </w:p>
    <w:p>
      <w:pPr>
        <w:spacing w:before="0" w:after="160" w:line="360"/>
        <w:ind w:right="0" w:left="36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RESTRIÇÕES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custo para desenvolvimento e implementação do sensor é de R$50.000,00;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Será disponibilizado um total de R$30.000,00 para aquisição de materiais (sensores, placas e cabos);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manutenção mensal terá um orçamento disponível de R$700,00 por condomínio;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sensor não pode depender somente da rede elétrica do condomínio, então deve operar com uma bateria de longa duração;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 projeto deve ser finalizado em até 3 meses;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fase de testes deve durar no máximo 7 dias;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Todos os funcionários e moradores devem ser treinados e deve durar no máximo 3 horas;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Para evitar interferências por cabos, o sistema de alerta deve se comunicar via rede Wi-Fi;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Os sensores devem ser instalados 1 metro do teto e do chão, e fora de áreas com correntes de ar;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A detecção deve ocorrer em menos de 5 segundos após a concentração de gás atingir certo nível;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Para limitar espaço no banco de dados, o sistema armazena dados por até 90 dias;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Todo software desenvolvido deve estar em conformidade com a LGPD;</w:t>
      </w:r>
    </w:p>
    <w:p>
      <w:pPr>
        <w:numPr>
          <w:ilvl w:val="0"/>
          <w:numId w:val="35"/>
        </w:numPr>
        <w:spacing w:before="0" w:after="160" w:line="360"/>
        <w:ind w:right="0" w:left="108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Os responsáveis pela instalação devem possuir certificação técnica em eletrônica ou automação;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  <w:t xml:space="preserve">Bibliografia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b/>
          <w:color w:val="80600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https://www.generalinstruments.com.br/blog/onde-instalar-o-detector-de-gas-natural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4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https://www.dni.com.br/manuais/Manual%20DNI%206918.pdf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https://blog.intelbras.com.br/detector-de-gas-smart/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https://g1.globo.com/rs/rio-grande-do-sul/noticia/2024/01/06/moradores-decondominio-atingido-por-explosao-voltam-a-ser-retirados-apos-cheiro-de-gas.ghtml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https://g1.globo.com/sp/santos-regiao/noticia/2023/09/11/entenda-por-que-casal-debilionarios-morreu-intoxicado-por-gas-e-filho-se-salvou-no-litoral-de-sp.ghtml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https://noticias.r7.com/saude/intoxicacao-por-gas-provoca-morte-em-poucosminutos-alerta-medico-16072019/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7"/>
        </w:numPr>
        <w:spacing w:before="0" w:after="160" w:line="360"/>
        <w:ind w:right="0" w:left="720" w:hanging="36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9">
        <w:r>
          <w:rPr>
            <w:rFonts w:ascii="Segoe UI" w:hAnsi="Segoe UI" w:cs="Segoe UI" w:eastAsia="Segoe UI"/>
            <w:color w:val="002060"/>
            <w:spacing w:val="0"/>
            <w:position w:val="0"/>
            <w:sz w:val="24"/>
            <w:u w:val="single"/>
            <w:shd w:fill="auto" w:val="clear"/>
          </w:rPr>
          <w:t xml:space="preserve">https://www.generalinstruments.com.br/blog/gas-natural-quais-sao-os-perigos-e-como-utilizar-detectores</w:t>
        </w:r>
      </w:hyperlink>
      <w:r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0206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16">
    <w:abstractNumId w:val="24"/>
  </w:num>
  <w:num w:numId="30">
    <w:abstractNumId w:val="18"/>
  </w:num>
  <w:num w:numId="33">
    <w:abstractNumId w:val="12"/>
  </w:num>
  <w:num w:numId="35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g1.globo.com/sp/santos-regiao/noticia/2023/09/11/entenda-por-que-casal-debilionarios-morreu-intoxicado-por-gas-e-filho-se-salvou-no-litoral-de-sp.ghtml" Id="docRId17" Type="http://schemas.openxmlformats.org/officeDocument/2006/relationships/hyperlink" /><Relationship Target="embeddings/oleObject3.bin" Id="docRId7" Type="http://schemas.openxmlformats.org/officeDocument/2006/relationships/oleObject" /><Relationship TargetMode="External" Target="https://www.dni.com.br/manuais/Manual%20DNI%206918.pdf" Id="docRId14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Mode="External" Target="https://blog.intelbras.com.br/detector-de-gas-smart/" Id="docRId15" Type="http://schemas.openxmlformats.org/officeDocument/2006/relationships/hyperlink" /><Relationship TargetMode="External" Target="https://www.generalinstruments.com.br/blog/gas-natural-quais-sao-os-perigos-e-como-utilizar-detectores" Id="docRId19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Mode="External" Target="https://g1.globo.com/rs/rio-grande-do-sul/noticia/2024/01/06/moradores-decondominio-atingido-por-explosao-voltam-a-ser-retirados-apos-cheiro-de-gas.ghtml" Id="docRId16" Type="http://schemas.openxmlformats.org/officeDocument/2006/relationships/hyperlink" /><Relationship Target="styles.xml" Id="docRId21" Type="http://schemas.openxmlformats.org/officeDocument/2006/relationships/styles" /><Relationship TargetMode="External" Target="https://www.sindiconet.com.br/informese/vazamento-de-gas-como-identificar-o-que-fazer-e-cuidados-a-serem-tomados-para-moradores-manutencao" Id="docRId4" Type="http://schemas.openxmlformats.org/officeDocument/2006/relationships/hyperlink" /><Relationship Target="media/image3.wmf" Id="docRId8" Type="http://schemas.openxmlformats.org/officeDocument/2006/relationships/image" /><Relationship TargetMode="External" Target="https://www.generalinstruments.com.br/blog/onde-instalar-o-detector-de-gas-natural" Id="docRId13" Type="http://schemas.openxmlformats.org/officeDocument/2006/relationships/hyperlink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Mode="External" Target="https://noticias.r7.com/saude/intoxicacao-por-gas-provoca-morte-em-poucosminutos-alerta-medico-16072019/" Id="docRId18" Type="http://schemas.openxmlformats.org/officeDocument/2006/relationships/hyperlink" /><Relationship Target="embeddings/oleObject1.bin" Id="docRId2" Type="http://schemas.openxmlformats.org/officeDocument/2006/relationships/oleObject" /></Relationships>
</file>