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57" w:after="57"/>
        <w:jc w:val="left"/>
        <w:rPr/>
      </w:pPr>
      <w:r>
        <w:rPr/>
        <w:t>UR5 programs:</w:t>
      </w:r>
    </w:p>
    <w:p>
      <w:pPr>
        <w:pStyle w:val="PreformattedText"/>
        <w:bidi w:val="0"/>
        <w:spacing w:before="57" w:after="57"/>
        <w:jc w:val="left"/>
        <w:rPr/>
      </w:pPr>
      <w:r>
        <w:rPr/>
      </w:r>
    </w:p>
    <w:p>
      <w:pPr>
        <w:pStyle w:val="PreformattedText"/>
        <w:bidi w:val="0"/>
        <w:spacing w:before="57" w:after="57"/>
        <w:jc w:val="left"/>
        <w:rPr>
          <w:rFonts w:ascii="Liberation Mono" w:hAnsi="Liberation Mono"/>
        </w:rPr>
      </w:pPr>
      <w:r>
        <w:rPr/>
        <w:t>1)picknplace.cpp:</w:t>
      </w:r>
    </w:p>
    <w:p>
      <w:pPr>
        <w:pStyle w:val="PreformattedText"/>
        <w:bidi w:val="0"/>
        <w:spacing w:before="57" w:after="57"/>
        <w:jc w:val="left"/>
        <w:rPr>
          <w:rFonts w:ascii="Liberation Mono" w:hAnsi="Liberation Mono"/>
        </w:rPr>
      </w:pPr>
      <w:r>
        <w:rPr/>
        <w:t>This MoveIt C++ program is used to pick an item from the shelf given its coordinates. The fixed  coordinates of the item must be calculated and entered at 61 line of the program. The program performs the following actions:</w:t>
      </w:r>
    </w:p>
    <w:p>
      <w:pPr>
        <w:pStyle w:val="PreformattedText"/>
        <w:bidi w:val="0"/>
        <w:spacing w:before="57" w:after="57"/>
        <w:jc w:val="left"/>
        <w:rPr>
          <w:rFonts w:ascii="Liberation Mono" w:hAnsi="Liberation Mono"/>
        </w:rPr>
      </w:pPr>
      <w:r>
        <w:rPr/>
        <w:t>1. Initializes the ROS node and the MoveGroupInterface for the arm planning group.</w:t>
      </w:r>
    </w:p>
    <w:p>
      <w:pPr>
        <w:pStyle w:val="PreformattedText"/>
        <w:bidi w:val="0"/>
        <w:spacing w:before="57" w:after="57"/>
        <w:jc w:val="left"/>
        <w:rPr/>
      </w:pPr>
      <w:r>
        <w:rPr/>
        <w:t>2. Moves the arm to a ‘</w:t>
      </w:r>
      <w:r>
        <w:rPr>
          <w:rFonts w:eastAsia="Noto Sans Mono CJK SC" w:cs="Liberation Mono"/>
          <w:sz w:val="20"/>
          <w:szCs w:val="20"/>
        </w:rPr>
        <w:t>pick’</w:t>
      </w:r>
      <w:r>
        <w:rPr/>
        <w:t xml:space="preserve"> position.</w:t>
      </w:r>
    </w:p>
    <w:p>
      <w:pPr>
        <w:pStyle w:val="PreformattedText"/>
        <w:bidi w:val="0"/>
        <w:spacing w:before="57" w:after="57"/>
        <w:jc w:val="left"/>
        <w:rPr>
          <w:rFonts w:ascii="Liberation Mono" w:hAnsi="Liberation Mono"/>
        </w:rPr>
      </w:pPr>
      <w:r>
        <w:rPr/>
        <w:t>3. Retrieves the current pose of the arm's ‘tool0’ joint.</w:t>
      </w:r>
    </w:p>
    <w:p>
      <w:pPr>
        <w:pStyle w:val="PreformattedText"/>
        <w:bidi w:val="0"/>
        <w:spacing w:before="57" w:after="57"/>
        <w:jc w:val="left"/>
        <w:rPr>
          <w:rFonts w:ascii="Liberation Mono" w:hAnsi="Liberation Mono"/>
        </w:rPr>
      </w:pPr>
      <w:r>
        <w:rPr/>
        <w:t>4. The coordinates of the item in shelf w.r.t to base of shobot is used as target pose.</w:t>
      </w:r>
    </w:p>
    <w:p>
      <w:pPr>
        <w:pStyle w:val="PreformattedText"/>
        <w:bidi w:val="0"/>
        <w:spacing w:before="57" w:after="57"/>
        <w:jc w:val="left"/>
        <w:rPr>
          <w:rFonts w:ascii="Liberation Mono" w:hAnsi="Liberation Mono"/>
        </w:rPr>
      </w:pPr>
      <w:r>
        <w:rPr/>
        <w:t>5. Plans and executes the motion to reach the target pose.</w:t>
      </w:r>
    </w:p>
    <w:p>
      <w:pPr>
        <w:pStyle w:val="PreformattedText"/>
        <w:bidi w:val="0"/>
        <w:spacing w:before="57" w:after="57"/>
        <w:jc w:val="left"/>
        <w:rPr/>
      </w:pPr>
      <w:r>
        <w:rPr/>
        <w:t xml:space="preserve">6. Adjusts the position of the target pose slightly </w:t>
      </w:r>
      <w:r>
        <w:rPr>
          <w:rFonts w:eastAsia="Noto Sans Mono CJK SC" w:cs="Liberation Mono"/>
          <w:sz w:val="20"/>
          <w:szCs w:val="20"/>
        </w:rPr>
        <w:t>to move inside the shelf</w:t>
      </w:r>
      <w:r>
        <w:rPr/>
        <w:t>.</w:t>
      </w:r>
    </w:p>
    <w:p>
      <w:pPr>
        <w:pStyle w:val="PreformattedText"/>
        <w:bidi w:val="0"/>
        <w:spacing w:before="57" w:after="57"/>
        <w:jc w:val="left"/>
        <w:rPr>
          <w:rFonts w:ascii="Liberation Mono" w:hAnsi="Liberation Mono"/>
        </w:rPr>
      </w:pPr>
      <w:r>
        <w:rPr/>
        <w:t>7. Plans and executes the motion to reach the adjusted target pose.</w:t>
      </w:r>
    </w:p>
    <w:p>
      <w:pPr>
        <w:pStyle w:val="PreformattedText"/>
        <w:bidi w:val="0"/>
        <w:spacing w:before="57" w:after="57"/>
        <w:jc w:val="left"/>
        <w:rPr>
          <w:rFonts w:ascii="Liberation Mono" w:hAnsi="Liberation Mono"/>
        </w:rPr>
      </w:pPr>
      <w:r>
        <w:rPr/>
        <w:t>8. Activates the gripper suction by calling a UR (Universal Robots) hardware service.</w:t>
      </w:r>
    </w:p>
    <w:p>
      <w:pPr>
        <w:pStyle w:val="PreformattedText"/>
        <w:bidi w:val="0"/>
        <w:spacing w:before="57" w:after="57"/>
        <w:jc w:val="left"/>
        <w:rPr/>
      </w:pPr>
      <w:r>
        <w:rPr/>
        <w:t xml:space="preserve">9. Moves the arm to </w:t>
      </w:r>
      <w:r>
        <w:rPr>
          <w:rFonts w:eastAsia="Noto Sans Mono CJK SC" w:cs="Liberation Mono"/>
          <w:sz w:val="20"/>
          <w:szCs w:val="20"/>
        </w:rPr>
        <w:t>the basket and drops the item</w:t>
      </w:r>
      <w:r>
        <w:rPr/>
        <w:t>.</w:t>
      </w:r>
    </w:p>
    <w:p>
      <w:pPr>
        <w:pStyle w:val="PreformattedText"/>
        <w:bidi w:val="0"/>
        <w:spacing w:before="57" w:after="57"/>
        <w:jc w:val="left"/>
        <w:rPr>
          <w:rFonts w:ascii="Liberation Mono" w:hAnsi="Liberation Mono"/>
        </w:rPr>
      </w:pPr>
      <w:r>
        <w:rPr/>
      </w:r>
    </w:p>
    <w:p>
      <w:pPr>
        <w:pStyle w:val="PreformattedText"/>
        <w:bidi w:val="0"/>
        <w:spacing w:before="57" w:after="57"/>
        <w:jc w:val="left"/>
        <w:rPr>
          <w:rFonts w:ascii="Liberation Mono" w:hAnsi="Liberation Mono"/>
        </w:rPr>
      </w:pPr>
      <w:r>
        <w:rPr/>
      </w:r>
    </w:p>
    <w:p>
      <w:pPr>
        <w:pStyle w:val="PreformattedText"/>
        <w:bidi w:val="0"/>
        <w:spacing w:before="57" w:after="57"/>
        <w:jc w:val="left"/>
        <w:rPr>
          <w:rFonts w:ascii="Liberation Mono" w:hAnsi="Liberation Mono"/>
        </w:rPr>
      </w:pPr>
      <w:r>
        <w:rPr/>
        <w:t>2)picknplacerealsense.cpp:</w:t>
      </w:r>
    </w:p>
    <w:p>
      <w:pPr>
        <w:pStyle w:val="PreformattedText"/>
        <w:bidi w:val="0"/>
        <w:spacing w:before="57" w:after="57"/>
        <w:jc w:val="left"/>
        <w:rPr/>
      </w:pPr>
      <w:r>
        <w:rPr/>
        <w:t xml:space="preserve">This MoveIt C++ program is used to pick an item from the </w:t>
      </w:r>
      <w:r>
        <w:rPr>
          <w:rFonts w:eastAsia="Noto Sans Mono CJK SC" w:cs="Liberation Mono"/>
          <w:sz w:val="20"/>
          <w:szCs w:val="20"/>
        </w:rPr>
        <w:t>basket</w:t>
      </w:r>
      <w:r>
        <w:rPr/>
        <w:t xml:space="preserve"> using object detection and place it infront of the head camera to detect bar programs. </w:t>
      </w:r>
      <w:r>
        <w:rPr>
          <w:rFonts w:eastAsia="Noto Sans Mono CJK SC" w:cs="Liberation Mono"/>
          <w:color w:val="auto"/>
          <w:sz w:val="20"/>
          <w:szCs w:val="20"/>
          <w:lang w:val="en-US" w:eastAsia="zh-CN" w:bidi="hi-IN"/>
        </w:rPr>
        <w:t>An TF2 object detection model and dodo detector is used to identify and locate the item</w:t>
      </w:r>
      <w:r>
        <w:rPr/>
        <w:t>. The program performs the following actions:</w:t>
      </w:r>
    </w:p>
    <w:p>
      <w:pPr>
        <w:pStyle w:val="PreformattedText"/>
        <w:bidi w:val="0"/>
        <w:spacing w:before="57" w:after="57"/>
        <w:jc w:val="left"/>
        <w:rPr>
          <w:rFonts w:ascii="Liberation Mono" w:hAnsi="Liberation Mono"/>
        </w:rPr>
      </w:pPr>
      <w:r>
        <w:rPr/>
        <w:t>1. Initializes the ROS node and the MoveGroupInterface for the arm planning group.</w:t>
      </w:r>
    </w:p>
    <w:p>
      <w:pPr>
        <w:pStyle w:val="PreformattedText"/>
        <w:bidi w:val="0"/>
        <w:spacing w:before="57" w:after="57"/>
        <w:jc w:val="left"/>
        <w:rPr/>
      </w:pPr>
      <w:r>
        <w:rPr/>
        <w:t>2. Moves the arm to a ‘item</w:t>
      </w:r>
      <w:r>
        <w:rPr>
          <w:rFonts w:eastAsia="Noto Sans Mono CJK SC" w:cs="Liberation Mono"/>
          <w:color w:val="auto"/>
          <w:sz w:val="20"/>
          <w:szCs w:val="20"/>
          <w:lang w:val="en-US" w:eastAsia="zh-CN" w:bidi="hi-IN"/>
        </w:rPr>
        <w:t>basket</w:t>
      </w:r>
      <w:r>
        <w:rPr>
          <w:rFonts w:eastAsia="Noto Sans Mono CJK SC" w:cs="Liberation Mono"/>
          <w:sz w:val="20"/>
          <w:szCs w:val="20"/>
        </w:rPr>
        <w:t>’</w:t>
      </w:r>
      <w:r>
        <w:rPr/>
        <w:t xml:space="preserve"> position to view basket with RealSense camera.</w:t>
      </w:r>
    </w:p>
    <w:p>
      <w:pPr>
        <w:pStyle w:val="PreformattedText"/>
        <w:bidi w:val="0"/>
        <w:spacing w:before="57" w:after="57"/>
        <w:jc w:val="left"/>
        <w:rPr/>
      </w:pPr>
      <w:r>
        <w:rPr/>
        <w:t>3. Dodo detector identifies and retrieves the coordinates of item in basket         w.r.t base of shobot.</w:t>
      </w:r>
    </w:p>
    <w:p>
      <w:pPr>
        <w:pStyle w:val="PreformattedText"/>
        <w:bidi w:val="0"/>
        <w:spacing w:before="57" w:after="57"/>
        <w:jc w:val="left"/>
        <w:rPr>
          <w:rFonts w:ascii="Liberation Mono" w:hAnsi="Liberation Mono"/>
        </w:rPr>
      </w:pPr>
      <w:r>
        <w:rPr/>
        <w:t>4. Retrieves the current pose of the arm's ‘tool0’ joint.</w:t>
      </w:r>
    </w:p>
    <w:p>
      <w:pPr>
        <w:pStyle w:val="PreformattedText"/>
        <w:bidi w:val="0"/>
        <w:spacing w:before="57" w:after="57"/>
        <w:jc w:val="left"/>
        <w:rPr>
          <w:rFonts w:ascii="Liberation Mono" w:hAnsi="Liberation Mono"/>
        </w:rPr>
      </w:pPr>
      <w:r>
        <w:rPr/>
        <w:t>5. Plans and executes the motion to reach the item.</w:t>
      </w:r>
    </w:p>
    <w:p>
      <w:pPr>
        <w:pStyle w:val="PreformattedText"/>
        <w:bidi w:val="0"/>
        <w:spacing w:before="57" w:after="57"/>
        <w:jc w:val="left"/>
        <w:rPr>
          <w:rFonts w:ascii="Liberation Mono" w:hAnsi="Liberation Mono"/>
        </w:rPr>
      </w:pPr>
      <w:r>
        <w:rPr/>
        <w:t>6. Activates the gripper suction by calling a UR (Universal Robots) hardware service.</w:t>
      </w:r>
    </w:p>
    <w:p>
      <w:pPr>
        <w:pStyle w:val="PreformattedText"/>
        <w:bidi w:val="0"/>
        <w:spacing w:before="57" w:after="57"/>
        <w:jc w:val="left"/>
        <w:rPr/>
      </w:pPr>
      <w:r>
        <w:rPr/>
        <w:t>7. Moves the arm in front of the head camera.</w:t>
      </w:r>
    </w:p>
    <w:p>
      <w:pPr>
        <w:pStyle w:val="PreformattedText"/>
        <w:bidi w:val="0"/>
        <w:spacing w:before="57" w:after="57"/>
        <w:jc w:val="left"/>
        <w:rPr/>
      </w:pPr>
      <w:r>
        <w:rPr/>
        <w:t>8. Places the item in different poses to identify the bar programs.</w:t>
      </w:r>
    </w:p>
    <w:p>
      <w:pPr>
        <w:pStyle w:val="PreformattedText"/>
        <w:bidi w:val="0"/>
        <w:spacing w:before="57" w:after="57"/>
        <w:jc w:val="left"/>
        <w:rPr>
          <w:rFonts w:ascii="Liberation Mono" w:hAnsi="Liberation Mono"/>
        </w:rPr>
      </w:pPr>
      <w:r>
        <w:rPr/>
        <w:t>9. Plans and executes the motion to reach the adjusted target pose.</w:t>
      </w:r>
    </w:p>
    <w:p>
      <w:pPr>
        <w:pStyle w:val="PreformattedText"/>
        <w:bidi w:val="0"/>
        <w:spacing w:before="57" w:after="57"/>
        <w:jc w:val="left"/>
        <w:rPr/>
      </w:pPr>
      <w:r>
        <w:rPr/>
        <w:t xml:space="preserve">10. Moves the arm to </w:t>
      </w:r>
      <w:r>
        <w:rPr>
          <w:rFonts w:eastAsia="Noto Sans Mono CJK SC" w:cs="Liberation Mono"/>
          <w:sz w:val="20"/>
          <w:szCs w:val="20"/>
        </w:rPr>
        <w:t>the basket and drops the item</w:t>
      </w:r>
      <w:r>
        <w:rPr/>
        <w:t>.</w:t>
      </w:r>
    </w:p>
    <w:p>
      <w:pPr>
        <w:pStyle w:val="PreformattedText"/>
        <w:bidi w:val="0"/>
        <w:spacing w:before="57" w:after="57"/>
        <w:jc w:val="left"/>
        <w:rPr>
          <w:rFonts w:ascii="Liberation Mono" w:hAnsi="Liberation Mono"/>
        </w:rPr>
      </w:pPr>
      <w:r>
        <w:rPr/>
      </w:r>
    </w:p>
    <w:p>
      <w:pPr>
        <w:pStyle w:val="PreformattedText"/>
        <w:bidi w:val="0"/>
        <w:spacing w:before="57" w:after="57"/>
        <w:jc w:val="left"/>
        <w:rPr>
          <w:rFonts w:ascii="Liberation Mono" w:hAnsi="Liberation Mono"/>
        </w:rPr>
      </w:pPr>
      <w:r>
        <w:rPr/>
        <w:t>3)ur5_anscer.cpp:</w:t>
      </w:r>
    </w:p>
    <w:p>
      <w:pPr>
        <w:pStyle w:val="PreformattedText"/>
        <w:bidi w:val="0"/>
        <w:spacing w:before="57" w:after="57"/>
        <w:jc w:val="left"/>
        <w:rPr>
          <w:rFonts w:ascii="Liberation Mono" w:hAnsi="Liberation Mono"/>
        </w:rPr>
      </w:pPr>
      <w:r>
        <w:rPr/>
        <w:t>This MoveIt C++ program is used in coherent with move_anscer.py and anscer_avg.py for the shobot to move to the shelf pick item and return home autonomously.</w:t>
      </w:r>
    </w:p>
    <w:p>
      <w:pPr>
        <w:pStyle w:val="PreformattedText"/>
        <w:bidi w:val="0"/>
        <w:spacing w:before="57" w:after="57"/>
        <w:jc w:val="left"/>
        <w:rPr>
          <w:rFonts w:ascii="Liberation Mono" w:hAnsi="Liberation Mono"/>
        </w:rPr>
      </w:pPr>
      <w:r>
        <w:rPr/>
        <w:t>The program performs the following actions:</w:t>
      </w:r>
    </w:p>
    <w:p>
      <w:pPr>
        <w:pStyle w:val="PreformattedText"/>
        <w:bidi w:val="0"/>
        <w:spacing w:before="57" w:after="57"/>
        <w:jc w:val="left"/>
        <w:rPr>
          <w:rFonts w:ascii="Liberation Mono" w:hAnsi="Liberation Mono"/>
        </w:rPr>
      </w:pPr>
      <w:r>
        <w:rPr/>
        <w:t>1. The program is executed by move_anscer.py after shobot reaches shelf.</w:t>
      </w:r>
    </w:p>
    <w:p>
      <w:pPr>
        <w:pStyle w:val="PreformattedText"/>
        <w:bidi w:val="0"/>
        <w:spacing w:before="57" w:after="57"/>
        <w:jc w:val="left"/>
        <w:rPr>
          <w:rFonts w:ascii="Liberation Mono" w:hAnsi="Liberation Mono"/>
        </w:rPr>
      </w:pPr>
      <w:r>
        <w:rPr/>
        <w:t>2. The program follows the same function of the picknplace.cpp</w:t>
      </w:r>
      <w:r>
        <w:rPr>
          <w:rFonts w:eastAsia="Noto Sans Mono CJK SC" w:cs="Liberation Mono"/>
          <w:color w:val="auto"/>
          <w:kern w:val="0"/>
          <w:sz w:val="20"/>
          <w:szCs w:val="20"/>
          <w:lang w:val="en-US" w:eastAsia="zh-CN" w:bidi="hi-IN"/>
        </w:rPr>
        <w:t>.</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3. Translational error correction is performed in this code to rectify anscer platform’s error.</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3. Subscribes to the averaged pose data published by anscer_avgpose.py</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3. The difference between the shelf waypoint’s coordinates is subtracted from the averaged pose and subtracts it from the coordinates of shelf item.</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4. Arm picks item and moves to home location.</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5.After completion of program a completion status is published.</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6.The move_anscer.py is subscribed to the completion status.</w:t>
      </w:r>
    </w:p>
    <w:p>
      <w:pPr>
        <w:pStyle w:val="PreformattedText"/>
        <w:bidi w:val="0"/>
        <w:spacing w:before="57" w:after="57"/>
        <w:jc w:val="left"/>
        <w:rPr>
          <w:rFonts w:ascii="Liberation Mono" w:hAnsi="Liberation Mono"/>
        </w:rPr>
      </w:pPr>
      <w:r>
        <w:rPr>
          <w:rFonts w:eastAsia="Noto Sans Mono CJK SC" w:cs="Liberation Mono"/>
          <w:color w:val="auto"/>
          <w:kern w:val="0"/>
          <w:sz w:val="20"/>
          <w:szCs w:val="20"/>
          <w:lang w:val="en-US" w:eastAsia="zh-CN" w:bidi="hi-IN"/>
        </w:rPr>
        <w:t>7. Shobot moves to home position.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oto Serif CJK SC" w:cs="Lohit Devanagari"/>
      <w:color w:val="auto"/>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LibreOffice/6.4.7.2$Linux_X86_64 LibreOffice_project/40$Build-2</Application>
  <Pages>2</Pages>
  <Words>457</Words>
  <Characters>2289</Characters>
  <CharactersWithSpaces>2719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2023-06-07T12:38:09Z</dcterms:modified>
  <cp:revision>5</cp:revision>
  <dc:subject/>
  <dc:title/>
</cp:coreProperties>
</file>