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874" w:rsidRDefault="00576874">
      <w:pPr>
        <w:jc w:val="center"/>
        <w:rPr>
          <w:rFonts w:ascii="楷体" w:eastAsia="楷体" w:hAnsi="楷体"/>
          <w:sz w:val="44"/>
          <w:szCs w:val="44"/>
        </w:rPr>
      </w:pPr>
    </w:p>
    <w:p w:rsidR="00576874" w:rsidRDefault="00576874">
      <w:pPr>
        <w:jc w:val="center"/>
        <w:rPr>
          <w:rFonts w:ascii="楷体" w:eastAsia="楷体" w:hAnsi="楷体"/>
          <w:sz w:val="44"/>
          <w:szCs w:val="44"/>
        </w:rPr>
      </w:pPr>
    </w:p>
    <w:p w:rsidR="002008AA" w:rsidRPr="00852409" w:rsidRDefault="005C7CD3">
      <w:pPr>
        <w:jc w:val="center"/>
        <w:rPr>
          <w:rFonts w:ascii="楷体" w:eastAsia="楷体" w:hAnsi="楷体"/>
          <w:sz w:val="44"/>
          <w:szCs w:val="44"/>
        </w:rPr>
      </w:pPr>
      <w:r w:rsidRPr="00852409">
        <w:rPr>
          <w:rFonts w:ascii="楷体" w:eastAsia="楷体" w:hAnsi="楷体" w:hint="eastAsia"/>
          <w:sz w:val="44"/>
          <w:szCs w:val="44"/>
        </w:rPr>
        <w:t>中国科学院自动化研究所</w:t>
      </w:r>
    </w:p>
    <w:p w:rsidR="002008AA" w:rsidRDefault="002008AA">
      <w:pPr>
        <w:jc w:val="center"/>
        <w:rPr>
          <w:rFonts w:ascii="宋体" w:eastAsia="宋体" w:hAnsi="宋体"/>
          <w:b/>
          <w:sz w:val="48"/>
          <w:szCs w:val="48"/>
        </w:rPr>
      </w:pPr>
    </w:p>
    <w:p w:rsidR="003976CE" w:rsidRPr="000830DA" w:rsidRDefault="003976CE" w:rsidP="003976CE">
      <w:pPr>
        <w:jc w:val="center"/>
        <w:rPr>
          <w:rFonts w:ascii="楷体" w:eastAsia="楷体" w:hAnsi="楷体"/>
          <w:sz w:val="72"/>
          <w:szCs w:val="72"/>
        </w:rPr>
      </w:pPr>
      <w:r w:rsidRPr="000830DA">
        <w:rPr>
          <w:rFonts w:ascii="楷体" w:eastAsia="楷体" w:hAnsi="楷体" w:hint="eastAsia"/>
          <w:sz w:val="72"/>
          <w:szCs w:val="72"/>
        </w:rPr>
        <w:t>算法研究阶段</w:t>
      </w:r>
      <w:r w:rsidRPr="000830DA">
        <w:rPr>
          <w:rFonts w:ascii="楷体" w:eastAsia="楷体" w:hAnsi="楷体"/>
          <w:sz w:val="72"/>
          <w:szCs w:val="72"/>
        </w:rPr>
        <w:t>实验报告</w:t>
      </w:r>
    </w:p>
    <w:p w:rsidR="003976CE" w:rsidRPr="004675A4" w:rsidRDefault="003976CE">
      <w:pPr>
        <w:jc w:val="center"/>
        <w:rPr>
          <w:rFonts w:ascii="宋体" w:eastAsia="宋体" w:hAnsi="宋体"/>
          <w:b/>
          <w:sz w:val="48"/>
          <w:szCs w:val="48"/>
        </w:rPr>
      </w:pPr>
    </w:p>
    <w:p w:rsidR="002008AA" w:rsidRPr="007C2D86" w:rsidRDefault="007C2D86" w:rsidP="00FD0B81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实验</w:t>
      </w:r>
      <w:r w:rsidR="002C5585" w:rsidRPr="007C2D86">
        <w:rPr>
          <w:rFonts w:ascii="宋体" w:eastAsia="宋体" w:hAnsi="宋体" w:hint="eastAsia"/>
          <w:sz w:val="32"/>
          <w:szCs w:val="32"/>
        </w:rPr>
        <w:t>：面向W</w:t>
      </w:r>
      <w:r w:rsidR="002C5585" w:rsidRPr="007C2D86">
        <w:rPr>
          <w:rFonts w:ascii="宋体" w:eastAsia="宋体" w:hAnsi="宋体"/>
          <w:sz w:val="32"/>
          <w:szCs w:val="32"/>
        </w:rPr>
        <w:t>CST</w:t>
      </w:r>
      <w:r w:rsidR="002C5585" w:rsidRPr="007C2D86">
        <w:rPr>
          <w:rFonts w:ascii="宋体" w:eastAsia="宋体" w:hAnsi="宋体" w:hint="eastAsia"/>
          <w:sz w:val="32"/>
          <w:szCs w:val="32"/>
        </w:rPr>
        <w:t>的智能体认知、记忆、推理的算法研究</w:t>
      </w:r>
    </w:p>
    <w:p w:rsidR="002008AA" w:rsidRDefault="002008AA">
      <w:pPr>
        <w:rPr>
          <w:rFonts w:ascii="宋体" w:eastAsia="宋体" w:hAnsi="宋体"/>
        </w:rPr>
      </w:pPr>
    </w:p>
    <w:p w:rsidR="00352CB9" w:rsidRDefault="00352CB9">
      <w:pPr>
        <w:rPr>
          <w:rFonts w:ascii="宋体" w:eastAsia="宋体" w:hAnsi="宋体"/>
        </w:rPr>
      </w:pPr>
    </w:p>
    <w:p w:rsidR="00352CB9" w:rsidRDefault="00352CB9">
      <w:pPr>
        <w:rPr>
          <w:rFonts w:ascii="宋体" w:eastAsia="宋体" w:hAnsi="宋体"/>
        </w:rPr>
      </w:pPr>
    </w:p>
    <w:p w:rsidR="00352CB9" w:rsidRDefault="00352CB9">
      <w:pPr>
        <w:rPr>
          <w:rFonts w:ascii="宋体" w:eastAsia="宋体" w:hAnsi="宋体"/>
        </w:rPr>
      </w:pPr>
    </w:p>
    <w:p w:rsidR="00352CB9" w:rsidRDefault="00352CB9">
      <w:pPr>
        <w:rPr>
          <w:rFonts w:ascii="宋体" w:eastAsia="宋体" w:hAnsi="宋体"/>
        </w:rPr>
      </w:pPr>
    </w:p>
    <w:p w:rsidR="00352CB9" w:rsidRDefault="00352CB9">
      <w:pPr>
        <w:rPr>
          <w:rFonts w:ascii="宋体" w:eastAsia="宋体" w:hAnsi="宋体"/>
        </w:rPr>
      </w:pPr>
    </w:p>
    <w:p w:rsidR="00352CB9" w:rsidRDefault="00352CB9">
      <w:pPr>
        <w:rPr>
          <w:rFonts w:ascii="宋体" w:eastAsia="宋体" w:hAnsi="宋体"/>
        </w:rPr>
      </w:pPr>
    </w:p>
    <w:p w:rsidR="00352CB9" w:rsidRDefault="00352CB9">
      <w:pPr>
        <w:rPr>
          <w:rFonts w:ascii="宋体" w:eastAsia="宋体" w:hAnsi="宋体"/>
        </w:rPr>
      </w:pPr>
    </w:p>
    <w:p w:rsidR="00352CB9" w:rsidRDefault="00352CB9">
      <w:pPr>
        <w:rPr>
          <w:rFonts w:ascii="宋体" w:eastAsia="宋体" w:hAnsi="宋体"/>
        </w:rPr>
      </w:pPr>
    </w:p>
    <w:p w:rsidR="008F7B47" w:rsidRDefault="008F7B47">
      <w:pPr>
        <w:rPr>
          <w:rFonts w:ascii="宋体" w:eastAsia="宋体" w:hAnsi="宋体"/>
        </w:rPr>
      </w:pPr>
    </w:p>
    <w:p w:rsidR="008F7B47" w:rsidRDefault="008F7B47">
      <w:pPr>
        <w:rPr>
          <w:rFonts w:ascii="宋体" w:eastAsia="宋体" w:hAnsi="宋体"/>
        </w:rPr>
      </w:pPr>
    </w:p>
    <w:p w:rsidR="008F7B47" w:rsidRDefault="008F7B47">
      <w:pPr>
        <w:rPr>
          <w:rFonts w:ascii="宋体" w:eastAsia="宋体" w:hAnsi="宋体"/>
        </w:rPr>
      </w:pPr>
    </w:p>
    <w:p w:rsidR="008F7B47" w:rsidRDefault="008F7B47">
      <w:pPr>
        <w:rPr>
          <w:rFonts w:ascii="宋体" w:eastAsia="宋体" w:hAnsi="宋体"/>
        </w:rPr>
      </w:pPr>
    </w:p>
    <w:p w:rsidR="008F7B47" w:rsidRDefault="008F7B47">
      <w:pPr>
        <w:rPr>
          <w:rFonts w:ascii="宋体" w:eastAsia="宋体" w:hAnsi="宋体"/>
        </w:rPr>
      </w:pPr>
    </w:p>
    <w:p w:rsidR="008F7B47" w:rsidRDefault="008F7B47">
      <w:pPr>
        <w:rPr>
          <w:rFonts w:ascii="宋体" w:eastAsia="宋体" w:hAnsi="宋体"/>
        </w:rPr>
      </w:pPr>
    </w:p>
    <w:p w:rsidR="008F7B47" w:rsidRDefault="008F7B47">
      <w:pPr>
        <w:rPr>
          <w:rFonts w:ascii="宋体" w:eastAsia="宋体" w:hAnsi="宋体"/>
        </w:rPr>
      </w:pPr>
    </w:p>
    <w:p w:rsidR="008F7B47" w:rsidRDefault="008F7B47">
      <w:pPr>
        <w:rPr>
          <w:rFonts w:ascii="宋体" w:eastAsia="宋体" w:hAnsi="宋体"/>
        </w:rPr>
      </w:pPr>
    </w:p>
    <w:p w:rsidR="008F7B47" w:rsidRDefault="008F7B47">
      <w:pPr>
        <w:rPr>
          <w:rFonts w:ascii="宋体" w:eastAsia="宋体" w:hAnsi="宋体"/>
        </w:rPr>
      </w:pPr>
    </w:p>
    <w:p w:rsidR="00352CB9" w:rsidRDefault="00946C47" w:rsidP="008F7B47">
      <w:pPr>
        <w:ind w:left="1260" w:firstLine="4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汇报人：</w:t>
      </w:r>
      <w:r w:rsidR="008F7B47" w:rsidRPr="008F7B47"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 w:rsidR="008F7B47" w:rsidRPr="008F7B47">
        <w:rPr>
          <w:rFonts w:ascii="宋体" w:eastAsia="宋体" w:hAnsi="宋体"/>
          <w:sz w:val="30"/>
          <w:szCs w:val="30"/>
          <w:u w:val="single"/>
        </w:rPr>
        <w:t xml:space="preserve"> </w:t>
      </w:r>
      <w:proofErr w:type="gramStart"/>
      <w:r w:rsidRPr="008F7B47">
        <w:rPr>
          <w:rFonts w:ascii="宋体" w:eastAsia="宋体" w:hAnsi="宋体" w:hint="eastAsia"/>
          <w:sz w:val="30"/>
          <w:szCs w:val="30"/>
          <w:u w:val="single"/>
        </w:rPr>
        <w:t>郝</w:t>
      </w:r>
      <w:proofErr w:type="gramEnd"/>
      <w:r w:rsidRPr="008F7B47">
        <w:rPr>
          <w:rFonts w:ascii="宋体" w:eastAsia="宋体" w:hAnsi="宋体" w:hint="eastAsia"/>
          <w:sz w:val="30"/>
          <w:szCs w:val="30"/>
          <w:u w:val="single"/>
        </w:rPr>
        <w:t>洺，梁靖旖，</w:t>
      </w:r>
      <w:proofErr w:type="gramStart"/>
      <w:r w:rsidRPr="008F7B47">
        <w:rPr>
          <w:rFonts w:ascii="宋体" w:eastAsia="宋体" w:hAnsi="宋体" w:hint="eastAsia"/>
          <w:sz w:val="30"/>
          <w:szCs w:val="30"/>
          <w:u w:val="single"/>
        </w:rPr>
        <w:t>任卓</w:t>
      </w:r>
      <w:proofErr w:type="gramEnd"/>
      <w:r w:rsidRPr="008F7B47">
        <w:rPr>
          <w:rFonts w:ascii="宋体" w:eastAsia="宋体" w:hAnsi="宋体" w:hint="eastAsia"/>
          <w:sz w:val="30"/>
          <w:szCs w:val="30"/>
          <w:u w:val="single"/>
        </w:rPr>
        <w:t>明</w:t>
      </w:r>
      <w:r w:rsidR="008F7B47" w:rsidRPr="008F7B47"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 w:rsidR="008F7B47" w:rsidRPr="008F7B47">
        <w:rPr>
          <w:rFonts w:ascii="宋体" w:eastAsia="宋体" w:hAnsi="宋体"/>
          <w:sz w:val="30"/>
          <w:szCs w:val="30"/>
          <w:u w:val="single"/>
        </w:rPr>
        <w:t xml:space="preserve"> </w:t>
      </w:r>
    </w:p>
    <w:p w:rsidR="00946C47" w:rsidRPr="00946C47" w:rsidRDefault="00946C47" w:rsidP="008F7B47">
      <w:pPr>
        <w:ind w:left="1260" w:firstLine="4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时</w:t>
      </w:r>
      <w:r w:rsidR="008F7B47">
        <w:rPr>
          <w:rFonts w:ascii="宋体" w:eastAsia="宋体" w:hAnsi="宋体" w:hint="eastAsia"/>
          <w:sz w:val="30"/>
          <w:szCs w:val="30"/>
        </w:rPr>
        <w:t xml:space="preserve"> </w:t>
      </w:r>
      <w:r w:rsidR="008F7B47"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间：</w:t>
      </w:r>
      <w:r w:rsidR="008F7B47" w:rsidRPr="008F7B47"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 w:rsidR="008F7B47" w:rsidRPr="008F7B47">
        <w:rPr>
          <w:rFonts w:ascii="宋体" w:eastAsia="宋体" w:hAnsi="宋体"/>
          <w:sz w:val="30"/>
          <w:szCs w:val="30"/>
          <w:u w:val="single"/>
        </w:rPr>
        <w:t xml:space="preserve">   </w:t>
      </w:r>
      <w:r w:rsidRPr="008F7B47">
        <w:rPr>
          <w:rFonts w:ascii="宋体" w:eastAsia="宋体" w:hAnsi="宋体" w:hint="eastAsia"/>
          <w:sz w:val="30"/>
          <w:szCs w:val="30"/>
          <w:u w:val="single"/>
        </w:rPr>
        <w:t>2</w:t>
      </w:r>
      <w:r w:rsidRPr="008F7B47">
        <w:rPr>
          <w:rFonts w:ascii="宋体" w:eastAsia="宋体" w:hAnsi="宋体"/>
          <w:sz w:val="30"/>
          <w:szCs w:val="30"/>
          <w:u w:val="single"/>
        </w:rPr>
        <w:t>018</w:t>
      </w:r>
      <w:r w:rsidRPr="008F7B47">
        <w:rPr>
          <w:rFonts w:ascii="宋体" w:eastAsia="宋体" w:hAnsi="宋体" w:hint="eastAsia"/>
          <w:sz w:val="30"/>
          <w:szCs w:val="30"/>
          <w:u w:val="single"/>
        </w:rPr>
        <w:t>年1</w:t>
      </w:r>
      <w:r w:rsidRPr="008F7B47">
        <w:rPr>
          <w:rFonts w:ascii="宋体" w:eastAsia="宋体" w:hAnsi="宋体"/>
          <w:sz w:val="30"/>
          <w:szCs w:val="30"/>
          <w:u w:val="single"/>
        </w:rPr>
        <w:t>1</w:t>
      </w:r>
      <w:r w:rsidRPr="008F7B47">
        <w:rPr>
          <w:rFonts w:ascii="宋体" w:eastAsia="宋体" w:hAnsi="宋体" w:hint="eastAsia"/>
          <w:sz w:val="30"/>
          <w:szCs w:val="30"/>
          <w:u w:val="single"/>
        </w:rPr>
        <w:t>月2</w:t>
      </w:r>
      <w:r w:rsidRPr="008F7B47">
        <w:rPr>
          <w:rFonts w:ascii="宋体" w:eastAsia="宋体" w:hAnsi="宋体"/>
          <w:sz w:val="30"/>
          <w:szCs w:val="30"/>
          <w:u w:val="single"/>
        </w:rPr>
        <w:t>9</w:t>
      </w:r>
      <w:r w:rsidR="00614862">
        <w:rPr>
          <w:rFonts w:ascii="宋体" w:eastAsia="宋体" w:hAnsi="宋体" w:hint="eastAsia"/>
          <w:sz w:val="30"/>
          <w:szCs w:val="30"/>
          <w:u w:val="single"/>
        </w:rPr>
        <w:t>日</w:t>
      </w:r>
      <w:r w:rsidR="008F7B47" w:rsidRPr="008F7B47">
        <w:rPr>
          <w:rFonts w:ascii="宋体" w:eastAsia="宋体" w:hAnsi="宋体"/>
          <w:sz w:val="30"/>
          <w:szCs w:val="30"/>
          <w:u w:val="single"/>
        </w:rPr>
        <w:t xml:space="preserve">    </w:t>
      </w:r>
    </w:p>
    <w:p w:rsidR="002008AA" w:rsidRPr="004675A4" w:rsidRDefault="002008AA">
      <w:pPr>
        <w:rPr>
          <w:rFonts w:ascii="宋体" w:eastAsia="宋体" w:hAnsi="宋体"/>
        </w:rPr>
      </w:pPr>
    </w:p>
    <w:p w:rsidR="002008AA" w:rsidRPr="004675A4" w:rsidRDefault="00B61FD8">
      <w:pPr>
        <w:widowControl/>
        <w:jc w:val="left"/>
        <w:rPr>
          <w:rFonts w:ascii="宋体" w:eastAsia="宋体" w:hAnsi="宋体"/>
        </w:rPr>
      </w:pPr>
      <w:r w:rsidRPr="004675A4">
        <w:rPr>
          <w:rFonts w:ascii="宋体" w:eastAsia="宋体" w:hAnsi="宋体"/>
        </w:rPr>
        <w:br w:type="page"/>
      </w:r>
    </w:p>
    <w:p w:rsidR="002008AA" w:rsidRPr="004675A4" w:rsidRDefault="00B61FD8">
      <w:pPr>
        <w:jc w:val="center"/>
        <w:rPr>
          <w:rFonts w:ascii="宋体" w:eastAsia="宋体" w:hAnsi="宋体"/>
          <w:sz w:val="32"/>
          <w:szCs w:val="32"/>
        </w:rPr>
      </w:pPr>
      <w:bookmarkStart w:id="0" w:name="_Toc511119519"/>
      <w:r w:rsidRPr="004675A4">
        <w:rPr>
          <w:rFonts w:ascii="宋体" w:eastAsia="宋体" w:hAnsi="宋体" w:hint="eastAsia"/>
          <w:sz w:val="32"/>
          <w:szCs w:val="32"/>
        </w:rPr>
        <w:lastRenderedPageBreak/>
        <w:t>修订记录</w:t>
      </w:r>
      <w:bookmarkEnd w:id="0"/>
    </w:p>
    <w:tbl>
      <w:tblPr>
        <w:tblW w:w="9090" w:type="dxa"/>
        <w:jc w:val="center"/>
        <w:tblLayout w:type="fixed"/>
        <w:tblLook w:val="04A0" w:firstRow="1" w:lastRow="0" w:firstColumn="1" w:lastColumn="0" w:noHBand="0" w:noVBand="1"/>
      </w:tblPr>
      <w:tblGrid>
        <w:gridCol w:w="1693"/>
        <w:gridCol w:w="1683"/>
        <w:gridCol w:w="1418"/>
        <w:gridCol w:w="3020"/>
        <w:gridCol w:w="1276"/>
      </w:tblGrid>
      <w:tr w:rsidR="002008AA" w:rsidRPr="004675A4" w:rsidTr="00EE5922">
        <w:trPr>
          <w:cantSplit/>
          <w:tblHeader/>
          <w:jc w:val="center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8AA" w:rsidRPr="004675A4" w:rsidRDefault="00B61FD8">
            <w:pPr>
              <w:pStyle w:val="Char0"/>
              <w:rPr>
                <w:rFonts w:ascii="宋体" w:eastAsia="宋体" w:hAnsi="宋体"/>
              </w:rPr>
            </w:pPr>
            <w:r w:rsidRPr="004675A4"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8AA" w:rsidRPr="004675A4" w:rsidRDefault="00B61FD8">
            <w:pPr>
              <w:pStyle w:val="Char0"/>
              <w:rPr>
                <w:rFonts w:ascii="宋体" w:eastAsia="宋体" w:hAnsi="宋体"/>
              </w:rPr>
            </w:pPr>
            <w:r w:rsidRPr="004675A4">
              <w:rPr>
                <w:rFonts w:ascii="宋体" w:eastAsia="宋体" w:hAnsi="宋体" w:hint="eastAsia"/>
              </w:rPr>
              <w:t>修订版本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8AA" w:rsidRPr="004675A4" w:rsidRDefault="00B61FD8">
            <w:pPr>
              <w:pStyle w:val="Char0"/>
              <w:rPr>
                <w:rFonts w:ascii="宋体" w:eastAsia="宋体" w:hAnsi="宋体"/>
              </w:rPr>
            </w:pPr>
            <w:r w:rsidRPr="004675A4">
              <w:rPr>
                <w:rFonts w:ascii="宋体" w:eastAsia="宋体" w:hAnsi="宋体" w:hint="eastAsia"/>
              </w:rPr>
              <w:t>修改章节</w:t>
            </w: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8AA" w:rsidRPr="004675A4" w:rsidRDefault="00B61FD8">
            <w:pPr>
              <w:pStyle w:val="Char0"/>
              <w:rPr>
                <w:rFonts w:ascii="宋体" w:eastAsia="宋体" w:hAnsi="宋体"/>
              </w:rPr>
            </w:pPr>
            <w:r w:rsidRPr="004675A4">
              <w:rPr>
                <w:rFonts w:ascii="宋体" w:eastAsia="宋体" w:hAnsi="宋体" w:hint="eastAsia"/>
              </w:rPr>
              <w:t>修改描述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8AA" w:rsidRPr="004675A4" w:rsidRDefault="00B61FD8">
            <w:pPr>
              <w:pStyle w:val="Char0"/>
              <w:rPr>
                <w:rFonts w:ascii="宋体" w:eastAsia="宋体" w:hAnsi="宋体"/>
              </w:rPr>
            </w:pPr>
            <w:r w:rsidRPr="004675A4">
              <w:rPr>
                <w:rFonts w:ascii="宋体" w:eastAsia="宋体" w:hAnsi="宋体" w:hint="eastAsia"/>
              </w:rPr>
              <w:t>作者</w:t>
            </w:r>
          </w:p>
        </w:tc>
      </w:tr>
      <w:tr w:rsidR="002008AA" w:rsidRPr="004675A4" w:rsidTr="00EE5922">
        <w:trPr>
          <w:cantSplit/>
          <w:jc w:val="center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8AA" w:rsidRPr="004675A4" w:rsidRDefault="00B61FD8">
            <w:pPr>
              <w:pStyle w:val="a9"/>
              <w:rPr>
                <w:rFonts w:ascii="宋体" w:eastAsia="宋体" w:hAnsi="宋体"/>
                <w:lang w:eastAsia="zh-CN"/>
              </w:rPr>
            </w:pPr>
            <w:r w:rsidRPr="004675A4">
              <w:rPr>
                <w:rFonts w:ascii="宋体" w:eastAsia="宋体" w:hAnsi="宋体" w:hint="eastAsia"/>
                <w:lang w:eastAsia="zh-CN"/>
              </w:rPr>
              <w:t>201</w:t>
            </w:r>
            <w:r w:rsidRPr="004675A4">
              <w:rPr>
                <w:rFonts w:ascii="宋体" w:eastAsia="宋体" w:hAnsi="宋体"/>
                <w:lang w:eastAsia="zh-CN"/>
              </w:rPr>
              <w:t>8</w:t>
            </w:r>
            <w:r w:rsidRPr="004675A4">
              <w:rPr>
                <w:rFonts w:ascii="宋体" w:eastAsia="宋体" w:hAnsi="宋体" w:hint="eastAsia"/>
                <w:lang w:eastAsia="zh-CN"/>
              </w:rPr>
              <w:t>.</w:t>
            </w:r>
            <w:r w:rsidRPr="004675A4">
              <w:rPr>
                <w:rFonts w:ascii="宋体" w:eastAsia="宋体" w:hAnsi="宋体"/>
                <w:lang w:eastAsia="zh-CN"/>
              </w:rPr>
              <w:t>11</w:t>
            </w:r>
            <w:r w:rsidRPr="004675A4">
              <w:rPr>
                <w:rFonts w:ascii="宋体" w:eastAsia="宋体" w:hAnsi="宋体" w:hint="eastAsia"/>
                <w:lang w:eastAsia="zh-CN"/>
              </w:rPr>
              <w:t>.</w:t>
            </w:r>
            <w:r w:rsidRPr="004675A4">
              <w:rPr>
                <w:rFonts w:ascii="宋体" w:eastAsia="宋体" w:hAnsi="宋体"/>
                <w:lang w:eastAsia="zh-CN"/>
              </w:rPr>
              <w:t>2</w:t>
            </w:r>
            <w:r w:rsidR="00B51B1D">
              <w:rPr>
                <w:rFonts w:ascii="宋体" w:eastAsia="宋体" w:hAnsi="宋体"/>
                <w:lang w:eastAsia="zh-CN"/>
              </w:rPr>
              <w:t>4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8AA" w:rsidRPr="004675A4" w:rsidRDefault="00B51B1D">
            <w:pPr>
              <w:pStyle w:val="a9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智能体V1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8AA" w:rsidRPr="004675A4" w:rsidRDefault="002008AA">
            <w:pPr>
              <w:pStyle w:val="a9"/>
              <w:rPr>
                <w:rFonts w:ascii="宋体" w:eastAsia="宋体" w:hAnsi="宋体"/>
              </w:rPr>
            </w:pP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8AA" w:rsidRPr="004675A4" w:rsidRDefault="002008AA">
            <w:pPr>
              <w:pStyle w:val="a9"/>
              <w:rPr>
                <w:rFonts w:ascii="宋体" w:eastAsia="宋体" w:hAnsi="宋体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8AA" w:rsidRPr="004675A4" w:rsidRDefault="002008AA">
            <w:pPr>
              <w:pStyle w:val="a9"/>
              <w:rPr>
                <w:rFonts w:ascii="宋体" w:eastAsia="宋体" w:hAnsi="宋体"/>
              </w:rPr>
            </w:pPr>
          </w:p>
        </w:tc>
      </w:tr>
      <w:tr w:rsidR="00B51B1D" w:rsidRPr="004675A4" w:rsidTr="00EE5922">
        <w:trPr>
          <w:cantSplit/>
          <w:jc w:val="center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51B1D" w:rsidRPr="004675A4" w:rsidRDefault="00B51B1D" w:rsidP="00B51B1D">
            <w:pPr>
              <w:pStyle w:val="a9"/>
              <w:rPr>
                <w:rFonts w:ascii="宋体" w:eastAsia="宋体" w:hAnsi="宋体"/>
                <w:lang w:eastAsia="zh-CN"/>
              </w:rPr>
            </w:pPr>
            <w:r w:rsidRPr="004675A4">
              <w:rPr>
                <w:rFonts w:ascii="宋体" w:eastAsia="宋体" w:hAnsi="宋体" w:hint="eastAsia"/>
                <w:lang w:eastAsia="zh-CN"/>
              </w:rPr>
              <w:t>201</w:t>
            </w:r>
            <w:r w:rsidRPr="004675A4">
              <w:rPr>
                <w:rFonts w:ascii="宋体" w:eastAsia="宋体" w:hAnsi="宋体"/>
                <w:lang w:eastAsia="zh-CN"/>
              </w:rPr>
              <w:t>8</w:t>
            </w:r>
            <w:r w:rsidRPr="004675A4">
              <w:rPr>
                <w:rFonts w:ascii="宋体" w:eastAsia="宋体" w:hAnsi="宋体" w:hint="eastAsia"/>
                <w:lang w:eastAsia="zh-CN"/>
              </w:rPr>
              <w:t>.</w:t>
            </w:r>
            <w:r w:rsidRPr="004675A4">
              <w:rPr>
                <w:rFonts w:ascii="宋体" w:eastAsia="宋体" w:hAnsi="宋体"/>
                <w:lang w:eastAsia="zh-CN"/>
              </w:rPr>
              <w:t>11</w:t>
            </w:r>
            <w:r w:rsidRPr="004675A4">
              <w:rPr>
                <w:rFonts w:ascii="宋体" w:eastAsia="宋体" w:hAnsi="宋体" w:hint="eastAsia"/>
                <w:lang w:eastAsia="zh-CN"/>
              </w:rPr>
              <w:t>.</w:t>
            </w:r>
            <w:r w:rsidRPr="004675A4">
              <w:rPr>
                <w:rFonts w:ascii="宋体" w:eastAsia="宋体" w:hAnsi="宋体"/>
                <w:lang w:eastAsia="zh-CN"/>
              </w:rPr>
              <w:t>2</w:t>
            </w:r>
            <w:r>
              <w:rPr>
                <w:rFonts w:ascii="宋体" w:eastAsia="宋体" w:hAnsi="宋体"/>
                <w:lang w:eastAsia="zh-CN"/>
              </w:rPr>
              <w:t>9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51B1D" w:rsidRPr="004675A4" w:rsidRDefault="00B51B1D" w:rsidP="00B51B1D">
            <w:pPr>
              <w:pStyle w:val="a9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智能体V</w:t>
            </w:r>
            <w:r>
              <w:rPr>
                <w:rFonts w:ascii="宋体" w:eastAsia="宋体" w:hAnsi="宋体"/>
                <w:lang w:eastAsia="zh-CN"/>
              </w:rPr>
              <w:t>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1B1D" w:rsidRPr="004675A4" w:rsidRDefault="00B51B1D" w:rsidP="00B51B1D">
            <w:pPr>
              <w:pStyle w:val="a9"/>
              <w:rPr>
                <w:rFonts w:ascii="宋体" w:eastAsia="宋体" w:hAnsi="宋体"/>
              </w:rPr>
            </w:pP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1B1D" w:rsidRPr="004675A4" w:rsidRDefault="00B51B1D" w:rsidP="00B51B1D">
            <w:pPr>
              <w:pStyle w:val="a9"/>
              <w:rPr>
                <w:rFonts w:ascii="宋体" w:eastAsia="宋体" w:hAnsi="宋体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51B1D" w:rsidRPr="004675A4" w:rsidRDefault="00B51B1D" w:rsidP="00B51B1D">
            <w:pPr>
              <w:pStyle w:val="a9"/>
              <w:rPr>
                <w:rFonts w:ascii="宋体" w:eastAsia="宋体" w:hAnsi="宋体"/>
              </w:rPr>
            </w:pPr>
          </w:p>
        </w:tc>
      </w:tr>
      <w:tr w:rsidR="00B51B1D" w:rsidRPr="004675A4" w:rsidTr="00EE5922">
        <w:trPr>
          <w:cantSplit/>
          <w:jc w:val="center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1B1D" w:rsidRPr="004675A4" w:rsidRDefault="00B51B1D" w:rsidP="00B51B1D">
            <w:pPr>
              <w:pStyle w:val="a9"/>
              <w:rPr>
                <w:rFonts w:ascii="宋体" w:eastAsia="宋体" w:hAnsi="宋体"/>
              </w:rPr>
            </w:pP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1B1D" w:rsidRPr="004675A4" w:rsidRDefault="00B51B1D" w:rsidP="00B51B1D">
            <w:pPr>
              <w:pStyle w:val="a9"/>
              <w:rPr>
                <w:rFonts w:ascii="宋体" w:eastAsia="宋体" w:hAnsi="宋体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1B1D" w:rsidRPr="004675A4" w:rsidRDefault="00B51B1D" w:rsidP="00B51B1D">
            <w:pPr>
              <w:pStyle w:val="a9"/>
              <w:rPr>
                <w:rFonts w:ascii="宋体" w:eastAsia="宋体" w:hAnsi="宋体"/>
              </w:rPr>
            </w:pP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1B1D" w:rsidRPr="004675A4" w:rsidRDefault="00B51B1D" w:rsidP="00B51B1D">
            <w:pPr>
              <w:pStyle w:val="a9"/>
              <w:rPr>
                <w:rFonts w:ascii="宋体" w:eastAsia="宋体" w:hAnsi="宋体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1B1D" w:rsidRPr="004675A4" w:rsidRDefault="00B51B1D" w:rsidP="00B51B1D">
            <w:pPr>
              <w:pStyle w:val="a9"/>
              <w:rPr>
                <w:rFonts w:ascii="宋体" w:eastAsia="宋体" w:hAnsi="宋体"/>
              </w:rPr>
            </w:pPr>
          </w:p>
        </w:tc>
      </w:tr>
      <w:tr w:rsidR="00B51B1D" w:rsidRPr="004675A4" w:rsidTr="00EE5922">
        <w:trPr>
          <w:cantSplit/>
          <w:jc w:val="center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1B1D" w:rsidRPr="004675A4" w:rsidRDefault="00B51B1D" w:rsidP="00B51B1D">
            <w:pPr>
              <w:pStyle w:val="a9"/>
              <w:rPr>
                <w:rFonts w:ascii="宋体" w:eastAsia="宋体" w:hAnsi="宋体"/>
              </w:rPr>
            </w:pP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1B1D" w:rsidRPr="004675A4" w:rsidRDefault="00B51B1D" w:rsidP="00B51B1D">
            <w:pPr>
              <w:pStyle w:val="a9"/>
              <w:rPr>
                <w:rFonts w:ascii="宋体" w:eastAsia="宋体" w:hAnsi="宋体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1B1D" w:rsidRPr="004675A4" w:rsidRDefault="00B51B1D" w:rsidP="00B51B1D">
            <w:pPr>
              <w:pStyle w:val="a9"/>
              <w:rPr>
                <w:rFonts w:ascii="宋体" w:eastAsia="宋体" w:hAnsi="宋体"/>
              </w:rPr>
            </w:pP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1B1D" w:rsidRPr="004675A4" w:rsidRDefault="00B51B1D" w:rsidP="00B51B1D">
            <w:pPr>
              <w:pStyle w:val="a9"/>
              <w:rPr>
                <w:rFonts w:ascii="宋体" w:eastAsia="宋体" w:hAnsi="宋体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1B1D" w:rsidRPr="004675A4" w:rsidRDefault="00B51B1D" w:rsidP="00B51B1D">
            <w:pPr>
              <w:pStyle w:val="a9"/>
              <w:rPr>
                <w:rFonts w:ascii="宋体" w:eastAsia="宋体" w:hAnsi="宋体"/>
              </w:rPr>
            </w:pPr>
          </w:p>
        </w:tc>
      </w:tr>
      <w:tr w:rsidR="00B51B1D" w:rsidRPr="004675A4" w:rsidTr="00EE5922">
        <w:trPr>
          <w:cantSplit/>
          <w:jc w:val="center"/>
        </w:trPr>
        <w:tc>
          <w:tcPr>
            <w:tcW w:w="16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1B1D" w:rsidRPr="004675A4" w:rsidRDefault="00B51B1D" w:rsidP="00B51B1D">
            <w:pPr>
              <w:pStyle w:val="a9"/>
              <w:rPr>
                <w:rFonts w:ascii="宋体" w:eastAsia="宋体" w:hAnsi="宋体"/>
              </w:rPr>
            </w:pPr>
          </w:p>
        </w:tc>
        <w:tc>
          <w:tcPr>
            <w:tcW w:w="16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1B1D" w:rsidRPr="004675A4" w:rsidRDefault="00B51B1D" w:rsidP="00B51B1D">
            <w:pPr>
              <w:pStyle w:val="a9"/>
              <w:rPr>
                <w:rFonts w:ascii="宋体" w:eastAsia="宋体" w:hAnsi="宋体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1B1D" w:rsidRPr="004675A4" w:rsidRDefault="00B51B1D" w:rsidP="00B51B1D">
            <w:pPr>
              <w:pStyle w:val="a9"/>
              <w:rPr>
                <w:rFonts w:ascii="宋体" w:eastAsia="宋体" w:hAnsi="宋体"/>
              </w:rPr>
            </w:pP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1B1D" w:rsidRPr="004675A4" w:rsidRDefault="00B51B1D" w:rsidP="00B51B1D">
            <w:pPr>
              <w:pStyle w:val="a9"/>
              <w:rPr>
                <w:rFonts w:ascii="宋体" w:eastAsia="宋体" w:hAnsi="宋体"/>
              </w:rPr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1B1D" w:rsidRPr="004675A4" w:rsidRDefault="00B51B1D" w:rsidP="00B51B1D">
            <w:pPr>
              <w:pStyle w:val="a9"/>
              <w:rPr>
                <w:rFonts w:ascii="宋体" w:eastAsia="宋体" w:hAnsi="宋体"/>
              </w:rPr>
            </w:pPr>
          </w:p>
        </w:tc>
      </w:tr>
    </w:tbl>
    <w:p w:rsidR="002008AA" w:rsidRPr="004675A4" w:rsidRDefault="002008AA">
      <w:pPr>
        <w:rPr>
          <w:rFonts w:ascii="宋体" w:eastAsia="宋体" w:hAnsi="宋体"/>
        </w:rPr>
      </w:pPr>
    </w:p>
    <w:p w:rsidR="002008AA" w:rsidRPr="004675A4" w:rsidRDefault="002008AA">
      <w:pPr>
        <w:rPr>
          <w:rFonts w:ascii="宋体" w:eastAsia="宋体" w:hAnsi="宋体"/>
        </w:rPr>
      </w:pPr>
    </w:p>
    <w:p w:rsidR="002008AA" w:rsidRPr="004675A4" w:rsidRDefault="00B61FD8">
      <w:pPr>
        <w:widowControl/>
        <w:jc w:val="left"/>
        <w:rPr>
          <w:rFonts w:ascii="宋体" w:eastAsia="宋体" w:hAnsi="宋体"/>
        </w:rPr>
      </w:pPr>
      <w:r w:rsidRPr="004675A4">
        <w:rPr>
          <w:rFonts w:ascii="宋体" w:eastAsia="宋体" w:hAnsi="宋体"/>
        </w:rPr>
        <w:br w:type="page"/>
      </w:r>
    </w:p>
    <w:p w:rsidR="002008AA" w:rsidRPr="004675A4" w:rsidRDefault="00B61FD8">
      <w:pPr>
        <w:pStyle w:val="1"/>
        <w:numPr>
          <w:ilvl w:val="0"/>
          <w:numId w:val="1"/>
        </w:numPr>
        <w:rPr>
          <w:rFonts w:ascii="宋体" w:eastAsia="宋体" w:hAnsi="宋体"/>
        </w:rPr>
      </w:pPr>
      <w:r w:rsidRPr="004675A4">
        <w:rPr>
          <w:rFonts w:ascii="宋体" w:eastAsia="宋体" w:hAnsi="宋体" w:hint="eastAsia"/>
        </w:rPr>
        <w:lastRenderedPageBreak/>
        <w:t>实验</w:t>
      </w:r>
      <w:r w:rsidRPr="004675A4">
        <w:rPr>
          <w:rFonts w:ascii="宋体" w:eastAsia="宋体" w:hAnsi="宋体"/>
        </w:rPr>
        <w:t>目的</w:t>
      </w:r>
    </w:p>
    <w:p w:rsidR="00C90E3E" w:rsidRPr="004675A4" w:rsidRDefault="00B61FD8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 w:rsidRPr="004675A4">
        <w:rPr>
          <w:rFonts w:ascii="宋体" w:eastAsia="宋体" w:hAnsi="宋体" w:cs="宋体" w:hint="eastAsia"/>
          <w:sz w:val="24"/>
        </w:rPr>
        <w:t>本实验的目的在于通过神经网络拟合出人类</w:t>
      </w:r>
      <w:r w:rsidR="005E60C9" w:rsidRPr="004675A4">
        <w:rPr>
          <w:rFonts w:ascii="宋体" w:eastAsia="宋体" w:hAnsi="宋体" w:cs="宋体" w:hint="eastAsia"/>
          <w:sz w:val="24"/>
        </w:rPr>
        <w:t>认知、记忆与</w:t>
      </w:r>
      <w:r w:rsidRPr="004675A4">
        <w:rPr>
          <w:rFonts w:ascii="宋体" w:eastAsia="宋体" w:hAnsi="宋体" w:cs="宋体" w:hint="eastAsia"/>
          <w:sz w:val="24"/>
        </w:rPr>
        <w:t>推理的</w:t>
      </w:r>
      <w:r>
        <w:rPr>
          <w:rFonts w:ascii="宋体" w:eastAsia="宋体" w:hAnsi="宋体" w:cs="宋体" w:hint="eastAsia"/>
          <w:sz w:val="24"/>
        </w:rPr>
        <w:t>智能体</w:t>
      </w:r>
      <w:r w:rsidR="009074F3" w:rsidRPr="004675A4">
        <w:rPr>
          <w:rFonts w:ascii="宋体" w:eastAsia="宋体" w:hAnsi="宋体" w:cs="宋体" w:hint="eastAsia"/>
          <w:sz w:val="24"/>
        </w:rPr>
        <w:t>，</w:t>
      </w:r>
      <w:r w:rsidR="009074F3" w:rsidRPr="004675A4">
        <w:rPr>
          <w:rFonts w:ascii="宋体" w:eastAsia="宋体" w:hAnsi="宋体" w:cs="宋体"/>
          <w:sz w:val="24"/>
        </w:rPr>
        <w:t>研究出一套面向</w:t>
      </w:r>
      <w:r w:rsidR="00552960" w:rsidRPr="004675A4">
        <w:rPr>
          <w:rFonts w:ascii="宋体" w:eastAsia="宋体" w:hAnsi="宋体" w:cs="宋体" w:hint="eastAsia"/>
          <w:sz w:val="24"/>
        </w:rPr>
        <w:t>认知、记忆</w:t>
      </w:r>
      <w:r w:rsidR="009074F3" w:rsidRPr="004675A4">
        <w:rPr>
          <w:rFonts w:ascii="宋体" w:eastAsia="宋体" w:hAnsi="宋体" w:cs="宋体"/>
          <w:sz w:val="24"/>
        </w:rPr>
        <w:t>与推理的类人脑算法</w:t>
      </w:r>
      <w:r w:rsidRPr="004675A4">
        <w:rPr>
          <w:rFonts w:ascii="宋体" w:eastAsia="宋体" w:hAnsi="宋体" w:cs="宋体" w:hint="eastAsia"/>
          <w:sz w:val="24"/>
        </w:rPr>
        <w:t>。</w:t>
      </w:r>
      <w:r w:rsidR="00E119F3" w:rsidRPr="004675A4">
        <w:rPr>
          <w:rFonts w:ascii="宋体" w:eastAsia="宋体" w:hAnsi="宋体" w:cs="宋体" w:hint="eastAsia"/>
          <w:sz w:val="24"/>
        </w:rPr>
        <w:t>我们将设计好的网络接入到WCST平台，以验证网络的</w:t>
      </w:r>
      <w:r w:rsidR="0080671E" w:rsidRPr="004675A4">
        <w:rPr>
          <w:rFonts w:ascii="宋体" w:eastAsia="宋体" w:hAnsi="宋体" w:cs="宋体" w:hint="eastAsia"/>
          <w:sz w:val="24"/>
        </w:rPr>
        <w:t>认知、记忆与</w:t>
      </w:r>
      <w:r w:rsidR="00E119F3" w:rsidRPr="004675A4">
        <w:rPr>
          <w:rFonts w:ascii="宋体" w:eastAsia="宋体" w:hAnsi="宋体" w:cs="宋体" w:hint="eastAsia"/>
          <w:sz w:val="24"/>
        </w:rPr>
        <w:t>推理能力。</w:t>
      </w:r>
    </w:p>
    <w:p w:rsidR="002008AA" w:rsidRPr="004675A4" w:rsidRDefault="00B61FD8" w:rsidP="00187E99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 w:rsidRPr="004675A4">
        <w:rPr>
          <w:rFonts w:ascii="宋体" w:eastAsia="宋体" w:hAnsi="宋体" w:cs="宋体" w:hint="eastAsia"/>
          <w:sz w:val="24"/>
        </w:rPr>
        <w:t>WCST平台是针对于人类大脑前额叶是否有损伤而进行测试的一个平台。该平台由5张卡片组成，分别是：一张裁判卡，四张决策卡。每轮游戏基于</w:t>
      </w:r>
      <w:proofErr w:type="gramStart"/>
      <w:r w:rsidRPr="004675A4">
        <w:rPr>
          <w:rFonts w:ascii="宋体" w:eastAsia="宋体" w:hAnsi="宋体" w:cs="宋体" w:hint="eastAsia"/>
          <w:sz w:val="24"/>
        </w:rPr>
        <w:t>裁判卡</w:t>
      </w:r>
      <w:proofErr w:type="gramEnd"/>
      <w:r w:rsidRPr="004675A4">
        <w:rPr>
          <w:rFonts w:ascii="宋体" w:eastAsia="宋体" w:hAnsi="宋体" w:cs="宋体" w:hint="eastAsia"/>
          <w:sz w:val="24"/>
        </w:rPr>
        <w:t>的颜色，形状，数量这三个条件推测平台本回合的选择决策，在4张卡片中选出符合该决策的卡片</w:t>
      </w:r>
      <w:r w:rsidR="005E19C4">
        <w:rPr>
          <w:rFonts w:ascii="宋体" w:eastAsia="宋体" w:hAnsi="宋体" w:cs="宋体" w:hint="eastAsia"/>
          <w:sz w:val="24"/>
        </w:rPr>
        <w:t>，平台将告诉你选择是否正确</w:t>
      </w:r>
      <w:r w:rsidRPr="004675A4">
        <w:rPr>
          <w:rFonts w:ascii="宋体" w:eastAsia="宋体" w:hAnsi="宋体" w:cs="宋体" w:hint="eastAsia"/>
          <w:sz w:val="24"/>
        </w:rPr>
        <w:t>。</w:t>
      </w:r>
      <w:r w:rsidR="006E1325" w:rsidRPr="004675A4">
        <w:rPr>
          <w:rFonts w:ascii="宋体" w:eastAsia="宋体" w:hAnsi="宋体" w:cs="宋体" w:hint="eastAsia"/>
          <w:sz w:val="24"/>
        </w:rPr>
        <w:t>每种策略连续出现</w:t>
      </w:r>
      <w:r w:rsidR="006E1325" w:rsidRPr="004675A4">
        <w:rPr>
          <w:rFonts w:ascii="宋体" w:eastAsia="宋体" w:hAnsi="宋体" w:cs="宋体"/>
          <w:sz w:val="24"/>
        </w:rPr>
        <w:t>10</w:t>
      </w:r>
      <w:r w:rsidR="006E1325" w:rsidRPr="004675A4">
        <w:rPr>
          <w:rFonts w:ascii="宋体" w:eastAsia="宋体" w:hAnsi="宋体" w:cs="宋体" w:hint="eastAsia"/>
          <w:sz w:val="24"/>
        </w:rPr>
        <w:t>次，</w:t>
      </w:r>
      <w:r w:rsidR="00FE560A" w:rsidRPr="004675A4">
        <w:rPr>
          <w:rFonts w:ascii="宋体" w:eastAsia="宋体" w:hAnsi="宋体" w:cs="宋体" w:hint="eastAsia"/>
          <w:sz w:val="24"/>
        </w:rPr>
        <w:t>一共进行6</w:t>
      </w:r>
      <w:r w:rsidR="00FE560A" w:rsidRPr="004675A4">
        <w:rPr>
          <w:rFonts w:ascii="宋体" w:eastAsia="宋体" w:hAnsi="宋体" w:cs="宋体"/>
          <w:sz w:val="24"/>
        </w:rPr>
        <w:t>0</w:t>
      </w:r>
      <w:r w:rsidR="00FE560A" w:rsidRPr="004675A4">
        <w:rPr>
          <w:rFonts w:ascii="宋体" w:eastAsia="宋体" w:hAnsi="宋体" w:cs="宋体" w:hint="eastAsia"/>
          <w:sz w:val="24"/>
        </w:rPr>
        <w:t>轮选择</w:t>
      </w:r>
      <w:r w:rsidRPr="004675A4">
        <w:rPr>
          <w:rFonts w:ascii="宋体" w:eastAsia="宋体" w:hAnsi="宋体" w:cs="宋体" w:hint="eastAsia"/>
          <w:sz w:val="24"/>
        </w:rPr>
        <w:t>。分类结束后，根据测量指标对实验结果，对神经网络的拟合能力进行分析。</w:t>
      </w:r>
    </w:p>
    <w:p w:rsidR="002008AA" w:rsidRPr="004675A4" w:rsidRDefault="00B61FD8">
      <w:pPr>
        <w:pStyle w:val="1"/>
        <w:numPr>
          <w:ilvl w:val="0"/>
          <w:numId w:val="1"/>
        </w:numPr>
        <w:rPr>
          <w:rFonts w:ascii="宋体" w:eastAsia="宋体" w:hAnsi="宋体"/>
        </w:rPr>
      </w:pPr>
      <w:r w:rsidRPr="004675A4">
        <w:rPr>
          <w:rFonts w:ascii="宋体" w:eastAsia="宋体" w:hAnsi="宋体" w:hint="eastAsia"/>
        </w:rPr>
        <w:t>算法原理</w:t>
      </w:r>
      <w:r w:rsidRPr="004675A4">
        <w:rPr>
          <w:rFonts w:ascii="宋体" w:eastAsia="宋体" w:hAnsi="宋体"/>
        </w:rPr>
        <w:t>和</w:t>
      </w:r>
      <w:r w:rsidRPr="004675A4">
        <w:rPr>
          <w:rFonts w:ascii="宋体" w:eastAsia="宋体" w:hAnsi="宋体" w:hint="eastAsia"/>
        </w:rPr>
        <w:t>流程</w:t>
      </w:r>
    </w:p>
    <w:p w:rsidR="00FB3D7B" w:rsidRPr="004675A4" w:rsidRDefault="004622F6" w:rsidP="00FB3D7B">
      <w:pPr>
        <w:spacing w:line="360" w:lineRule="auto"/>
        <w:ind w:firstLineChars="200" w:firstLine="480"/>
        <w:rPr>
          <w:rFonts w:ascii="宋体" w:eastAsia="宋体" w:hAnsi="宋体"/>
        </w:rPr>
      </w:pPr>
      <w:r w:rsidRPr="004675A4">
        <w:rPr>
          <w:rFonts w:ascii="宋体" w:eastAsia="宋体" w:hAnsi="宋体" w:hint="eastAsia"/>
          <w:sz w:val="24"/>
        </w:rPr>
        <w:t>设置</w:t>
      </w:r>
      <w:r w:rsidR="00607CB4" w:rsidRPr="004675A4">
        <w:rPr>
          <w:rFonts w:ascii="宋体" w:eastAsia="宋体" w:hAnsi="宋体" w:hint="eastAsia"/>
          <w:sz w:val="24"/>
        </w:rPr>
        <w:t>一个智能体与平台交互</w:t>
      </w:r>
      <w:r w:rsidR="007905B7" w:rsidRPr="004675A4">
        <w:rPr>
          <w:rFonts w:ascii="宋体" w:eastAsia="宋体" w:hAnsi="宋体" w:hint="eastAsia"/>
          <w:sz w:val="24"/>
        </w:rPr>
        <w:t>，通过平台传入的当</w:t>
      </w:r>
      <w:proofErr w:type="gramStart"/>
      <w:r w:rsidR="007905B7" w:rsidRPr="004675A4">
        <w:rPr>
          <w:rFonts w:ascii="宋体" w:eastAsia="宋体" w:hAnsi="宋体" w:hint="eastAsia"/>
          <w:sz w:val="24"/>
        </w:rPr>
        <w:t>前</w:t>
      </w:r>
      <w:r w:rsidR="00A35538" w:rsidRPr="004675A4">
        <w:rPr>
          <w:rFonts w:ascii="宋体" w:eastAsia="宋体" w:hAnsi="宋体" w:hint="eastAsia"/>
          <w:sz w:val="24"/>
        </w:rPr>
        <w:t>轮卡</w:t>
      </w:r>
      <w:proofErr w:type="gramEnd"/>
      <w:r w:rsidR="007905B7" w:rsidRPr="004675A4">
        <w:rPr>
          <w:rFonts w:ascii="宋体" w:eastAsia="宋体" w:hAnsi="宋体" w:hint="eastAsia"/>
          <w:sz w:val="24"/>
        </w:rPr>
        <w:t>牌状态（state）以及上一</w:t>
      </w:r>
      <w:r w:rsidR="002122E7" w:rsidRPr="004675A4">
        <w:rPr>
          <w:rFonts w:ascii="宋体" w:eastAsia="宋体" w:hAnsi="宋体" w:hint="eastAsia"/>
          <w:sz w:val="24"/>
        </w:rPr>
        <w:t>轮</w:t>
      </w:r>
      <w:r w:rsidR="007905B7" w:rsidRPr="004675A4">
        <w:rPr>
          <w:rFonts w:ascii="宋体" w:eastAsia="宋体" w:hAnsi="宋体" w:hint="eastAsia"/>
          <w:sz w:val="24"/>
        </w:rPr>
        <w:t>卡</w:t>
      </w:r>
      <w:proofErr w:type="gramStart"/>
      <w:r w:rsidR="007905B7" w:rsidRPr="004675A4">
        <w:rPr>
          <w:rFonts w:ascii="宋体" w:eastAsia="宋体" w:hAnsi="宋体" w:hint="eastAsia"/>
          <w:sz w:val="24"/>
        </w:rPr>
        <w:t>牌选</w:t>
      </w:r>
      <w:proofErr w:type="gramEnd"/>
      <w:r w:rsidR="007905B7" w:rsidRPr="004675A4">
        <w:rPr>
          <w:rFonts w:ascii="宋体" w:eastAsia="宋体" w:hAnsi="宋体" w:hint="eastAsia"/>
          <w:sz w:val="24"/>
        </w:rPr>
        <w:t>择正确与否来进行当</w:t>
      </w:r>
      <w:proofErr w:type="gramStart"/>
      <w:r w:rsidR="007905B7" w:rsidRPr="004675A4">
        <w:rPr>
          <w:rFonts w:ascii="宋体" w:eastAsia="宋体" w:hAnsi="宋体" w:hint="eastAsia"/>
          <w:sz w:val="24"/>
        </w:rPr>
        <w:t>前</w:t>
      </w:r>
      <w:r w:rsidR="00DA0388" w:rsidRPr="004675A4">
        <w:rPr>
          <w:rFonts w:ascii="宋体" w:eastAsia="宋体" w:hAnsi="宋体" w:hint="eastAsia"/>
          <w:sz w:val="24"/>
        </w:rPr>
        <w:t>轮</w:t>
      </w:r>
      <w:proofErr w:type="gramEnd"/>
      <w:r w:rsidR="007905B7" w:rsidRPr="004675A4">
        <w:rPr>
          <w:rFonts w:ascii="宋体" w:eastAsia="宋体" w:hAnsi="宋体" w:hint="eastAsia"/>
          <w:sz w:val="24"/>
        </w:rPr>
        <w:t>卡牌</w:t>
      </w:r>
      <w:r w:rsidR="00F1362E" w:rsidRPr="004675A4">
        <w:rPr>
          <w:rFonts w:ascii="宋体" w:eastAsia="宋体" w:hAnsi="宋体" w:hint="eastAsia"/>
          <w:sz w:val="24"/>
        </w:rPr>
        <w:t>地</w:t>
      </w:r>
      <w:r w:rsidR="007905B7" w:rsidRPr="004675A4">
        <w:rPr>
          <w:rFonts w:ascii="宋体" w:eastAsia="宋体" w:hAnsi="宋体" w:hint="eastAsia"/>
          <w:sz w:val="24"/>
        </w:rPr>
        <w:t>选择。</w:t>
      </w:r>
      <w:r w:rsidR="006B7B00" w:rsidRPr="004675A4">
        <w:rPr>
          <w:rFonts w:ascii="宋体" w:eastAsia="宋体" w:hAnsi="宋体" w:hint="eastAsia"/>
          <w:sz w:val="24"/>
        </w:rPr>
        <w:t>该智能体由两个网络组成：</w:t>
      </w:r>
      <w:proofErr w:type="gramStart"/>
      <w:r w:rsidR="006B7B00" w:rsidRPr="004675A4">
        <w:rPr>
          <w:rFonts w:ascii="宋体" w:eastAsia="宋体" w:hAnsi="宋体" w:hint="eastAsia"/>
          <w:sz w:val="24"/>
        </w:rPr>
        <w:t>策略网</w:t>
      </w:r>
      <w:proofErr w:type="gramEnd"/>
      <w:r w:rsidR="006B7B00" w:rsidRPr="004675A4">
        <w:rPr>
          <w:rFonts w:ascii="宋体" w:eastAsia="宋体" w:hAnsi="宋体" w:hint="eastAsia"/>
          <w:sz w:val="24"/>
        </w:rPr>
        <w:t>和执行网。</w:t>
      </w:r>
      <w:proofErr w:type="gramStart"/>
      <w:r w:rsidR="00F1362E" w:rsidRPr="004675A4">
        <w:rPr>
          <w:rFonts w:ascii="宋体" w:eastAsia="宋体" w:hAnsi="宋体" w:hint="eastAsia"/>
          <w:sz w:val="24"/>
        </w:rPr>
        <w:t>策略网</w:t>
      </w:r>
      <w:proofErr w:type="gramEnd"/>
      <w:r w:rsidR="00F1362E" w:rsidRPr="004675A4">
        <w:rPr>
          <w:rFonts w:ascii="宋体" w:eastAsia="宋体" w:hAnsi="宋体" w:hint="eastAsia"/>
          <w:sz w:val="24"/>
        </w:rPr>
        <w:t>是通过前几轮的选择正确与否来预测当前轮的选择策略；</w:t>
      </w:r>
      <w:proofErr w:type="gramStart"/>
      <w:r w:rsidR="00F1362E" w:rsidRPr="004675A4">
        <w:rPr>
          <w:rFonts w:ascii="宋体" w:eastAsia="宋体" w:hAnsi="宋体" w:hint="eastAsia"/>
          <w:sz w:val="24"/>
        </w:rPr>
        <w:t>执行网</w:t>
      </w:r>
      <w:proofErr w:type="gramEnd"/>
      <w:r w:rsidR="00F1362E" w:rsidRPr="004675A4">
        <w:rPr>
          <w:rFonts w:ascii="宋体" w:eastAsia="宋体" w:hAnsi="宋体" w:hint="eastAsia"/>
          <w:sz w:val="24"/>
        </w:rPr>
        <w:t>是根据当前桌面卡牌态势及</w:t>
      </w:r>
      <w:proofErr w:type="gramStart"/>
      <w:r w:rsidR="00F1362E" w:rsidRPr="004675A4">
        <w:rPr>
          <w:rFonts w:ascii="宋体" w:eastAsia="宋体" w:hAnsi="宋体" w:hint="eastAsia"/>
          <w:sz w:val="24"/>
        </w:rPr>
        <w:t>策略网做</w:t>
      </w:r>
      <w:proofErr w:type="gramEnd"/>
      <w:r w:rsidR="00F1362E" w:rsidRPr="004675A4">
        <w:rPr>
          <w:rFonts w:ascii="宋体" w:eastAsia="宋体" w:hAnsi="宋体" w:hint="eastAsia"/>
          <w:sz w:val="24"/>
        </w:rPr>
        <w:t>出的本轮选择策略来进行卡牌的选择。的</w:t>
      </w:r>
      <w:r w:rsidR="003423E6" w:rsidRPr="004675A4">
        <w:rPr>
          <w:rFonts w:ascii="宋体" w:eastAsia="宋体" w:hAnsi="宋体" w:hint="eastAsia"/>
          <w:sz w:val="24"/>
        </w:rPr>
        <w:t>具体流程如图1：</w:t>
      </w:r>
    </w:p>
    <w:p w:rsidR="003423E6" w:rsidRPr="004675A4" w:rsidRDefault="003423E6" w:rsidP="00FB3D7B">
      <w:pPr>
        <w:spacing w:line="360" w:lineRule="auto"/>
        <w:ind w:firstLineChars="200" w:firstLine="420"/>
        <w:rPr>
          <w:rFonts w:ascii="宋体" w:eastAsia="宋体" w:hAnsi="宋体"/>
        </w:rPr>
      </w:pPr>
      <w:r w:rsidRPr="004675A4">
        <w:rPr>
          <w:rFonts w:ascii="宋体" w:eastAsia="宋体" w:hAnsi="宋体"/>
          <w:noProof/>
        </w:rPr>
        <w:drawing>
          <wp:inline distT="0" distB="0" distL="0" distR="0" wp14:anchorId="5C51B7ED" wp14:editId="4A7F54B6">
            <wp:extent cx="4032250" cy="2335559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0305" cy="235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95C" w:rsidRPr="004675A4" w:rsidRDefault="003423E6" w:rsidP="007B095C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</w:rPr>
      </w:pPr>
      <w:r w:rsidRPr="004675A4">
        <w:rPr>
          <w:rFonts w:ascii="宋体" w:eastAsia="宋体" w:hAnsi="宋体" w:hint="eastAsia"/>
          <w:sz w:val="24"/>
        </w:rPr>
        <w:t>图1：智能体与平台交互示意图</w:t>
      </w:r>
    </w:p>
    <w:p w:rsidR="00971E9D" w:rsidRPr="00221E7A" w:rsidRDefault="00971E9D" w:rsidP="007B095C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/>
          <w:sz w:val="28"/>
        </w:rPr>
      </w:pPr>
      <w:r w:rsidRPr="00221E7A">
        <w:rPr>
          <w:rFonts w:ascii="宋体" w:eastAsia="宋体" w:hAnsi="宋体" w:hint="eastAsia"/>
          <w:b/>
          <w:sz w:val="28"/>
        </w:rPr>
        <w:t>策略网</w:t>
      </w:r>
    </w:p>
    <w:p w:rsidR="00971E9D" w:rsidRPr="004675A4" w:rsidRDefault="00780B80" w:rsidP="00DC604D">
      <w:pPr>
        <w:pStyle w:val="a8"/>
        <w:spacing w:line="360" w:lineRule="auto"/>
        <w:ind w:left="420" w:firstLineChars="0" w:firstLine="0"/>
        <w:rPr>
          <w:rFonts w:ascii="宋体" w:eastAsia="宋体" w:hAnsi="宋体"/>
          <w:sz w:val="24"/>
        </w:rPr>
      </w:pPr>
      <w:proofErr w:type="gramStart"/>
      <w:r w:rsidRPr="004675A4">
        <w:rPr>
          <w:rFonts w:ascii="宋体" w:eastAsia="宋体" w:hAnsi="宋体" w:hint="eastAsia"/>
          <w:sz w:val="24"/>
        </w:rPr>
        <w:lastRenderedPageBreak/>
        <w:t>策略网</w:t>
      </w:r>
      <w:proofErr w:type="gramEnd"/>
      <w:r w:rsidRPr="004675A4">
        <w:rPr>
          <w:rFonts w:ascii="宋体" w:eastAsia="宋体" w:hAnsi="宋体" w:hint="eastAsia"/>
          <w:sz w:val="24"/>
        </w:rPr>
        <w:t>是由一个单层LSTM与一个全连接层组成，</w:t>
      </w:r>
      <w:r w:rsidR="0041095E" w:rsidRPr="004675A4">
        <w:rPr>
          <w:rFonts w:ascii="宋体" w:eastAsia="宋体" w:hAnsi="宋体" w:hint="eastAsia"/>
          <w:sz w:val="24"/>
        </w:rPr>
        <w:t>通过输入</w:t>
      </w:r>
      <w:r w:rsidR="00E37B18" w:rsidRPr="004675A4">
        <w:rPr>
          <w:rFonts w:ascii="宋体" w:eastAsia="宋体" w:hAnsi="宋体" w:hint="eastAsia"/>
          <w:sz w:val="24"/>
        </w:rPr>
        <w:t>由</w:t>
      </w:r>
      <w:r w:rsidR="004B4FC9" w:rsidRPr="004675A4">
        <w:rPr>
          <w:rFonts w:ascii="宋体" w:eastAsia="宋体" w:hAnsi="宋体" w:hint="eastAsia"/>
          <w:sz w:val="24"/>
        </w:rPr>
        <w:t>历史</w:t>
      </w:r>
      <w:proofErr w:type="gramStart"/>
      <w:r w:rsidR="004B4FC9" w:rsidRPr="004675A4">
        <w:rPr>
          <w:rFonts w:ascii="宋体" w:eastAsia="宋体" w:hAnsi="宋体" w:hint="eastAsia"/>
          <w:sz w:val="24"/>
        </w:rPr>
        <w:t>决策</w:t>
      </w:r>
      <w:r w:rsidR="0041095E" w:rsidRPr="004675A4">
        <w:rPr>
          <w:rFonts w:ascii="宋体" w:eastAsia="宋体" w:hAnsi="宋体" w:hint="eastAsia"/>
          <w:sz w:val="24"/>
        </w:rPr>
        <w:t>决</w:t>
      </w:r>
      <w:proofErr w:type="gramEnd"/>
      <w:r w:rsidR="0041095E" w:rsidRPr="004675A4">
        <w:rPr>
          <w:rFonts w:ascii="宋体" w:eastAsia="宋体" w:hAnsi="宋体" w:hint="eastAsia"/>
          <w:sz w:val="24"/>
        </w:rPr>
        <w:t>策</w:t>
      </w:r>
      <w:r w:rsidR="0041095E" w:rsidRPr="004675A4">
        <w:rPr>
          <w:rFonts w:ascii="宋体" w:eastAsia="宋体" w:hAnsi="宋体"/>
          <w:sz w:val="24"/>
        </w:rPr>
        <w:t>D</w:t>
      </w:r>
      <w:r w:rsidR="0041095E" w:rsidRPr="004675A4">
        <w:rPr>
          <w:rFonts w:ascii="宋体" w:eastAsia="宋体" w:hAnsi="宋体"/>
          <w:sz w:val="24"/>
          <w:vertAlign w:val="subscript"/>
        </w:rPr>
        <w:t>t-1</w:t>
      </w:r>
      <w:r w:rsidR="0041095E" w:rsidRPr="004675A4">
        <w:rPr>
          <w:rFonts w:ascii="宋体" w:eastAsia="宋体" w:hAnsi="宋体" w:hint="eastAsia"/>
          <w:sz w:val="24"/>
        </w:rPr>
        <w:t>以及该决策</w:t>
      </w:r>
      <w:r w:rsidR="00247515" w:rsidRPr="004675A4">
        <w:rPr>
          <w:rFonts w:ascii="宋体" w:eastAsia="宋体" w:hAnsi="宋体" w:hint="eastAsia"/>
          <w:sz w:val="24"/>
        </w:rPr>
        <w:t>的判定</w:t>
      </w:r>
      <w:r w:rsidR="0041095E" w:rsidRPr="004675A4">
        <w:rPr>
          <w:rFonts w:ascii="宋体" w:eastAsia="宋体" w:hAnsi="宋体"/>
          <w:sz w:val="24"/>
        </w:rPr>
        <w:t>R</w:t>
      </w:r>
      <w:r w:rsidR="0041095E" w:rsidRPr="004675A4">
        <w:rPr>
          <w:rFonts w:ascii="宋体" w:eastAsia="宋体" w:hAnsi="宋体"/>
          <w:sz w:val="24"/>
          <w:vertAlign w:val="subscript"/>
        </w:rPr>
        <w:t>t-1</w:t>
      </w:r>
      <w:r w:rsidR="0041095E" w:rsidRPr="004675A4">
        <w:rPr>
          <w:rFonts w:ascii="宋体" w:eastAsia="宋体" w:hAnsi="宋体" w:hint="eastAsia"/>
          <w:sz w:val="24"/>
        </w:rPr>
        <w:t>的</w:t>
      </w:r>
      <w:r w:rsidR="00E37B18" w:rsidRPr="004675A4">
        <w:rPr>
          <w:rFonts w:ascii="宋体" w:eastAsia="宋体" w:hAnsi="宋体" w:hint="eastAsia"/>
          <w:sz w:val="24"/>
        </w:rPr>
        <w:t>组成的二元组</w:t>
      </w:r>
      <w:r w:rsidR="0041095E" w:rsidRPr="004675A4">
        <w:rPr>
          <w:rFonts w:ascii="宋体" w:eastAsia="宋体" w:hAnsi="宋体" w:hint="eastAsia"/>
          <w:sz w:val="24"/>
        </w:rPr>
        <w:t>序列</w:t>
      </w:r>
      <w:r w:rsidR="00154A51" w:rsidRPr="004675A4">
        <w:rPr>
          <w:rFonts w:ascii="宋体" w:eastAsia="宋体" w:hAnsi="宋体" w:hint="eastAsia"/>
          <w:sz w:val="24"/>
        </w:rPr>
        <w:t>（在本实验中，我们默认输入前6轮历史信息</w:t>
      </w:r>
      <w:r w:rsidR="008D69BF" w:rsidRPr="004675A4">
        <w:rPr>
          <w:rFonts w:ascii="宋体" w:eastAsia="宋体" w:hAnsi="宋体" w:hint="eastAsia"/>
          <w:sz w:val="24"/>
        </w:rPr>
        <w:t>，也就是说，序列长度为6</w:t>
      </w:r>
      <w:r w:rsidR="00154A51" w:rsidRPr="004675A4">
        <w:rPr>
          <w:rFonts w:ascii="宋体" w:eastAsia="宋体" w:hAnsi="宋体" w:hint="eastAsia"/>
          <w:sz w:val="24"/>
        </w:rPr>
        <w:t>）</w:t>
      </w:r>
      <w:r w:rsidR="0041095E" w:rsidRPr="004675A4">
        <w:rPr>
          <w:rFonts w:ascii="宋体" w:eastAsia="宋体" w:hAnsi="宋体" w:hint="eastAsia"/>
          <w:sz w:val="24"/>
        </w:rPr>
        <w:t>，预测出</w:t>
      </w:r>
      <w:r w:rsidR="0041095E" w:rsidRPr="004675A4">
        <w:rPr>
          <w:rFonts w:ascii="宋体" w:eastAsia="宋体" w:hAnsi="宋体"/>
          <w:sz w:val="24"/>
        </w:rPr>
        <w:t>t</w:t>
      </w:r>
      <w:r w:rsidR="0041095E" w:rsidRPr="004675A4">
        <w:rPr>
          <w:rFonts w:ascii="宋体" w:eastAsia="宋体" w:hAnsi="宋体" w:hint="eastAsia"/>
          <w:sz w:val="24"/>
        </w:rPr>
        <w:t>时刻的决策。</w:t>
      </w:r>
      <w:proofErr w:type="gramStart"/>
      <w:r w:rsidR="00C304EC" w:rsidRPr="004675A4">
        <w:rPr>
          <w:rFonts w:ascii="宋体" w:eastAsia="宋体" w:hAnsi="宋体" w:hint="eastAsia"/>
          <w:sz w:val="24"/>
        </w:rPr>
        <w:t>策略网预测</w:t>
      </w:r>
      <w:proofErr w:type="gramEnd"/>
      <w:r w:rsidR="00CD64CB" w:rsidRPr="004675A4">
        <w:rPr>
          <w:rFonts w:ascii="宋体" w:eastAsia="宋体" w:hAnsi="宋体" w:hint="eastAsia"/>
          <w:sz w:val="24"/>
        </w:rPr>
        <w:t>流程</w:t>
      </w:r>
      <w:r w:rsidR="00C304EC" w:rsidRPr="004675A4">
        <w:rPr>
          <w:rFonts w:ascii="宋体" w:eastAsia="宋体" w:hAnsi="宋体" w:hint="eastAsia"/>
          <w:sz w:val="24"/>
        </w:rPr>
        <w:t>如下：</w:t>
      </w:r>
    </w:p>
    <w:p w:rsidR="00C304EC" w:rsidRPr="004675A4" w:rsidRDefault="009F42EF" w:rsidP="004219E5">
      <w:pPr>
        <w:pStyle w:val="a8"/>
        <w:spacing w:line="360" w:lineRule="auto"/>
        <w:ind w:left="420" w:firstLineChars="0" w:firstLine="0"/>
        <w:jc w:val="center"/>
        <w:rPr>
          <w:rFonts w:ascii="宋体" w:eastAsia="宋体" w:hAnsi="宋体"/>
          <w:sz w:val="24"/>
        </w:rPr>
      </w:pPr>
      <w:r w:rsidRPr="004675A4">
        <w:rPr>
          <w:rFonts w:ascii="宋体" w:eastAsia="宋体" w:hAnsi="宋体"/>
          <w:noProof/>
        </w:rPr>
        <w:drawing>
          <wp:inline distT="0" distB="0" distL="0" distR="0" wp14:anchorId="62EB21A4" wp14:editId="7A30D2EB">
            <wp:extent cx="1985749" cy="2950256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651" cy="29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03" w:rsidRPr="004675A4" w:rsidRDefault="00047018" w:rsidP="009734F9">
      <w:pPr>
        <w:pStyle w:val="a8"/>
        <w:spacing w:line="360" w:lineRule="auto"/>
        <w:ind w:left="420" w:firstLineChars="0" w:firstLine="0"/>
        <w:jc w:val="center"/>
        <w:rPr>
          <w:rFonts w:ascii="宋体" w:eastAsia="宋体" w:hAnsi="宋体"/>
          <w:sz w:val="24"/>
        </w:rPr>
      </w:pPr>
      <w:r w:rsidRPr="004675A4">
        <w:rPr>
          <w:rFonts w:ascii="宋体" w:eastAsia="宋体" w:hAnsi="宋体" w:hint="eastAsia"/>
          <w:sz w:val="24"/>
        </w:rPr>
        <w:t>图</w:t>
      </w:r>
      <w:r w:rsidR="00721954" w:rsidRPr="004675A4">
        <w:rPr>
          <w:rFonts w:ascii="宋体" w:eastAsia="宋体" w:hAnsi="宋体" w:hint="eastAsia"/>
          <w:sz w:val="24"/>
        </w:rPr>
        <w:t>2</w:t>
      </w:r>
      <w:r w:rsidRPr="004675A4">
        <w:rPr>
          <w:rFonts w:ascii="宋体" w:eastAsia="宋体" w:hAnsi="宋体" w:hint="eastAsia"/>
          <w:sz w:val="24"/>
        </w:rPr>
        <w:t>：决策网网络结构</w:t>
      </w:r>
    </w:p>
    <w:p w:rsidR="00971E9D" w:rsidRPr="00221E7A" w:rsidRDefault="00BC4326" w:rsidP="00ED2FFF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/>
          <w:sz w:val="28"/>
        </w:rPr>
      </w:pPr>
      <w:r w:rsidRPr="00221E7A">
        <w:rPr>
          <w:rFonts w:ascii="宋体" w:eastAsia="宋体" w:hAnsi="宋体" w:hint="eastAsia"/>
          <w:b/>
          <w:sz w:val="28"/>
        </w:rPr>
        <w:t>执行网</w:t>
      </w:r>
    </w:p>
    <w:p w:rsidR="002008AA" w:rsidRPr="009D5D34" w:rsidRDefault="00D52C26" w:rsidP="009734F9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proofErr w:type="gramStart"/>
      <w:r w:rsidRPr="009D5D34">
        <w:rPr>
          <w:rFonts w:ascii="宋体" w:eastAsia="宋体" w:hAnsi="宋体" w:hint="eastAsia"/>
          <w:sz w:val="24"/>
          <w:szCs w:val="24"/>
        </w:rPr>
        <w:t>执行网</w:t>
      </w:r>
      <w:proofErr w:type="gramEnd"/>
      <w:r w:rsidRPr="009D5D34">
        <w:rPr>
          <w:rFonts w:ascii="宋体" w:eastAsia="宋体" w:hAnsi="宋体" w:hint="eastAsia"/>
          <w:sz w:val="24"/>
          <w:szCs w:val="24"/>
        </w:rPr>
        <w:t>是由一个单层MLP网络组成，</w:t>
      </w:r>
      <w:r w:rsidR="00B61FD8" w:rsidRPr="009D5D34">
        <w:rPr>
          <w:rFonts w:ascii="宋体" w:eastAsia="宋体" w:hAnsi="宋体" w:hint="eastAsia"/>
          <w:sz w:val="24"/>
          <w:szCs w:val="24"/>
        </w:rPr>
        <w:t>通过执行网，将态势</w:t>
      </w:r>
      <w:r w:rsidR="00B61FD8" w:rsidRPr="009D5D34">
        <w:rPr>
          <w:rFonts w:ascii="宋体" w:eastAsia="宋体" w:hAnsi="宋体" w:hint="eastAsia"/>
          <w:position w:val="-6"/>
          <w:sz w:val="24"/>
          <w:szCs w:val="24"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3pt;height:13.75pt" o:ole="">
            <v:imagedata r:id="rId10" o:title=""/>
          </v:shape>
          <o:OLEObject Type="Embed" ProgID="Equation.3" ShapeID="_x0000_i1025" DrawAspect="Content" ObjectID="_1605031429" r:id="rId11"/>
        </w:object>
      </w:r>
      <w:r w:rsidR="00B61FD8" w:rsidRPr="009D5D34">
        <w:rPr>
          <w:rFonts w:ascii="宋体" w:eastAsia="宋体" w:hAnsi="宋体" w:hint="eastAsia"/>
          <w:sz w:val="24"/>
          <w:szCs w:val="24"/>
        </w:rPr>
        <w:t>以及</w:t>
      </w:r>
      <w:proofErr w:type="gramStart"/>
      <w:r w:rsidR="00B61FD8" w:rsidRPr="009D5D34">
        <w:rPr>
          <w:rFonts w:ascii="宋体" w:eastAsia="宋体" w:hAnsi="宋体" w:hint="eastAsia"/>
          <w:sz w:val="24"/>
          <w:szCs w:val="24"/>
        </w:rPr>
        <w:t>策略网</w:t>
      </w:r>
      <w:proofErr w:type="gramEnd"/>
      <w:r w:rsidR="00B61FD8" w:rsidRPr="009D5D34">
        <w:rPr>
          <w:rFonts w:ascii="宋体" w:eastAsia="宋体" w:hAnsi="宋体" w:hint="eastAsia"/>
          <w:sz w:val="24"/>
          <w:szCs w:val="24"/>
        </w:rPr>
        <w:t>生成的决策</w:t>
      </w:r>
      <w:r w:rsidR="00B61FD8" w:rsidRPr="009D5D34">
        <w:rPr>
          <w:rFonts w:ascii="宋体" w:eastAsia="宋体" w:hAnsi="宋体" w:hint="eastAsia"/>
          <w:position w:val="-6"/>
          <w:sz w:val="24"/>
          <w:szCs w:val="24"/>
        </w:rPr>
        <w:object w:dxaOrig="240" w:dyaOrig="279">
          <v:shape id="_x0000_i1026" type="#_x0000_t75" style="width:12.05pt;height:13.75pt" o:ole="">
            <v:imagedata r:id="rId12" o:title=""/>
          </v:shape>
          <o:OLEObject Type="Embed" ProgID="Equation.3" ShapeID="_x0000_i1026" DrawAspect="Content" ObjectID="_1605031430" r:id="rId13"/>
        </w:object>
      </w:r>
      <w:r w:rsidR="00B61FD8" w:rsidRPr="009D5D34">
        <w:rPr>
          <w:rFonts w:ascii="宋体" w:eastAsia="宋体" w:hAnsi="宋体" w:hint="eastAsia"/>
          <w:sz w:val="24"/>
          <w:szCs w:val="24"/>
        </w:rPr>
        <w:t>（</w:t>
      </w:r>
      <w:r w:rsidR="00B61FD8" w:rsidRPr="009D5D34">
        <w:rPr>
          <w:rFonts w:ascii="宋体" w:eastAsia="宋体" w:hAnsi="宋体" w:cs="宋体" w:hint="eastAsia"/>
          <w:sz w:val="24"/>
          <w:szCs w:val="24"/>
        </w:rPr>
        <w:t>颜色，形状，数量</w:t>
      </w:r>
      <w:r w:rsidR="00B61FD8" w:rsidRPr="009D5D34">
        <w:rPr>
          <w:rFonts w:ascii="宋体" w:eastAsia="宋体" w:hAnsi="宋体" w:hint="eastAsia"/>
          <w:sz w:val="24"/>
          <w:szCs w:val="24"/>
        </w:rPr>
        <w:t>策略中的一个策略）输入，选择出对应的卡牌，将选择出的卡牌位置发送给平台。</w:t>
      </w:r>
      <w:r w:rsidR="009734F9" w:rsidRPr="009D5D34">
        <w:rPr>
          <w:rFonts w:ascii="宋体" w:eastAsia="宋体" w:hAnsi="宋体" w:hint="eastAsia"/>
          <w:sz w:val="24"/>
          <w:szCs w:val="24"/>
        </w:rPr>
        <w:t>图</w:t>
      </w:r>
      <w:r w:rsidR="00597AB8" w:rsidRPr="009D5D34">
        <w:rPr>
          <w:rFonts w:ascii="宋体" w:eastAsia="宋体" w:hAnsi="宋体" w:hint="eastAsia"/>
          <w:sz w:val="24"/>
          <w:szCs w:val="24"/>
        </w:rPr>
        <w:t>3</w:t>
      </w:r>
      <w:r w:rsidR="00741687" w:rsidRPr="009D5D34">
        <w:rPr>
          <w:rFonts w:ascii="宋体" w:eastAsia="宋体" w:hAnsi="宋体" w:hint="eastAsia"/>
          <w:sz w:val="24"/>
          <w:szCs w:val="24"/>
        </w:rPr>
        <w:t>为</w:t>
      </w:r>
      <w:proofErr w:type="gramStart"/>
      <w:r w:rsidR="00741687" w:rsidRPr="009D5D34">
        <w:rPr>
          <w:rFonts w:ascii="宋体" w:eastAsia="宋体" w:hAnsi="宋体" w:hint="eastAsia"/>
          <w:sz w:val="24"/>
          <w:szCs w:val="24"/>
        </w:rPr>
        <w:t>执行网</w:t>
      </w:r>
      <w:r w:rsidR="00A146AC" w:rsidRPr="009D5D34">
        <w:rPr>
          <w:rFonts w:ascii="宋体" w:eastAsia="宋体" w:hAnsi="宋体" w:hint="eastAsia"/>
          <w:sz w:val="24"/>
          <w:szCs w:val="24"/>
        </w:rPr>
        <w:t>选择</w:t>
      </w:r>
      <w:proofErr w:type="gramEnd"/>
      <w:r w:rsidR="004935F2" w:rsidRPr="009D5D34">
        <w:rPr>
          <w:rFonts w:ascii="宋体" w:eastAsia="宋体" w:hAnsi="宋体" w:hint="eastAsia"/>
          <w:sz w:val="24"/>
          <w:szCs w:val="24"/>
        </w:rPr>
        <w:t>卡牌</w:t>
      </w:r>
      <w:r w:rsidR="00603BC1" w:rsidRPr="009D5D34">
        <w:rPr>
          <w:rFonts w:ascii="宋体" w:eastAsia="宋体" w:hAnsi="宋体" w:hint="eastAsia"/>
          <w:sz w:val="24"/>
          <w:szCs w:val="24"/>
        </w:rPr>
        <w:t>的</w:t>
      </w:r>
      <w:r w:rsidR="00B27F14" w:rsidRPr="009D5D34">
        <w:rPr>
          <w:rFonts w:ascii="宋体" w:eastAsia="宋体" w:hAnsi="宋体" w:hint="eastAsia"/>
          <w:sz w:val="24"/>
          <w:szCs w:val="24"/>
        </w:rPr>
        <w:t>流程</w:t>
      </w:r>
      <w:r w:rsidR="00741687" w:rsidRPr="009D5D34">
        <w:rPr>
          <w:rFonts w:ascii="宋体" w:eastAsia="宋体" w:hAnsi="宋体" w:hint="eastAsia"/>
          <w:sz w:val="24"/>
          <w:szCs w:val="24"/>
        </w:rPr>
        <w:t>：</w:t>
      </w:r>
    </w:p>
    <w:p w:rsidR="002008AA" w:rsidRPr="009D5D34" w:rsidRDefault="00721954">
      <w:pPr>
        <w:jc w:val="center"/>
        <w:rPr>
          <w:rFonts w:ascii="宋体" w:eastAsia="宋体" w:hAnsi="宋体"/>
          <w:sz w:val="24"/>
          <w:szCs w:val="24"/>
        </w:rPr>
      </w:pPr>
      <w:r w:rsidRPr="009D5D3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AF0F84F" wp14:editId="518C2BA3">
            <wp:extent cx="1576316" cy="1601906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6982" cy="164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AA" w:rsidRPr="009D5D34" w:rsidRDefault="00B61FD8" w:rsidP="006F27A7">
      <w:pPr>
        <w:spacing w:line="360" w:lineRule="auto"/>
        <w:ind w:left="420"/>
        <w:jc w:val="center"/>
        <w:rPr>
          <w:rFonts w:ascii="宋体" w:eastAsia="宋体" w:hAnsi="宋体"/>
          <w:sz w:val="24"/>
          <w:szCs w:val="24"/>
        </w:rPr>
      </w:pPr>
      <w:r w:rsidRPr="009D5D34">
        <w:rPr>
          <w:rFonts w:ascii="宋体" w:eastAsia="宋体" w:hAnsi="宋体" w:hint="eastAsia"/>
          <w:sz w:val="24"/>
          <w:szCs w:val="24"/>
        </w:rPr>
        <w:t>图</w:t>
      </w:r>
      <w:r w:rsidR="006F27A7" w:rsidRPr="009D5D34">
        <w:rPr>
          <w:rFonts w:ascii="宋体" w:eastAsia="宋体" w:hAnsi="宋体"/>
          <w:sz w:val="24"/>
          <w:szCs w:val="24"/>
        </w:rPr>
        <w:t>3</w:t>
      </w:r>
      <w:r w:rsidR="006F27A7" w:rsidRPr="009D5D34">
        <w:rPr>
          <w:rFonts w:ascii="宋体" w:eastAsia="宋体" w:hAnsi="宋体" w:hint="eastAsia"/>
          <w:sz w:val="24"/>
          <w:szCs w:val="24"/>
        </w:rPr>
        <w:t>：</w:t>
      </w:r>
      <w:r w:rsidRPr="009D5D34">
        <w:rPr>
          <w:rFonts w:ascii="宋体" w:eastAsia="宋体" w:hAnsi="宋体" w:hint="eastAsia"/>
          <w:sz w:val="24"/>
          <w:szCs w:val="24"/>
        </w:rPr>
        <w:t>MLP</w:t>
      </w:r>
      <w:proofErr w:type="gramStart"/>
      <w:r w:rsidR="00485BA7" w:rsidRPr="009D5D34">
        <w:rPr>
          <w:rFonts w:ascii="宋体" w:eastAsia="宋体" w:hAnsi="宋体" w:hint="eastAsia"/>
          <w:sz w:val="24"/>
          <w:szCs w:val="24"/>
        </w:rPr>
        <w:t>执行网</w:t>
      </w:r>
      <w:proofErr w:type="gramEnd"/>
      <w:r w:rsidRPr="009D5D34">
        <w:rPr>
          <w:rFonts w:ascii="宋体" w:eastAsia="宋体" w:hAnsi="宋体" w:hint="eastAsia"/>
          <w:sz w:val="24"/>
          <w:szCs w:val="24"/>
        </w:rPr>
        <w:t>流程图</w:t>
      </w:r>
    </w:p>
    <w:p w:rsidR="002008AA" w:rsidRPr="009D5D34" w:rsidRDefault="00B61FD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D5D34">
        <w:rPr>
          <w:rFonts w:ascii="宋体" w:eastAsia="宋体" w:hAnsi="宋体" w:hint="eastAsia"/>
          <w:sz w:val="24"/>
          <w:szCs w:val="24"/>
        </w:rPr>
        <w:t xml:space="preserve">输入: </w:t>
      </w:r>
    </w:p>
    <w:p w:rsidR="002008AA" w:rsidRPr="009D5D34" w:rsidRDefault="00B61FD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D5D34">
        <w:rPr>
          <w:rFonts w:ascii="宋体" w:eastAsia="宋体" w:hAnsi="宋体" w:hint="eastAsia"/>
          <w:sz w:val="24"/>
          <w:szCs w:val="24"/>
        </w:rPr>
        <w:t xml:space="preserve">态势特征St：五张卡牌的态势（位置，数目，颜色，形状） </w:t>
      </w:r>
    </w:p>
    <w:p w:rsidR="002008AA" w:rsidRPr="009D5D34" w:rsidRDefault="00B61FD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D5D34">
        <w:rPr>
          <w:rFonts w:ascii="宋体" w:eastAsia="宋体" w:hAnsi="宋体" w:hint="eastAsia"/>
          <w:sz w:val="24"/>
          <w:szCs w:val="24"/>
        </w:rPr>
        <w:t>决策特征dt：本次选择的策略</w:t>
      </w:r>
    </w:p>
    <w:p w:rsidR="002008AA" w:rsidRPr="009D5D34" w:rsidRDefault="00B61FD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D5D34">
        <w:rPr>
          <w:rFonts w:ascii="宋体" w:eastAsia="宋体" w:hAnsi="宋体" w:hint="eastAsia"/>
          <w:sz w:val="24"/>
          <w:szCs w:val="24"/>
        </w:rPr>
        <w:lastRenderedPageBreak/>
        <w:t>输出：本回合游戏应当选择的卡牌的位置（0，1，2，3）</w:t>
      </w:r>
    </w:p>
    <w:p w:rsidR="002008AA" w:rsidRPr="004675A4" w:rsidRDefault="002008AA">
      <w:pPr>
        <w:rPr>
          <w:rFonts w:ascii="宋体" w:eastAsia="宋体" w:hAnsi="宋体"/>
        </w:rPr>
      </w:pPr>
    </w:p>
    <w:p w:rsidR="002008AA" w:rsidRPr="00656768" w:rsidRDefault="00B61FD8" w:rsidP="00656768">
      <w:pPr>
        <w:pStyle w:val="1"/>
        <w:numPr>
          <w:ilvl w:val="0"/>
          <w:numId w:val="1"/>
        </w:numPr>
        <w:rPr>
          <w:rFonts w:ascii="宋体" w:eastAsia="宋体" w:hAnsi="宋体"/>
        </w:rPr>
      </w:pPr>
      <w:r w:rsidRPr="004675A4">
        <w:rPr>
          <w:rFonts w:ascii="宋体" w:eastAsia="宋体" w:hAnsi="宋体" w:hint="eastAsia"/>
        </w:rPr>
        <w:t>实验</w:t>
      </w:r>
      <w:r w:rsidR="007934C1">
        <w:rPr>
          <w:rFonts w:ascii="宋体" w:eastAsia="宋体" w:hAnsi="宋体" w:hint="eastAsia"/>
        </w:rPr>
        <w:t>设置</w:t>
      </w:r>
    </w:p>
    <w:p w:rsidR="00A54941" w:rsidRPr="00B9206D" w:rsidRDefault="00A54941" w:rsidP="00A54941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cs="宋体"/>
          <w:b/>
          <w:sz w:val="28"/>
        </w:rPr>
      </w:pPr>
      <w:r w:rsidRPr="00B9206D">
        <w:rPr>
          <w:rFonts w:ascii="宋体" w:eastAsia="宋体" w:hAnsi="宋体" w:cs="宋体" w:hint="eastAsia"/>
          <w:b/>
          <w:sz w:val="28"/>
        </w:rPr>
        <w:t>训练数据说明</w:t>
      </w:r>
    </w:p>
    <w:p w:rsidR="00A54941" w:rsidRDefault="00A54941" w:rsidP="00FA2632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 w:cs="宋体"/>
          <w:sz w:val="24"/>
        </w:rPr>
      </w:pPr>
      <w:r w:rsidRPr="007F2E5C">
        <w:rPr>
          <w:rFonts w:ascii="宋体" w:eastAsia="宋体" w:hAnsi="宋体" w:cs="宋体" w:hint="eastAsia"/>
          <w:sz w:val="24"/>
        </w:rPr>
        <w:t>策略网</w:t>
      </w:r>
    </w:p>
    <w:p w:rsidR="009265FA" w:rsidRDefault="009265FA" w:rsidP="0047127B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 w:cs="宋体"/>
          <w:sz w:val="24"/>
        </w:rPr>
      </w:pPr>
      <w:r w:rsidRPr="0047127B">
        <w:rPr>
          <w:rFonts w:ascii="宋体" w:eastAsia="宋体" w:hAnsi="宋体" w:cs="宋体" w:hint="eastAsia"/>
          <w:sz w:val="24"/>
        </w:rPr>
        <w:t>数据集：</w:t>
      </w:r>
      <w:r w:rsidR="0047127B">
        <w:rPr>
          <w:rFonts w:ascii="宋体" w:eastAsia="宋体" w:hAnsi="宋体" w:cs="宋体" w:hint="eastAsia"/>
          <w:sz w:val="24"/>
        </w:rPr>
        <w:t>训练集根据规则人工生成，共</w:t>
      </w:r>
      <w:r w:rsidR="0038755C">
        <w:rPr>
          <w:rFonts w:ascii="宋体" w:eastAsia="宋体" w:hAnsi="宋体" w:cs="宋体" w:hint="eastAsia"/>
          <w:sz w:val="24"/>
        </w:rPr>
        <w:t>生成规则8</w:t>
      </w:r>
      <w:r w:rsidR="0038755C">
        <w:rPr>
          <w:rFonts w:ascii="宋体" w:eastAsia="宋体" w:hAnsi="宋体" w:cs="宋体"/>
          <w:sz w:val="24"/>
        </w:rPr>
        <w:t>5</w:t>
      </w:r>
      <w:r w:rsidR="0038755C">
        <w:rPr>
          <w:rFonts w:ascii="宋体" w:eastAsia="宋体" w:hAnsi="宋体" w:cs="宋体" w:hint="eastAsia"/>
          <w:sz w:val="24"/>
        </w:rPr>
        <w:t>条，每条规则有1</w:t>
      </w:r>
      <w:r w:rsidR="0038755C">
        <w:rPr>
          <w:rFonts w:ascii="宋体" w:eastAsia="宋体" w:hAnsi="宋体" w:cs="宋体"/>
          <w:sz w:val="24"/>
        </w:rPr>
        <w:t>0</w:t>
      </w:r>
      <w:r w:rsidR="0038755C">
        <w:rPr>
          <w:rFonts w:ascii="宋体" w:eastAsia="宋体" w:hAnsi="宋体" w:cs="宋体" w:hint="eastAsia"/>
          <w:sz w:val="24"/>
        </w:rPr>
        <w:t>条相同的样本</w:t>
      </w:r>
      <w:r w:rsidR="00576B8B">
        <w:rPr>
          <w:rFonts w:ascii="宋体" w:eastAsia="宋体" w:hAnsi="宋体" w:cs="宋体" w:hint="eastAsia"/>
          <w:sz w:val="24"/>
        </w:rPr>
        <w:t>，共计8</w:t>
      </w:r>
      <w:r w:rsidR="00576B8B">
        <w:rPr>
          <w:rFonts w:ascii="宋体" w:eastAsia="宋体" w:hAnsi="宋体" w:cs="宋体"/>
          <w:sz w:val="24"/>
        </w:rPr>
        <w:t>50</w:t>
      </w:r>
      <w:r w:rsidR="00576B8B">
        <w:rPr>
          <w:rFonts w:ascii="宋体" w:eastAsia="宋体" w:hAnsi="宋体" w:cs="宋体" w:hint="eastAsia"/>
          <w:sz w:val="24"/>
        </w:rPr>
        <w:t>条样本</w:t>
      </w:r>
      <w:r w:rsidR="0038755C">
        <w:rPr>
          <w:rFonts w:ascii="宋体" w:eastAsia="宋体" w:hAnsi="宋体" w:cs="宋体" w:hint="eastAsia"/>
          <w:sz w:val="24"/>
        </w:rPr>
        <w:t>；测试集是从训练集中随机抽取2</w:t>
      </w:r>
      <w:r w:rsidR="0038755C">
        <w:rPr>
          <w:rFonts w:ascii="宋体" w:eastAsia="宋体" w:hAnsi="宋体" w:cs="宋体"/>
          <w:sz w:val="24"/>
        </w:rPr>
        <w:t>0%</w:t>
      </w:r>
      <w:r w:rsidR="0038755C">
        <w:rPr>
          <w:rFonts w:ascii="宋体" w:eastAsia="宋体" w:hAnsi="宋体" w:cs="宋体" w:hint="eastAsia"/>
          <w:sz w:val="24"/>
        </w:rPr>
        <w:t>条样本</w:t>
      </w:r>
      <w:r w:rsidR="00A535AA">
        <w:rPr>
          <w:rFonts w:ascii="宋体" w:eastAsia="宋体" w:hAnsi="宋体" w:cs="宋体" w:hint="eastAsia"/>
          <w:sz w:val="24"/>
        </w:rPr>
        <w:t>组成</w:t>
      </w:r>
      <w:r w:rsidR="00CD6BF1">
        <w:rPr>
          <w:rFonts w:ascii="宋体" w:eastAsia="宋体" w:hAnsi="宋体" w:cs="宋体" w:hint="eastAsia"/>
          <w:sz w:val="24"/>
        </w:rPr>
        <w:t>。</w:t>
      </w:r>
      <w:r w:rsidR="001D0837">
        <w:rPr>
          <w:rFonts w:ascii="宋体" w:eastAsia="宋体" w:hAnsi="宋体" w:cs="宋体" w:hint="eastAsia"/>
          <w:sz w:val="24"/>
        </w:rPr>
        <w:t>训练集包含测试集。</w:t>
      </w:r>
    </w:p>
    <w:p w:rsidR="00A22765" w:rsidRDefault="00A22765" w:rsidP="00093446">
      <w:pPr>
        <w:spacing w:line="360" w:lineRule="auto"/>
        <w:ind w:left="126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历史信息：智能体在前六轮做出的决策和</w:t>
      </w:r>
      <w:r w:rsidR="00D77B04">
        <w:rPr>
          <w:rFonts w:ascii="宋体" w:eastAsia="宋体" w:hAnsi="宋体" w:cs="宋体" w:hint="eastAsia"/>
          <w:sz w:val="24"/>
        </w:rPr>
        <w:t>平台的反馈，</w:t>
      </w:r>
      <w:r w:rsidR="00B23E50">
        <w:rPr>
          <w:rFonts w:ascii="宋体" w:eastAsia="宋体" w:hAnsi="宋体" w:cs="宋体" w:hint="eastAsia"/>
          <w:sz w:val="24"/>
        </w:rPr>
        <w:t>包含四种状态（</w:t>
      </w:r>
      <w:r w:rsidR="00AC2BDF">
        <w:rPr>
          <w:rFonts w:ascii="宋体" w:eastAsia="宋体" w:hAnsi="宋体" w:cs="宋体" w:hint="eastAsia"/>
          <w:sz w:val="24"/>
        </w:rPr>
        <w:t>数目，颜色，形状，空</w:t>
      </w:r>
      <w:r w:rsidR="00B23E50">
        <w:rPr>
          <w:rFonts w:ascii="宋体" w:eastAsia="宋体" w:hAnsi="宋体" w:cs="宋体" w:hint="eastAsia"/>
          <w:sz w:val="24"/>
        </w:rPr>
        <w:t>）</w:t>
      </w:r>
      <w:r w:rsidR="00A13984">
        <w:rPr>
          <w:rFonts w:ascii="宋体" w:eastAsia="宋体" w:hAnsi="宋体" w:cs="宋体" w:hint="eastAsia"/>
          <w:sz w:val="24"/>
        </w:rPr>
        <w:t>，</w:t>
      </w:r>
      <w:r w:rsidR="00444211">
        <w:rPr>
          <w:rFonts w:ascii="宋体" w:eastAsia="宋体" w:hAnsi="宋体" w:cs="宋体" w:hint="eastAsia"/>
          <w:sz w:val="24"/>
        </w:rPr>
        <w:t>分别对应成数字</w:t>
      </w:r>
      <w:r w:rsidR="009149AF">
        <w:rPr>
          <w:rFonts w:ascii="宋体" w:eastAsia="宋体" w:hAnsi="宋体" w:cs="宋体" w:hint="eastAsia"/>
          <w:sz w:val="24"/>
        </w:rPr>
        <w:t>，</w:t>
      </w:r>
      <w:r w:rsidR="00435A7B">
        <w:rPr>
          <w:rFonts w:ascii="宋体" w:eastAsia="宋体" w:hAnsi="宋体" w:cs="宋体" w:hint="eastAsia"/>
          <w:sz w:val="24"/>
        </w:rPr>
        <w:t>2</w:t>
      </w:r>
      <w:r w:rsidR="00D77B04">
        <w:rPr>
          <w:rFonts w:ascii="宋体" w:eastAsia="宋体" w:hAnsi="宋体" w:cs="宋体" w:hint="eastAsia"/>
          <w:sz w:val="24"/>
        </w:rPr>
        <w:t>维</w:t>
      </w:r>
      <w:r w:rsidR="00F1762E">
        <w:rPr>
          <w:rFonts w:ascii="宋体" w:eastAsia="宋体" w:hAnsi="宋体" w:cs="宋体" w:hint="eastAsia"/>
          <w:sz w:val="24"/>
        </w:rPr>
        <w:t>。</w:t>
      </w:r>
    </w:p>
    <w:p w:rsidR="00093446" w:rsidRPr="001F2A08" w:rsidRDefault="006E6ADC" w:rsidP="00BF425F">
      <w:pPr>
        <w:spacing w:line="360" w:lineRule="auto"/>
        <w:ind w:left="126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标签数据：智能体在当前轮做出的决策</w:t>
      </w:r>
      <w:r w:rsidR="00142265">
        <w:rPr>
          <w:rFonts w:ascii="宋体" w:eastAsia="宋体" w:hAnsi="宋体" w:cs="宋体" w:hint="eastAsia"/>
          <w:sz w:val="24"/>
        </w:rPr>
        <w:t>，转为one-hot编码，</w:t>
      </w:r>
      <w:r w:rsidR="00435A7B">
        <w:rPr>
          <w:rFonts w:ascii="宋体" w:eastAsia="宋体" w:hAnsi="宋体" w:cs="宋体" w:hint="eastAsia"/>
          <w:sz w:val="24"/>
        </w:rPr>
        <w:t>3</w:t>
      </w:r>
      <w:r>
        <w:rPr>
          <w:rFonts w:ascii="宋体" w:eastAsia="宋体" w:hAnsi="宋体" w:cs="宋体" w:hint="eastAsia"/>
          <w:sz w:val="24"/>
        </w:rPr>
        <w:t>维。</w:t>
      </w:r>
    </w:p>
    <w:p w:rsidR="00106D5D" w:rsidRPr="001F2A08" w:rsidRDefault="001F2A08" w:rsidP="001F2A08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 w:cs="宋体"/>
          <w:sz w:val="24"/>
        </w:rPr>
      </w:pPr>
      <w:r w:rsidRPr="00F70F17">
        <w:rPr>
          <w:rFonts w:ascii="宋体" w:eastAsia="宋体" w:hAnsi="宋体" w:cs="宋体" w:hint="eastAsia"/>
          <w:sz w:val="24"/>
        </w:rPr>
        <w:t>数据集格式示例：</w:t>
      </w:r>
    </w:p>
    <w:p w:rsidR="00916F8B" w:rsidRDefault="00641DE7" w:rsidP="0093152D">
      <w:pPr>
        <w:spacing w:line="360" w:lineRule="auto"/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[</w:t>
      </w:r>
      <w:r w:rsidR="00916F8B" w:rsidRPr="0093152D">
        <w:rPr>
          <w:rFonts w:ascii="宋体" w:eastAsia="宋体" w:hAnsi="宋体" w:cs="宋体"/>
          <w:sz w:val="24"/>
        </w:rPr>
        <w:t>[[1, 1], [1, 1], [1, 1], [1, 1], [1, 1], [1, 0]]</w:t>
      </w:r>
      <w:r w:rsidR="00800A31">
        <w:rPr>
          <w:rFonts w:ascii="宋体" w:eastAsia="宋体" w:hAnsi="宋体" w:cs="宋体"/>
          <w:sz w:val="24"/>
        </w:rPr>
        <w:t>,</w:t>
      </w:r>
      <w:r w:rsidR="00C974EF">
        <w:rPr>
          <w:rFonts w:ascii="宋体" w:eastAsia="宋体" w:hAnsi="宋体" w:cs="宋体"/>
          <w:sz w:val="24"/>
        </w:rPr>
        <w:t xml:space="preserve"> </w:t>
      </w:r>
      <w:r w:rsidR="00435A7B">
        <w:rPr>
          <w:rFonts w:ascii="宋体" w:eastAsia="宋体" w:hAnsi="宋体" w:cs="宋体" w:hint="eastAsia"/>
          <w:sz w:val="24"/>
        </w:rPr>
        <w:t>[</w:t>
      </w:r>
      <w:r w:rsidR="00BA6FD5">
        <w:rPr>
          <w:rFonts w:ascii="宋体" w:eastAsia="宋体" w:hAnsi="宋体" w:cs="宋体"/>
          <w:sz w:val="24"/>
        </w:rPr>
        <w:t>1</w:t>
      </w:r>
      <w:r w:rsidR="00B82C5F">
        <w:rPr>
          <w:rFonts w:ascii="宋体" w:eastAsia="宋体" w:hAnsi="宋体" w:cs="宋体"/>
          <w:sz w:val="24"/>
        </w:rPr>
        <w:t>,0,0</w:t>
      </w:r>
      <w:r w:rsidR="00435A7B">
        <w:rPr>
          <w:rFonts w:ascii="宋体" w:eastAsia="宋体" w:hAnsi="宋体" w:cs="宋体"/>
          <w:sz w:val="24"/>
        </w:rPr>
        <w:t>]</w:t>
      </w:r>
      <w:r>
        <w:rPr>
          <w:rFonts w:ascii="宋体" w:eastAsia="宋体" w:hAnsi="宋体" w:cs="宋体"/>
          <w:sz w:val="24"/>
        </w:rPr>
        <w:t>]</w:t>
      </w:r>
    </w:p>
    <w:p w:rsidR="00E4733A" w:rsidRDefault="00E4733A" w:rsidP="00131815">
      <w:pPr>
        <w:spacing w:line="360" w:lineRule="auto"/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[</w:t>
      </w:r>
      <w:r w:rsidRPr="0093152D">
        <w:rPr>
          <w:rFonts w:ascii="宋体" w:eastAsia="宋体" w:hAnsi="宋体" w:cs="宋体"/>
          <w:sz w:val="24"/>
        </w:rPr>
        <w:t>[[</w:t>
      </w:r>
      <w:r>
        <w:rPr>
          <w:rFonts w:ascii="宋体" w:eastAsia="宋体" w:hAnsi="宋体" w:cs="宋体"/>
          <w:sz w:val="24"/>
        </w:rPr>
        <w:t>3</w:t>
      </w:r>
      <w:r w:rsidRPr="0093152D">
        <w:rPr>
          <w:rFonts w:ascii="宋体" w:eastAsia="宋体" w:hAnsi="宋体" w:cs="宋体"/>
          <w:sz w:val="24"/>
        </w:rPr>
        <w:t xml:space="preserve">, </w:t>
      </w:r>
      <w:r>
        <w:rPr>
          <w:rFonts w:ascii="宋体" w:eastAsia="宋体" w:hAnsi="宋体" w:cs="宋体"/>
          <w:sz w:val="24"/>
        </w:rPr>
        <w:t>3</w:t>
      </w:r>
      <w:r w:rsidRPr="0093152D">
        <w:rPr>
          <w:rFonts w:ascii="宋体" w:eastAsia="宋体" w:hAnsi="宋体" w:cs="宋体"/>
          <w:sz w:val="24"/>
        </w:rPr>
        <w:t>], [</w:t>
      </w:r>
      <w:r>
        <w:rPr>
          <w:rFonts w:ascii="宋体" w:eastAsia="宋体" w:hAnsi="宋体" w:cs="宋体"/>
          <w:sz w:val="24"/>
        </w:rPr>
        <w:t>3</w:t>
      </w:r>
      <w:r w:rsidRPr="0093152D">
        <w:rPr>
          <w:rFonts w:ascii="宋体" w:eastAsia="宋体" w:hAnsi="宋体" w:cs="宋体"/>
          <w:sz w:val="24"/>
        </w:rPr>
        <w:t xml:space="preserve">, </w:t>
      </w:r>
      <w:r>
        <w:rPr>
          <w:rFonts w:ascii="宋体" w:eastAsia="宋体" w:hAnsi="宋体" w:cs="宋体"/>
          <w:sz w:val="24"/>
        </w:rPr>
        <w:t>3</w:t>
      </w:r>
      <w:r w:rsidRPr="0093152D">
        <w:rPr>
          <w:rFonts w:ascii="宋体" w:eastAsia="宋体" w:hAnsi="宋体" w:cs="宋体"/>
          <w:sz w:val="24"/>
        </w:rPr>
        <w:t>], [</w:t>
      </w:r>
      <w:r>
        <w:rPr>
          <w:rFonts w:ascii="宋体" w:eastAsia="宋体" w:hAnsi="宋体" w:cs="宋体"/>
          <w:sz w:val="24"/>
        </w:rPr>
        <w:t>3</w:t>
      </w:r>
      <w:r w:rsidRPr="0093152D">
        <w:rPr>
          <w:rFonts w:ascii="宋体" w:eastAsia="宋体" w:hAnsi="宋体" w:cs="宋体"/>
          <w:sz w:val="24"/>
        </w:rPr>
        <w:t xml:space="preserve">, </w:t>
      </w:r>
      <w:r>
        <w:rPr>
          <w:rFonts w:ascii="宋体" w:eastAsia="宋体" w:hAnsi="宋体" w:cs="宋体"/>
          <w:sz w:val="24"/>
        </w:rPr>
        <w:t>3</w:t>
      </w:r>
      <w:r w:rsidRPr="0093152D">
        <w:rPr>
          <w:rFonts w:ascii="宋体" w:eastAsia="宋体" w:hAnsi="宋体" w:cs="宋体"/>
          <w:sz w:val="24"/>
        </w:rPr>
        <w:t>], [</w:t>
      </w:r>
      <w:r>
        <w:rPr>
          <w:rFonts w:ascii="宋体" w:eastAsia="宋体" w:hAnsi="宋体" w:cs="宋体"/>
          <w:sz w:val="24"/>
        </w:rPr>
        <w:t>1</w:t>
      </w:r>
      <w:r w:rsidRPr="0093152D">
        <w:rPr>
          <w:rFonts w:ascii="宋体" w:eastAsia="宋体" w:hAnsi="宋体" w:cs="宋体"/>
          <w:sz w:val="24"/>
        </w:rPr>
        <w:t xml:space="preserve">, </w:t>
      </w:r>
      <w:r>
        <w:rPr>
          <w:rFonts w:ascii="宋体" w:eastAsia="宋体" w:hAnsi="宋体" w:cs="宋体"/>
          <w:sz w:val="24"/>
        </w:rPr>
        <w:t>0</w:t>
      </w:r>
      <w:r w:rsidRPr="0093152D">
        <w:rPr>
          <w:rFonts w:ascii="宋体" w:eastAsia="宋体" w:hAnsi="宋体" w:cs="宋体"/>
          <w:sz w:val="24"/>
        </w:rPr>
        <w:t>], [</w:t>
      </w:r>
      <w:r>
        <w:rPr>
          <w:rFonts w:ascii="宋体" w:eastAsia="宋体" w:hAnsi="宋体" w:cs="宋体"/>
          <w:sz w:val="24"/>
        </w:rPr>
        <w:t>2</w:t>
      </w:r>
      <w:r w:rsidRPr="0093152D">
        <w:rPr>
          <w:rFonts w:ascii="宋体" w:eastAsia="宋体" w:hAnsi="宋体" w:cs="宋体"/>
          <w:sz w:val="24"/>
        </w:rPr>
        <w:t xml:space="preserve">, </w:t>
      </w:r>
      <w:r>
        <w:rPr>
          <w:rFonts w:ascii="宋体" w:eastAsia="宋体" w:hAnsi="宋体" w:cs="宋体"/>
          <w:sz w:val="24"/>
        </w:rPr>
        <w:t>0</w:t>
      </w:r>
      <w:r w:rsidRPr="0093152D">
        <w:rPr>
          <w:rFonts w:ascii="宋体" w:eastAsia="宋体" w:hAnsi="宋体" w:cs="宋体"/>
          <w:sz w:val="24"/>
        </w:rPr>
        <w:t>], [</w:t>
      </w:r>
      <w:r>
        <w:rPr>
          <w:rFonts w:ascii="宋体" w:eastAsia="宋体" w:hAnsi="宋体" w:cs="宋体"/>
          <w:sz w:val="24"/>
        </w:rPr>
        <w:t>0</w:t>
      </w:r>
      <w:r w:rsidRPr="0093152D">
        <w:rPr>
          <w:rFonts w:ascii="宋体" w:eastAsia="宋体" w:hAnsi="宋体" w:cs="宋体"/>
          <w:sz w:val="24"/>
        </w:rPr>
        <w:t>, 0]]</w:t>
      </w:r>
      <w:r w:rsidR="00800A31">
        <w:rPr>
          <w:rFonts w:ascii="宋体" w:eastAsia="宋体" w:hAnsi="宋体" w:cs="宋体"/>
          <w:sz w:val="24"/>
        </w:rPr>
        <w:t>,</w:t>
      </w:r>
      <w:r w:rsidR="00C974EF">
        <w:rPr>
          <w:rFonts w:ascii="宋体" w:eastAsia="宋体" w:hAnsi="宋体" w:cs="宋体"/>
          <w:sz w:val="24"/>
        </w:rPr>
        <w:t xml:space="preserve"> </w:t>
      </w:r>
      <w:r w:rsidR="00BA6FD5">
        <w:rPr>
          <w:rFonts w:ascii="宋体" w:eastAsia="宋体" w:hAnsi="宋体" w:cs="宋体"/>
          <w:sz w:val="24"/>
        </w:rPr>
        <w:t>[</w:t>
      </w:r>
      <w:r>
        <w:rPr>
          <w:rFonts w:ascii="宋体" w:eastAsia="宋体" w:hAnsi="宋体" w:cs="宋体"/>
          <w:sz w:val="24"/>
        </w:rPr>
        <w:t>0</w:t>
      </w:r>
      <w:r w:rsidR="009450D7">
        <w:rPr>
          <w:rFonts w:ascii="宋体" w:eastAsia="宋体" w:hAnsi="宋体" w:cs="宋体"/>
          <w:sz w:val="24"/>
        </w:rPr>
        <w:t>,0,0]</w:t>
      </w:r>
      <w:r>
        <w:rPr>
          <w:rFonts w:ascii="宋体" w:eastAsia="宋体" w:hAnsi="宋体" w:cs="宋体"/>
          <w:sz w:val="24"/>
        </w:rPr>
        <w:t>]</w:t>
      </w:r>
    </w:p>
    <w:p w:rsidR="00673A59" w:rsidRPr="0093152D" w:rsidRDefault="00673A59" w:rsidP="00657322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  <w:r w:rsidRPr="007F2E5C">
        <w:rPr>
          <w:rFonts w:ascii="宋体" w:eastAsia="宋体" w:hAnsi="宋体" w:cs="宋体" w:hint="eastAsia"/>
          <w:sz w:val="24"/>
        </w:rPr>
        <w:t>其中，三种不同决策分别为{数目:0,颜色:1,形状:2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 w:hint="eastAsia"/>
          <w:sz w:val="24"/>
        </w:rPr>
        <w:t>空：3</w:t>
      </w:r>
      <w:r w:rsidRPr="007F2E5C">
        <w:rPr>
          <w:rFonts w:ascii="宋体" w:eastAsia="宋体" w:hAnsi="宋体" w:cs="宋体" w:hint="eastAsia"/>
          <w:sz w:val="24"/>
        </w:rPr>
        <w:t>}</w:t>
      </w:r>
      <w:r w:rsidR="00645CA8">
        <w:rPr>
          <w:rFonts w:ascii="宋体" w:eastAsia="宋体" w:hAnsi="宋体" w:cs="宋体" w:hint="eastAsia"/>
          <w:sz w:val="24"/>
        </w:rPr>
        <w:t>。</w:t>
      </w:r>
    </w:p>
    <w:p w:rsidR="009265FA" w:rsidRPr="007F2E5C" w:rsidRDefault="009265FA" w:rsidP="00916F8B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执行网</w:t>
      </w:r>
    </w:p>
    <w:p w:rsidR="002008AA" w:rsidRPr="0047127B" w:rsidRDefault="00B61FD8" w:rsidP="0047127B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 w:cs="宋体"/>
          <w:sz w:val="24"/>
        </w:rPr>
      </w:pPr>
      <w:r w:rsidRPr="0047127B">
        <w:rPr>
          <w:rFonts w:ascii="宋体" w:eastAsia="宋体" w:hAnsi="宋体" w:cs="宋体" w:hint="eastAsia"/>
          <w:sz w:val="24"/>
        </w:rPr>
        <w:t>数据集：训练数据和测试数据由态势特征与策略特征</w:t>
      </w:r>
      <w:r w:rsidRPr="007F2E5C">
        <w:rPr>
          <w:rFonts w:hint="eastAsia"/>
          <w:position w:val="-6"/>
        </w:rPr>
        <w:object w:dxaOrig="240" w:dyaOrig="279">
          <v:shape id="_x0000_i1027" type="#_x0000_t75" style="width:12.05pt;height:13.75pt" o:ole="">
            <v:imagedata r:id="rId15" o:title=""/>
          </v:shape>
          <o:OLEObject Type="Embed" ProgID="Equation.3" ShapeID="_x0000_i1027" DrawAspect="Content" ObjectID="_1605031431" r:id="rId16"/>
        </w:object>
      </w:r>
      <w:r w:rsidRPr="0047127B">
        <w:rPr>
          <w:rFonts w:ascii="宋体" w:eastAsia="宋体" w:hAnsi="宋体" w:cs="宋体" w:hint="eastAsia"/>
          <w:sz w:val="24"/>
        </w:rPr>
        <w:t>组成。</w:t>
      </w:r>
      <w:r w:rsidR="0047127B" w:rsidRPr="0047127B">
        <w:rPr>
          <w:rFonts w:ascii="宋体" w:eastAsia="宋体" w:hAnsi="宋体" w:cs="宋体" w:hint="eastAsia"/>
          <w:sz w:val="24"/>
        </w:rPr>
        <w:t>为了保证训练结果的准确性及有效性，我们</w:t>
      </w:r>
      <w:proofErr w:type="gramStart"/>
      <w:r w:rsidR="0047127B" w:rsidRPr="0047127B">
        <w:rPr>
          <w:rFonts w:ascii="宋体" w:eastAsia="宋体" w:hAnsi="宋体" w:cs="宋体" w:hint="eastAsia"/>
          <w:sz w:val="24"/>
        </w:rPr>
        <w:t>刺激卡</w:t>
      </w:r>
      <w:proofErr w:type="gramEnd"/>
      <w:r w:rsidR="0047127B" w:rsidRPr="0047127B">
        <w:rPr>
          <w:rFonts w:ascii="宋体" w:eastAsia="宋体" w:hAnsi="宋体" w:cs="宋体" w:hint="eastAsia"/>
          <w:sz w:val="24"/>
        </w:rPr>
        <w:t>的数量进行了扩充。按照只有一张</w:t>
      </w:r>
      <w:proofErr w:type="gramStart"/>
      <w:r w:rsidR="0047127B" w:rsidRPr="0047127B">
        <w:rPr>
          <w:rFonts w:ascii="宋体" w:eastAsia="宋体" w:hAnsi="宋体" w:cs="宋体" w:hint="eastAsia"/>
          <w:sz w:val="24"/>
        </w:rPr>
        <w:t>刺激卡符合</w:t>
      </w:r>
      <w:proofErr w:type="gramEnd"/>
      <w:r w:rsidR="0047127B" w:rsidRPr="0047127B">
        <w:rPr>
          <w:rFonts w:ascii="宋体" w:eastAsia="宋体" w:hAnsi="宋体" w:cs="宋体" w:hint="eastAsia"/>
          <w:sz w:val="24"/>
        </w:rPr>
        <w:t>选择策略的原则去生成数据集，共生成了10000条无重复的数据，并将其随机分为7000条训练数据与3000条测试数据。</w:t>
      </w:r>
    </w:p>
    <w:p w:rsidR="002008AA" w:rsidRPr="005E0AC4" w:rsidRDefault="00B61FD8" w:rsidP="005E0AC4">
      <w:pPr>
        <w:spacing w:line="360" w:lineRule="auto"/>
        <w:ind w:leftChars="600" w:left="1260"/>
        <w:rPr>
          <w:rFonts w:ascii="宋体" w:eastAsia="宋体" w:hAnsi="宋体" w:cs="宋体"/>
          <w:sz w:val="24"/>
        </w:rPr>
      </w:pPr>
      <w:r w:rsidRPr="005E0AC4">
        <w:rPr>
          <w:rFonts w:ascii="宋体" w:eastAsia="宋体" w:hAnsi="宋体" w:cs="宋体" w:hint="eastAsia"/>
          <w:sz w:val="24"/>
        </w:rPr>
        <w:t>态势特征</w:t>
      </w:r>
      <w:r w:rsidRPr="007F2E5C">
        <w:rPr>
          <w:rFonts w:hint="eastAsia"/>
          <w:position w:val="-6"/>
        </w:rPr>
        <w:object w:dxaOrig="260" w:dyaOrig="279">
          <v:shape id="_x0000_i1028" type="#_x0000_t75" style="width:13.3pt;height:13.75pt" o:ole="">
            <v:imagedata r:id="rId17" o:title=""/>
          </v:shape>
          <o:OLEObject Type="Embed" ProgID="Equation.3" ShapeID="_x0000_i1028" DrawAspect="Content" ObjectID="_1605031432" r:id="rId18"/>
        </w:object>
      </w:r>
      <w:r w:rsidRPr="005E0AC4">
        <w:rPr>
          <w:rFonts w:ascii="宋体" w:eastAsia="宋体" w:hAnsi="宋体" w:cs="宋体" w:hint="eastAsia"/>
          <w:sz w:val="24"/>
        </w:rPr>
        <w:t>：五张卡牌的态势（位置，数目，颜色，形状），共20维</w:t>
      </w:r>
    </w:p>
    <w:p w:rsidR="002008AA" w:rsidRPr="005E0AC4" w:rsidRDefault="00B61FD8" w:rsidP="005E0AC4">
      <w:pPr>
        <w:spacing w:line="360" w:lineRule="auto"/>
        <w:ind w:leftChars="600" w:left="1260"/>
        <w:rPr>
          <w:rFonts w:ascii="宋体" w:eastAsia="宋体" w:hAnsi="宋体" w:cs="宋体"/>
          <w:sz w:val="24"/>
        </w:rPr>
      </w:pPr>
      <w:r w:rsidRPr="005E0AC4">
        <w:rPr>
          <w:rFonts w:ascii="宋体" w:eastAsia="宋体" w:hAnsi="宋体" w:cs="宋体" w:hint="eastAsia"/>
          <w:sz w:val="24"/>
        </w:rPr>
        <w:t>策略特征</w:t>
      </w:r>
      <w:r w:rsidRPr="007F2E5C">
        <w:rPr>
          <w:rFonts w:hint="eastAsia"/>
          <w:position w:val="-6"/>
        </w:rPr>
        <w:object w:dxaOrig="240" w:dyaOrig="279">
          <v:shape id="_x0000_i1029" type="#_x0000_t75" style="width:12.05pt;height:13.75pt" o:ole="">
            <v:imagedata r:id="rId15" o:title=""/>
          </v:shape>
          <o:OLEObject Type="Embed" ProgID="Equation.3" ShapeID="_x0000_i1029" DrawAspect="Content" ObjectID="_1605031433" r:id="rId19"/>
        </w:object>
      </w:r>
      <w:r w:rsidRPr="005E0AC4">
        <w:rPr>
          <w:rFonts w:ascii="宋体" w:eastAsia="宋体" w:hAnsi="宋体" w:cs="宋体" w:hint="eastAsia"/>
          <w:sz w:val="24"/>
        </w:rPr>
        <w:t>：本次选择的策略:从三种已知策略中选择适合本轮的策略</w:t>
      </w:r>
      <w:r w:rsidR="0047127B" w:rsidRPr="005E0AC4">
        <w:rPr>
          <w:rFonts w:ascii="宋体" w:eastAsia="宋体" w:hAnsi="宋体" w:cs="宋体" w:hint="eastAsia"/>
          <w:sz w:val="24"/>
        </w:rPr>
        <w:t>（</w:t>
      </w:r>
      <w:r w:rsidRPr="005E0AC4">
        <w:rPr>
          <w:rFonts w:ascii="宋体" w:eastAsia="宋体" w:hAnsi="宋体" w:cs="宋体" w:hint="eastAsia"/>
          <w:sz w:val="24"/>
        </w:rPr>
        <w:t>数目，颜色，形状），</w:t>
      </w:r>
      <w:r w:rsidR="00B23E50">
        <w:rPr>
          <w:rFonts w:ascii="宋体" w:eastAsia="宋体" w:hAnsi="宋体" w:cs="宋体" w:hint="eastAsia"/>
          <w:sz w:val="24"/>
        </w:rPr>
        <w:t>1</w:t>
      </w:r>
      <w:r w:rsidRPr="005E0AC4">
        <w:rPr>
          <w:rFonts w:ascii="宋体" w:eastAsia="宋体" w:hAnsi="宋体" w:cs="宋体" w:hint="eastAsia"/>
          <w:sz w:val="24"/>
        </w:rPr>
        <w:t>维。</w:t>
      </w:r>
    </w:p>
    <w:p w:rsidR="002008AA" w:rsidRPr="005E0AC4" w:rsidRDefault="00B61FD8" w:rsidP="005E0AC4">
      <w:pPr>
        <w:spacing w:line="360" w:lineRule="auto"/>
        <w:ind w:leftChars="600" w:left="1260"/>
        <w:rPr>
          <w:rFonts w:ascii="宋体" w:eastAsia="宋体" w:hAnsi="宋体" w:cs="宋体"/>
          <w:sz w:val="24"/>
        </w:rPr>
      </w:pPr>
      <w:r w:rsidRPr="005E0AC4">
        <w:rPr>
          <w:rFonts w:ascii="宋体" w:eastAsia="宋体" w:hAnsi="宋体" w:cs="宋体" w:hint="eastAsia"/>
          <w:sz w:val="24"/>
        </w:rPr>
        <w:t>标签数据:在应用本次选择的策略中应选中的正确的卡牌号码（或图案）</w:t>
      </w:r>
      <w:r w:rsidR="0020663E">
        <w:rPr>
          <w:rFonts w:ascii="宋体" w:eastAsia="宋体" w:hAnsi="宋体" w:cs="宋体" w:hint="eastAsia"/>
          <w:sz w:val="24"/>
        </w:rPr>
        <w:t>，</w:t>
      </w:r>
      <w:r w:rsidRPr="005E0AC4">
        <w:rPr>
          <w:rFonts w:ascii="宋体" w:eastAsia="宋体" w:hAnsi="宋体" w:cs="宋体" w:hint="eastAsia"/>
          <w:sz w:val="24"/>
        </w:rPr>
        <w:t>转为one-hot编码，</w:t>
      </w:r>
      <w:r w:rsidR="00B23E50">
        <w:rPr>
          <w:rFonts w:ascii="宋体" w:eastAsia="宋体" w:hAnsi="宋体" w:cs="宋体" w:hint="eastAsia"/>
          <w:sz w:val="24"/>
        </w:rPr>
        <w:t>4</w:t>
      </w:r>
      <w:r w:rsidRPr="005E0AC4">
        <w:rPr>
          <w:rFonts w:ascii="宋体" w:eastAsia="宋体" w:hAnsi="宋体" w:cs="宋体" w:hint="eastAsia"/>
          <w:sz w:val="24"/>
        </w:rPr>
        <w:t>维。</w:t>
      </w:r>
    </w:p>
    <w:p w:rsidR="002008AA" w:rsidRPr="00F70F17" w:rsidRDefault="00B61FD8" w:rsidP="00F70F17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 w:cs="宋体"/>
          <w:sz w:val="24"/>
        </w:rPr>
      </w:pPr>
      <w:r w:rsidRPr="00F70F17">
        <w:rPr>
          <w:rFonts w:ascii="宋体" w:eastAsia="宋体" w:hAnsi="宋体" w:cs="宋体" w:hint="eastAsia"/>
          <w:sz w:val="24"/>
        </w:rPr>
        <w:t>数据集格式示例：</w:t>
      </w:r>
    </w:p>
    <w:p w:rsidR="002008AA" w:rsidRPr="007F2E5C" w:rsidRDefault="00B61FD8" w:rsidP="00F70F17">
      <w:pPr>
        <w:spacing w:line="360" w:lineRule="auto"/>
        <w:ind w:left="360" w:firstLineChars="200" w:firstLine="480"/>
        <w:rPr>
          <w:rFonts w:ascii="宋体" w:eastAsia="宋体" w:hAnsi="宋体" w:cs="宋体"/>
          <w:sz w:val="24"/>
        </w:rPr>
      </w:pPr>
      <w:r w:rsidRPr="007F2E5C">
        <w:rPr>
          <w:rFonts w:ascii="宋体" w:eastAsia="宋体" w:hAnsi="宋体" w:cs="宋体" w:hint="eastAsia"/>
          <w:sz w:val="24"/>
        </w:rPr>
        <w:t>[(0,1,2,3), (0,0,0,0), (1,1,1,1), (2,2,2,2), (3,3,3,3),0]</w:t>
      </w:r>
    </w:p>
    <w:p w:rsidR="002008AA" w:rsidRPr="007F2E5C" w:rsidRDefault="00F70F17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 w:rsidRPr="007F2E5C">
        <w:rPr>
          <w:rFonts w:ascii="宋体" w:eastAsia="宋体" w:hAnsi="宋体" w:cs="宋体" w:hint="eastAsia"/>
          <w:sz w:val="24"/>
        </w:rPr>
        <w:lastRenderedPageBreak/>
        <w:t xml:space="preserve"> </w:t>
      </w:r>
      <w:r>
        <w:rPr>
          <w:rFonts w:ascii="宋体" w:eastAsia="宋体" w:hAnsi="宋体" w:cs="宋体"/>
          <w:sz w:val="24"/>
        </w:rPr>
        <w:tab/>
      </w:r>
      <w:r w:rsidR="00B61FD8" w:rsidRPr="007F2E5C">
        <w:rPr>
          <w:rFonts w:ascii="宋体" w:eastAsia="宋体" w:hAnsi="宋体" w:cs="宋体" w:hint="eastAsia"/>
          <w:sz w:val="24"/>
        </w:rPr>
        <w:t>[(0,1,1,1), (0,0,0,0), (1,1,1,1), (2,2,2,2), (3,3,3,3),2]</w:t>
      </w:r>
    </w:p>
    <w:p w:rsidR="002008AA" w:rsidRDefault="00B61FD8" w:rsidP="00902AE4">
      <w:pPr>
        <w:spacing w:line="360" w:lineRule="auto"/>
        <w:ind w:left="420" w:firstLineChars="200" w:firstLine="480"/>
        <w:rPr>
          <w:rFonts w:ascii="宋体" w:eastAsia="宋体" w:hAnsi="宋体" w:cs="宋体"/>
          <w:sz w:val="24"/>
        </w:rPr>
      </w:pPr>
      <w:r w:rsidRPr="007F2E5C">
        <w:rPr>
          <w:rFonts w:ascii="宋体" w:eastAsia="宋体" w:hAnsi="宋体" w:cs="宋体" w:hint="eastAsia"/>
          <w:sz w:val="24"/>
        </w:rPr>
        <w:t>其中，三种不同决策分别为{数目:0,颜色:1,形状:2},四种不同颜色分别为{红色:0,绿色:1,蓝色:2,黄色:3},四种不同形状分别为{圆:0,方块:1,三角:2,星形:3},四种不同数目分别为{一个:0,两个:1,三个:2,四个:3</w:t>
      </w:r>
      <w:r w:rsidR="00902AE4">
        <w:rPr>
          <w:rFonts w:ascii="宋体" w:eastAsia="宋体" w:hAnsi="宋体" w:cs="宋体"/>
          <w:sz w:val="24"/>
        </w:rPr>
        <w:t>}</w:t>
      </w:r>
    </w:p>
    <w:p w:rsidR="00AA5746" w:rsidRPr="007357C4" w:rsidRDefault="00FB61E1" w:rsidP="007357C4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cs="宋体"/>
          <w:b/>
          <w:sz w:val="28"/>
        </w:rPr>
      </w:pPr>
      <w:r>
        <w:rPr>
          <w:rFonts w:ascii="宋体" w:eastAsia="宋体" w:hAnsi="宋体" w:cs="宋体" w:hint="eastAsia"/>
          <w:b/>
          <w:sz w:val="28"/>
        </w:rPr>
        <w:t>模型</w:t>
      </w:r>
      <w:bookmarkStart w:id="1" w:name="_GoBack"/>
      <w:bookmarkEnd w:id="1"/>
      <w:r w:rsidR="00902AE4" w:rsidRPr="00B9206D">
        <w:rPr>
          <w:rFonts w:ascii="宋体" w:eastAsia="宋体" w:hAnsi="宋体" w:cs="宋体" w:hint="eastAsia"/>
          <w:b/>
          <w:sz w:val="28"/>
        </w:rPr>
        <w:t>参数情况</w:t>
      </w:r>
    </w:p>
    <w:tbl>
      <w:tblPr>
        <w:tblStyle w:val="a7"/>
        <w:tblW w:w="8513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743"/>
        <w:gridCol w:w="2933"/>
        <w:gridCol w:w="2837"/>
      </w:tblGrid>
      <w:tr w:rsidR="00D84F1C" w:rsidRPr="004675A4" w:rsidTr="00D84F1C">
        <w:trPr>
          <w:trHeight w:val="414"/>
        </w:trPr>
        <w:tc>
          <w:tcPr>
            <w:tcW w:w="2743" w:type="dxa"/>
          </w:tcPr>
          <w:p w:rsidR="00D84F1C" w:rsidRPr="00967C54" w:rsidRDefault="00D84F1C" w:rsidP="00221E7A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 w:rsidRPr="00967C54">
              <w:rPr>
                <w:rFonts w:ascii="宋体" w:eastAsia="宋体" w:hAnsi="宋体" w:cs="宋体" w:hint="eastAsia"/>
                <w:sz w:val="24"/>
              </w:rPr>
              <w:t>参数名</w:t>
            </w:r>
          </w:p>
        </w:tc>
        <w:tc>
          <w:tcPr>
            <w:tcW w:w="2933" w:type="dxa"/>
          </w:tcPr>
          <w:p w:rsidR="00D84F1C" w:rsidRPr="00967C54" w:rsidRDefault="00D84F1C" w:rsidP="00221E7A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proofErr w:type="gramStart"/>
            <w:r w:rsidRPr="00967C54">
              <w:rPr>
                <w:rFonts w:ascii="宋体" w:eastAsia="宋体" w:hAnsi="宋体" w:cs="宋体" w:hint="eastAsia"/>
                <w:sz w:val="24"/>
              </w:rPr>
              <w:t>策略网</w:t>
            </w:r>
            <w:proofErr w:type="gramEnd"/>
            <w:r w:rsidRPr="00967C54">
              <w:rPr>
                <w:rFonts w:ascii="宋体" w:eastAsia="宋体" w:hAnsi="宋体" w:cs="宋体"/>
                <w:sz w:val="24"/>
              </w:rPr>
              <w:t>LSTM</w:t>
            </w:r>
            <w:r w:rsidRPr="00967C54">
              <w:rPr>
                <w:rFonts w:ascii="宋体" w:eastAsia="宋体" w:hAnsi="宋体" w:cs="宋体" w:hint="eastAsia"/>
                <w:sz w:val="24"/>
              </w:rPr>
              <w:t>训练参数</w:t>
            </w:r>
          </w:p>
        </w:tc>
        <w:tc>
          <w:tcPr>
            <w:tcW w:w="2837" w:type="dxa"/>
          </w:tcPr>
          <w:p w:rsidR="00D84F1C" w:rsidRPr="00967C54" w:rsidRDefault="00D84F1C" w:rsidP="00221E7A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proofErr w:type="gramStart"/>
            <w:r w:rsidRPr="00967C54">
              <w:rPr>
                <w:rFonts w:ascii="宋体" w:eastAsia="宋体" w:hAnsi="宋体" w:cs="宋体" w:hint="eastAsia"/>
                <w:sz w:val="24"/>
              </w:rPr>
              <w:t>执行网</w:t>
            </w:r>
            <w:proofErr w:type="gramEnd"/>
            <w:r w:rsidRPr="00967C54">
              <w:rPr>
                <w:rFonts w:ascii="宋体" w:eastAsia="宋体" w:hAnsi="宋体" w:cs="宋体" w:hint="eastAsia"/>
                <w:sz w:val="24"/>
              </w:rPr>
              <w:t>MLP训练参数</w:t>
            </w:r>
          </w:p>
        </w:tc>
      </w:tr>
      <w:tr w:rsidR="00D84F1C" w:rsidRPr="004675A4" w:rsidTr="00D84F1C">
        <w:trPr>
          <w:trHeight w:val="414"/>
        </w:trPr>
        <w:tc>
          <w:tcPr>
            <w:tcW w:w="2743" w:type="dxa"/>
          </w:tcPr>
          <w:p w:rsidR="00D84F1C" w:rsidRPr="00967C54" w:rsidRDefault="00D84F1C" w:rsidP="00221E7A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proofErr w:type="gramStart"/>
            <w:r w:rsidRPr="00967C54">
              <w:rPr>
                <w:rFonts w:ascii="宋体" w:eastAsia="宋体" w:hAnsi="宋体" w:cs="宋体" w:hint="eastAsia"/>
                <w:sz w:val="24"/>
              </w:rPr>
              <w:t>隐层单元</w:t>
            </w:r>
            <w:proofErr w:type="gramEnd"/>
          </w:p>
        </w:tc>
        <w:tc>
          <w:tcPr>
            <w:tcW w:w="2933" w:type="dxa"/>
          </w:tcPr>
          <w:p w:rsidR="00D84F1C" w:rsidRPr="00967C54" w:rsidRDefault="00D84F1C" w:rsidP="00221E7A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 w:rsidRPr="00967C54">
              <w:rPr>
                <w:rFonts w:ascii="宋体" w:eastAsia="宋体" w:hAnsi="宋体" w:cs="宋体"/>
                <w:sz w:val="24"/>
              </w:rPr>
              <w:t>150</w:t>
            </w:r>
          </w:p>
        </w:tc>
        <w:tc>
          <w:tcPr>
            <w:tcW w:w="2837" w:type="dxa"/>
          </w:tcPr>
          <w:p w:rsidR="00D84F1C" w:rsidRPr="00967C54" w:rsidRDefault="00D84F1C" w:rsidP="00221E7A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 w:rsidRPr="00967C54">
              <w:rPr>
                <w:rFonts w:ascii="宋体" w:eastAsia="宋体" w:hAnsi="宋体" w:cs="宋体" w:hint="eastAsia"/>
                <w:sz w:val="24"/>
              </w:rPr>
              <w:t>100</w:t>
            </w:r>
          </w:p>
        </w:tc>
      </w:tr>
      <w:tr w:rsidR="00D84F1C" w:rsidRPr="004675A4" w:rsidTr="00D84F1C">
        <w:trPr>
          <w:trHeight w:val="414"/>
        </w:trPr>
        <w:tc>
          <w:tcPr>
            <w:tcW w:w="2743" w:type="dxa"/>
          </w:tcPr>
          <w:p w:rsidR="00D84F1C" w:rsidRPr="00967C54" w:rsidRDefault="00D84F1C" w:rsidP="00221E7A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 w:rsidRPr="00967C54">
              <w:rPr>
                <w:rFonts w:ascii="宋体" w:eastAsia="宋体" w:hAnsi="宋体" w:cs="宋体" w:hint="eastAsia"/>
                <w:sz w:val="24"/>
              </w:rPr>
              <w:t>激活函数</w:t>
            </w:r>
          </w:p>
        </w:tc>
        <w:tc>
          <w:tcPr>
            <w:tcW w:w="2933" w:type="dxa"/>
          </w:tcPr>
          <w:p w:rsidR="00D84F1C" w:rsidRPr="00967C54" w:rsidRDefault="00D84F1C" w:rsidP="00221E7A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 w:rsidRPr="00967C54">
              <w:rPr>
                <w:rFonts w:ascii="宋体" w:eastAsia="宋体" w:hAnsi="宋体" w:cs="宋体" w:hint="eastAsia"/>
                <w:sz w:val="24"/>
              </w:rPr>
              <w:t>-</w:t>
            </w:r>
          </w:p>
        </w:tc>
        <w:tc>
          <w:tcPr>
            <w:tcW w:w="2837" w:type="dxa"/>
          </w:tcPr>
          <w:p w:rsidR="00D84F1C" w:rsidRPr="00967C54" w:rsidRDefault="00D84F1C" w:rsidP="00221E7A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proofErr w:type="spellStart"/>
            <w:r w:rsidRPr="00967C54">
              <w:rPr>
                <w:rFonts w:ascii="宋体" w:eastAsia="宋体" w:hAnsi="宋体" w:cs="宋体" w:hint="eastAsia"/>
                <w:sz w:val="24"/>
              </w:rPr>
              <w:t>ReLU</w:t>
            </w:r>
            <w:proofErr w:type="spellEnd"/>
          </w:p>
        </w:tc>
      </w:tr>
      <w:tr w:rsidR="00D84F1C" w:rsidRPr="004675A4" w:rsidTr="00D84F1C">
        <w:trPr>
          <w:trHeight w:val="414"/>
        </w:trPr>
        <w:tc>
          <w:tcPr>
            <w:tcW w:w="2743" w:type="dxa"/>
          </w:tcPr>
          <w:p w:rsidR="00D84F1C" w:rsidRPr="00967C54" w:rsidRDefault="00D84F1C" w:rsidP="00221E7A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 w:rsidRPr="00967C54">
              <w:rPr>
                <w:rFonts w:ascii="宋体" w:eastAsia="宋体" w:hAnsi="宋体" w:cs="宋体" w:hint="eastAsia"/>
                <w:sz w:val="24"/>
              </w:rPr>
              <w:t>优化器</w:t>
            </w:r>
          </w:p>
        </w:tc>
        <w:tc>
          <w:tcPr>
            <w:tcW w:w="2933" w:type="dxa"/>
          </w:tcPr>
          <w:p w:rsidR="00D84F1C" w:rsidRPr="00967C54" w:rsidRDefault="00D84F1C" w:rsidP="00221E7A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 w:rsidRPr="00967C54">
              <w:rPr>
                <w:rFonts w:ascii="宋体" w:eastAsia="宋体" w:hAnsi="宋体" w:cs="宋体"/>
                <w:sz w:val="24"/>
              </w:rPr>
              <w:t>Adam</w:t>
            </w:r>
          </w:p>
        </w:tc>
        <w:tc>
          <w:tcPr>
            <w:tcW w:w="2837" w:type="dxa"/>
          </w:tcPr>
          <w:p w:rsidR="00D84F1C" w:rsidRPr="00967C54" w:rsidRDefault="00D84F1C" w:rsidP="00221E7A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proofErr w:type="spellStart"/>
            <w:r w:rsidRPr="00967C54">
              <w:rPr>
                <w:rFonts w:ascii="宋体" w:eastAsia="宋体" w:hAnsi="宋体" w:cs="宋体" w:hint="eastAsia"/>
                <w:sz w:val="24"/>
              </w:rPr>
              <w:t>Adagrad</w:t>
            </w:r>
            <w:proofErr w:type="spellEnd"/>
          </w:p>
        </w:tc>
      </w:tr>
      <w:tr w:rsidR="00D84F1C" w:rsidRPr="004675A4" w:rsidTr="00D84F1C">
        <w:trPr>
          <w:trHeight w:val="414"/>
        </w:trPr>
        <w:tc>
          <w:tcPr>
            <w:tcW w:w="2743" w:type="dxa"/>
          </w:tcPr>
          <w:p w:rsidR="00D84F1C" w:rsidRPr="00967C54" w:rsidRDefault="00D84F1C" w:rsidP="00221E7A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 w:rsidRPr="00967C54">
              <w:rPr>
                <w:rFonts w:ascii="宋体" w:eastAsia="宋体" w:hAnsi="宋体" w:cs="宋体" w:hint="eastAsia"/>
                <w:sz w:val="24"/>
              </w:rPr>
              <w:t>学习速率</w:t>
            </w:r>
          </w:p>
        </w:tc>
        <w:tc>
          <w:tcPr>
            <w:tcW w:w="2933" w:type="dxa"/>
          </w:tcPr>
          <w:p w:rsidR="00D84F1C" w:rsidRPr="00967C54" w:rsidRDefault="00D84F1C" w:rsidP="00221E7A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 w:rsidRPr="00967C54">
              <w:rPr>
                <w:rFonts w:ascii="宋体" w:eastAsia="宋体" w:hAnsi="宋体" w:cs="宋体"/>
                <w:sz w:val="24"/>
              </w:rPr>
              <w:t>5</w:t>
            </w:r>
            <w:r w:rsidRPr="00967C54">
              <w:rPr>
                <w:rFonts w:ascii="宋体" w:eastAsia="宋体" w:hAnsi="宋体" w:cs="宋体" w:hint="eastAsia"/>
                <w:sz w:val="24"/>
              </w:rPr>
              <w:t>e</w:t>
            </w:r>
            <w:r w:rsidRPr="00967C54">
              <w:rPr>
                <w:rFonts w:ascii="宋体" w:eastAsia="宋体" w:hAnsi="宋体" w:cs="宋体"/>
                <w:sz w:val="24"/>
              </w:rPr>
              <w:t>-3</w:t>
            </w:r>
          </w:p>
        </w:tc>
        <w:tc>
          <w:tcPr>
            <w:tcW w:w="2837" w:type="dxa"/>
          </w:tcPr>
          <w:p w:rsidR="00D84F1C" w:rsidRPr="00967C54" w:rsidRDefault="00D84F1C" w:rsidP="00221E7A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 w:rsidRPr="00967C54">
              <w:rPr>
                <w:rFonts w:ascii="宋体" w:eastAsia="宋体" w:hAnsi="宋体" w:cs="宋体" w:hint="eastAsia"/>
                <w:sz w:val="24"/>
              </w:rPr>
              <w:t>0.3</w:t>
            </w:r>
          </w:p>
        </w:tc>
      </w:tr>
      <w:tr w:rsidR="00D84F1C" w:rsidRPr="004675A4" w:rsidTr="00D84F1C">
        <w:trPr>
          <w:trHeight w:val="414"/>
        </w:trPr>
        <w:tc>
          <w:tcPr>
            <w:tcW w:w="2743" w:type="dxa"/>
          </w:tcPr>
          <w:p w:rsidR="00D84F1C" w:rsidRPr="00967C54" w:rsidRDefault="00D84F1C" w:rsidP="00221E7A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 w:rsidRPr="00967C54">
              <w:rPr>
                <w:rFonts w:ascii="宋体" w:eastAsia="宋体" w:hAnsi="宋体" w:cs="宋体"/>
                <w:sz w:val="24"/>
              </w:rPr>
              <w:t>D</w:t>
            </w:r>
            <w:r w:rsidRPr="00967C54">
              <w:rPr>
                <w:rFonts w:ascii="宋体" w:eastAsia="宋体" w:hAnsi="宋体" w:cs="宋体" w:hint="eastAsia"/>
                <w:sz w:val="24"/>
              </w:rPr>
              <w:t>ropout概率</w:t>
            </w:r>
          </w:p>
        </w:tc>
        <w:tc>
          <w:tcPr>
            <w:tcW w:w="2933" w:type="dxa"/>
          </w:tcPr>
          <w:p w:rsidR="00D84F1C" w:rsidRPr="00967C54" w:rsidRDefault="00D84F1C" w:rsidP="00221E7A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 w:rsidRPr="00967C54">
              <w:rPr>
                <w:rFonts w:ascii="宋体" w:eastAsia="宋体" w:hAnsi="宋体" w:cs="宋体" w:hint="eastAsia"/>
                <w:sz w:val="24"/>
              </w:rPr>
              <w:t>0.7</w:t>
            </w:r>
          </w:p>
        </w:tc>
        <w:tc>
          <w:tcPr>
            <w:tcW w:w="2837" w:type="dxa"/>
          </w:tcPr>
          <w:p w:rsidR="00D84F1C" w:rsidRPr="00967C54" w:rsidRDefault="00D84F1C" w:rsidP="00221E7A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 w:rsidRPr="00967C54">
              <w:rPr>
                <w:rFonts w:ascii="宋体" w:eastAsia="宋体" w:hAnsi="宋体" w:cs="宋体" w:hint="eastAsia"/>
                <w:sz w:val="24"/>
              </w:rPr>
              <w:t>0.76</w:t>
            </w:r>
          </w:p>
        </w:tc>
      </w:tr>
      <w:tr w:rsidR="00D84F1C" w:rsidRPr="004675A4" w:rsidTr="00D84F1C">
        <w:trPr>
          <w:trHeight w:val="414"/>
        </w:trPr>
        <w:tc>
          <w:tcPr>
            <w:tcW w:w="2743" w:type="dxa"/>
          </w:tcPr>
          <w:p w:rsidR="00D84F1C" w:rsidRPr="00967C54" w:rsidRDefault="00D84F1C" w:rsidP="00221E7A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 w:rsidRPr="00967C54">
              <w:rPr>
                <w:rFonts w:ascii="宋体" w:eastAsia="宋体" w:hAnsi="宋体" w:cs="宋体" w:hint="eastAsia"/>
                <w:sz w:val="24"/>
              </w:rPr>
              <w:t>训练轮数</w:t>
            </w:r>
          </w:p>
        </w:tc>
        <w:tc>
          <w:tcPr>
            <w:tcW w:w="2933" w:type="dxa"/>
          </w:tcPr>
          <w:p w:rsidR="00D84F1C" w:rsidRPr="00967C54" w:rsidRDefault="00D84F1C" w:rsidP="00221E7A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 w:rsidRPr="00967C54">
              <w:rPr>
                <w:rFonts w:ascii="宋体" w:eastAsia="宋体" w:hAnsi="宋体" w:cs="宋体" w:hint="eastAsia"/>
                <w:sz w:val="24"/>
              </w:rPr>
              <w:t>10000</w:t>
            </w:r>
          </w:p>
        </w:tc>
        <w:tc>
          <w:tcPr>
            <w:tcW w:w="2837" w:type="dxa"/>
          </w:tcPr>
          <w:p w:rsidR="00D84F1C" w:rsidRPr="00967C54" w:rsidRDefault="00D84F1C" w:rsidP="00221E7A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 w:rsidRPr="00967C54">
              <w:rPr>
                <w:rFonts w:ascii="宋体" w:eastAsia="宋体" w:hAnsi="宋体" w:cs="宋体" w:hint="eastAsia"/>
                <w:sz w:val="24"/>
              </w:rPr>
              <w:t>10000</w:t>
            </w:r>
          </w:p>
        </w:tc>
      </w:tr>
      <w:tr w:rsidR="00D84F1C" w:rsidRPr="004675A4" w:rsidTr="00D84F1C">
        <w:trPr>
          <w:trHeight w:val="414"/>
        </w:trPr>
        <w:tc>
          <w:tcPr>
            <w:tcW w:w="2743" w:type="dxa"/>
          </w:tcPr>
          <w:p w:rsidR="00D84F1C" w:rsidRPr="00967C54" w:rsidRDefault="00D84F1C" w:rsidP="00221E7A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 w:rsidRPr="00967C54">
              <w:rPr>
                <w:rFonts w:ascii="宋体" w:eastAsia="宋体" w:hAnsi="宋体" w:cs="宋体" w:hint="eastAsia"/>
                <w:sz w:val="24"/>
              </w:rPr>
              <w:t>测试集准确率</w:t>
            </w:r>
          </w:p>
        </w:tc>
        <w:tc>
          <w:tcPr>
            <w:tcW w:w="2933" w:type="dxa"/>
          </w:tcPr>
          <w:p w:rsidR="00D84F1C" w:rsidRPr="00967C54" w:rsidRDefault="00D84F1C" w:rsidP="00221E7A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 w:rsidRPr="00967C54">
              <w:rPr>
                <w:rFonts w:ascii="宋体" w:eastAsia="宋体" w:hAnsi="宋体" w:cs="宋体" w:hint="eastAsia"/>
                <w:sz w:val="24"/>
              </w:rPr>
              <w:t>9</w:t>
            </w:r>
            <w:r w:rsidRPr="00967C54">
              <w:rPr>
                <w:rFonts w:ascii="宋体" w:eastAsia="宋体" w:hAnsi="宋体" w:cs="宋体"/>
                <w:sz w:val="24"/>
              </w:rPr>
              <w:t>4.57</w:t>
            </w:r>
            <w:r w:rsidRPr="00967C54">
              <w:rPr>
                <w:rFonts w:ascii="宋体" w:eastAsia="宋体" w:hAnsi="宋体" w:cs="宋体" w:hint="eastAsia"/>
                <w:sz w:val="24"/>
              </w:rPr>
              <w:t>%</w:t>
            </w:r>
          </w:p>
        </w:tc>
        <w:tc>
          <w:tcPr>
            <w:tcW w:w="2837" w:type="dxa"/>
          </w:tcPr>
          <w:p w:rsidR="00D84F1C" w:rsidRPr="00967C54" w:rsidRDefault="00973034" w:rsidP="00221E7A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 w:rsidRPr="00967C54">
              <w:rPr>
                <w:rFonts w:ascii="宋体" w:eastAsia="宋体" w:hAnsi="宋体" w:cs="宋体" w:hint="eastAsia"/>
                <w:sz w:val="24"/>
              </w:rPr>
              <w:t>9</w:t>
            </w:r>
            <w:r w:rsidRPr="00967C54">
              <w:rPr>
                <w:rFonts w:ascii="宋体" w:eastAsia="宋体" w:hAnsi="宋体" w:cs="宋体"/>
                <w:sz w:val="24"/>
              </w:rPr>
              <w:t>7.8</w:t>
            </w:r>
          </w:p>
        </w:tc>
      </w:tr>
    </w:tbl>
    <w:p w:rsidR="00DC0153" w:rsidRDefault="00DC0153" w:rsidP="000A2709">
      <w:pPr>
        <w:widowControl/>
        <w:jc w:val="left"/>
        <w:rPr>
          <w:rFonts w:ascii="宋体" w:eastAsia="宋体" w:hAnsi="宋体"/>
        </w:rPr>
      </w:pPr>
    </w:p>
    <w:p w:rsidR="00DC0153" w:rsidRDefault="00DC0153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2008AA" w:rsidRPr="004675A4" w:rsidRDefault="00B61FD8" w:rsidP="009724F9">
      <w:pPr>
        <w:pStyle w:val="1"/>
        <w:numPr>
          <w:ilvl w:val="0"/>
          <w:numId w:val="1"/>
        </w:numPr>
        <w:rPr>
          <w:rFonts w:ascii="宋体" w:eastAsia="宋体" w:hAnsi="宋体"/>
        </w:rPr>
      </w:pPr>
      <w:r w:rsidRPr="004675A4">
        <w:rPr>
          <w:rFonts w:ascii="宋体" w:eastAsia="宋体" w:hAnsi="宋体" w:hint="eastAsia"/>
        </w:rPr>
        <w:lastRenderedPageBreak/>
        <w:t>实验结果</w:t>
      </w:r>
    </w:p>
    <w:p w:rsidR="002008AA" w:rsidRPr="009724F9" w:rsidRDefault="00B61FD8" w:rsidP="009724F9">
      <w:pPr>
        <w:pStyle w:val="a8"/>
        <w:numPr>
          <w:ilvl w:val="0"/>
          <w:numId w:val="12"/>
        </w:numPr>
        <w:ind w:firstLineChars="0"/>
        <w:rPr>
          <w:rFonts w:ascii="宋体" w:eastAsia="宋体" w:hAnsi="宋体" w:cs="宋体"/>
          <w:b/>
          <w:sz w:val="28"/>
          <w:szCs w:val="28"/>
        </w:rPr>
      </w:pPr>
      <w:r w:rsidRPr="009724F9">
        <w:rPr>
          <w:rFonts w:ascii="宋体" w:eastAsia="宋体" w:hAnsi="宋体" w:cs="宋体" w:hint="eastAsia"/>
          <w:b/>
          <w:sz w:val="28"/>
          <w:szCs w:val="28"/>
        </w:rPr>
        <w:t>WCST平台模拟结果</w:t>
      </w:r>
    </w:p>
    <w:p w:rsidR="00390DDC" w:rsidRPr="00DC0153" w:rsidRDefault="00DC0153" w:rsidP="00DC0153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 w:rsidRPr="00787BFA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C5CFBBF" wp14:editId="7632B915">
            <wp:simplePos x="0" y="0"/>
            <wp:positionH relativeFrom="margin">
              <wp:align>left</wp:align>
            </wp:positionH>
            <wp:positionV relativeFrom="page">
              <wp:posOffset>3054147</wp:posOffset>
            </wp:positionV>
            <wp:extent cx="5724012" cy="3311750"/>
            <wp:effectExtent l="0" t="0" r="0" b="3175"/>
            <wp:wrapSquare wrapText="bothSides"/>
            <wp:docPr id="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012" cy="331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C15356" w:rsidRPr="00787BFA">
        <w:rPr>
          <w:rFonts w:ascii="宋体" w:eastAsia="宋体" w:hAnsi="宋体" w:cs="宋体" w:hint="eastAsia"/>
          <w:sz w:val="24"/>
          <w:szCs w:val="24"/>
        </w:rPr>
        <w:t>我们随机</w:t>
      </w:r>
      <w:r w:rsidR="00B61FD8" w:rsidRPr="00787BFA">
        <w:rPr>
          <w:rFonts w:ascii="宋体" w:eastAsia="宋体" w:hAnsi="宋体" w:cs="宋体" w:hint="eastAsia"/>
          <w:sz w:val="24"/>
          <w:szCs w:val="24"/>
        </w:rPr>
        <w:t>进行</w:t>
      </w:r>
      <w:r w:rsidR="00976E41" w:rsidRPr="00787BFA">
        <w:rPr>
          <w:rFonts w:ascii="宋体" w:eastAsia="宋体" w:hAnsi="宋体" w:cs="宋体"/>
          <w:sz w:val="24"/>
          <w:szCs w:val="24"/>
        </w:rPr>
        <w:t>1</w:t>
      </w:r>
      <w:r w:rsidR="007C56A4" w:rsidRPr="00787BFA">
        <w:rPr>
          <w:rFonts w:ascii="宋体" w:eastAsia="宋体" w:hAnsi="宋体" w:cs="宋体"/>
          <w:sz w:val="24"/>
          <w:szCs w:val="24"/>
        </w:rPr>
        <w:t>0</w:t>
      </w:r>
      <w:r w:rsidR="00B61FD8" w:rsidRPr="00787BFA">
        <w:rPr>
          <w:rFonts w:ascii="宋体" w:eastAsia="宋体" w:hAnsi="宋体" w:cs="宋体" w:hint="eastAsia"/>
          <w:sz w:val="24"/>
          <w:szCs w:val="24"/>
        </w:rPr>
        <w:t>次实验，</w:t>
      </w:r>
      <w:r w:rsidR="00E2534A" w:rsidRPr="00787BFA">
        <w:rPr>
          <w:rFonts w:ascii="宋体" w:eastAsia="宋体" w:hAnsi="宋体" w:cs="宋体" w:hint="eastAsia"/>
          <w:sz w:val="24"/>
          <w:szCs w:val="24"/>
        </w:rPr>
        <w:t>连续型错误平均值为</w:t>
      </w:r>
      <w:r w:rsidR="00972FA4" w:rsidRPr="00787BFA">
        <w:rPr>
          <w:rFonts w:ascii="宋体" w:eastAsia="宋体" w:hAnsi="宋体" w:cs="宋体"/>
          <w:sz w:val="24"/>
          <w:szCs w:val="24"/>
        </w:rPr>
        <w:t>7.4</w:t>
      </w:r>
      <w:r w:rsidR="00767C31" w:rsidRPr="00787BFA">
        <w:rPr>
          <w:rFonts w:ascii="宋体" w:eastAsia="宋体" w:hAnsi="宋体" w:cs="宋体" w:hint="eastAsia"/>
          <w:sz w:val="24"/>
          <w:szCs w:val="24"/>
        </w:rPr>
        <w:t>，错误百分比</w:t>
      </w:r>
      <w:r w:rsidR="00AA5CF4" w:rsidRPr="00787BFA">
        <w:rPr>
          <w:rFonts w:ascii="宋体" w:eastAsia="宋体" w:hAnsi="宋体" w:cs="宋体" w:hint="eastAsia"/>
          <w:sz w:val="24"/>
          <w:szCs w:val="24"/>
        </w:rPr>
        <w:t>为</w:t>
      </w:r>
      <w:r w:rsidR="00767C31" w:rsidRPr="00787BFA">
        <w:rPr>
          <w:rFonts w:ascii="宋体" w:eastAsia="宋体" w:hAnsi="宋体" w:cs="宋体" w:hint="eastAsia"/>
          <w:sz w:val="24"/>
          <w:szCs w:val="24"/>
        </w:rPr>
        <w:t>8</w:t>
      </w:r>
      <w:r w:rsidR="00767C31" w:rsidRPr="00787BFA">
        <w:rPr>
          <w:rFonts w:ascii="宋体" w:eastAsia="宋体" w:hAnsi="宋体" w:cs="宋体"/>
          <w:sz w:val="24"/>
          <w:szCs w:val="24"/>
        </w:rPr>
        <w:t>.</w:t>
      </w:r>
      <w:r w:rsidR="00972FA4" w:rsidRPr="00787BFA">
        <w:rPr>
          <w:rFonts w:ascii="宋体" w:eastAsia="宋体" w:hAnsi="宋体" w:cs="宋体"/>
          <w:sz w:val="24"/>
          <w:szCs w:val="24"/>
        </w:rPr>
        <w:t>1</w:t>
      </w:r>
      <w:r w:rsidR="00767C31" w:rsidRPr="00787BFA">
        <w:rPr>
          <w:rFonts w:ascii="宋体" w:eastAsia="宋体" w:hAnsi="宋体" w:cs="宋体"/>
          <w:sz w:val="24"/>
          <w:szCs w:val="24"/>
        </w:rPr>
        <w:t>3</w:t>
      </w:r>
      <w:r w:rsidR="00767C31" w:rsidRPr="00787BFA">
        <w:rPr>
          <w:rFonts w:ascii="宋体" w:eastAsia="宋体" w:hAnsi="宋体" w:cs="宋体" w:hint="eastAsia"/>
          <w:sz w:val="24"/>
          <w:szCs w:val="24"/>
        </w:rPr>
        <w:t>%</w:t>
      </w:r>
      <w:r w:rsidR="00845A16" w:rsidRPr="00787BFA">
        <w:rPr>
          <w:rFonts w:ascii="宋体" w:eastAsia="宋体" w:hAnsi="宋体" w:cs="宋体" w:hint="eastAsia"/>
          <w:sz w:val="24"/>
          <w:szCs w:val="24"/>
        </w:rPr>
        <w:t>（低于人类病态水平</w:t>
      </w:r>
      <w:r w:rsidR="004A22DE" w:rsidRPr="00787BFA">
        <w:rPr>
          <w:rFonts w:ascii="宋体" w:eastAsia="宋体" w:hAnsi="宋体" w:cs="宋体"/>
          <w:sz w:val="24"/>
          <w:szCs w:val="24"/>
        </w:rPr>
        <w:t>19</w:t>
      </w:r>
      <w:r w:rsidR="004A22DE" w:rsidRPr="00787BFA">
        <w:rPr>
          <w:rFonts w:ascii="宋体" w:eastAsia="宋体" w:hAnsi="宋体" w:cs="宋体" w:hint="eastAsia"/>
          <w:sz w:val="24"/>
          <w:szCs w:val="24"/>
        </w:rPr>
        <w:t>%</w:t>
      </w:r>
      <w:r w:rsidR="00845A16" w:rsidRPr="00787BFA">
        <w:rPr>
          <w:rFonts w:ascii="宋体" w:eastAsia="宋体" w:hAnsi="宋体" w:cs="宋体" w:hint="eastAsia"/>
          <w:sz w:val="24"/>
          <w:szCs w:val="24"/>
        </w:rPr>
        <w:t>），</w:t>
      </w:r>
      <w:r w:rsidR="00767C31" w:rsidRPr="00787BFA">
        <w:rPr>
          <w:rFonts w:ascii="宋体" w:eastAsia="宋体" w:hAnsi="宋体" w:cs="宋体" w:hint="eastAsia"/>
          <w:sz w:val="24"/>
          <w:szCs w:val="24"/>
        </w:rPr>
        <w:t>非连续</w:t>
      </w:r>
      <w:proofErr w:type="gramStart"/>
      <w:r w:rsidR="00767C31" w:rsidRPr="00787BFA">
        <w:rPr>
          <w:rFonts w:ascii="宋体" w:eastAsia="宋体" w:hAnsi="宋体" w:cs="宋体" w:hint="eastAsia"/>
          <w:sz w:val="24"/>
          <w:szCs w:val="24"/>
        </w:rPr>
        <w:t>行错误</w:t>
      </w:r>
      <w:proofErr w:type="gramEnd"/>
      <w:r w:rsidR="00767C31" w:rsidRPr="00787BFA">
        <w:rPr>
          <w:rFonts w:ascii="宋体" w:eastAsia="宋体" w:hAnsi="宋体" w:cs="宋体" w:hint="eastAsia"/>
          <w:sz w:val="24"/>
          <w:szCs w:val="24"/>
        </w:rPr>
        <w:t>平均值为</w:t>
      </w:r>
      <w:r w:rsidR="002F30BF" w:rsidRPr="00787BFA">
        <w:rPr>
          <w:rFonts w:ascii="宋体" w:eastAsia="宋体" w:hAnsi="宋体" w:cs="宋体"/>
          <w:sz w:val="24"/>
          <w:szCs w:val="24"/>
        </w:rPr>
        <w:t>2.7</w:t>
      </w:r>
      <w:r w:rsidR="00767C31" w:rsidRPr="00787BFA">
        <w:rPr>
          <w:rFonts w:ascii="宋体" w:eastAsia="宋体" w:hAnsi="宋体" w:cs="宋体" w:hint="eastAsia"/>
          <w:sz w:val="24"/>
          <w:szCs w:val="24"/>
        </w:rPr>
        <w:t>（低于</w:t>
      </w:r>
      <w:r w:rsidR="00874F69" w:rsidRPr="00787BFA">
        <w:rPr>
          <w:rFonts w:ascii="宋体" w:eastAsia="宋体" w:hAnsi="宋体" w:cs="宋体" w:hint="eastAsia"/>
          <w:sz w:val="24"/>
          <w:szCs w:val="24"/>
        </w:rPr>
        <w:t>人类病态水平≤2</w:t>
      </w:r>
      <w:r w:rsidR="00874F69" w:rsidRPr="00787BFA">
        <w:rPr>
          <w:rFonts w:ascii="宋体" w:eastAsia="宋体" w:hAnsi="宋体" w:cs="宋体"/>
          <w:sz w:val="24"/>
          <w:szCs w:val="24"/>
        </w:rPr>
        <w:t>4</w:t>
      </w:r>
      <w:r w:rsidR="00767C31" w:rsidRPr="00787BFA">
        <w:rPr>
          <w:rFonts w:ascii="宋体" w:eastAsia="宋体" w:hAnsi="宋体" w:cs="宋体" w:hint="eastAsia"/>
          <w:sz w:val="24"/>
          <w:szCs w:val="24"/>
        </w:rPr>
        <w:t>）</w:t>
      </w:r>
      <w:r w:rsidR="004C3475" w:rsidRPr="00787BFA">
        <w:rPr>
          <w:rFonts w:ascii="宋体" w:eastAsia="宋体" w:hAnsi="宋体" w:cs="宋体" w:hint="eastAsia"/>
          <w:sz w:val="24"/>
          <w:szCs w:val="24"/>
        </w:rPr>
        <w:t>，我们随机</w:t>
      </w:r>
      <w:r w:rsidR="00B61FD8" w:rsidRPr="00787BFA">
        <w:rPr>
          <w:rFonts w:ascii="宋体" w:eastAsia="宋体" w:hAnsi="宋体" w:cs="宋体" w:hint="eastAsia"/>
          <w:sz w:val="24"/>
          <w:szCs w:val="24"/>
        </w:rPr>
        <w:t>挑选了四次实验结果，如下</w:t>
      </w:r>
      <w:r w:rsidR="00B97303" w:rsidRPr="00787BFA">
        <w:rPr>
          <w:rFonts w:ascii="宋体" w:eastAsia="宋体" w:hAnsi="宋体" w:cs="宋体" w:hint="eastAsia"/>
          <w:sz w:val="24"/>
          <w:szCs w:val="24"/>
        </w:rPr>
        <w:t>图</w:t>
      </w:r>
      <w:r w:rsidR="00B61FD8" w:rsidRPr="00787BFA">
        <w:rPr>
          <w:rFonts w:ascii="宋体" w:eastAsia="宋体" w:hAnsi="宋体" w:cs="宋体" w:hint="eastAsia"/>
          <w:sz w:val="24"/>
          <w:szCs w:val="24"/>
        </w:rPr>
        <w:t>所示</w:t>
      </w:r>
      <w:r w:rsidR="004B171F" w:rsidRPr="00787BFA">
        <w:rPr>
          <w:rFonts w:ascii="宋体" w:eastAsia="宋体" w:hAnsi="宋体" w:cs="宋体" w:hint="eastAsia"/>
          <w:sz w:val="24"/>
        </w:rPr>
        <w:t>：</w:t>
      </w:r>
    </w:p>
    <w:p w:rsidR="00845A16" w:rsidRPr="004675A4" w:rsidRDefault="007C618D" w:rsidP="004B413B">
      <w:pPr>
        <w:spacing w:line="360" w:lineRule="auto"/>
        <w:ind w:firstLineChars="200" w:firstLine="420"/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图</w:t>
      </w:r>
      <w:r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>：随机挑选四次实验结果</w:t>
      </w:r>
    </w:p>
    <w:p w:rsidR="002008AA" w:rsidRPr="00E736F4" w:rsidRDefault="00B61FD8" w:rsidP="00E736F4">
      <w:pPr>
        <w:pStyle w:val="1"/>
        <w:numPr>
          <w:ilvl w:val="0"/>
          <w:numId w:val="1"/>
        </w:numPr>
        <w:rPr>
          <w:rFonts w:ascii="宋体" w:eastAsia="宋体" w:hAnsi="宋体"/>
        </w:rPr>
      </w:pPr>
      <w:r w:rsidRPr="004675A4">
        <w:rPr>
          <w:rFonts w:ascii="宋体" w:eastAsia="宋体" w:hAnsi="宋体" w:hint="eastAsia"/>
        </w:rPr>
        <w:t>实验结果</w:t>
      </w:r>
      <w:r w:rsidRPr="004675A4">
        <w:rPr>
          <w:rFonts w:ascii="宋体" w:eastAsia="宋体" w:hAnsi="宋体"/>
        </w:rPr>
        <w:t>分析</w:t>
      </w:r>
      <w:r w:rsidRPr="004675A4">
        <w:rPr>
          <w:rFonts w:ascii="宋体" w:eastAsia="宋体" w:hAnsi="宋体" w:hint="eastAsia"/>
        </w:rPr>
        <w:t>和总结</w:t>
      </w:r>
    </w:p>
    <w:p w:rsidR="00E37BB3" w:rsidRPr="00472C21" w:rsidRDefault="00E37BB3" w:rsidP="00472C21">
      <w:pPr>
        <w:pStyle w:val="a8"/>
        <w:numPr>
          <w:ilvl w:val="0"/>
          <w:numId w:val="13"/>
        </w:numPr>
        <w:ind w:firstLineChars="0"/>
        <w:rPr>
          <w:rFonts w:ascii="宋体" w:eastAsia="宋体" w:hAnsi="宋体"/>
          <w:b/>
          <w:sz w:val="28"/>
        </w:rPr>
      </w:pPr>
      <w:r w:rsidRPr="00472C21">
        <w:rPr>
          <w:rFonts w:ascii="宋体" w:eastAsia="宋体" w:hAnsi="宋体" w:hint="eastAsia"/>
          <w:b/>
          <w:sz w:val="28"/>
        </w:rPr>
        <w:t>实验结果分析</w:t>
      </w:r>
    </w:p>
    <w:p w:rsidR="002579A1" w:rsidRPr="00472C21" w:rsidRDefault="00505D5D" w:rsidP="00513205">
      <w:pPr>
        <w:ind w:firstLine="420"/>
        <w:rPr>
          <w:rFonts w:ascii="宋体" w:eastAsia="宋体" w:hAnsi="宋体"/>
          <w:sz w:val="24"/>
        </w:rPr>
      </w:pPr>
      <w:r w:rsidRPr="00472C21">
        <w:rPr>
          <w:rFonts w:ascii="宋体" w:eastAsia="宋体" w:hAnsi="宋体" w:hint="eastAsia"/>
          <w:sz w:val="24"/>
        </w:rPr>
        <w:t>通过第一版实验可知，</w:t>
      </w:r>
      <w:r w:rsidR="00513205" w:rsidRPr="00472C21">
        <w:rPr>
          <w:rFonts w:ascii="宋体" w:eastAsia="宋体" w:hAnsi="宋体" w:hint="eastAsia"/>
          <w:sz w:val="24"/>
        </w:rPr>
        <w:t>智能体可以在得到态势信息和决策信息的情况下，选出正确的卡牌，即第一版智能体已经具备了该任务的选择分类功能</w:t>
      </w:r>
      <w:r w:rsidR="00CF51CA" w:rsidRPr="00472C21">
        <w:rPr>
          <w:rFonts w:ascii="宋体" w:eastAsia="宋体" w:hAnsi="宋体" w:hint="eastAsia"/>
          <w:sz w:val="24"/>
        </w:rPr>
        <w:t>。</w:t>
      </w:r>
      <w:r w:rsidR="0053095A" w:rsidRPr="00472C21">
        <w:rPr>
          <w:rFonts w:ascii="宋体" w:eastAsia="宋体" w:hAnsi="宋体" w:hint="eastAsia"/>
          <w:sz w:val="24"/>
        </w:rPr>
        <w:t>然而，</w:t>
      </w:r>
      <w:r w:rsidR="00CF51CA" w:rsidRPr="00472C21">
        <w:rPr>
          <w:rFonts w:ascii="宋体" w:eastAsia="宋体" w:hAnsi="宋体" w:hint="eastAsia"/>
          <w:sz w:val="24"/>
        </w:rPr>
        <w:t>第一版智能体的决策错误率极高，</w:t>
      </w:r>
      <w:r w:rsidR="002579A1" w:rsidRPr="00472C21">
        <w:rPr>
          <w:rFonts w:ascii="宋体" w:eastAsia="宋体" w:hAnsi="宋体" w:hint="eastAsia"/>
          <w:sz w:val="24"/>
        </w:rPr>
        <w:t>体现在：</w:t>
      </w:r>
    </w:p>
    <w:p w:rsidR="002579A1" w:rsidRPr="00472C21" w:rsidRDefault="00CF51CA" w:rsidP="009F5883">
      <w:pPr>
        <w:pStyle w:val="a8"/>
        <w:numPr>
          <w:ilvl w:val="0"/>
          <w:numId w:val="9"/>
        </w:numPr>
        <w:ind w:firstLineChars="0"/>
        <w:rPr>
          <w:rFonts w:ascii="宋体" w:eastAsia="宋体" w:hAnsi="宋体"/>
          <w:sz w:val="24"/>
        </w:rPr>
      </w:pPr>
      <w:r w:rsidRPr="00472C21">
        <w:rPr>
          <w:rFonts w:ascii="宋体" w:eastAsia="宋体" w:hAnsi="宋体" w:hint="eastAsia"/>
          <w:sz w:val="24"/>
        </w:rPr>
        <w:t>经常犯游戏中持续性应答错误</w:t>
      </w:r>
      <w:r w:rsidR="00FA20B9" w:rsidRPr="00472C21">
        <w:rPr>
          <w:rFonts w:ascii="宋体" w:eastAsia="宋体" w:hAnsi="宋体" w:hint="eastAsia"/>
          <w:sz w:val="24"/>
        </w:rPr>
        <w:t>，</w:t>
      </w:r>
      <w:r w:rsidRPr="00472C21">
        <w:rPr>
          <w:rFonts w:ascii="宋体" w:eastAsia="宋体" w:hAnsi="宋体" w:hint="eastAsia"/>
          <w:sz w:val="24"/>
        </w:rPr>
        <w:t>即明知道该策略是错的，依然按照该策略去选择</w:t>
      </w:r>
      <w:r w:rsidR="00CA62F7" w:rsidRPr="00472C21">
        <w:rPr>
          <w:rFonts w:ascii="宋体" w:eastAsia="宋体" w:hAnsi="宋体" w:hint="eastAsia"/>
          <w:sz w:val="24"/>
        </w:rPr>
        <w:t>；</w:t>
      </w:r>
    </w:p>
    <w:p w:rsidR="002008AA" w:rsidRPr="00472C21" w:rsidRDefault="0093325E" w:rsidP="009F5883">
      <w:pPr>
        <w:pStyle w:val="a8"/>
        <w:numPr>
          <w:ilvl w:val="0"/>
          <w:numId w:val="9"/>
        </w:numPr>
        <w:ind w:firstLineChars="0"/>
        <w:rPr>
          <w:rFonts w:ascii="宋体" w:eastAsia="宋体" w:hAnsi="宋体"/>
          <w:sz w:val="24"/>
        </w:rPr>
      </w:pPr>
      <w:r w:rsidRPr="00472C21">
        <w:rPr>
          <w:rFonts w:ascii="宋体" w:eastAsia="宋体" w:hAnsi="宋体" w:hint="eastAsia"/>
          <w:sz w:val="24"/>
        </w:rPr>
        <w:t>回答正确后，并没有顺着正确的策略继续去选，而是选择了其他策略</w:t>
      </w:r>
      <w:r w:rsidR="00D14D9F" w:rsidRPr="00472C21">
        <w:rPr>
          <w:rFonts w:ascii="宋体" w:eastAsia="宋体" w:hAnsi="宋体" w:hint="eastAsia"/>
          <w:sz w:val="24"/>
        </w:rPr>
        <w:t>，即智能体不具备记忆功能</w:t>
      </w:r>
      <w:r w:rsidR="0083097F" w:rsidRPr="00472C21">
        <w:rPr>
          <w:rFonts w:ascii="宋体" w:eastAsia="宋体" w:hAnsi="宋体" w:hint="eastAsia"/>
          <w:sz w:val="24"/>
        </w:rPr>
        <w:t>；</w:t>
      </w:r>
    </w:p>
    <w:p w:rsidR="00CA18DE" w:rsidRPr="00472C21" w:rsidRDefault="0043746C" w:rsidP="009F5883">
      <w:pPr>
        <w:pStyle w:val="a8"/>
        <w:numPr>
          <w:ilvl w:val="0"/>
          <w:numId w:val="9"/>
        </w:numPr>
        <w:ind w:firstLineChars="0"/>
        <w:rPr>
          <w:rFonts w:ascii="宋体" w:eastAsia="宋体" w:hAnsi="宋体"/>
          <w:sz w:val="24"/>
        </w:rPr>
      </w:pPr>
      <w:r w:rsidRPr="00472C21">
        <w:rPr>
          <w:rFonts w:ascii="宋体" w:eastAsia="宋体" w:hAnsi="宋体" w:hint="eastAsia"/>
          <w:sz w:val="24"/>
        </w:rPr>
        <w:t>经常在错误的答案中徘徊，不去选择正确的答案，即智能体缺乏推理功能</w:t>
      </w:r>
      <w:r w:rsidR="00CA18DE" w:rsidRPr="00472C21">
        <w:rPr>
          <w:rFonts w:ascii="宋体" w:eastAsia="宋体" w:hAnsi="宋体" w:hint="eastAsia"/>
          <w:sz w:val="24"/>
        </w:rPr>
        <w:t>。</w:t>
      </w:r>
    </w:p>
    <w:p w:rsidR="00F3699E" w:rsidRPr="00472C21" w:rsidRDefault="009F5883" w:rsidP="00F3699E">
      <w:pPr>
        <w:rPr>
          <w:rFonts w:ascii="宋体" w:eastAsia="宋体" w:hAnsi="宋体"/>
          <w:sz w:val="24"/>
        </w:rPr>
      </w:pPr>
      <w:r w:rsidRPr="00472C21">
        <w:rPr>
          <w:rFonts w:ascii="宋体" w:eastAsia="宋体" w:hAnsi="宋体"/>
          <w:sz w:val="24"/>
        </w:rPr>
        <w:lastRenderedPageBreak/>
        <w:tab/>
      </w:r>
      <w:r w:rsidR="00906C3C" w:rsidRPr="00472C21">
        <w:rPr>
          <w:rFonts w:ascii="宋体" w:eastAsia="宋体" w:hAnsi="宋体" w:hint="eastAsia"/>
          <w:sz w:val="24"/>
        </w:rPr>
        <w:t>经过优化LSTM</w:t>
      </w:r>
      <w:r w:rsidR="0060217D" w:rsidRPr="00472C21">
        <w:rPr>
          <w:rFonts w:ascii="宋体" w:eastAsia="宋体" w:hAnsi="宋体" w:hint="eastAsia"/>
          <w:sz w:val="24"/>
        </w:rPr>
        <w:t>策略</w:t>
      </w:r>
      <w:r w:rsidR="00906C3C" w:rsidRPr="00472C21">
        <w:rPr>
          <w:rFonts w:ascii="宋体" w:eastAsia="宋体" w:hAnsi="宋体" w:hint="eastAsia"/>
          <w:sz w:val="24"/>
        </w:rPr>
        <w:t>网络，第二版智能体</w:t>
      </w:r>
      <w:r w:rsidR="00B000BD" w:rsidRPr="00472C21">
        <w:rPr>
          <w:rFonts w:ascii="宋体" w:eastAsia="宋体" w:hAnsi="宋体" w:hint="eastAsia"/>
          <w:sz w:val="24"/>
        </w:rPr>
        <w:t>在该游戏环境下</w:t>
      </w:r>
      <w:r w:rsidR="00906C3C" w:rsidRPr="00472C21">
        <w:rPr>
          <w:rFonts w:ascii="宋体" w:eastAsia="宋体" w:hAnsi="宋体" w:hint="eastAsia"/>
          <w:sz w:val="24"/>
        </w:rPr>
        <w:t>已经完全具备的人类水准，</w:t>
      </w:r>
      <w:r w:rsidR="002A642F" w:rsidRPr="00472C21">
        <w:rPr>
          <w:rFonts w:ascii="宋体" w:eastAsia="宋体" w:hAnsi="宋体" w:hint="eastAsia"/>
          <w:sz w:val="24"/>
        </w:rPr>
        <w:t>但</w:t>
      </w:r>
      <w:r w:rsidR="009871EC" w:rsidRPr="00472C21">
        <w:rPr>
          <w:rFonts w:ascii="宋体" w:eastAsia="宋体" w:hAnsi="宋体" w:hint="eastAsia"/>
          <w:sz w:val="24"/>
        </w:rPr>
        <w:t>我们仍不能</w:t>
      </w:r>
      <w:r w:rsidR="00F3699E" w:rsidRPr="00472C21">
        <w:rPr>
          <w:rFonts w:ascii="宋体" w:eastAsia="宋体" w:hAnsi="宋体" w:hint="eastAsia"/>
          <w:sz w:val="24"/>
        </w:rPr>
        <w:t>得出</w:t>
      </w:r>
      <w:r w:rsidR="009871EC" w:rsidRPr="00472C21">
        <w:rPr>
          <w:rFonts w:ascii="宋体" w:eastAsia="宋体" w:hAnsi="宋体" w:hint="eastAsia"/>
          <w:sz w:val="24"/>
        </w:rPr>
        <w:t>“该智能体已具备认知、记忆与推理能力”的结论，</w:t>
      </w:r>
      <w:r w:rsidR="00F3699E" w:rsidRPr="00472C21">
        <w:rPr>
          <w:rFonts w:ascii="宋体" w:eastAsia="宋体" w:hAnsi="宋体" w:hint="eastAsia"/>
          <w:sz w:val="24"/>
        </w:rPr>
        <w:t>原因为训练智能</w:t>
      </w:r>
      <w:proofErr w:type="gramStart"/>
      <w:r w:rsidR="00F3699E" w:rsidRPr="00472C21">
        <w:rPr>
          <w:rFonts w:ascii="宋体" w:eastAsia="宋体" w:hAnsi="宋体" w:hint="eastAsia"/>
          <w:sz w:val="24"/>
        </w:rPr>
        <w:t>体决策</w:t>
      </w:r>
      <w:proofErr w:type="gramEnd"/>
      <w:r w:rsidR="00F3699E" w:rsidRPr="00472C21">
        <w:rPr>
          <w:rFonts w:ascii="宋体" w:eastAsia="宋体" w:hAnsi="宋体" w:hint="eastAsia"/>
          <w:sz w:val="24"/>
        </w:rPr>
        <w:t>网络的数据是根据</w:t>
      </w:r>
      <w:r w:rsidR="00BA7B91" w:rsidRPr="00472C21">
        <w:rPr>
          <w:rFonts w:ascii="宋体" w:eastAsia="宋体" w:hAnsi="宋体" w:hint="eastAsia"/>
          <w:sz w:val="24"/>
        </w:rPr>
        <w:t>策略规则生成的，该数据覆盖了所有可能出现的情况</w:t>
      </w:r>
      <w:r w:rsidR="00515B42" w:rsidRPr="00472C21">
        <w:rPr>
          <w:rFonts w:ascii="宋体" w:eastAsia="宋体" w:hAnsi="宋体" w:hint="eastAsia"/>
          <w:sz w:val="24"/>
        </w:rPr>
        <w:t>。在训练的时候数据集拟合程度极高，因此该智能体就像去执行程序员写好的程序</w:t>
      </w:r>
      <w:r w:rsidR="00446B89" w:rsidRPr="00472C21">
        <w:rPr>
          <w:rFonts w:ascii="宋体" w:eastAsia="宋体" w:hAnsi="宋体" w:hint="eastAsia"/>
          <w:sz w:val="24"/>
        </w:rPr>
        <w:t>一般，自己并没有做决策。</w:t>
      </w:r>
    </w:p>
    <w:p w:rsidR="00E37BB3" w:rsidRPr="00411258" w:rsidRDefault="00E37BB3" w:rsidP="00472C21">
      <w:pPr>
        <w:pStyle w:val="a8"/>
        <w:numPr>
          <w:ilvl w:val="0"/>
          <w:numId w:val="13"/>
        </w:numPr>
        <w:ind w:firstLineChars="0"/>
        <w:rPr>
          <w:rFonts w:ascii="宋体" w:eastAsia="宋体" w:hAnsi="宋体"/>
          <w:b/>
          <w:sz w:val="28"/>
        </w:rPr>
      </w:pPr>
      <w:r w:rsidRPr="00411258">
        <w:rPr>
          <w:rFonts w:ascii="宋体" w:eastAsia="宋体" w:hAnsi="宋体" w:hint="eastAsia"/>
          <w:b/>
          <w:sz w:val="28"/>
        </w:rPr>
        <w:t>未来工作</w:t>
      </w:r>
    </w:p>
    <w:p w:rsidR="00991A01" w:rsidRPr="00472C21" w:rsidRDefault="00AC2098" w:rsidP="00472C21">
      <w:pPr>
        <w:ind w:firstLine="420"/>
        <w:rPr>
          <w:rFonts w:ascii="宋体" w:eastAsia="宋体" w:hAnsi="宋体"/>
          <w:sz w:val="24"/>
        </w:rPr>
      </w:pPr>
      <w:r w:rsidRPr="00472C21">
        <w:rPr>
          <w:rFonts w:ascii="宋体" w:eastAsia="宋体" w:hAnsi="宋体" w:hint="eastAsia"/>
          <w:sz w:val="24"/>
        </w:rPr>
        <w:t>未来我们</w:t>
      </w:r>
      <w:r w:rsidR="00AE6886" w:rsidRPr="00472C21">
        <w:rPr>
          <w:rFonts w:ascii="宋体" w:eastAsia="宋体" w:hAnsi="宋体" w:hint="eastAsia"/>
          <w:sz w:val="24"/>
        </w:rPr>
        <w:t>工作的将基于该架构，优化决策网络的架构与功能，</w:t>
      </w:r>
      <w:r w:rsidR="005759C7" w:rsidRPr="00472C21">
        <w:rPr>
          <w:rFonts w:ascii="宋体" w:eastAsia="宋体" w:hAnsi="宋体" w:hint="eastAsia"/>
          <w:sz w:val="24"/>
        </w:rPr>
        <w:t>使其</w:t>
      </w:r>
      <w:r w:rsidR="00244EB0" w:rsidRPr="00472C21">
        <w:rPr>
          <w:rFonts w:ascii="宋体" w:eastAsia="宋体" w:hAnsi="宋体" w:hint="eastAsia"/>
          <w:sz w:val="24"/>
        </w:rPr>
        <w:t>在不依靠规则化数据的情况下</w:t>
      </w:r>
      <w:r w:rsidR="005759C7" w:rsidRPr="00472C21">
        <w:rPr>
          <w:rFonts w:ascii="宋体" w:eastAsia="宋体" w:hAnsi="宋体" w:hint="eastAsia"/>
          <w:sz w:val="24"/>
        </w:rPr>
        <w:t>具备</w:t>
      </w:r>
      <w:r w:rsidR="00244EB0" w:rsidRPr="00472C21">
        <w:rPr>
          <w:rFonts w:ascii="宋体" w:eastAsia="宋体" w:hAnsi="宋体" w:hint="eastAsia"/>
          <w:sz w:val="24"/>
        </w:rPr>
        <w:t>记忆与推理的能力</w:t>
      </w:r>
      <w:r w:rsidR="00E970BD" w:rsidRPr="00472C21">
        <w:rPr>
          <w:rFonts w:ascii="宋体" w:eastAsia="宋体" w:hAnsi="宋体" w:hint="eastAsia"/>
          <w:sz w:val="24"/>
        </w:rPr>
        <w:t>。</w:t>
      </w:r>
      <w:r w:rsidR="007A3569" w:rsidRPr="00472C21">
        <w:rPr>
          <w:rFonts w:ascii="宋体" w:eastAsia="宋体" w:hAnsi="宋体" w:hint="eastAsia"/>
          <w:sz w:val="24"/>
        </w:rPr>
        <w:t>然后可以将该成果在其他场景中进行验证。</w:t>
      </w:r>
    </w:p>
    <w:sectPr w:rsidR="00991A01" w:rsidRPr="00472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A7C" w:rsidRDefault="00C13A7C" w:rsidP="00390DDC">
      <w:r>
        <w:separator/>
      </w:r>
    </w:p>
  </w:endnote>
  <w:endnote w:type="continuationSeparator" w:id="0">
    <w:p w:rsidR="00C13A7C" w:rsidRDefault="00C13A7C" w:rsidP="00390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A7C" w:rsidRDefault="00C13A7C" w:rsidP="00390DDC">
      <w:r>
        <w:separator/>
      </w:r>
    </w:p>
  </w:footnote>
  <w:footnote w:type="continuationSeparator" w:id="0">
    <w:p w:rsidR="00C13A7C" w:rsidRDefault="00C13A7C" w:rsidP="00390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DC30584"/>
    <w:multiLevelType w:val="singleLevel"/>
    <w:tmpl w:val="FDC3058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14942C47"/>
    <w:multiLevelType w:val="hybridMultilevel"/>
    <w:tmpl w:val="006C8C36"/>
    <w:lvl w:ilvl="0" w:tplc="3CCE3C30">
      <w:start w:val="1"/>
      <w:numFmt w:val="decimal"/>
      <w:lvlText w:val="%1)"/>
      <w:lvlJc w:val="left"/>
      <w:pPr>
        <w:ind w:left="840" w:hanging="420"/>
      </w:pPr>
      <w:rPr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EF03EB"/>
    <w:multiLevelType w:val="hybridMultilevel"/>
    <w:tmpl w:val="ECAAB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C510C8"/>
    <w:multiLevelType w:val="hybridMultilevel"/>
    <w:tmpl w:val="880251D8"/>
    <w:lvl w:ilvl="0" w:tplc="4B14A328">
      <w:start w:val="1"/>
      <w:numFmt w:val="decimal"/>
      <w:lvlText w:val="%1."/>
      <w:lvlJc w:val="left"/>
      <w:pPr>
        <w:ind w:left="42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6F214E"/>
    <w:multiLevelType w:val="hybridMultilevel"/>
    <w:tmpl w:val="831650E8"/>
    <w:lvl w:ilvl="0" w:tplc="13DC5E8A">
      <w:start w:val="1"/>
      <w:numFmt w:val="bullet"/>
      <w:lvlText w:val="•"/>
      <w:lvlJc w:val="left"/>
      <w:pPr>
        <w:ind w:left="840" w:hanging="4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E326C90"/>
    <w:multiLevelType w:val="hybridMultilevel"/>
    <w:tmpl w:val="AA84FA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946FDC"/>
    <w:multiLevelType w:val="multilevel"/>
    <w:tmpl w:val="3B946FD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7F481D"/>
    <w:multiLevelType w:val="hybridMultilevel"/>
    <w:tmpl w:val="21565BDA"/>
    <w:lvl w:ilvl="0" w:tplc="13DC5E8A">
      <w:start w:val="1"/>
      <w:numFmt w:val="bullet"/>
      <w:lvlText w:val="•"/>
      <w:lvlJc w:val="left"/>
      <w:pPr>
        <w:ind w:left="900" w:hanging="4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554D3ED8"/>
    <w:multiLevelType w:val="multilevel"/>
    <w:tmpl w:val="554D3ED8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C42C59"/>
    <w:multiLevelType w:val="hybridMultilevel"/>
    <w:tmpl w:val="A210C6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F24D58"/>
    <w:multiLevelType w:val="multilevel"/>
    <w:tmpl w:val="554D3ED8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412023"/>
    <w:multiLevelType w:val="hybridMultilevel"/>
    <w:tmpl w:val="09705D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1CC7323"/>
    <w:multiLevelType w:val="hybridMultilevel"/>
    <w:tmpl w:val="D0F025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10"/>
  </w:num>
  <w:num w:numId="7">
    <w:abstractNumId w:val="5"/>
  </w:num>
  <w:num w:numId="8">
    <w:abstractNumId w:val="1"/>
  </w:num>
  <w:num w:numId="9">
    <w:abstractNumId w:val="7"/>
  </w:num>
  <w:num w:numId="10">
    <w:abstractNumId w:val="4"/>
  </w:num>
  <w:num w:numId="11">
    <w:abstractNumId w:val="11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18"/>
    <w:rsid w:val="00010D8F"/>
    <w:rsid w:val="00017F75"/>
    <w:rsid w:val="00033D56"/>
    <w:rsid w:val="00047018"/>
    <w:rsid w:val="00051D5B"/>
    <w:rsid w:val="0005767F"/>
    <w:rsid w:val="00061BC0"/>
    <w:rsid w:val="00064250"/>
    <w:rsid w:val="000830DA"/>
    <w:rsid w:val="00085EBB"/>
    <w:rsid w:val="00093446"/>
    <w:rsid w:val="000A1632"/>
    <w:rsid w:val="000A2709"/>
    <w:rsid w:val="000C3F89"/>
    <w:rsid w:val="000D1CB0"/>
    <w:rsid w:val="000D3758"/>
    <w:rsid w:val="000D4FD8"/>
    <w:rsid w:val="000D745C"/>
    <w:rsid w:val="0010226F"/>
    <w:rsid w:val="00106D5D"/>
    <w:rsid w:val="00112859"/>
    <w:rsid w:val="001135B7"/>
    <w:rsid w:val="00115757"/>
    <w:rsid w:val="0013005F"/>
    <w:rsid w:val="00131815"/>
    <w:rsid w:val="00142265"/>
    <w:rsid w:val="00154A51"/>
    <w:rsid w:val="00184DD8"/>
    <w:rsid w:val="00187E99"/>
    <w:rsid w:val="001C75C0"/>
    <w:rsid w:val="001C79C2"/>
    <w:rsid w:val="001D0837"/>
    <w:rsid w:val="001D093A"/>
    <w:rsid w:val="001F2A08"/>
    <w:rsid w:val="002008AA"/>
    <w:rsid w:val="00204B30"/>
    <w:rsid w:val="0020663E"/>
    <w:rsid w:val="002122E7"/>
    <w:rsid w:val="00221E7A"/>
    <w:rsid w:val="00230813"/>
    <w:rsid w:val="00244EB0"/>
    <w:rsid w:val="00247515"/>
    <w:rsid w:val="0025221C"/>
    <w:rsid w:val="0025482B"/>
    <w:rsid w:val="002579A1"/>
    <w:rsid w:val="00294A4E"/>
    <w:rsid w:val="002A31ED"/>
    <w:rsid w:val="002A642F"/>
    <w:rsid w:val="002C42E6"/>
    <w:rsid w:val="002C4BCF"/>
    <w:rsid w:val="002C4E12"/>
    <w:rsid w:val="002C5585"/>
    <w:rsid w:val="002D0821"/>
    <w:rsid w:val="002F30BF"/>
    <w:rsid w:val="00301088"/>
    <w:rsid w:val="0030732C"/>
    <w:rsid w:val="003116B4"/>
    <w:rsid w:val="00323E8B"/>
    <w:rsid w:val="0032537E"/>
    <w:rsid w:val="003423E6"/>
    <w:rsid w:val="00352CB9"/>
    <w:rsid w:val="003571ED"/>
    <w:rsid w:val="00377B8E"/>
    <w:rsid w:val="00380F02"/>
    <w:rsid w:val="003870CC"/>
    <w:rsid w:val="0038755C"/>
    <w:rsid w:val="00390DDC"/>
    <w:rsid w:val="0039621B"/>
    <w:rsid w:val="003976CE"/>
    <w:rsid w:val="003A5459"/>
    <w:rsid w:val="0041095E"/>
    <w:rsid w:val="00411258"/>
    <w:rsid w:val="004219E5"/>
    <w:rsid w:val="00430B44"/>
    <w:rsid w:val="00433922"/>
    <w:rsid w:val="00435A7B"/>
    <w:rsid w:val="0043746C"/>
    <w:rsid w:val="00444211"/>
    <w:rsid w:val="00446B89"/>
    <w:rsid w:val="004622F6"/>
    <w:rsid w:val="004675A4"/>
    <w:rsid w:val="0047127B"/>
    <w:rsid w:val="00472C21"/>
    <w:rsid w:val="00485BA7"/>
    <w:rsid w:val="004935F2"/>
    <w:rsid w:val="004A22DE"/>
    <w:rsid w:val="004B171F"/>
    <w:rsid w:val="004B413B"/>
    <w:rsid w:val="004B4FC9"/>
    <w:rsid w:val="004C3475"/>
    <w:rsid w:val="004D6280"/>
    <w:rsid w:val="00505D5D"/>
    <w:rsid w:val="00512E60"/>
    <w:rsid w:val="00513205"/>
    <w:rsid w:val="00515B42"/>
    <w:rsid w:val="00523823"/>
    <w:rsid w:val="0053095A"/>
    <w:rsid w:val="00552960"/>
    <w:rsid w:val="00560EBB"/>
    <w:rsid w:val="00564016"/>
    <w:rsid w:val="005759C7"/>
    <w:rsid w:val="00576874"/>
    <w:rsid w:val="00576B8B"/>
    <w:rsid w:val="00593EB1"/>
    <w:rsid w:val="00597AB8"/>
    <w:rsid w:val="005A0B01"/>
    <w:rsid w:val="005A5DD7"/>
    <w:rsid w:val="005A63CC"/>
    <w:rsid w:val="005C7CD3"/>
    <w:rsid w:val="005E0AC4"/>
    <w:rsid w:val="005E19C4"/>
    <w:rsid w:val="005E60C9"/>
    <w:rsid w:val="005F51D0"/>
    <w:rsid w:val="0060217D"/>
    <w:rsid w:val="00603BC1"/>
    <w:rsid w:val="00607CB4"/>
    <w:rsid w:val="0061109E"/>
    <w:rsid w:val="00614862"/>
    <w:rsid w:val="00615607"/>
    <w:rsid w:val="00623B02"/>
    <w:rsid w:val="00641DE7"/>
    <w:rsid w:val="00645CA8"/>
    <w:rsid w:val="00652499"/>
    <w:rsid w:val="00656768"/>
    <w:rsid w:val="00657322"/>
    <w:rsid w:val="00657C0D"/>
    <w:rsid w:val="0067118C"/>
    <w:rsid w:val="00673A59"/>
    <w:rsid w:val="00695AD4"/>
    <w:rsid w:val="00695D6A"/>
    <w:rsid w:val="006B1C9B"/>
    <w:rsid w:val="006B7B00"/>
    <w:rsid w:val="006D31DB"/>
    <w:rsid w:val="006E1325"/>
    <w:rsid w:val="006E6ADC"/>
    <w:rsid w:val="006F19EA"/>
    <w:rsid w:val="006F27A7"/>
    <w:rsid w:val="006F4CD9"/>
    <w:rsid w:val="007071D4"/>
    <w:rsid w:val="00721954"/>
    <w:rsid w:val="007357C4"/>
    <w:rsid w:val="00741687"/>
    <w:rsid w:val="00742FC0"/>
    <w:rsid w:val="0076028F"/>
    <w:rsid w:val="00761028"/>
    <w:rsid w:val="007624F7"/>
    <w:rsid w:val="00767C31"/>
    <w:rsid w:val="00780B80"/>
    <w:rsid w:val="00787BFA"/>
    <w:rsid w:val="007905B7"/>
    <w:rsid w:val="00792D01"/>
    <w:rsid w:val="007934C1"/>
    <w:rsid w:val="007A3569"/>
    <w:rsid w:val="007B095C"/>
    <w:rsid w:val="007B1458"/>
    <w:rsid w:val="007B2269"/>
    <w:rsid w:val="007B45C5"/>
    <w:rsid w:val="007C2D86"/>
    <w:rsid w:val="007C56A4"/>
    <w:rsid w:val="007C618D"/>
    <w:rsid w:val="007E0B85"/>
    <w:rsid w:val="007F2E5C"/>
    <w:rsid w:val="00800A31"/>
    <w:rsid w:val="0080671E"/>
    <w:rsid w:val="00826529"/>
    <w:rsid w:val="0083097F"/>
    <w:rsid w:val="008338DB"/>
    <w:rsid w:val="00845A16"/>
    <w:rsid w:val="00852409"/>
    <w:rsid w:val="008557CB"/>
    <w:rsid w:val="00855870"/>
    <w:rsid w:val="00874006"/>
    <w:rsid w:val="00874F69"/>
    <w:rsid w:val="00892822"/>
    <w:rsid w:val="00896AD0"/>
    <w:rsid w:val="008A1C53"/>
    <w:rsid w:val="008D69BF"/>
    <w:rsid w:val="008D6CB4"/>
    <w:rsid w:val="008F7B47"/>
    <w:rsid w:val="00902AE4"/>
    <w:rsid w:val="00905746"/>
    <w:rsid w:val="00906C3C"/>
    <w:rsid w:val="009074F3"/>
    <w:rsid w:val="00912B1C"/>
    <w:rsid w:val="00912FE5"/>
    <w:rsid w:val="009149AF"/>
    <w:rsid w:val="00916F8B"/>
    <w:rsid w:val="009214F4"/>
    <w:rsid w:val="00924726"/>
    <w:rsid w:val="009265FA"/>
    <w:rsid w:val="0093152D"/>
    <w:rsid w:val="0093325E"/>
    <w:rsid w:val="009450D7"/>
    <w:rsid w:val="00946C47"/>
    <w:rsid w:val="00967C54"/>
    <w:rsid w:val="00971E9D"/>
    <w:rsid w:val="009724F9"/>
    <w:rsid w:val="00972FA4"/>
    <w:rsid w:val="00973034"/>
    <w:rsid w:val="009734F9"/>
    <w:rsid w:val="00976869"/>
    <w:rsid w:val="00976E41"/>
    <w:rsid w:val="009871EC"/>
    <w:rsid w:val="00991A01"/>
    <w:rsid w:val="009A353C"/>
    <w:rsid w:val="009B48E4"/>
    <w:rsid w:val="009D4176"/>
    <w:rsid w:val="009D5D34"/>
    <w:rsid w:val="009F2680"/>
    <w:rsid w:val="009F42EF"/>
    <w:rsid w:val="009F5883"/>
    <w:rsid w:val="00A13984"/>
    <w:rsid w:val="00A146AC"/>
    <w:rsid w:val="00A22765"/>
    <w:rsid w:val="00A35538"/>
    <w:rsid w:val="00A47864"/>
    <w:rsid w:val="00A47DD5"/>
    <w:rsid w:val="00A5355D"/>
    <w:rsid w:val="00A535AA"/>
    <w:rsid w:val="00A54941"/>
    <w:rsid w:val="00A701D6"/>
    <w:rsid w:val="00A86C72"/>
    <w:rsid w:val="00AA5746"/>
    <w:rsid w:val="00AA5CF4"/>
    <w:rsid w:val="00AA7308"/>
    <w:rsid w:val="00AA74B9"/>
    <w:rsid w:val="00AB2BD5"/>
    <w:rsid w:val="00AC0A67"/>
    <w:rsid w:val="00AC2098"/>
    <w:rsid w:val="00AC2BDF"/>
    <w:rsid w:val="00AC359D"/>
    <w:rsid w:val="00AE6886"/>
    <w:rsid w:val="00AF0DD9"/>
    <w:rsid w:val="00B000BD"/>
    <w:rsid w:val="00B07D3D"/>
    <w:rsid w:val="00B17115"/>
    <w:rsid w:val="00B22CA7"/>
    <w:rsid w:val="00B23E50"/>
    <w:rsid w:val="00B27F14"/>
    <w:rsid w:val="00B31180"/>
    <w:rsid w:val="00B33EFC"/>
    <w:rsid w:val="00B51B1D"/>
    <w:rsid w:val="00B61FD8"/>
    <w:rsid w:val="00B66D9E"/>
    <w:rsid w:val="00B76D57"/>
    <w:rsid w:val="00B82C5F"/>
    <w:rsid w:val="00B82CB5"/>
    <w:rsid w:val="00B87AFD"/>
    <w:rsid w:val="00B9206D"/>
    <w:rsid w:val="00B97303"/>
    <w:rsid w:val="00BA6FD5"/>
    <w:rsid w:val="00BA7B91"/>
    <w:rsid w:val="00BB76F0"/>
    <w:rsid w:val="00BC4326"/>
    <w:rsid w:val="00BF3F6C"/>
    <w:rsid w:val="00BF425F"/>
    <w:rsid w:val="00C13A7C"/>
    <w:rsid w:val="00C15356"/>
    <w:rsid w:val="00C304EC"/>
    <w:rsid w:val="00C43617"/>
    <w:rsid w:val="00C71603"/>
    <w:rsid w:val="00C73ABE"/>
    <w:rsid w:val="00C90E3E"/>
    <w:rsid w:val="00C95F4D"/>
    <w:rsid w:val="00C974EF"/>
    <w:rsid w:val="00CA18DE"/>
    <w:rsid w:val="00CA62F7"/>
    <w:rsid w:val="00CB2DB5"/>
    <w:rsid w:val="00CC1EE3"/>
    <w:rsid w:val="00CC73FE"/>
    <w:rsid w:val="00CD4DE9"/>
    <w:rsid w:val="00CD64CB"/>
    <w:rsid w:val="00CD6BF1"/>
    <w:rsid w:val="00CF51CA"/>
    <w:rsid w:val="00D04B23"/>
    <w:rsid w:val="00D14D9F"/>
    <w:rsid w:val="00D21291"/>
    <w:rsid w:val="00D30423"/>
    <w:rsid w:val="00D34A52"/>
    <w:rsid w:val="00D475AF"/>
    <w:rsid w:val="00D519F4"/>
    <w:rsid w:val="00D52C26"/>
    <w:rsid w:val="00D52E41"/>
    <w:rsid w:val="00D76D44"/>
    <w:rsid w:val="00D77B04"/>
    <w:rsid w:val="00D824EC"/>
    <w:rsid w:val="00D84F1C"/>
    <w:rsid w:val="00DA0388"/>
    <w:rsid w:val="00DB2AEE"/>
    <w:rsid w:val="00DC0153"/>
    <w:rsid w:val="00DC604D"/>
    <w:rsid w:val="00DD0518"/>
    <w:rsid w:val="00DD3778"/>
    <w:rsid w:val="00DE1851"/>
    <w:rsid w:val="00E119F3"/>
    <w:rsid w:val="00E1535E"/>
    <w:rsid w:val="00E23D8D"/>
    <w:rsid w:val="00E2534A"/>
    <w:rsid w:val="00E37B18"/>
    <w:rsid w:val="00E37BB3"/>
    <w:rsid w:val="00E4733A"/>
    <w:rsid w:val="00E736F4"/>
    <w:rsid w:val="00E86010"/>
    <w:rsid w:val="00E970BD"/>
    <w:rsid w:val="00EA58CA"/>
    <w:rsid w:val="00EC22C7"/>
    <w:rsid w:val="00ED2FFF"/>
    <w:rsid w:val="00ED7018"/>
    <w:rsid w:val="00EE02F5"/>
    <w:rsid w:val="00EE5922"/>
    <w:rsid w:val="00EF3E90"/>
    <w:rsid w:val="00F1362E"/>
    <w:rsid w:val="00F1762E"/>
    <w:rsid w:val="00F238C5"/>
    <w:rsid w:val="00F328BC"/>
    <w:rsid w:val="00F32D38"/>
    <w:rsid w:val="00F3348A"/>
    <w:rsid w:val="00F34D98"/>
    <w:rsid w:val="00F3699E"/>
    <w:rsid w:val="00F551AA"/>
    <w:rsid w:val="00F67125"/>
    <w:rsid w:val="00F70F17"/>
    <w:rsid w:val="00F71F50"/>
    <w:rsid w:val="00FA20B9"/>
    <w:rsid w:val="00FA2632"/>
    <w:rsid w:val="00FB3D7B"/>
    <w:rsid w:val="00FB3FBC"/>
    <w:rsid w:val="00FB61E1"/>
    <w:rsid w:val="00FD0B81"/>
    <w:rsid w:val="00FE560A"/>
    <w:rsid w:val="0E5A250B"/>
    <w:rsid w:val="123239DE"/>
    <w:rsid w:val="17006F42"/>
    <w:rsid w:val="225317A8"/>
    <w:rsid w:val="403C2C0F"/>
    <w:rsid w:val="415F5577"/>
    <w:rsid w:val="47EC378C"/>
    <w:rsid w:val="52BC5162"/>
    <w:rsid w:val="53E80E37"/>
    <w:rsid w:val="58EF2E01"/>
    <w:rsid w:val="595E0A0B"/>
    <w:rsid w:val="690A547F"/>
    <w:rsid w:val="6CEA6088"/>
    <w:rsid w:val="717057FF"/>
    <w:rsid w:val="7632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34DA6"/>
  <w15:docId w15:val="{8AE734D2-D28F-4355-8AD3-F51633D9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01088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1088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1088"/>
    <w:pPr>
      <w:keepNext/>
      <w:keepLines/>
      <w:spacing w:before="260" w:after="260" w:line="416" w:lineRule="auto"/>
      <w:outlineLvl w:val="2"/>
    </w:pPr>
    <w:rPr>
      <w:rFonts w:eastAsia="黑体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表格文本 Char"/>
    <w:basedOn w:val="a0"/>
    <w:link w:val="a9"/>
    <w:qFormat/>
    <w:locked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9">
    <w:name w:val="表格文本"/>
    <w:basedOn w:val="a"/>
    <w:link w:val="Char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CharChar">
    <w:name w:val="表头样式 Char Char"/>
    <w:basedOn w:val="a0"/>
    <w:link w:val="Char0"/>
    <w:qFormat/>
    <w:locked/>
    <w:rPr>
      <w:rFonts w:ascii="Arial" w:hAnsi="Arial" w:cs="Arial"/>
      <w:b/>
      <w:szCs w:val="21"/>
    </w:rPr>
  </w:style>
  <w:style w:type="paragraph" w:customStyle="1" w:styleId="Char0">
    <w:name w:val="表头样式 Char"/>
    <w:basedOn w:val="a"/>
    <w:link w:val="CharChar"/>
    <w:pPr>
      <w:autoSpaceDE w:val="0"/>
      <w:autoSpaceDN w:val="0"/>
      <w:adjustRightInd w:val="0"/>
      <w:jc w:val="center"/>
    </w:pPr>
    <w:rPr>
      <w:rFonts w:ascii="Arial" w:hAnsi="Arial" w:cs="Arial"/>
      <w:b/>
      <w:szCs w:val="21"/>
    </w:rPr>
  </w:style>
  <w:style w:type="character" w:customStyle="1" w:styleId="10">
    <w:name w:val="标题 1 字符"/>
    <w:basedOn w:val="a0"/>
    <w:link w:val="1"/>
    <w:uiPriority w:val="9"/>
    <w:qFormat/>
    <w:rsid w:val="00301088"/>
    <w:rPr>
      <w:rFonts w:eastAsia="黑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301088"/>
    <w:rPr>
      <w:rFonts w:asciiTheme="majorHAnsi" w:eastAsia="黑体" w:hAnsiTheme="majorHAnsi" w:cstheme="majorBidi"/>
      <w:b/>
      <w:bCs/>
      <w:kern w:val="2"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301088"/>
    <w:rPr>
      <w:rFonts w:eastAsia="黑体"/>
      <w:b/>
      <w:bCs/>
      <w:kern w:val="2"/>
      <w:sz w:val="30"/>
      <w:szCs w:val="32"/>
    </w:rPr>
  </w:style>
  <w:style w:type="paragraph" w:styleId="aa">
    <w:name w:val="Title"/>
    <w:aliases w:val="标题4"/>
    <w:basedOn w:val="a"/>
    <w:next w:val="a"/>
    <w:link w:val="ab"/>
    <w:uiPriority w:val="10"/>
    <w:qFormat/>
    <w:rsid w:val="00301088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ab">
    <w:name w:val="标题 字符"/>
    <w:aliases w:val="标题4 字符"/>
    <w:basedOn w:val="a0"/>
    <w:link w:val="aa"/>
    <w:uiPriority w:val="10"/>
    <w:rsid w:val="00301088"/>
    <w:rPr>
      <w:rFonts w:asciiTheme="majorHAnsi" w:eastAsia="黑体" w:hAnsiTheme="majorHAnsi" w:cstheme="majorBidi"/>
      <w:b/>
      <w:bCs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czw</dc:creator>
  <cp:lastModifiedBy>郝 洺</cp:lastModifiedBy>
  <cp:revision>359</cp:revision>
  <dcterms:created xsi:type="dcterms:W3CDTF">2018-04-26T09:46:00Z</dcterms:created>
  <dcterms:modified xsi:type="dcterms:W3CDTF">2018-11-29T12:56:00Z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