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r>
        <w:rPr>
          <w:rFonts w:hint="eastAsia"/>
          <w:b/>
          <w:sz w:val="48"/>
          <w:szCs w:val="48"/>
          <w:lang w:val="en-US" w:eastAsia="zh-CN"/>
        </w:rPr>
        <w:t>WCST平台</w:t>
      </w:r>
      <w:r>
        <w:rPr>
          <w:rFonts w:hint="eastAsia"/>
          <w:b/>
          <w:sz w:val="48"/>
          <w:szCs w:val="48"/>
        </w:rPr>
        <w:t>代码</w:t>
      </w:r>
      <w:r>
        <w:rPr>
          <w:b/>
          <w:sz w:val="48"/>
          <w:szCs w:val="48"/>
        </w:rPr>
        <w:t>说明文档</w:t>
      </w:r>
    </w:p>
    <w:p/>
    <w:p/>
    <w:p/>
    <w:p/>
    <w:p/>
    <w:p/>
    <w:p/>
    <w:p/>
    <w:p/>
    <w:p/>
    <w:p/>
    <w:p/>
    <w:p/>
    <w:p/>
    <w:p/>
    <w:p/>
    <w:p/>
    <w:p/>
    <w:p/>
    <w:p/>
    <w:p/>
    <w:p/>
    <w:p/>
    <w:p/>
    <w:p/>
    <w:p/>
    <w:p/>
    <w:p/>
    <w:p>
      <w:pPr>
        <w:widowControl/>
        <w:jc w:val="left"/>
        <w:rPr>
          <w:rFonts w:hint="eastAsia"/>
        </w:rPr>
      </w:pPr>
      <w:r>
        <w:br w:type="page"/>
      </w:r>
    </w:p>
    <w:p>
      <w:pPr>
        <w:jc w:val="center"/>
        <w:rPr>
          <w:sz w:val="32"/>
          <w:szCs w:val="32"/>
        </w:rPr>
      </w:pPr>
      <w:bookmarkStart w:id="0" w:name="_Toc511119519"/>
      <w:r>
        <w:rPr>
          <w:rFonts w:hint="eastAsia"/>
          <w:sz w:val="32"/>
          <w:szCs w:val="32"/>
        </w:rPr>
        <w:t>修订记录</w:t>
      </w:r>
      <w:bookmarkEnd w:id="0"/>
    </w:p>
    <w:tbl>
      <w:tblPr>
        <w:tblStyle w:val="10"/>
        <w:tblW w:w="9090" w:type="dxa"/>
        <w:jc w:val="center"/>
        <w:tblInd w:w="0" w:type="dxa"/>
        <w:tblLayout w:type="fixed"/>
        <w:tblCellMar>
          <w:top w:w="0" w:type="dxa"/>
          <w:left w:w="108" w:type="dxa"/>
          <w:bottom w:w="0" w:type="dxa"/>
          <w:right w:w="108" w:type="dxa"/>
        </w:tblCellMar>
      </w:tblPr>
      <w:tblGrid>
        <w:gridCol w:w="1276"/>
        <w:gridCol w:w="2100"/>
        <w:gridCol w:w="1418"/>
        <w:gridCol w:w="3020"/>
        <w:gridCol w:w="1276"/>
      </w:tblGrid>
      <w:tr>
        <w:tblPrEx>
          <w:tblLayout w:type="fixed"/>
          <w:tblCellMar>
            <w:top w:w="0" w:type="dxa"/>
            <w:left w:w="108" w:type="dxa"/>
            <w:bottom w:w="0" w:type="dxa"/>
            <w:right w:w="108" w:type="dxa"/>
          </w:tblCellMar>
        </w:tblPrEx>
        <w:trPr>
          <w:cantSplit/>
          <w:tblHeader/>
          <w:jc w:val="center"/>
        </w:trPr>
        <w:tc>
          <w:tcPr>
            <w:tcW w:w="1276" w:type="dxa"/>
            <w:tcBorders>
              <w:top w:val="single" w:color="auto" w:sz="6" w:space="0"/>
              <w:left w:val="single" w:color="auto" w:sz="6" w:space="0"/>
              <w:bottom w:val="single" w:color="auto" w:sz="6" w:space="0"/>
              <w:right w:val="single" w:color="auto" w:sz="6" w:space="0"/>
            </w:tcBorders>
          </w:tcPr>
          <w:p>
            <w:pPr>
              <w:pStyle w:val="18"/>
            </w:pPr>
            <w:r>
              <w:rPr>
                <w:rFonts w:hint="eastAsia"/>
              </w:rPr>
              <w:t>日期</w:t>
            </w:r>
          </w:p>
        </w:tc>
        <w:tc>
          <w:tcPr>
            <w:tcW w:w="2100" w:type="dxa"/>
            <w:tcBorders>
              <w:top w:val="single" w:color="auto" w:sz="6" w:space="0"/>
              <w:left w:val="single" w:color="auto" w:sz="6" w:space="0"/>
              <w:bottom w:val="single" w:color="auto" w:sz="6" w:space="0"/>
              <w:right w:val="single" w:color="auto" w:sz="6" w:space="0"/>
            </w:tcBorders>
          </w:tcPr>
          <w:p>
            <w:pPr>
              <w:pStyle w:val="18"/>
            </w:pPr>
            <w:r>
              <w:rPr>
                <w:rFonts w:hint="eastAsia"/>
              </w:rPr>
              <w:t>修订版本</w:t>
            </w:r>
          </w:p>
        </w:tc>
        <w:tc>
          <w:tcPr>
            <w:tcW w:w="1418" w:type="dxa"/>
            <w:tcBorders>
              <w:top w:val="single" w:color="auto" w:sz="6" w:space="0"/>
              <w:left w:val="single" w:color="auto" w:sz="6" w:space="0"/>
              <w:bottom w:val="single" w:color="auto" w:sz="6" w:space="0"/>
              <w:right w:val="single" w:color="auto" w:sz="6" w:space="0"/>
            </w:tcBorders>
          </w:tcPr>
          <w:p>
            <w:pPr>
              <w:pStyle w:val="18"/>
            </w:pPr>
            <w:r>
              <w:rPr>
                <w:rFonts w:hint="eastAsia"/>
              </w:rPr>
              <w:t>修改章节</w:t>
            </w:r>
          </w:p>
        </w:tc>
        <w:tc>
          <w:tcPr>
            <w:tcW w:w="3020" w:type="dxa"/>
            <w:tcBorders>
              <w:top w:val="single" w:color="auto" w:sz="6" w:space="0"/>
              <w:left w:val="single" w:color="auto" w:sz="6" w:space="0"/>
              <w:bottom w:val="single" w:color="auto" w:sz="6" w:space="0"/>
              <w:right w:val="single" w:color="auto" w:sz="6" w:space="0"/>
            </w:tcBorders>
          </w:tcPr>
          <w:p>
            <w:pPr>
              <w:pStyle w:val="18"/>
            </w:pPr>
            <w:r>
              <w:rPr>
                <w:rFonts w:hint="eastAsia"/>
              </w:rPr>
              <w:t>修改描述</w:t>
            </w:r>
          </w:p>
        </w:tc>
        <w:tc>
          <w:tcPr>
            <w:tcW w:w="1276" w:type="dxa"/>
            <w:tcBorders>
              <w:top w:val="single" w:color="auto" w:sz="6" w:space="0"/>
              <w:left w:val="single" w:color="auto" w:sz="6" w:space="0"/>
              <w:bottom w:val="single" w:color="auto" w:sz="6" w:space="0"/>
              <w:right w:val="single" w:color="auto" w:sz="6" w:space="0"/>
            </w:tcBorders>
          </w:tcPr>
          <w:p>
            <w:pPr>
              <w:pStyle w:val="18"/>
            </w:pPr>
            <w:r>
              <w:rPr>
                <w:rFonts w:hint="eastAsia"/>
              </w:rPr>
              <w:t>作者</w:t>
            </w:r>
          </w:p>
        </w:tc>
      </w:tr>
      <w:tr>
        <w:tblPrEx>
          <w:tblLayout w:type="fixed"/>
          <w:tblCellMar>
            <w:top w:w="0" w:type="dxa"/>
            <w:left w:w="108" w:type="dxa"/>
            <w:bottom w:w="0" w:type="dxa"/>
            <w:right w:w="108" w:type="dxa"/>
          </w:tblCellMar>
        </w:tblPrEx>
        <w:trPr>
          <w:cantSplit/>
          <w:jc w:val="center"/>
        </w:trPr>
        <w:tc>
          <w:tcPr>
            <w:tcW w:w="1276" w:type="dxa"/>
            <w:tcBorders>
              <w:top w:val="single" w:color="auto" w:sz="6" w:space="0"/>
              <w:left w:val="single" w:color="auto" w:sz="6" w:space="0"/>
              <w:bottom w:val="single" w:color="auto" w:sz="6" w:space="0"/>
              <w:right w:val="single" w:color="auto" w:sz="6" w:space="0"/>
            </w:tcBorders>
          </w:tcPr>
          <w:p>
            <w:pPr>
              <w:pStyle w:val="16"/>
            </w:pPr>
          </w:p>
        </w:tc>
        <w:tc>
          <w:tcPr>
            <w:tcW w:w="2100" w:type="dxa"/>
            <w:tcBorders>
              <w:top w:val="single" w:color="auto" w:sz="6" w:space="0"/>
              <w:left w:val="single" w:color="auto" w:sz="6" w:space="0"/>
              <w:bottom w:val="single" w:color="auto" w:sz="6" w:space="0"/>
              <w:right w:val="single" w:color="auto" w:sz="6" w:space="0"/>
            </w:tcBorders>
          </w:tcPr>
          <w:p>
            <w:pPr>
              <w:pStyle w:val="16"/>
            </w:pPr>
          </w:p>
        </w:tc>
        <w:tc>
          <w:tcPr>
            <w:tcW w:w="1418" w:type="dxa"/>
            <w:tcBorders>
              <w:top w:val="single" w:color="auto" w:sz="6" w:space="0"/>
              <w:left w:val="single" w:color="auto" w:sz="6" w:space="0"/>
              <w:bottom w:val="single" w:color="auto" w:sz="6" w:space="0"/>
              <w:right w:val="single" w:color="auto" w:sz="6" w:space="0"/>
            </w:tcBorders>
          </w:tcPr>
          <w:p>
            <w:pPr>
              <w:pStyle w:val="16"/>
            </w:pPr>
          </w:p>
        </w:tc>
        <w:tc>
          <w:tcPr>
            <w:tcW w:w="3020" w:type="dxa"/>
            <w:tcBorders>
              <w:top w:val="single" w:color="auto" w:sz="6" w:space="0"/>
              <w:left w:val="single" w:color="auto" w:sz="6" w:space="0"/>
              <w:bottom w:val="single" w:color="auto" w:sz="6" w:space="0"/>
              <w:right w:val="single" w:color="auto" w:sz="6" w:space="0"/>
            </w:tcBorders>
          </w:tcPr>
          <w:p>
            <w:pPr>
              <w:pStyle w:val="16"/>
            </w:pPr>
          </w:p>
        </w:tc>
        <w:tc>
          <w:tcPr>
            <w:tcW w:w="1276" w:type="dxa"/>
            <w:tcBorders>
              <w:top w:val="single" w:color="auto" w:sz="6" w:space="0"/>
              <w:left w:val="single" w:color="auto" w:sz="6" w:space="0"/>
              <w:bottom w:val="single" w:color="auto" w:sz="6" w:space="0"/>
              <w:right w:val="single" w:color="auto" w:sz="6" w:space="0"/>
            </w:tcBorders>
          </w:tcPr>
          <w:p>
            <w:pPr>
              <w:pStyle w:val="16"/>
            </w:pPr>
          </w:p>
        </w:tc>
      </w:tr>
      <w:tr>
        <w:tblPrEx>
          <w:tblLayout w:type="fixed"/>
          <w:tblCellMar>
            <w:top w:w="0" w:type="dxa"/>
            <w:left w:w="108" w:type="dxa"/>
            <w:bottom w:w="0" w:type="dxa"/>
            <w:right w:w="108" w:type="dxa"/>
          </w:tblCellMar>
        </w:tblPrEx>
        <w:trPr>
          <w:cantSplit/>
          <w:jc w:val="center"/>
        </w:trPr>
        <w:tc>
          <w:tcPr>
            <w:tcW w:w="1276" w:type="dxa"/>
            <w:tcBorders>
              <w:top w:val="single" w:color="auto" w:sz="6" w:space="0"/>
              <w:left w:val="single" w:color="auto" w:sz="6" w:space="0"/>
              <w:bottom w:val="nil"/>
              <w:right w:val="single" w:color="auto" w:sz="6" w:space="0"/>
            </w:tcBorders>
          </w:tcPr>
          <w:p>
            <w:pPr>
              <w:pStyle w:val="16"/>
            </w:pPr>
          </w:p>
        </w:tc>
        <w:tc>
          <w:tcPr>
            <w:tcW w:w="2100" w:type="dxa"/>
            <w:tcBorders>
              <w:top w:val="single" w:color="auto" w:sz="6" w:space="0"/>
              <w:left w:val="single" w:color="auto" w:sz="6" w:space="0"/>
              <w:bottom w:val="nil"/>
              <w:right w:val="single" w:color="auto" w:sz="6" w:space="0"/>
            </w:tcBorders>
          </w:tcPr>
          <w:p>
            <w:pPr>
              <w:pStyle w:val="16"/>
            </w:pPr>
          </w:p>
        </w:tc>
        <w:tc>
          <w:tcPr>
            <w:tcW w:w="1418" w:type="dxa"/>
            <w:tcBorders>
              <w:top w:val="single" w:color="auto" w:sz="6" w:space="0"/>
              <w:left w:val="single" w:color="auto" w:sz="6" w:space="0"/>
              <w:bottom w:val="single" w:color="auto" w:sz="6" w:space="0"/>
              <w:right w:val="single" w:color="auto" w:sz="6" w:space="0"/>
            </w:tcBorders>
          </w:tcPr>
          <w:p>
            <w:pPr>
              <w:pStyle w:val="16"/>
            </w:pPr>
          </w:p>
        </w:tc>
        <w:tc>
          <w:tcPr>
            <w:tcW w:w="3020" w:type="dxa"/>
            <w:tcBorders>
              <w:top w:val="single" w:color="auto" w:sz="6" w:space="0"/>
              <w:left w:val="single" w:color="auto" w:sz="6" w:space="0"/>
              <w:bottom w:val="single" w:color="auto" w:sz="6" w:space="0"/>
              <w:right w:val="single" w:color="auto" w:sz="6" w:space="0"/>
            </w:tcBorders>
          </w:tcPr>
          <w:p>
            <w:pPr>
              <w:pStyle w:val="16"/>
            </w:pPr>
          </w:p>
        </w:tc>
        <w:tc>
          <w:tcPr>
            <w:tcW w:w="1276" w:type="dxa"/>
            <w:tcBorders>
              <w:top w:val="single" w:color="auto" w:sz="6" w:space="0"/>
              <w:left w:val="single" w:color="auto" w:sz="6" w:space="0"/>
              <w:bottom w:val="nil"/>
              <w:right w:val="single" w:color="auto" w:sz="6" w:space="0"/>
            </w:tcBorders>
          </w:tcPr>
          <w:p>
            <w:pPr>
              <w:pStyle w:val="16"/>
            </w:pPr>
          </w:p>
        </w:tc>
      </w:tr>
      <w:tr>
        <w:tblPrEx>
          <w:tblLayout w:type="fixed"/>
          <w:tblCellMar>
            <w:top w:w="0" w:type="dxa"/>
            <w:left w:w="108" w:type="dxa"/>
            <w:bottom w:w="0" w:type="dxa"/>
            <w:right w:w="108" w:type="dxa"/>
          </w:tblCellMar>
        </w:tblPrEx>
        <w:trPr>
          <w:cantSplit/>
          <w:jc w:val="center"/>
        </w:trPr>
        <w:tc>
          <w:tcPr>
            <w:tcW w:w="1276" w:type="dxa"/>
            <w:tcBorders>
              <w:top w:val="single" w:color="auto" w:sz="6" w:space="0"/>
              <w:left w:val="single" w:color="auto" w:sz="6" w:space="0"/>
              <w:bottom w:val="single" w:color="auto" w:sz="6" w:space="0"/>
              <w:right w:val="single" w:color="auto" w:sz="6" w:space="0"/>
            </w:tcBorders>
          </w:tcPr>
          <w:p>
            <w:pPr>
              <w:pStyle w:val="16"/>
            </w:pPr>
          </w:p>
        </w:tc>
        <w:tc>
          <w:tcPr>
            <w:tcW w:w="2100" w:type="dxa"/>
            <w:tcBorders>
              <w:top w:val="single" w:color="auto" w:sz="6" w:space="0"/>
              <w:left w:val="single" w:color="auto" w:sz="6" w:space="0"/>
              <w:bottom w:val="single" w:color="auto" w:sz="6" w:space="0"/>
              <w:right w:val="single" w:color="auto" w:sz="6" w:space="0"/>
            </w:tcBorders>
          </w:tcPr>
          <w:p>
            <w:pPr>
              <w:pStyle w:val="16"/>
            </w:pPr>
          </w:p>
        </w:tc>
        <w:tc>
          <w:tcPr>
            <w:tcW w:w="1418" w:type="dxa"/>
            <w:tcBorders>
              <w:top w:val="single" w:color="auto" w:sz="6" w:space="0"/>
              <w:left w:val="single" w:color="auto" w:sz="6" w:space="0"/>
              <w:bottom w:val="single" w:color="auto" w:sz="6" w:space="0"/>
              <w:right w:val="single" w:color="auto" w:sz="6" w:space="0"/>
            </w:tcBorders>
          </w:tcPr>
          <w:p>
            <w:pPr>
              <w:pStyle w:val="16"/>
            </w:pPr>
          </w:p>
        </w:tc>
        <w:tc>
          <w:tcPr>
            <w:tcW w:w="3020" w:type="dxa"/>
            <w:tcBorders>
              <w:top w:val="single" w:color="auto" w:sz="6" w:space="0"/>
              <w:left w:val="single" w:color="auto" w:sz="6" w:space="0"/>
              <w:bottom w:val="single" w:color="auto" w:sz="6" w:space="0"/>
              <w:right w:val="single" w:color="auto" w:sz="6" w:space="0"/>
            </w:tcBorders>
          </w:tcPr>
          <w:p>
            <w:pPr>
              <w:pStyle w:val="16"/>
            </w:pPr>
          </w:p>
        </w:tc>
        <w:tc>
          <w:tcPr>
            <w:tcW w:w="1276" w:type="dxa"/>
            <w:tcBorders>
              <w:top w:val="single" w:color="auto" w:sz="6" w:space="0"/>
              <w:left w:val="single" w:color="auto" w:sz="6" w:space="0"/>
              <w:bottom w:val="single" w:color="auto" w:sz="6" w:space="0"/>
              <w:right w:val="single" w:color="auto" w:sz="6" w:space="0"/>
            </w:tcBorders>
          </w:tcPr>
          <w:p>
            <w:pPr>
              <w:pStyle w:val="16"/>
            </w:pPr>
          </w:p>
        </w:tc>
      </w:tr>
      <w:tr>
        <w:tblPrEx>
          <w:tblLayout w:type="fixed"/>
          <w:tblCellMar>
            <w:top w:w="0" w:type="dxa"/>
            <w:left w:w="108" w:type="dxa"/>
            <w:bottom w:w="0" w:type="dxa"/>
            <w:right w:w="108" w:type="dxa"/>
          </w:tblCellMar>
        </w:tblPrEx>
        <w:trPr>
          <w:cantSplit/>
          <w:jc w:val="center"/>
        </w:trPr>
        <w:tc>
          <w:tcPr>
            <w:tcW w:w="1276" w:type="dxa"/>
            <w:tcBorders>
              <w:top w:val="single" w:color="auto" w:sz="6" w:space="0"/>
              <w:left w:val="single" w:color="auto" w:sz="6" w:space="0"/>
              <w:bottom w:val="single" w:color="auto" w:sz="6" w:space="0"/>
              <w:right w:val="single" w:color="auto" w:sz="6" w:space="0"/>
            </w:tcBorders>
          </w:tcPr>
          <w:p>
            <w:pPr>
              <w:pStyle w:val="16"/>
            </w:pPr>
          </w:p>
        </w:tc>
        <w:tc>
          <w:tcPr>
            <w:tcW w:w="2100" w:type="dxa"/>
            <w:tcBorders>
              <w:top w:val="single" w:color="auto" w:sz="6" w:space="0"/>
              <w:left w:val="single" w:color="auto" w:sz="6" w:space="0"/>
              <w:bottom w:val="single" w:color="auto" w:sz="6" w:space="0"/>
              <w:right w:val="single" w:color="auto" w:sz="6" w:space="0"/>
            </w:tcBorders>
          </w:tcPr>
          <w:p>
            <w:pPr>
              <w:pStyle w:val="16"/>
            </w:pPr>
          </w:p>
        </w:tc>
        <w:tc>
          <w:tcPr>
            <w:tcW w:w="1418" w:type="dxa"/>
            <w:tcBorders>
              <w:top w:val="single" w:color="auto" w:sz="6" w:space="0"/>
              <w:left w:val="single" w:color="auto" w:sz="6" w:space="0"/>
              <w:bottom w:val="single" w:color="auto" w:sz="6" w:space="0"/>
              <w:right w:val="single" w:color="auto" w:sz="6" w:space="0"/>
            </w:tcBorders>
          </w:tcPr>
          <w:p>
            <w:pPr>
              <w:pStyle w:val="16"/>
            </w:pPr>
          </w:p>
        </w:tc>
        <w:tc>
          <w:tcPr>
            <w:tcW w:w="3020" w:type="dxa"/>
            <w:tcBorders>
              <w:top w:val="single" w:color="auto" w:sz="6" w:space="0"/>
              <w:left w:val="single" w:color="auto" w:sz="6" w:space="0"/>
              <w:bottom w:val="single" w:color="auto" w:sz="6" w:space="0"/>
              <w:right w:val="single" w:color="auto" w:sz="6" w:space="0"/>
            </w:tcBorders>
          </w:tcPr>
          <w:p>
            <w:pPr>
              <w:pStyle w:val="16"/>
            </w:pPr>
          </w:p>
        </w:tc>
        <w:tc>
          <w:tcPr>
            <w:tcW w:w="1276" w:type="dxa"/>
            <w:tcBorders>
              <w:top w:val="single" w:color="auto" w:sz="6" w:space="0"/>
              <w:left w:val="single" w:color="auto" w:sz="6" w:space="0"/>
              <w:bottom w:val="single" w:color="auto" w:sz="6" w:space="0"/>
              <w:right w:val="single" w:color="auto" w:sz="6" w:space="0"/>
            </w:tcBorders>
          </w:tcPr>
          <w:p>
            <w:pPr>
              <w:pStyle w:val="16"/>
            </w:pPr>
          </w:p>
        </w:tc>
      </w:tr>
      <w:tr>
        <w:tblPrEx>
          <w:tblLayout w:type="fixed"/>
          <w:tblCellMar>
            <w:top w:w="0" w:type="dxa"/>
            <w:left w:w="108" w:type="dxa"/>
            <w:bottom w:w="0" w:type="dxa"/>
            <w:right w:w="108" w:type="dxa"/>
          </w:tblCellMar>
        </w:tblPrEx>
        <w:trPr>
          <w:cantSplit/>
          <w:jc w:val="center"/>
        </w:trPr>
        <w:tc>
          <w:tcPr>
            <w:tcW w:w="1276" w:type="dxa"/>
            <w:tcBorders>
              <w:top w:val="nil"/>
              <w:left w:val="single" w:color="auto" w:sz="6" w:space="0"/>
              <w:bottom w:val="single" w:color="auto" w:sz="6" w:space="0"/>
              <w:right w:val="single" w:color="auto" w:sz="6" w:space="0"/>
            </w:tcBorders>
          </w:tcPr>
          <w:p>
            <w:pPr>
              <w:pStyle w:val="16"/>
            </w:pPr>
          </w:p>
        </w:tc>
        <w:tc>
          <w:tcPr>
            <w:tcW w:w="2100" w:type="dxa"/>
            <w:tcBorders>
              <w:top w:val="nil"/>
              <w:left w:val="single" w:color="auto" w:sz="6" w:space="0"/>
              <w:bottom w:val="single" w:color="auto" w:sz="6" w:space="0"/>
              <w:right w:val="single" w:color="auto" w:sz="6" w:space="0"/>
            </w:tcBorders>
          </w:tcPr>
          <w:p>
            <w:pPr>
              <w:pStyle w:val="16"/>
            </w:pPr>
          </w:p>
        </w:tc>
        <w:tc>
          <w:tcPr>
            <w:tcW w:w="1418" w:type="dxa"/>
            <w:tcBorders>
              <w:top w:val="single" w:color="auto" w:sz="6" w:space="0"/>
              <w:left w:val="single" w:color="auto" w:sz="6" w:space="0"/>
              <w:bottom w:val="single" w:color="auto" w:sz="6" w:space="0"/>
              <w:right w:val="single" w:color="auto" w:sz="6" w:space="0"/>
            </w:tcBorders>
          </w:tcPr>
          <w:p>
            <w:pPr>
              <w:pStyle w:val="16"/>
            </w:pPr>
          </w:p>
        </w:tc>
        <w:tc>
          <w:tcPr>
            <w:tcW w:w="3020" w:type="dxa"/>
            <w:tcBorders>
              <w:top w:val="single" w:color="auto" w:sz="6" w:space="0"/>
              <w:left w:val="single" w:color="auto" w:sz="6" w:space="0"/>
              <w:bottom w:val="single" w:color="auto" w:sz="6" w:space="0"/>
              <w:right w:val="single" w:color="auto" w:sz="6" w:space="0"/>
            </w:tcBorders>
          </w:tcPr>
          <w:p>
            <w:pPr>
              <w:pStyle w:val="16"/>
            </w:pPr>
          </w:p>
        </w:tc>
        <w:tc>
          <w:tcPr>
            <w:tcW w:w="1276" w:type="dxa"/>
            <w:tcBorders>
              <w:top w:val="nil"/>
              <w:left w:val="single" w:color="auto" w:sz="6" w:space="0"/>
              <w:bottom w:val="single" w:color="auto" w:sz="6" w:space="0"/>
              <w:right w:val="single" w:color="auto" w:sz="6" w:space="0"/>
            </w:tcBorders>
          </w:tcPr>
          <w:p>
            <w:pPr>
              <w:pStyle w:val="16"/>
            </w:pPr>
          </w:p>
        </w:tc>
      </w:tr>
    </w:tbl>
    <w:p>
      <w:pPr>
        <w:pStyle w:val="20"/>
      </w:pPr>
    </w:p>
    <w:p>
      <w:pPr>
        <w:widowControl/>
        <w:jc w:val="left"/>
        <w:rPr>
          <w:rFonts w:ascii="Arial" w:hAnsi="Arial" w:eastAsia="黑体" w:cs="Times New Roman"/>
          <w:kern w:val="0"/>
          <w:sz w:val="32"/>
          <w:szCs w:val="32"/>
        </w:rPr>
      </w:pPr>
      <w:r>
        <w:br w:type="page"/>
      </w:r>
    </w:p>
    <w:p>
      <w:pPr>
        <w:pStyle w:val="20"/>
      </w:pPr>
      <w:r>
        <w:t xml:space="preserve"> </w:t>
      </w:r>
    </w:p>
    <w:sdt>
      <w:sdtPr>
        <w:rPr>
          <w:lang w:val="zh-CN"/>
        </w:rPr>
        <w:id w:val="373810887"/>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1"/>
            <w:jc w:val="center"/>
          </w:pPr>
          <w:r>
            <w:rPr>
              <w:lang w:val="zh-CN"/>
            </w:rPr>
            <w:t>目录</w:t>
          </w:r>
        </w:p>
        <w:p>
          <w:pPr>
            <w:pStyle w:val="6"/>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"_Toc512525127" </w:instrText>
          </w:r>
          <w:r>
            <w:fldChar w:fldCharType="separate"/>
          </w:r>
          <w:r>
            <w:rPr>
              <w:rStyle w:val="9"/>
            </w:rPr>
            <w:t>1.</w:t>
          </w:r>
          <w:r>
            <w:tab/>
          </w:r>
          <w:r>
            <w:rPr>
              <w:rStyle w:val="9"/>
            </w:rPr>
            <w:t>原理介绍</w:t>
          </w:r>
          <w:r>
            <w:tab/>
          </w:r>
          <w:r>
            <w:fldChar w:fldCharType="begin"/>
          </w:r>
          <w:r>
            <w:instrText xml:space="preserve"> PAGEREF _Toc512525127 \h </w:instrText>
          </w:r>
          <w:r>
            <w:fldChar w:fldCharType="separate"/>
          </w:r>
          <w:r>
            <w:t>4</w:t>
          </w:r>
          <w:r>
            <w:fldChar w:fldCharType="end"/>
          </w:r>
          <w:r>
            <w:fldChar w:fldCharType="end"/>
          </w:r>
        </w:p>
        <w:p>
          <w:pPr>
            <w:pStyle w:val="6"/>
            <w:tabs>
              <w:tab w:val="left" w:pos="420"/>
              <w:tab w:val="right" w:leader="dot" w:pos="8296"/>
            </w:tabs>
          </w:pPr>
          <w:r>
            <w:fldChar w:fldCharType="begin"/>
          </w:r>
          <w:r>
            <w:instrText xml:space="preserve"> HYPERLINK \l "_Toc512525128" </w:instrText>
          </w:r>
          <w:r>
            <w:fldChar w:fldCharType="separate"/>
          </w:r>
          <w:r>
            <w:rPr>
              <w:rStyle w:val="9"/>
            </w:rPr>
            <w:t>2.</w:t>
          </w:r>
          <w:r>
            <w:tab/>
          </w:r>
          <w:r>
            <w:rPr>
              <w:rStyle w:val="9"/>
            </w:rPr>
            <w:t>总流程图</w:t>
          </w:r>
          <w:r>
            <w:tab/>
          </w:r>
          <w:r>
            <w:fldChar w:fldCharType="begin"/>
          </w:r>
          <w:r>
            <w:instrText xml:space="preserve"> PAGEREF _Toc512525128 \h </w:instrText>
          </w:r>
          <w:r>
            <w:fldChar w:fldCharType="separate"/>
          </w:r>
          <w:r>
            <w:t>4</w:t>
          </w:r>
          <w:r>
            <w:fldChar w:fldCharType="end"/>
          </w:r>
          <w:r>
            <w:fldChar w:fldCharType="end"/>
          </w:r>
        </w:p>
        <w:p>
          <w:pPr>
            <w:pStyle w:val="6"/>
            <w:tabs>
              <w:tab w:val="left" w:pos="420"/>
              <w:tab w:val="right" w:leader="dot" w:pos="8296"/>
            </w:tabs>
          </w:pPr>
          <w:r>
            <w:fldChar w:fldCharType="begin"/>
          </w:r>
          <w:r>
            <w:instrText xml:space="preserve"> HYPERLINK \l "_Toc512525129" </w:instrText>
          </w:r>
          <w:r>
            <w:fldChar w:fldCharType="separate"/>
          </w:r>
          <w:r>
            <w:rPr>
              <w:rStyle w:val="9"/>
            </w:rPr>
            <w:t>3.</w:t>
          </w:r>
          <w:r>
            <w:tab/>
          </w:r>
          <w:r>
            <w:rPr>
              <w:rStyle w:val="9"/>
            </w:rPr>
            <w:t>分模块介绍</w:t>
          </w:r>
          <w:r>
            <w:tab/>
          </w:r>
          <w:r>
            <w:rPr>
              <w:rFonts w:hint="eastAsia"/>
              <w:lang w:val="en-US" w:eastAsia="zh-CN"/>
            </w:rPr>
            <w:t>5</w:t>
          </w:r>
          <w:r>
            <w:fldChar w:fldCharType="end"/>
          </w:r>
        </w:p>
        <w:p>
          <w:pPr>
            <w:pStyle w:val="7"/>
            <w:tabs>
              <w:tab w:val="left" w:pos="1050"/>
              <w:tab w:val="right" w:leader="dot" w:pos="8296"/>
            </w:tabs>
          </w:pPr>
          <w:r>
            <w:fldChar w:fldCharType="begin"/>
          </w:r>
          <w:r>
            <w:instrText xml:space="preserve"> HYPERLINK \l "_Toc512525130" </w:instrText>
          </w:r>
          <w:r>
            <w:fldChar w:fldCharType="separate"/>
          </w:r>
          <w:r>
            <w:rPr>
              <w:rStyle w:val="9"/>
            </w:rPr>
            <w:t>3.1</w:t>
          </w:r>
          <w:r>
            <w:tab/>
          </w:r>
          <w:r>
            <w:rPr>
              <w:rStyle w:val="9"/>
            </w:rPr>
            <w:t>逻辑模块1:</w:t>
          </w:r>
          <w:r>
            <w:tab/>
          </w:r>
          <w:r>
            <w:rPr>
              <w:rFonts w:hint="eastAsia"/>
              <w:lang w:val="en-US" w:eastAsia="zh-CN"/>
            </w:rPr>
            <w:t>5</w:t>
          </w:r>
          <w:r>
            <w:fldChar w:fldCharType="end"/>
          </w:r>
        </w:p>
        <w:p>
          <w:pPr>
            <w:pStyle w:val="5"/>
            <w:tabs>
              <w:tab w:val="left" w:pos="1680"/>
              <w:tab w:val="right" w:leader="dot" w:pos="8296"/>
            </w:tabs>
          </w:pPr>
          <w:r>
            <w:fldChar w:fldCharType="begin"/>
          </w:r>
          <w:r>
            <w:instrText xml:space="preserve"> HYPERLINK \l "_Toc512525131" </w:instrText>
          </w:r>
          <w:r>
            <w:fldChar w:fldCharType="separate"/>
          </w:r>
          <w:r>
            <w:rPr>
              <w:rStyle w:val="9"/>
            </w:rPr>
            <w:t>3.1.1</w:t>
          </w:r>
          <w:r>
            <w:tab/>
          </w:r>
          <w:r>
            <w:rPr>
              <w:rStyle w:val="9"/>
            </w:rPr>
            <w:t>代码</w:t>
          </w:r>
          <w:r>
            <w:tab/>
          </w:r>
          <w:r>
            <w:rPr>
              <w:rFonts w:hint="eastAsia"/>
              <w:lang w:val="en-US" w:eastAsia="zh-CN"/>
            </w:rPr>
            <w:t>5</w:t>
          </w:r>
          <w:r>
            <w:fldChar w:fldCharType="end"/>
          </w:r>
        </w:p>
        <w:p>
          <w:pPr>
            <w:pStyle w:val="5"/>
            <w:tabs>
              <w:tab w:val="left" w:pos="1680"/>
              <w:tab w:val="right" w:leader="dot" w:pos="8296"/>
            </w:tabs>
          </w:pPr>
          <w:r>
            <w:fldChar w:fldCharType="begin"/>
          </w:r>
          <w:r>
            <w:instrText xml:space="preserve"> HYPERLINK \l "_Toc512525132" </w:instrText>
          </w:r>
          <w:r>
            <w:fldChar w:fldCharType="separate"/>
          </w:r>
          <w:r>
            <w:rPr>
              <w:rStyle w:val="9"/>
            </w:rPr>
            <w:t>3.1.2</w:t>
          </w:r>
          <w:r>
            <w:tab/>
          </w:r>
          <w:r>
            <w:rPr>
              <w:rStyle w:val="9"/>
            </w:rPr>
            <w:t>流程图</w:t>
          </w:r>
          <w:r>
            <w:tab/>
          </w:r>
          <w:r>
            <w:rPr>
              <w:rFonts w:hint="eastAsia"/>
              <w:lang w:val="en-US" w:eastAsia="zh-CN"/>
            </w:rPr>
            <w:t>6</w:t>
          </w:r>
          <w:r>
            <w:fldChar w:fldCharType="end"/>
          </w:r>
        </w:p>
        <w:p>
          <w:pPr>
            <w:pStyle w:val="5"/>
            <w:tabs>
              <w:tab w:val="left" w:pos="1680"/>
              <w:tab w:val="right" w:leader="dot" w:pos="8296"/>
            </w:tabs>
          </w:pPr>
          <w:r>
            <w:fldChar w:fldCharType="begin"/>
          </w:r>
          <w:r>
            <w:instrText xml:space="preserve"> HYPERLINK \l "_Toc512525133" </w:instrText>
          </w:r>
          <w:r>
            <w:fldChar w:fldCharType="separate"/>
          </w:r>
          <w:r>
            <w:rPr>
              <w:rStyle w:val="9"/>
            </w:rPr>
            <w:t>3.1.3</w:t>
          </w:r>
          <w:r>
            <w:tab/>
          </w:r>
          <w:r>
            <w:rPr>
              <w:rStyle w:val="9"/>
            </w:rPr>
            <w:t>详细说明</w:t>
          </w:r>
          <w:r>
            <w:tab/>
          </w:r>
          <w:r>
            <w:rPr>
              <w:rFonts w:hint="eastAsia"/>
              <w:lang w:val="en-US" w:eastAsia="zh-CN"/>
            </w:rPr>
            <w:t>6</w:t>
          </w:r>
          <w:r>
            <w:fldChar w:fldCharType="end"/>
          </w:r>
        </w:p>
        <w:p>
          <w:pPr>
            <w:pStyle w:val="7"/>
            <w:tabs>
              <w:tab w:val="left" w:pos="1050"/>
              <w:tab w:val="right" w:leader="dot" w:pos="8296"/>
            </w:tabs>
          </w:pPr>
          <w:r>
            <w:fldChar w:fldCharType="begin"/>
          </w:r>
          <w:r>
            <w:instrText xml:space="preserve"> HYPERLINK \l "_Toc512525134" </w:instrText>
          </w:r>
          <w:r>
            <w:fldChar w:fldCharType="separate"/>
          </w:r>
          <w:r>
            <w:rPr>
              <w:rStyle w:val="9"/>
            </w:rPr>
            <w:t>3.2</w:t>
          </w:r>
          <w:r>
            <w:tab/>
          </w:r>
          <w:r>
            <w:rPr>
              <w:rStyle w:val="9"/>
            </w:rPr>
            <w:t>接口模块1:</w:t>
          </w:r>
          <w:r>
            <w:tab/>
          </w:r>
          <w:r>
            <w:rPr>
              <w:rFonts w:hint="eastAsia"/>
              <w:lang w:val="en-US" w:eastAsia="zh-CN"/>
            </w:rPr>
            <w:t>6</w:t>
          </w:r>
          <w:r>
            <w:fldChar w:fldCharType="end"/>
          </w:r>
        </w:p>
        <w:p>
          <w:pPr>
            <w:pStyle w:val="5"/>
            <w:tabs>
              <w:tab w:val="left" w:pos="1680"/>
              <w:tab w:val="right" w:leader="dot" w:pos="8296"/>
            </w:tabs>
          </w:pPr>
          <w:r>
            <w:fldChar w:fldCharType="begin"/>
          </w:r>
          <w:r>
            <w:instrText xml:space="preserve"> HYPERLINK \l "_Toc512525135" </w:instrText>
          </w:r>
          <w:r>
            <w:fldChar w:fldCharType="separate"/>
          </w:r>
          <w:r>
            <w:rPr>
              <w:rStyle w:val="9"/>
            </w:rPr>
            <w:t>3.2.1</w:t>
          </w:r>
          <w:r>
            <w:tab/>
          </w:r>
          <w:r>
            <w:rPr>
              <w:rStyle w:val="9"/>
            </w:rPr>
            <w:t>代码</w:t>
          </w:r>
          <w:r>
            <w:tab/>
          </w:r>
          <w:r>
            <w:rPr>
              <w:rFonts w:hint="eastAsia"/>
              <w:lang w:val="en-US" w:eastAsia="zh-CN"/>
            </w:rPr>
            <w:t>6</w:t>
          </w:r>
          <w:r>
            <w:fldChar w:fldCharType="end"/>
          </w:r>
        </w:p>
        <w:p>
          <w:pPr>
            <w:pStyle w:val="5"/>
            <w:tabs>
              <w:tab w:val="left" w:pos="1680"/>
              <w:tab w:val="right" w:leader="dot" w:pos="8296"/>
            </w:tabs>
          </w:pPr>
          <w:r>
            <w:fldChar w:fldCharType="begin"/>
          </w:r>
          <w:r>
            <w:instrText xml:space="preserve"> HYPERLINK \l "_Toc512525136" </w:instrText>
          </w:r>
          <w:r>
            <w:fldChar w:fldCharType="separate"/>
          </w:r>
          <w:r>
            <w:rPr>
              <w:rStyle w:val="9"/>
            </w:rPr>
            <w:t>3.2.2</w:t>
          </w:r>
          <w:r>
            <w:tab/>
          </w:r>
          <w:r>
            <w:rPr>
              <w:rStyle w:val="9"/>
            </w:rPr>
            <w:t>功能描述</w:t>
          </w:r>
          <w:r>
            <w:tab/>
          </w:r>
          <w:r>
            <w:rPr>
              <w:rFonts w:hint="eastAsia"/>
              <w:lang w:val="en-US" w:eastAsia="zh-CN"/>
            </w:rPr>
            <w:t>7</w:t>
          </w:r>
          <w:r>
            <w:fldChar w:fldCharType="end"/>
          </w:r>
        </w:p>
        <w:p>
          <w:pPr>
            <w:pStyle w:val="5"/>
            <w:tabs>
              <w:tab w:val="left" w:pos="1680"/>
              <w:tab w:val="right" w:leader="dot" w:pos="8296"/>
            </w:tabs>
          </w:pPr>
          <w:r>
            <w:fldChar w:fldCharType="begin"/>
          </w:r>
          <w:r>
            <w:instrText xml:space="preserve"> HYPERLINK \l "_Toc512525137" </w:instrText>
          </w:r>
          <w:r>
            <w:fldChar w:fldCharType="separate"/>
          </w:r>
          <w:r>
            <w:rPr>
              <w:rStyle w:val="9"/>
            </w:rPr>
            <w:t>3.2.3</w:t>
          </w:r>
          <w:r>
            <w:tab/>
          </w:r>
          <w:r>
            <w:rPr>
              <w:rStyle w:val="9"/>
            </w:rPr>
            <w:t>接口描述</w:t>
          </w:r>
          <w:r>
            <w:tab/>
          </w:r>
          <w:r>
            <w:rPr>
              <w:rFonts w:hint="eastAsia"/>
              <w:lang w:val="en-US" w:eastAsia="zh-CN"/>
            </w:rPr>
            <w:t>7</w:t>
          </w:r>
          <w:r>
            <w:fldChar w:fldCharType="end"/>
          </w:r>
        </w:p>
        <w:p>
          <w:r>
            <w:rPr>
              <w:b/>
              <w:bCs/>
              <w:lang w:val="zh-CN"/>
            </w:rPr>
            <w:fldChar w:fldCharType="end"/>
          </w:r>
        </w:p>
      </w:sdtContent>
    </w:sdt>
    <w:p>
      <w:pPr>
        <w:widowControl/>
        <w:jc w:val="left"/>
      </w:pPr>
      <w:r>
        <w:br w:type="page"/>
      </w:r>
    </w:p>
    <w:p>
      <w:pPr>
        <w:pStyle w:val="2"/>
        <w:numPr>
          <w:ilvl w:val="0"/>
          <w:numId w:val="1"/>
        </w:numPr>
      </w:pPr>
      <w:bookmarkStart w:id="1" w:name="_Toc512525127"/>
      <w:r>
        <w:rPr>
          <w:rFonts w:hint="eastAsia"/>
        </w:rPr>
        <w:t>原理</w:t>
      </w:r>
      <w:r>
        <w:t>介绍</w:t>
      </w:r>
      <w:bookmarkEnd w:id="1"/>
    </w:p>
    <w:p>
      <w:r>
        <w:rPr>
          <w:rFonts w:hint="eastAsia"/>
          <w:lang w:val="en-US" w:eastAsia="zh-CN"/>
        </w:rPr>
        <w:t>威斯康辛卡片分类测试（Wisconsin Card Sorting Task)，简称WCST，是一种单向神经心理测定，用来检测正常人的抽象思维能力。WCST共有4张刺激卡片和若干张反应卡片，每张卡片上会画有1-4个4种不同颜色的4种图形。4张刺激卡片的个数，颜色和图形都不相同。测试者通过随机出现的反应卡片，掌握分类规则，将反应卡片归类于4张刺激卡片之一。分类规则会随着试验次数或正确次数而改变。</w:t>
      </w:r>
    </w:p>
    <w:p>
      <w:pPr>
        <w:rPr>
          <w:rFonts w:hint="eastAsia" w:eastAsiaTheme="minorEastAsia"/>
          <w:lang w:eastAsia="zh-CN"/>
        </w:rPr>
      </w:pPr>
      <w:r>
        <w:rPr>
          <w:rFonts w:hint="eastAsia" w:eastAsiaTheme="minorEastAsia"/>
          <w:lang w:eastAsia="zh-CN"/>
        </w:rPr>
        <w:drawing>
          <wp:inline distT="0" distB="0" distL="114300" distR="114300">
            <wp:extent cx="3667760" cy="2104390"/>
            <wp:effectExtent l="0" t="0" r="2540" b="3810"/>
            <wp:docPr id="1" name="图片 1" descr="68c1cac7a77ac5faa82738b5a1156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8c1cac7a77ac5faa82738b5a1156ba"/>
                    <pic:cNvPicPr>
                      <a:picLocks noChangeAspect="1"/>
                    </pic:cNvPicPr>
                  </pic:nvPicPr>
                  <pic:blipFill>
                    <a:blip r:embed="rId4"/>
                    <a:stretch>
                      <a:fillRect/>
                    </a:stretch>
                  </pic:blipFill>
                  <pic:spPr>
                    <a:xfrm>
                      <a:off x="0" y="0"/>
                      <a:ext cx="3667760" cy="2104390"/>
                    </a:xfrm>
                    <a:prstGeom prst="rect">
                      <a:avLst/>
                    </a:prstGeom>
                  </pic:spPr>
                </pic:pic>
              </a:graphicData>
            </a:graphic>
          </wp:inline>
        </w:drawing>
      </w:r>
    </w:p>
    <w:p>
      <w:pPr>
        <w:pStyle w:val="2"/>
        <w:numPr>
          <w:ilvl w:val="0"/>
          <w:numId w:val="1"/>
        </w:numPr>
      </w:pPr>
      <w:bookmarkStart w:id="2" w:name="_Toc512525128"/>
      <w:r>
        <w:rPr>
          <w:rFonts w:hint="eastAsia"/>
        </w:rPr>
        <w:t>总流程图</w:t>
      </w:r>
      <w:bookmarkEnd w:id="2"/>
    </w:p>
    <w:p>
      <w:pPr>
        <w:rPr>
          <w:rFonts w:hint="eastAsia" w:ascii="Arial" w:hAnsi="Arial" w:cs="Arial" w:eastAsiaTheme="minorEastAsia"/>
          <w:color w:val="4F4F4F"/>
          <w:shd w:val="clear" w:color="auto" w:fill="FFFFFF"/>
          <w:lang w:eastAsia="zh-CN"/>
        </w:rPr>
      </w:pPr>
      <w:r>
        <w:rPr>
          <w:rFonts w:hint="eastAsia" w:ascii="Arial" w:hAnsi="Arial" w:cs="Arial" w:eastAsiaTheme="minorEastAsia"/>
          <w:color w:val="4F4F4F"/>
          <w:shd w:val="clear" w:color="auto" w:fill="FFFFFF"/>
          <w:lang w:eastAsia="zh-CN"/>
        </w:rPr>
        <w:drawing>
          <wp:inline distT="0" distB="0" distL="114300" distR="114300">
            <wp:extent cx="1873885" cy="2042160"/>
            <wp:effectExtent l="0" t="0" r="5715" b="2540"/>
            <wp:docPr id="6" name="图片 6"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无标题"/>
                    <pic:cNvPicPr>
                      <a:picLocks noChangeAspect="1"/>
                    </pic:cNvPicPr>
                  </pic:nvPicPr>
                  <pic:blipFill>
                    <a:blip r:embed="rId5"/>
                    <a:srcRect b="13529"/>
                    <a:stretch>
                      <a:fillRect/>
                    </a:stretch>
                  </pic:blipFill>
                  <pic:spPr>
                    <a:xfrm>
                      <a:off x="0" y="0"/>
                      <a:ext cx="1873885" cy="2042160"/>
                    </a:xfrm>
                    <a:prstGeom prst="rect">
                      <a:avLst/>
                    </a:prstGeom>
                  </pic:spPr>
                </pic:pic>
              </a:graphicData>
            </a:graphic>
          </wp:inline>
        </w:drawing>
      </w:r>
    </w:p>
    <w:p>
      <w:pPr>
        <w:rPr>
          <w:rFonts w:ascii="Arial" w:hAnsi="Arial" w:cs="Arial"/>
          <w:color w:val="4F4F4F"/>
          <w:shd w:val="clear" w:color="auto" w:fill="FFFFFF"/>
        </w:rPr>
      </w:pPr>
    </w:p>
    <w:p>
      <w:pPr>
        <w:rPr>
          <w:rFonts w:ascii="Arial" w:hAnsi="Arial" w:cs="Arial"/>
          <w:color w:val="4F4F4F"/>
          <w:shd w:val="clear" w:color="auto" w:fill="FFFFFF"/>
        </w:rPr>
      </w:pPr>
      <w:r>
        <w:rPr>
          <w:rFonts w:hint="eastAsia" w:ascii="Arial" w:hAnsi="Arial" w:cs="Arial"/>
          <w:color w:val="4F4F4F"/>
          <w:shd w:val="clear" w:color="auto" w:fill="FFFFFF"/>
        </w:rPr>
        <w:t>具体</w:t>
      </w:r>
      <w:r>
        <w:rPr>
          <w:rFonts w:ascii="Arial" w:hAnsi="Arial" w:cs="Arial"/>
          <w:color w:val="4F4F4F"/>
          <w:shd w:val="clear" w:color="auto" w:fill="FFFFFF"/>
        </w:rPr>
        <w:t>步骤如下：</w:t>
      </w:r>
    </w:p>
    <w:p>
      <w:pPr>
        <w:keepNext w:val="0"/>
        <w:keepLines w:val="0"/>
        <w:widowControl/>
        <w:suppressLineNumbers w:val="0"/>
        <w:shd w:val="clear" w:fill="FFFFFF"/>
        <w:spacing w:after="150" w:afterAutospacing="0" w:line="240" w:lineRule="atLeast"/>
        <w:jc w:val="left"/>
        <w:rPr>
          <w:rFonts w:hint="eastAsia" w:hAnsi="Arial" w:cs="Arial" w:asciiTheme="minorAscii"/>
          <w:i w:val="0"/>
          <w:caps w:val="0"/>
          <w:color w:val="333333"/>
          <w:spacing w:val="0"/>
          <w:sz w:val="21"/>
          <w:szCs w:val="21"/>
        </w:rPr>
      </w:pPr>
      <w:r>
        <w:rPr>
          <w:rFonts w:hint="default" w:hAnsi="Arial" w:eastAsia="宋体" w:cs="Arial" w:asciiTheme="minorAscii"/>
          <w:i w:val="0"/>
          <w:caps w:val="0"/>
          <w:color w:val="333333"/>
          <w:spacing w:val="0"/>
          <w:kern w:val="0"/>
          <w:sz w:val="21"/>
          <w:szCs w:val="21"/>
          <w:shd w:val="clear" w:fill="FFFFFF"/>
          <w:lang w:val="en-US" w:eastAsia="zh-CN" w:bidi="ar"/>
        </w:rPr>
        <w:t>1、</w:t>
      </w:r>
      <w:r>
        <w:rPr>
          <w:rFonts w:hint="eastAsia" w:hAnsi="Arial" w:eastAsia="宋体" w:cs="Arial" w:asciiTheme="minorAscii"/>
          <w:i w:val="0"/>
          <w:caps w:val="0"/>
          <w:color w:val="333333"/>
          <w:spacing w:val="0"/>
          <w:kern w:val="0"/>
          <w:sz w:val="21"/>
          <w:szCs w:val="21"/>
          <w:shd w:val="clear" w:fill="FFFFFF"/>
          <w:lang w:val="en-US" w:eastAsia="zh-CN" w:bidi="ar"/>
        </w:rPr>
        <w:t>4张</w:t>
      </w:r>
      <w:r>
        <w:rPr>
          <w:rFonts w:hint="default" w:hAnsi="Arial" w:eastAsia="宋体" w:cs="Arial" w:asciiTheme="minorAscii"/>
          <w:i w:val="0"/>
          <w:caps w:val="0"/>
          <w:color w:val="333333"/>
          <w:spacing w:val="0"/>
          <w:kern w:val="0"/>
          <w:sz w:val="21"/>
          <w:szCs w:val="21"/>
          <w:shd w:val="clear" w:fill="FFFFFF"/>
          <w:lang w:val="en-US" w:eastAsia="zh-CN" w:bidi="ar"/>
        </w:rPr>
        <w:t>刺激卡置于前方</w:t>
      </w:r>
    </w:p>
    <w:p>
      <w:pPr>
        <w:keepNext w:val="0"/>
        <w:keepLines w:val="0"/>
        <w:widowControl/>
        <w:suppressLineNumbers w:val="0"/>
        <w:shd w:val="clear" w:fill="FFFFFF"/>
        <w:spacing w:after="150" w:afterAutospacing="0" w:line="240" w:lineRule="atLeast"/>
        <w:jc w:val="left"/>
        <w:rPr>
          <w:rFonts w:hint="default" w:hAnsi="Arial" w:cs="Arial" w:asciiTheme="minorAscii"/>
          <w:i w:val="0"/>
          <w:caps w:val="0"/>
          <w:color w:val="333333"/>
          <w:spacing w:val="0"/>
          <w:sz w:val="21"/>
          <w:szCs w:val="21"/>
        </w:rPr>
      </w:pPr>
      <w:r>
        <w:rPr>
          <w:rFonts w:hint="default" w:hAnsi="Arial" w:eastAsia="宋体" w:cs="Arial" w:asciiTheme="minorAscii"/>
          <w:i w:val="0"/>
          <w:caps w:val="0"/>
          <w:color w:val="333333"/>
          <w:spacing w:val="0"/>
          <w:kern w:val="0"/>
          <w:sz w:val="21"/>
          <w:szCs w:val="21"/>
          <w:shd w:val="clear" w:fill="FFFFFF"/>
          <w:lang w:val="en-US" w:eastAsia="zh-CN" w:bidi="ar"/>
        </w:rPr>
        <w:t>2、被试将反应卡依次放在刺激卡下方</w:t>
      </w:r>
    </w:p>
    <w:p>
      <w:pPr>
        <w:keepNext w:val="0"/>
        <w:keepLines w:val="0"/>
        <w:widowControl/>
        <w:suppressLineNumbers w:val="0"/>
        <w:shd w:val="clear" w:fill="FFFFFF"/>
        <w:spacing w:after="150" w:afterAutospacing="0" w:line="240" w:lineRule="atLeast"/>
        <w:jc w:val="left"/>
        <w:rPr>
          <w:rFonts w:hint="default" w:hAnsi="Arial" w:cs="Arial" w:asciiTheme="minorAscii"/>
          <w:i w:val="0"/>
          <w:caps w:val="0"/>
          <w:color w:val="333333"/>
          <w:spacing w:val="0"/>
          <w:sz w:val="21"/>
          <w:szCs w:val="21"/>
        </w:rPr>
      </w:pPr>
      <w:r>
        <w:rPr>
          <w:rFonts w:hint="default" w:hAnsi="Arial" w:eastAsia="宋体" w:cs="Arial" w:asciiTheme="minorAscii"/>
          <w:i w:val="0"/>
          <w:caps w:val="0"/>
          <w:color w:val="333333"/>
          <w:spacing w:val="0"/>
          <w:kern w:val="0"/>
          <w:sz w:val="21"/>
          <w:szCs w:val="21"/>
          <w:shd w:val="clear" w:fill="FFFFFF"/>
          <w:lang w:val="en-US" w:eastAsia="zh-CN" w:bidi="ar"/>
        </w:rPr>
        <w:t>3、主试掌握分类原则（颜色</w:t>
      </w:r>
      <w:r>
        <w:rPr>
          <w:rFonts w:hint="eastAsia" w:hAnsi="Arial" w:eastAsia="宋体" w:cs="Arial" w:asciiTheme="minorAscii"/>
          <w:i w:val="0"/>
          <w:caps w:val="0"/>
          <w:color w:val="333333"/>
          <w:spacing w:val="0"/>
          <w:kern w:val="0"/>
          <w:sz w:val="21"/>
          <w:szCs w:val="21"/>
          <w:shd w:val="clear" w:fill="FFFFFF"/>
          <w:lang w:val="en-US" w:eastAsia="zh-CN" w:bidi="ar"/>
        </w:rPr>
        <w:t>/图形/</w:t>
      </w:r>
      <w:r>
        <w:rPr>
          <w:rFonts w:hint="default" w:hAnsi="Arial" w:eastAsia="宋体" w:cs="Arial" w:asciiTheme="minorAscii"/>
          <w:i w:val="0"/>
          <w:caps w:val="0"/>
          <w:color w:val="333333"/>
          <w:spacing w:val="0"/>
          <w:kern w:val="0"/>
          <w:sz w:val="21"/>
          <w:szCs w:val="21"/>
          <w:shd w:val="clear" w:fill="FFFFFF"/>
          <w:lang w:val="en-US" w:eastAsia="zh-CN" w:bidi="ar"/>
        </w:rPr>
        <w:t>数量）并告诉</w:t>
      </w:r>
      <w:r>
        <w:rPr>
          <w:rFonts w:hint="eastAsia" w:hAnsi="Arial" w:eastAsia="宋体" w:cs="Arial" w:asciiTheme="minorAscii"/>
          <w:i w:val="0"/>
          <w:caps w:val="0"/>
          <w:color w:val="333333"/>
          <w:spacing w:val="0"/>
          <w:kern w:val="0"/>
          <w:sz w:val="21"/>
          <w:szCs w:val="21"/>
          <w:shd w:val="clear" w:fill="FFFFFF"/>
          <w:lang w:val="en-US" w:eastAsia="zh-CN" w:bidi="ar"/>
        </w:rPr>
        <w:t>被</w:t>
      </w:r>
      <w:r>
        <w:rPr>
          <w:rFonts w:hint="default" w:hAnsi="Arial" w:eastAsia="宋体" w:cs="Arial" w:asciiTheme="minorAscii"/>
          <w:i w:val="0"/>
          <w:caps w:val="0"/>
          <w:color w:val="333333"/>
          <w:spacing w:val="0"/>
          <w:kern w:val="0"/>
          <w:sz w:val="21"/>
          <w:szCs w:val="21"/>
          <w:shd w:val="clear" w:fill="FFFFFF"/>
          <w:lang w:val="en-US" w:eastAsia="zh-CN" w:bidi="ar"/>
        </w:rPr>
        <w:t>试“对”或者“错误 ”</w:t>
      </w:r>
    </w:p>
    <w:p>
      <w:pPr>
        <w:keepNext w:val="0"/>
        <w:keepLines w:val="0"/>
        <w:widowControl/>
        <w:suppressLineNumbers w:val="0"/>
        <w:shd w:val="clear" w:fill="FFFFFF"/>
        <w:spacing w:after="150" w:afterAutospacing="0" w:line="240" w:lineRule="atLeast"/>
        <w:jc w:val="left"/>
        <w:rPr>
          <w:rFonts w:hint="default" w:hAnsi="Arial" w:cs="Arial" w:asciiTheme="minorAscii"/>
          <w:i w:val="0"/>
          <w:caps w:val="0"/>
          <w:color w:val="333333"/>
          <w:spacing w:val="0"/>
          <w:sz w:val="21"/>
          <w:szCs w:val="21"/>
          <w:lang w:val="en-US"/>
        </w:rPr>
      </w:pPr>
      <w:r>
        <w:rPr>
          <w:rFonts w:hint="default" w:hAnsi="Arial" w:eastAsia="宋体" w:cs="Arial" w:asciiTheme="minorAscii"/>
          <w:i w:val="0"/>
          <w:caps w:val="0"/>
          <w:color w:val="333333"/>
          <w:spacing w:val="0"/>
          <w:kern w:val="0"/>
          <w:sz w:val="21"/>
          <w:szCs w:val="21"/>
          <w:shd w:val="clear" w:fill="FFFFFF"/>
          <w:lang w:val="en-US" w:eastAsia="zh-CN" w:bidi="ar"/>
        </w:rPr>
        <w:t>4、每个原则10张正确卡片</w:t>
      </w:r>
      <w:r>
        <w:rPr>
          <w:rFonts w:hint="eastAsia" w:hAnsi="Arial" w:eastAsia="宋体" w:cs="Arial" w:asciiTheme="minorAscii"/>
          <w:i w:val="0"/>
          <w:caps w:val="0"/>
          <w:color w:val="333333"/>
          <w:spacing w:val="0"/>
          <w:kern w:val="0"/>
          <w:sz w:val="21"/>
          <w:szCs w:val="21"/>
          <w:shd w:val="clear" w:fill="FFFFFF"/>
          <w:lang w:val="en-US" w:eastAsia="zh-CN" w:bidi="ar"/>
        </w:rPr>
        <w:t>或10张卡片</w:t>
      </w:r>
    </w:p>
    <w:p>
      <w:pPr>
        <w:keepNext w:val="0"/>
        <w:keepLines w:val="0"/>
        <w:widowControl/>
        <w:suppressLineNumbers w:val="0"/>
        <w:shd w:val="clear" w:fill="FFFFFF"/>
        <w:spacing w:after="150" w:afterAutospacing="0" w:line="240" w:lineRule="atLeast"/>
        <w:jc w:val="left"/>
        <w:rPr>
          <w:rFonts w:hint="default" w:hAnsi="Arial" w:cs="Arial" w:asciiTheme="minorAscii"/>
          <w:i w:val="0"/>
          <w:caps w:val="0"/>
          <w:color w:val="333333"/>
          <w:spacing w:val="0"/>
          <w:sz w:val="21"/>
          <w:szCs w:val="21"/>
          <w:lang w:val="en-US"/>
        </w:rPr>
      </w:pPr>
      <w:r>
        <w:rPr>
          <w:rFonts w:hint="default" w:hAnsi="Arial" w:eastAsia="宋体" w:cs="Arial" w:asciiTheme="minorAscii"/>
          <w:i w:val="0"/>
          <w:caps w:val="0"/>
          <w:color w:val="333333"/>
          <w:spacing w:val="0"/>
          <w:kern w:val="0"/>
          <w:sz w:val="21"/>
          <w:szCs w:val="21"/>
          <w:shd w:val="clear" w:fill="FFFFFF"/>
          <w:lang w:val="en-US" w:eastAsia="zh-CN" w:bidi="ar"/>
        </w:rPr>
        <w:t>5、</w:t>
      </w:r>
      <w:r>
        <w:rPr>
          <w:rFonts w:hint="eastAsia" w:hAnsi="Arial" w:eastAsia="宋体" w:cs="Arial" w:asciiTheme="minorAscii"/>
          <w:i w:val="0"/>
          <w:caps w:val="0"/>
          <w:color w:val="333333"/>
          <w:spacing w:val="0"/>
          <w:kern w:val="0"/>
          <w:sz w:val="21"/>
          <w:szCs w:val="21"/>
          <w:shd w:val="clear" w:fill="FFFFFF"/>
          <w:lang w:val="en-US" w:eastAsia="zh-CN" w:bidi="ar"/>
        </w:rPr>
        <w:t>用完所有反映卡结束</w:t>
      </w:r>
    </w:p>
    <w:p>
      <w:pPr>
        <w:rPr>
          <w:rFonts w:ascii="Arial" w:hAnsi="Arial" w:cs="Arial"/>
          <w:color w:val="4F4F4F"/>
          <w:shd w:val="clear" w:color="auto" w:fill="FFFFFF"/>
        </w:rPr>
      </w:pPr>
    </w:p>
    <w:p>
      <w:pPr>
        <w:pStyle w:val="2"/>
        <w:numPr>
          <w:ilvl w:val="0"/>
          <w:numId w:val="1"/>
        </w:numPr>
        <w:rPr>
          <w:rFonts w:hint="eastAsia"/>
        </w:rPr>
      </w:pPr>
      <w:bookmarkStart w:id="11" w:name="_GoBack"/>
      <w:bookmarkEnd w:id="11"/>
      <w:bookmarkStart w:id="3" w:name="_Toc512525129"/>
      <w:r>
        <w:rPr>
          <w:rFonts w:hint="eastAsia"/>
        </w:rPr>
        <w:t>分模块</w:t>
      </w:r>
      <w:r>
        <w:t>介绍</w:t>
      </w:r>
      <w:bookmarkEnd w:id="3"/>
    </w:p>
    <w:p>
      <w:pPr>
        <w:pStyle w:val="3"/>
        <w:numPr>
          <w:ilvl w:val="0"/>
          <w:numId w:val="2"/>
        </w:numPr>
        <w:rPr>
          <w:rFonts w:hint="eastAsia"/>
        </w:rPr>
      </w:pPr>
      <w:bookmarkStart w:id="4" w:name="_Toc512525130"/>
      <w:r>
        <w:rPr>
          <w:rFonts w:hint="eastAsia"/>
        </w:rPr>
        <w:t>逻辑</w:t>
      </w:r>
      <w:r>
        <w:t>模块</w:t>
      </w:r>
      <w:r>
        <w:rPr>
          <w:rFonts w:hint="eastAsia"/>
        </w:rPr>
        <w:t>1:</w:t>
      </w:r>
      <w:bookmarkEnd w:id="4"/>
    </w:p>
    <w:p>
      <w:pPr>
        <w:pStyle w:val="4"/>
        <w:numPr>
          <w:ilvl w:val="0"/>
          <w:numId w:val="3"/>
        </w:numPr>
      </w:pPr>
      <w:bookmarkStart w:id="5" w:name="_Toc512525131"/>
      <w:r>
        <w:rPr>
          <w:rFonts w:hint="eastAsia"/>
        </w:rPr>
        <w:t>代码</w:t>
      </w:r>
      <w:bookmarkEnd w:id="5"/>
    </w:p>
    <w:tbl>
      <w:tblPr>
        <w:tblStyle w:val="11"/>
        <w:tblW w:w="681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6817" w:type="dxa"/>
          </w:tcPr>
          <w:p>
            <w:pPr>
              <w:pStyle w:val="13"/>
              <w:ind w:firstLine="0" w:firstLineChars="0"/>
            </w:pPr>
            <w:r>
              <w:rPr>
                <w:rFonts w:hint="eastAsia"/>
              </w:rPr>
              <w:t>核心代码</w:t>
            </w:r>
          </w:p>
          <w:p>
            <w:pPr>
              <w:pStyle w:val="13"/>
              <w:ind w:firstLine="0" w:firstLineChars="0"/>
              <w:rPr>
                <w:rFonts w:hint="eastAsia"/>
              </w:rPr>
            </w:pPr>
            <w:r>
              <w:rPr>
                <w:rFonts w:hint="eastAsia"/>
              </w:rPr>
              <w:t>class Card(object):</w:t>
            </w:r>
            <w:r>
              <w:rPr>
                <w:rFonts w:hint="eastAsia"/>
                <w:lang w:val="en-US" w:eastAsia="zh-CN"/>
              </w:rPr>
              <w:t xml:space="preserve"> //定义卡片的类</w:t>
            </w:r>
            <w:r>
              <w:rPr>
                <w:rFonts w:hint="eastAsia"/>
              </w:rPr>
              <w:t xml:space="preserve"> </w:t>
            </w:r>
          </w:p>
          <w:p>
            <w:pPr>
              <w:pStyle w:val="13"/>
              <w:ind w:firstLine="0" w:firstLineChars="0"/>
              <w:rPr>
                <w:rFonts w:hint="eastAsia" w:eastAsiaTheme="minorEastAsia"/>
                <w:lang w:val="en-US" w:eastAsia="zh-CN"/>
              </w:rPr>
            </w:pPr>
            <w:r>
              <w:rPr>
                <w:rFonts w:hint="eastAsia"/>
              </w:rPr>
              <w:t>class game(object):</w:t>
            </w:r>
            <w:r>
              <w:rPr>
                <w:rFonts w:hint="eastAsia"/>
                <w:lang w:val="en-US" w:eastAsia="zh-CN"/>
              </w:rPr>
              <w:t xml:space="preserve"> //整个游戏的类</w:t>
            </w:r>
          </w:p>
          <w:p>
            <w:pPr>
              <w:pStyle w:val="13"/>
              <w:ind w:firstLine="0" w:firstLineChars="0"/>
              <w:rPr>
                <w:rFonts w:hint="eastAsia" w:eastAsiaTheme="minorEastAsia"/>
                <w:lang w:val="en-US" w:eastAsia="zh-CN"/>
              </w:rPr>
            </w:pPr>
            <w:r>
              <w:rPr>
                <w:rFonts w:hint="eastAsia"/>
                <w:lang w:val="en-US" w:eastAsia="zh-CN"/>
              </w:rPr>
              <w:t xml:space="preserve">    ...</w:t>
            </w:r>
          </w:p>
          <w:p>
            <w:pPr>
              <w:pStyle w:val="13"/>
              <w:ind w:firstLine="420" w:firstLineChars="200"/>
              <w:rPr>
                <w:rFonts w:hint="eastAsia" w:eastAsiaTheme="minorEastAsia"/>
                <w:lang w:val="en-US" w:eastAsia="zh-CN"/>
              </w:rPr>
            </w:pPr>
            <w:r>
              <w:rPr>
                <w:rFonts w:hint="eastAsia"/>
              </w:rPr>
              <w:t>def run(self):</w:t>
            </w:r>
            <w:r>
              <w:rPr>
                <w:rFonts w:hint="eastAsia"/>
                <w:lang w:val="en-US" w:eastAsia="zh-CN"/>
              </w:rPr>
              <w:t xml:space="preserve"> //运行游戏的函数</w:t>
            </w:r>
          </w:p>
          <w:p>
            <w:pPr>
              <w:pStyle w:val="13"/>
              <w:ind w:firstLine="0" w:firstLineChars="0"/>
              <w:rPr>
                <w:rFonts w:hint="eastAsia" w:eastAsiaTheme="minorEastAsia"/>
                <w:lang w:val="en-US" w:eastAsia="zh-CN"/>
              </w:rPr>
            </w:pPr>
            <w:r>
              <w:rPr>
                <w:rFonts w:hint="eastAsia"/>
              </w:rPr>
              <w:t xml:space="preserve">        </w:t>
            </w:r>
            <w:r>
              <w:rPr>
                <w:rFonts w:hint="eastAsia"/>
                <w:lang w:val="en-US" w:eastAsia="zh-CN"/>
              </w:rPr>
              <w:t>...</w:t>
            </w:r>
          </w:p>
          <w:p>
            <w:pPr>
              <w:pStyle w:val="13"/>
              <w:ind w:firstLine="0" w:firstLineChars="0"/>
              <w:rPr>
                <w:rFonts w:hint="eastAsia" w:eastAsiaTheme="minorEastAsia"/>
                <w:lang w:val="en-US" w:eastAsia="zh-CN"/>
              </w:rPr>
            </w:pPr>
            <w:r>
              <w:rPr>
                <w:rFonts w:hint="eastAsia"/>
              </w:rPr>
              <w:t xml:space="preserve">        while self.Trial &lt;60:</w:t>
            </w:r>
            <w:r>
              <w:rPr>
                <w:rFonts w:hint="eastAsia"/>
                <w:lang w:val="en-US" w:eastAsia="zh-CN"/>
              </w:rPr>
              <w:t xml:space="preserve"> //游戏主循环</w:t>
            </w:r>
          </w:p>
          <w:p>
            <w:pPr>
              <w:pStyle w:val="13"/>
              <w:ind w:firstLine="0" w:firstLineChars="0"/>
              <w:rPr>
                <w:rFonts w:hint="eastAsia" w:eastAsiaTheme="minorEastAsia"/>
                <w:lang w:val="en-US" w:eastAsia="zh-CN"/>
              </w:rPr>
            </w:pPr>
            <w:r>
              <w:rPr>
                <w:rFonts w:hint="eastAsia"/>
              </w:rPr>
              <w:t xml:space="preserve">   </w:t>
            </w:r>
            <w:r>
              <w:rPr>
                <w:rFonts w:hint="eastAsia"/>
                <w:lang w:val="en-US" w:eastAsia="zh-CN"/>
              </w:rPr>
              <w:t xml:space="preserve">         ...</w:t>
            </w:r>
          </w:p>
          <w:p>
            <w:pPr>
              <w:pStyle w:val="13"/>
              <w:ind w:firstLine="0" w:firstLineChars="0"/>
              <w:rPr>
                <w:rFonts w:hint="eastAsia"/>
              </w:rPr>
            </w:pPr>
            <w:r>
              <w:rPr>
                <w:rFonts w:hint="eastAsia"/>
              </w:rPr>
              <w:t xml:space="preserve">            for event in pygame.event.get():</w:t>
            </w:r>
            <w:r>
              <w:rPr>
                <w:rFonts w:hint="eastAsia"/>
                <w:lang w:val="en-US" w:eastAsia="zh-CN"/>
              </w:rPr>
              <w:t xml:space="preserve"> //获取游戏事件</w:t>
            </w:r>
            <w:r>
              <w:rPr>
                <w:rFonts w:hint="eastAsia"/>
              </w:rPr>
              <w:t xml:space="preserve">         </w:t>
            </w:r>
          </w:p>
          <w:p>
            <w:pPr>
              <w:pStyle w:val="13"/>
              <w:ind w:firstLine="0" w:firstLineChars="0"/>
              <w:rPr>
                <w:rFonts w:hint="eastAsia"/>
              </w:rPr>
            </w:pPr>
            <w:r>
              <w:rPr>
                <w:rFonts w:hint="eastAsia"/>
              </w:rPr>
              <w:t xml:space="preserve">                if event.type == pygame.QUIT:</w:t>
            </w:r>
          </w:p>
          <w:p>
            <w:pPr>
              <w:pStyle w:val="13"/>
              <w:ind w:firstLine="0" w:firstLineChars="0"/>
              <w:rPr>
                <w:rFonts w:hint="eastAsia"/>
              </w:rPr>
            </w:pPr>
            <w:r>
              <w:rPr>
                <w:rFonts w:hint="eastAsia"/>
              </w:rPr>
              <w:t xml:space="preserve">                    pygame.quit()</w:t>
            </w:r>
          </w:p>
          <w:p>
            <w:pPr>
              <w:pStyle w:val="13"/>
              <w:ind w:firstLine="0" w:firstLineChars="0"/>
              <w:rPr>
                <w:rFonts w:hint="eastAsia"/>
              </w:rPr>
            </w:pPr>
            <w:r>
              <w:rPr>
                <w:rFonts w:hint="eastAsia"/>
              </w:rPr>
              <w:t xml:space="preserve">                    sys.exit()</w:t>
            </w:r>
          </w:p>
          <w:p>
            <w:pPr>
              <w:pStyle w:val="13"/>
              <w:ind w:firstLine="0" w:firstLineChars="0"/>
              <w:rPr>
                <w:rFonts w:hint="eastAsia" w:eastAsiaTheme="minorEastAsia"/>
                <w:lang w:val="en-US" w:eastAsia="zh-CN"/>
              </w:rPr>
            </w:pPr>
            <w:r>
              <w:rPr>
                <w:rFonts w:hint="eastAsia"/>
              </w:rPr>
              <w:t xml:space="preserve">                if event.type == pygame.MOUSEBUTTONDOWN:</w:t>
            </w:r>
            <w:r>
              <w:rPr>
                <w:rFonts w:hint="eastAsia"/>
                <w:lang w:val="en-US" w:eastAsia="zh-CN"/>
              </w:rPr>
              <w:t xml:space="preserve"> //点击鼠标左键时判断鼠标坐标是否在牌上</w:t>
            </w:r>
          </w:p>
          <w:p>
            <w:pPr>
              <w:pStyle w:val="13"/>
              <w:ind w:firstLine="0" w:firstLineChars="0"/>
              <w:rPr>
                <w:rFonts w:hint="eastAsia" w:eastAsiaTheme="minorEastAsia"/>
                <w:lang w:val="en-US" w:eastAsia="zh-CN"/>
              </w:rPr>
            </w:pPr>
            <w:r>
              <w:rPr>
                <w:rFonts w:hint="eastAsia"/>
              </w:rPr>
              <w:t xml:space="preserve">                    pressed_array = pygame.mouse.get_pressed()</w:t>
            </w:r>
            <w:r>
              <w:rPr>
                <w:rFonts w:hint="eastAsia"/>
                <w:lang w:val="en-US" w:eastAsia="zh-CN"/>
              </w:rPr>
              <w:t xml:space="preserve"> </w:t>
            </w:r>
          </w:p>
          <w:p>
            <w:pPr>
              <w:pStyle w:val="13"/>
              <w:ind w:firstLine="0" w:firstLineChars="0"/>
              <w:rPr>
                <w:rFonts w:hint="eastAsia"/>
              </w:rPr>
            </w:pPr>
            <w:r>
              <w:rPr>
                <w:rFonts w:hint="eastAsia"/>
              </w:rPr>
              <w:t xml:space="preserve">                    if pressed_array[0]:</w:t>
            </w:r>
          </w:p>
          <w:p>
            <w:pPr>
              <w:pStyle w:val="13"/>
              <w:ind w:firstLine="0" w:firstLineChars="0"/>
              <w:rPr>
                <w:rFonts w:hint="eastAsia"/>
              </w:rPr>
            </w:pPr>
            <w:r>
              <w:rPr>
                <w:rFonts w:hint="eastAsia"/>
              </w:rPr>
              <w:t xml:space="preserve">                        if self.mouse_x&lt;=520 and self.mouse_x&gt;=400 and self.mouse_y&lt;=550 and self.mouse_y &gt;=400:</w:t>
            </w:r>
          </w:p>
          <w:p>
            <w:pPr>
              <w:pStyle w:val="13"/>
              <w:ind w:firstLine="0" w:firstLineChars="0"/>
              <w:rPr>
                <w:rFonts w:hint="eastAsia"/>
              </w:rPr>
            </w:pPr>
            <w:r>
              <w:rPr>
                <w:rFonts w:hint="eastAsia"/>
              </w:rPr>
              <w:t xml:space="preserve">                            self.flag = 1</w:t>
            </w:r>
          </w:p>
          <w:p>
            <w:pPr>
              <w:pStyle w:val="13"/>
              <w:ind w:firstLine="0" w:firstLineChars="0"/>
              <w:rPr>
                <w:rFonts w:hint="eastAsia"/>
              </w:rPr>
            </w:pPr>
            <w:r>
              <w:rPr>
                <w:rFonts w:hint="eastAsia"/>
              </w:rPr>
              <w:t xml:space="preserve">                            self.n+=-1</w:t>
            </w:r>
          </w:p>
          <w:p>
            <w:pPr>
              <w:pStyle w:val="13"/>
              <w:ind w:firstLine="0" w:firstLineChars="0"/>
              <w:rPr>
                <w:rFonts w:hint="eastAsia"/>
              </w:rPr>
            </w:pPr>
            <w:r>
              <w:rPr>
                <w:rFonts w:hint="eastAsia"/>
              </w:rPr>
              <w:t xml:space="preserve">                            if self.rule == 'num':</w:t>
            </w:r>
          </w:p>
          <w:p>
            <w:pPr>
              <w:pStyle w:val="13"/>
              <w:ind w:firstLine="0" w:firstLineChars="0"/>
              <w:rPr>
                <w:rFonts w:hint="eastAsia"/>
              </w:rPr>
            </w:pPr>
            <w:r>
              <w:rPr>
                <w:rFonts w:hint="eastAsia"/>
              </w:rPr>
              <w:t xml:space="preserve">                                if self.Stim.num == self.Card1.num:</w:t>
            </w:r>
          </w:p>
          <w:p>
            <w:pPr>
              <w:pStyle w:val="13"/>
              <w:ind w:firstLine="0" w:firstLineChars="0"/>
              <w:rPr>
                <w:rFonts w:hint="eastAsia"/>
              </w:rPr>
            </w:pPr>
            <w:r>
              <w:rPr>
                <w:rFonts w:hint="eastAsia"/>
              </w:rPr>
              <w:t xml:space="preserve">                                    self.Correct += 1</w:t>
            </w:r>
          </w:p>
          <w:p>
            <w:pPr>
              <w:pStyle w:val="13"/>
              <w:ind w:firstLine="0" w:firstLineChars="0"/>
              <w:rPr>
                <w:rFonts w:hint="eastAsia"/>
              </w:rPr>
            </w:pPr>
            <w:r>
              <w:rPr>
                <w:rFonts w:hint="eastAsia"/>
              </w:rPr>
              <w:t xml:space="preserve">                                    self.Trial += 1</w:t>
            </w:r>
          </w:p>
          <w:p>
            <w:pPr>
              <w:pStyle w:val="13"/>
              <w:ind w:firstLine="0" w:firstLineChars="0"/>
              <w:rPr>
                <w:rFonts w:hint="eastAsia"/>
              </w:rPr>
            </w:pPr>
            <w:r>
              <w:rPr>
                <w:rFonts w:hint="eastAsia"/>
              </w:rPr>
              <w:t xml:space="preserve">                                else:</w:t>
            </w:r>
          </w:p>
          <w:p>
            <w:pPr>
              <w:pStyle w:val="13"/>
              <w:ind w:firstLine="0" w:firstLineChars="0"/>
              <w:rPr>
                <w:rFonts w:hint="eastAsia"/>
              </w:rPr>
            </w:pPr>
            <w:r>
              <w:rPr>
                <w:rFonts w:hint="eastAsia"/>
              </w:rPr>
              <w:t xml:space="preserve">                                    self.Wrong += 1</w:t>
            </w:r>
          </w:p>
          <w:p>
            <w:pPr>
              <w:pStyle w:val="13"/>
              <w:ind w:firstLine="0" w:firstLineChars="0"/>
              <w:rPr>
                <w:rFonts w:hint="eastAsia"/>
              </w:rPr>
            </w:pPr>
            <w:r>
              <w:rPr>
                <w:rFonts w:hint="eastAsia"/>
              </w:rPr>
              <w:t xml:space="preserve">                                    self.Trial += 1</w:t>
            </w:r>
          </w:p>
          <w:p>
            <w:pPr>
              <w:pStyle w:val="13"/>
              <w:ind w:firstLine="0" w:firstLineChars="0"/>
              <w:rPr>
                <w:rFonts w:hint="eastAsia"/>
                <w:lang w:val="en-US" w:eastAsia="zh-CN"/>
              </w:rPr>
            </w:pPr>
            <w:r>
              <w:rPr>
                <w:rFonts w:hint="eastAsia"/>
              </w:rPr>
              <w:t xml:space="preserve">                            </w:t>
            </w:r>
            <w:r>
              <w:rPr>
                <w:rFonts w:hint="eastAsia"/>
                <w:lang w:val="en-US" w:eastAsia="zh-CN"/>
              </w:rPr>
              <w:t>...</w:t>
            </w:r>
          </w:p>
          <w:p>
            <w:pPr>
              <w:pStyle w:val="13"/>
              <w:ind w:firstLine="2940" w:firstLineChars="1400"/>
              <w:rPr>
                <w:rFonts w:hint="eastAsia"/>
              </w:rPr>
            </w:pPr>
            <w:r>
              <w:rPr>
                <w:rFonts w:hint="eastAsia"/>
              </w:rPr>
              <w:t>self.Stim=Card(Num[random.randint(0,3)],Color[random.randint(0,3)],Shape[random.randint(0,3)])</w:t>
            </w:r>
            <w:r>
              <w:rPr>
                <w:rFonts w:hint="eastAsia"/>
                <w:lang w:val="en-US" w:eastAsia="zh-CN"/>
              </w:rPr>
              <w:t xml:space="preserve"> //重置反应卡片</w:t>
            </w:r>
          </w:p>
          <w:p>
            <w:pPr>
              <w:pStyle w:val="13"/>
              <w:ind w:firstLine="0" w:firstLineChars="0"/>
              <w:rPr>
                <w:rFonts w:hint="eastAsia"/>
              </w:rPr>
            </w:pPr>
            <w:r>
              <w:rPr>
                <w:rFonts w:hint="eastAsia"/>
              </w:rPr>
              <w:t xml:space="preserve">                        </w:t>
            </w:r>
            <w:r>
              <w:rPr>
                <w:rFonts w:hint="eastAsia"/>
                <w:lang w:val="en-US" w:eastAsia="zh-CN"/>
              </w:rPr>
              <w:t>...</w:t>
            </w:r>
          </w:p>
          <w:p>
            <w:pPr>
              <w:pStyle w:val="13"/>
              <w:ind w:firstLine="0" w:firstLineChars="0"/>
              <w:rPr>
                <w:rFonts w:hint="eastAsia" w:eastAsiaTheme="minorEastAsia"/>
                <w:lang w:val="en-US" w:eastAsia="zh-CN"/>
              </w:rPr>
            </w:pPr>
            <w:r>
              <w:rPr>
                <w:rFonts w:hint="eastAsia"/>
              </w:rPr>
              <w:t xml:space="preserve">                elif event.type == pygame.MOUSEMOTION:</w:t>
            </w:r>
            <w:r>
              <w:rPr>
                <w:rFonts w:hint="eastAsia"/>
                <w:lang w:val="en-US" w:eastAsia="zh-CN"/>
              </w:rPr>
              <w:t xml:space="preserve"> //光标移动时记录鼠标坐标</w:t>
            </w:r>
          </w:p>
          <w:p>
            <w:pPr>
              <w:pStyle w:val="13"/>
              <w:ind w:firstLine="0" w:firstLineChars="0"/>
              <w:rPr>
                <w:rFonts w:hint="eastAsia"/>
              </w:rPr>
            </w:pPr>
            <w:r>
              <w:rPr>
                <w:rFonts w:hint="eastAsia"/>
              </w:rPr>
              <w:t xml:space="preserve">                    pos = pygame.mouse.get_pos()</w:t>
            </w:r>
          </w:p>
          <w:p>
            <w:pPr>
              <w:pStyle w:val="13"/>
              <w:ind w:firstLine="0" w:firstLineChars="0"/>
              <w:rPr>
                <w:rFonts w:hint="eastAsia"/>
              </w:rPr>
            </w:pPr>
            <w:r>
              <w:rPr>
                <w:rFonts w:hint="eastAsia"/>
              </w:rPr>
              <w:t xml:space="preserve">                    self.mouse_x = pos[0]</w:t>
            </w:r>
          </w:p>
          <w:p>
            <w:pPr>
              <w:pStyle w:val="13"/>
              <w:ind w:firstLine="0" w:firstLineChars="0"/>
              <w:rPr>
                <w:rFonts w:hint="eastAsia"/>
              </w:rPr>
            </w:pPr>
            <w:r>
              <w:rPr>
                <w:rFonts w:hint="eastAsia"/>
              </w:rPr>
              <w:t xml:space="preserve">                    self.mouse_y = pos[1]</w:t>
            </w:r>
          </w:p>
          <w:p>
            <w:pPr>
              <w:pStyle w:val="13"/>
              <w:ind w:firstLine="0" w:firstLineChars="0"/>
              <w:rPr>
                <w:rFonts w:hint="eastAsia"/>
              </w:rPr>
            </w:pPr>
            <w:r>
              <w:rPr>
                <w:rFonts w:hint="eastAsia"/>
              </w:rPr>
              <w:t xml:space="preserve">            pygame.display.flip()</w:t>
            </w:r>
          </w:p>
          <w:p>
            <w:pPr>
              <w:pStyle w:val="13"/>
              <w:ind w:firstLine="0" w:firstLineChars="0"/>
              <w:rPr>
                <w:rFonts w:hint="eastAsia" w:eastAsiaTheme="minorEastAsia"/>
                <w:lang w:val="en-US" w:eastAsia="zh-CN"/>
              </w:rPr>
            </w:pPr>
            <w:r>
              <w:rPr>
                <w:rFonts w:hint="eastAsia"/>
              </w:rPr>
              <w:t xml:space="preserve">        </w:t>
            </w:r>
            <w:r>
              <w:rPr>
                <w:rFonts w:hint="eastAsia"/>
                <w:lang w:val="en-US" w:eastAsia="zh-CN"/>
              </w:rPr>
              <w:t>...</w:t>
            </w:r>
          </w:p>
        </w:tc>
      </w:tr>
    </w:tbl>
    <w:p>
      <w:pPr>
        <w:pStyle w:val="4"/>
        <w:numPr>
          <w:ilvl w:val="0"/>
          <w:numId w:val="3"/>
        </w:numPr>
        <w:rPr>
          <w:rFonts w:hint="eastAsia"/>
        </w:rPr>
      </w:pPr>
      <w:bookmarkStart w:id="6" w:name="_Toc512525133"/>
      <w:r>
        <w:rPr>
          <w:rFonts w:hint="eastAsia"/>
        </w:rPr>
        <w:t>详细</w:t>
      </w:r>
      <w:r>
        <w:t>说明</w:t>
      </w:r>
      <w:bookmarkEnd w:id="6"/>
    </w:p>
    <w:p>
      <w:pPr>
        <w:rPr>
          <w:rFonts w:hint="eastAsia"/>
          <w:lang w:val="en-US" w:eastAsia="zh-CN"/>
        </w:rPr>
      </w:pPr>
      <w:r>
        <w:rPr>
          <w:rFonts w:hint="eastAsia"/>
          <w:lang w:val="en-US" w:eastAsia="zh-CN"/>
        </w:rPr>
        <w:t>模块需求：</w:t>
      </w:r>
    </w:p>
    <w:p>
      <w:pPr>
        <w:rPr>
          <w:rFonts w:hint="eastAsia"/>
          <w:lang w:val="en-US" w:eastAsia="zh-CN"/>
        </w:rPr>
      </w:pPr>
      <w:r>
        <w:rPr>
          <w:rFonts w:hint="eastAsia"/>
          <w:lang w:val="en-US" w:eastAsia="zh-CN"/>
        </w:rPr>
        <w:t>import pygame</w:t>
      </w:r>
    </w:p>
    <w:p>
      <w:pPr>
        <w:rPr>
          <w:rFonts w:hint="eastAsia"/>
          <w:lang w:val="en-US" w:eastAsia="zh-CN"/>
        </w:rPr>
      </w:pPr>
      <w:r>
        <w:rPr>
          <w:rFonts w:hint="eastAsia"/>
          <w:lang w:val="en-US" w:eastAsia="zh-CN"/>
        </w:rPr>
        <w:t>import sys</w:t>
      </w:r>
    </w:p>
    <w:p>
      <w:pPr>
        <w:rPr>
          <w:rFonts w:hint="eastAsia"/>
          <w:lang w:val="en-US" w:eastAsia="zh-CN"/>
        </w:rPr>
      </w:pPr>
      <w:r>
        <w:rPr>
          <w:rFonts w:hint="eastAsia"/>
          <w:lang w:val="en-US" w:eastAsia="zh-CN"/>
        </w:rPr>
        <w:t>import random</w:t>
      </w:r>
    </w:p>
    <w:p>
      <w:pPr>
        <w:rPr>
          <w:rFonts w:hint="eastAsia"/>
          <w:lang w:val="en-US" w:eastAsia="zh-CN"/>
        </w:rPr>
      </w:pPr>
    </w:p>
    <w:p>
      <w:pPr>
        <w:rPr>
          <w:rFonts w:hint="eastAsia"/>
          <w:lang w:val="en-US" w:eastAsia="zh-CN"/>
        </w:rPr>
      </w:pPr>
      <w:r>
        <w:rPr>
          <w:rFonts w:hint="eastAsia"/>
          <w:lang w:val="en-US" w:eastAsia="zh-CN"/>
        </w:rPr>
        <w:t>如何安装：</w:t>
      </w:r>
    </w:p>
    <w:p>
      <w:pPr>
        <w:rPr>
          <w:rFonts w:hint="eastAsia"/>
          <w:lang w:val="en-US" w:eastAsia="zh-CN"/>
        </w:rPr>
      </w:pPr>
      <w:r>
        <w:rPr>
          <w:rFonts w:hint="eastAsia"/>
          <w:lang w:val="en-US" w:eastAsia="zh-CN"/>
        </w:rPr>
        <w:t>pip install pygame</w:t>
      </w:r>
    </w:p>
    <w:p>
      <w:pPr>
        <w:rPr>
          <w:rFonts w:hint="eastAsia"/>
          <w:lang w:val="en-US" w:eastAsia="zh-CN"/>
        </w:rPr>
      </w:pPr>
      <w:r>
        <w:rPr>
          <w:rFonts w:hint="eastAsia"/>
          <w:lang w:val="en-US" w:eastAsia="zh-CN"/>
        </w:rPr>
        <w:t>pip install numpy</w:t>
      </w:r>
    </w:p>
    <w:p>
      <w:pPr>
        <w:rPr>
          <w:rFonts w:hint="eastAsia"/>
          <w:lang w:val="en-US" w:eastAsia="zh-CN"/>
        </w:rPr>
      </w:pPr>
    </w:p>
    <w:p>
      <w:pPr>
        <w:rPr>
          <w:rFonts w:hint="eastAsia"/>
        </w:rPr>
      </w:pPr>
      <w:r>
        <w:rPr>
          <w:rFonts w:hint="eastAsia"/>
          <w:lang w:val="en-US" w:eastAsia="zh-CN"/>
        </w:rPr>
        <w:t>通过定义game类并执行run()来开始游戏。初始化窗口显示4张刺激卡片和1张反应卡片，当测试者点击鼠标左键并且鼠标坐标在四张刺激卡片之一上时，视为一次试验，根据当前的规则来判断并反馈给测试者正确或错误并随机更换下一张反应卡片，并且根据上次的规则判断这是否是持续性错误，记录数据。当测试结束时，窗口显示测试结果，包含正确数，错误数，持续性错误数。</w:t>
      </w:r>
    </w:p>
    <w:p>
      <w:pPr>
        <w:pStyle w:val="3"/>
        <w:numPr>
          <w:ilvl w:val="0"/>
          <w:numId w:val="2"/>
        </w:numPr>
        <w:rPr>
          <w:rFonts w:hint="eastAsia"/>
        </w:rPr>
      </w:pPr>
      <w:bookmarkStart w:id="7" w:name="_Toc512525134"/>
      <w:r>
        <w:rPr>
          <w:rFonts w:hint="eastAsia"/>
        </w:rPr>
        <w:t>接口</w:t>
      </w:r>
      <w:r>
        <w:t>模块</w:t>
      </w:r>
      <w:r>
        <w:rPr>
          <w:rFonts w:hint="eastAsia"/>
        </w:rPr>
        <w:t>1:</w:t>
      </w:r>
      <w:bookmarkEnd w:id="7"/>
    </w:p>
    <w:p>
      <w:pPr>
        <w:pStyle w:val="4"/>
        <w:numPr>
          <w:ilvl w:val="0"/>
          <w:numId w:val="4"/>
        </w:numPr>
      </w:pPr>
      <w:bookmarkStart w:id="8" w:name="_Toc512525135"/>
      <w:r>
        <w:rPr>
          <w:rFonts w:hint="eastAsia"/>
        </w:rPr>
        <w:t>代码</w:t>
      </w:r>
      <w:bookmarkEnd w:id="8"/>
    </w:p>
    <w:p>
      <w:pPr>
        <w:pStyle w:val="13"/>
        <w:ind w:left="720" w:firstLine="0" w:firstLineChars="0"/>
        <w:rPr>
          <w:rFonts w:hint="eastAsia"/>
        </w:rPr>
      </w:pPr>
    </w:p>
    <w:tbl>
      <w:tblPr>
        <w:tblStyle w:val="11"/>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76" w:type="dxa"/>
          </w:tcPr>
          <w:p>
            <w:pPr>
              <w:pStyle w:val="13"/>
              <w:ind w:firstLine="0" w:firstLineChars="0"/>
            </w:pPr>
            <w:r>
              <w:rPr>
                <w:rFonts w:hint="eastAsia"/>
              </w:rPr>
              <w:t>核心</w:t>
            </w:r>
            <w:r>
              <w:t>代码</w:t>
            </w:r>
          </w:p>
          <w:p>
            <w:pPr>
              <w:pStyle w:val="13"/>
              <w:ind w:firstLine="0" w:firstLineChars="0"/>
              <w:rPr>
                <w:rFonts w:hint="eastAsia" w:eastAsiaTheme="minorEastAsia"/>
                <w:lang w:val="en-US" w:eastAsia="zh-CN"/>
              </w:rPr>
            </w:pPr>
            <w:r>
              <w:rPr>
                <w:rFonts w:hint="eastAsia" w:eastAsiaTheme="minorEastAsia"/>
                <w:lang w:eastAsia="zh-CN"/>
              </w:rPr>
              <w:t xml:space="preserve">    def render(self):</w:t>
            </w:r>
            <w:r>
              <w:rPr>
                <w:rFonts w:hint="eastAsia"/>
                <w:lang w:val="en-US" w:eastAsia="zh-CN"/>
              </w:rPr>
              <w:t>//重绘环境的一帧</w:t>
            </w:r>
          </w:p>
          <w:p>
            <w:pPr>
              <w:pStyle w:val="13"/>
              <w:ind w:firstLine="0" w:firstLineChars="0"/>
              <w:rPr>
                <w:rFonts w:hint="eastAsia" w:eastAsiaTheme="minorEastAsia"/>
                <w:lang w:val="en-US" w:eastAsia="zh-CN"/>
              </w:rPr>
            </w:pPr>
            <w:r>
              <w:rPr>
                <w:rFonts w:hint="eastAsia" w:eastAsiaTheme="minorEastAsia"/>
                <w:lang w:eastAsia="zh-CN"/>
              </w:rPr>
              <w:t xml:space="preserve">    def reset(self):</w:t>
            </w:r>
            <w:r>
              <w:rPr>
                <w:rFonts w:hint="eastAsia"/>
                <w:lang w:val="en-US" w:eastAsia="zh-CN"/>
              </w:rPr>
              <w:t>//重置环境</w:t>
            </w:r>
          </w:p>
          <w:p>
            <w:pPr>
              <w:pStyle w:val="13"/>
              <w:ind w:firstLine="0" w:firstLineChars="0"/>
              <w:rPr>
                <w:rFonts w:hint="eastAsia" w:eastAsiaTheme="minorEastAsia"/>
                <w:lang w:val="en-US" w:eastAsia="zh-CN"/>
              </w:rPr>
            </w:pPr>
            <w:r>
              <w:rPr>
                <w:rFonts w:hint="eastAsia" w:eastAsiaTheme="minorEastAsia"/>
                <w:lang w:eastAsia="zh-CN"/>
              </w:rPr>
              <w:t xml:space="preserve">    def step(self,action):</w:t>
            </w:r>
            <w:r>
              <w:rPr>
                <w:rFonts w:hint="eastAsia"/>
                <w:lang w:val="en-US" w:eastAsia="zh-CN"/>
              </w:rPr>
              <w:t>//推进一个时间步长，执行一次试验</w:t>
            </w:r>
          </w:p>
          <w:p>
            <w:pPr>
              <w:pStyle w:val="13"/>
              <w:ind w:firstLine="0" w:firstLineChars="0"/>
              <w:rPr>
                <w:rFonts w:hint="eastAsia" w:eastAsiaTheme="minorEastAsia"/>
                <w:lang w:val="en-US" w:eastAsia="zh-CN"/>
              </w:rPr>
            </w:pPr>
            <w:r>
              <w:rPr>
                <w:rFonts w:hint="eastAsia" w:eastAsiaTheme="minorEastAsia"/>
                <w:lang w:eastAsia="zh-CN"/>
              </w:rPr>
              <w:t xml:space="preserve">        </w:t>
            </w:r>
            <w:r>
              <w:rPr>
                <w:rFonts w:hint="eastAsia"/>
                <w:lang w:val="en-US" w:eastAsia="zh-CN"/>
              </w:rPr>
              <w:t>...</w:t>
            </w:r>
          </w:p>
          <w:p>
            <w:pPr>
              <w:pStyle w:val="13"/>
              <w:ind w:firstLine="0" w:firstLineChars="0"/>
              <w:rPr>
                <w:rFonts w:hint="eastAsia" w:eastAsiaTheme="minorEastAsia"/>
                <w:lang w:eastAsia="zh-CN"/>
              </w:rPr>
            </w:pPr>
            <w:r>
              <w:rPr>
                <w:rFonts w:hint="eastAsia" w:eastAsiaTheme="minorEastAsia"/>
                <w:lang w:eastAsia="zh-CN"/>
              </w:rPr>
              <w:t xml:space="preserve">        if action.index(max(action)) == 0:</w:t>
            </w:r>
          </w:p>
          <w:p>
            <w:pPr>
              <w:pStyle w:val="13"/>
              <w:ind w:firstLine="0" w:firstLineChars="0"/>
              <w:rPr>
                <w:rFonts w:hint="eastAsia" w:eastAsiaTheme="minorEastAsia"/>
                <w:lang w:eastAsia="zh-CN"/>
              </w:rPr>
            </w:pPr>
            <w:r>
              <w:rPr>
                <w:rFonts w:hint="eastAsia" w:eastAsiaTheme="minorEastAsia"/>
                <w:lang w:eastAsia="zh-CN"/>
              </w:rPr>
              <w:t xml:space="preserve">            self.Trial += 1</w:t>
            </w:r>
          </w:p>
          <w:p>
            <w:pPr>
              <w:pStyle w:val="13"/>
              <w:ind w:firstLine="0" w:firstLineChars="0"/>
              <w:rPr>
                <w:rFonts w:hint="eastAsia" w:eastAsiaTheme="minorEastAsia"/>
                <w:lang w:eastAsia="zh-CN"/>
              </w:rPr>
            </w:pPr>
            <w:r>
              <w:rPr>
                <w:rFonts w:hint="eastAsia" w:eastAsiaTheme="minorEastAsia"/>
                <w:lang w:eastAsia="zh-CN"/>
              </w:rPr>
              <w:t xml:space="preserve">            self.n -= 1</w:t>
            </w:r>
          </w:p>
          <w:p>
            <w:pPr>
              <w:pStyle w:val="13"/>
              <w:ind w:firstLine="0" w:firstLineChars="0"/>
              <w:rPr>
                <w:rFonts w:hint="eastAsia" w:eastAsiaTheme="minorEastAsia"/>
                <w:lang w:eastAsia="zh-CN"/>
              </w:rPr>
            </w:pPr>
            <w:r>
              <w:rPr>
                <w:rFonts w:hint="eastAsia" w:eastAsiaTheme="minorEastAsia"/>
                <w:lang w:eastAsia="zh-CN"/>
              </w:rPr>
              <w:t xml:space="preserve">            if self.rule == 'num':</w:t>
            </w:r>
          </w:p>
          <w:p>
            <w:pPr>
              <w:pStyle w:val="13"/>
              <w:ind w:firstLine="0" w:firstLineChars="0"/>
              <w:rPr>
                <w:rFonts w:hint="eastAsia" w:eastAsiaTheme="minorEastAsia"/>
                <w:lang w:eastAsia="zh-CN"/>
              </w:rPr>
            </w:pPr>
            <w:r>
              <w:rPr>
                <w:rFonts w:hint="eastAsia" w:eastAsiaTheme="minorEastAsia"/>
                <w:lang w:eastAsia="zh-CN"/>
              </w:rPr>
              <w:t xml:space="preserve">                reward = 1</w:t>
            </w:r>
          </w:p>
          <w:p>
            <w:pPr>
              <w:pStyle w:val="13"/>
              <w:ind w:firstLine="0" w:firstLineChars="0"/>
              <w:rPr>
                <w:rFonts w:hint="eastAsia" w:eastAsiaTheme="minorEastAsia"/>
                <w:lang w:eastAsia="zh-CN"/>
              </w:rPr>
            </w:pPr>
            <w:r>
              <w:rPr>
                <w:rFonts w:hint="eastAsia" w:eastAsiaTheme="minorEastAsia"/>
                <w:lang w:eastAsia="zh-CN"/>
              </w:rPr>
              <w:t xml:space="preserve">                self.Correct += 1</w:t>
            </w:r>
          </w:p>
          <w:p>
            <w:pPr>
              <w:pStyle w:val="13"/>
              <w:ind w:firstLine="0" w:firstLineChars="0"/>
              <w:rPr>
                <w:rFonts w:hint="eastAsia" w:eastAsiaTheme="minorEastAsia"/>
                <w:lang w:eastAsia="zh-CN"/>
              </w:rPr>
            </w:pPr>
            <w:r>
              <w:rPr>
                <w:rFonts w:hint="eastAsia" w:eastAsiaTheme="minorEastAsia"/>
                <w:lang w:eastAsia="zh-CN"/>
              </w:rPr>
              <w:t xml:space="preserve">            else:</w:t>
            </w:r>
          </w:p>
          <w:p>
            <w:pPr>
              <w:pStyle w:val="13"/>
              <w:ind w:firstLine="0" w:firstLineChars="0"/>
              <w:rPr>
                <w:rFonts w:hint="eastAsia" w:eastAsiaTheme="minorEastAsia"/>
                <w:lang w:eastAsia="zh-CN"/>
              </w:rPr>
            </w:pPr>
            <w:r>
              <w:rPr>
                <w:rFonts w:hint="eastAsia" w:eastAsiaTheme="minorEastAsia"/>
                <w:lang w:eastAsia="zh-CN"/>
              </w:rPr>
              <w:t xml:space="preserve">                reward = 0</w:t>
            </w:r>
          </w:p>
          <w:p>
            <w:pPr>
              <w:pStyle w:val="13"/>
              <w:ind w:firstLine="0" w:firstLineChars="0"/>
              <w:rPr>
                <w:rFonts w:hint="eastAsia" w:eastAsiaTheme="minorEastAsia"/>
                <w:lang w:eastAsia="zh-CN"/>
              </w:rPr>
            </w:pPr>
            <w:r>
              <w:rPr>
                <w:rFonts w:hint="eastAsia" w:eastAsiaTheme="minorEastAsia"/>
                <w:lang w:eastAsia="zh-CN"/>
              </w:rPr>
              <w:t xml:space="preserve">                self.Wrong += 1</w:t>
            </w:r>
          </w:p>
          <w:p>
            <w:pPr>
              <w:pStyle w:val="13"/>
              <w:ind w:firstLine="0" w:firstLineChars="0"/>
              <w:rPr>
                <w:rFonts w:hint="eastAsia" w:eastAsiaTheme="minorEastAsia"/>
                <w:lang w:eastAsia="zh-CN"/>
              </w:rPr>
            </w:pPr>
            <w:r>
              <w:rPr>
                <w:rFonts w:hint="eastAsia" w:eastAsiaTheme="minorEastAsia"/>
                <w:lang w:eastAsia="zh-CN"/>
              </w:rPr>
              <w:t xml:space="preserve">                if self.per_flag:</w:t>
            </w:r>
          </w:p>
          <w:p>
            <w:pPr>
              <w:pStyle w:val="13"/>
              <w:ind w:firstLine="0" w:firstLineChars="0"/>
              <w:rPr>
                <w:rFonts w:hint="eastAsia" w:eastAsiaTheme="minorEastAsia"/>
                <w:lang w:eastAsia="zh-CN"/>
              </w:rPr>
            </w:pPr>
            <w:r>
              <w:rPr>
                <w:rFonts w:hint="eastAsia" w:eastAsiaTheme="minorEastAsia"/>
                <w:lang w:eastAsia="zh-CN"/>
              </w:rPr>
              <w:t xml:space="preserve">                    if self.last_rule == 'num':</w:t>
            </w:r>
          </w:p>
          <w:p>
            <w:pPr>
              <w:pStyle w:val="13"/>
              <w:ind w:firstLine="0" w:firstLineChars="0"/>
              <w:rPr>
                <w:rFonts w:hint="eastAsia" w:eastAsiaTheme="minorEastAsia"/>
                <w:lang w:eastAsia="zh-CN"/>
              </w:rPr>
            </w:pPr>
            <w:r>
              <w:rPr>
                <w:rFonts w:hint="eastAsia" w:eastAsiaTheme="minorEastAsia"/>
                <w:lang w:eastAsia="zh-CN"/>
              </w:rPr>
              <w:t xml:space="preserve">                        self.per_error += 1</w:t>
            </w:r>
          </w:p>
          <w:p>
            <w:pPr>
              <w:pStyle w:val="13"/>
              <w:ind w:firstLine="0" w:firstLineChars="0"/>
              <w:rPr>
                <w:rFonts w:hint="eastAsia" w:eastAsiaTheme="minorEastAsia"/>
                <w:lang w:val="en-US" w:eastAsia="zh-CN"/>
              </w:rPr>
            </w:pPr>
            <w:r>
              <w:rPr>
                <w:rFonts w:hint="eastAsia" w:eastAsiaTheme="minorEastAsia"/>
                <w:lang w:eastAsia="zh-CN"/>
              </w:rPr>
              <w:t xml:space="preserve">        </w:t>
            </w:r>
            <w:r>
              <w:rPr>
                <w:rFonts w:hint="eastAsia"/>
                <w:lang w:val="en-US" w:eastAsia="zh-CN"/>
              </w:rPr>
              <w:t>...</w:t>
            </w:r>
          </w:p>
          <w:p>
            <w:pPr>
              <w:pStyle w:val="13"/>
              <w:ind w:firstLine="840" w:firstLineChars="400"/>
              <w:rPr>
                <w:rFonts w:hint="eastAsia" w:eastAsiaTheme="minorEastAsia"/>
                <w:lang w:val="en-US" w:eastAsia="zh-CN"/>
              </w:rPr>
            </w:pPr>
            <w:r>
              <w:rPr>
                <w:rFonts w:hint="eastAsia" w:eastAsiaTheme="minorEastAsia"/>
                <w:lang w:eastAsia="zh-CN"/>
              </w:rPr>
              <w:t>self.Stim=Card(Num[random.randint(0,3)],Color[random.randint(0,3)],Shape[random.randint(0,3)])</w:t>
            </w:r>
            <w:r>
              <w:rPr>
                <w:rFonts w:hint="eastAsia"/>
                <w:lang w:val="en-US" w:eastAsia="zh-CN"/>
              </w:rPr>
              <w:t xml:space="preserve"> //重置反应卡片</w:t>
            </w:r>
          </w:p>
          <w:p>
            <w:pPr>
              <w:pStyle w:val="13"/>
              <w:ind w:firstLine="0" w:firstLineChars="0"/>
              <w:rPr>
                <w:rFonts w:hint="eastAsia" w:eastAsiaTheme="minorEastAsia"/>
                <w:lang w:eastAsia="zh-CN"/>
              </w:rPr>
            </w:pPr>
            <w:r>
              <w:rPr>
                <w:rFonts w:hint="eastAsia" w:eastAsiaTheme="minorEastAsia"/>
                <w:lang w:eastAsia="zh-CN"/>
              </w:rPr>
              <w:t xml:space="preserve">        return self.Stim.state, reward, self.Trial&gt;60, [self.Correct,self.Wrong,self.per_error]</w:t>
            </w:r>
          </w:p>
          <w:p>
            <w:pPr>
              <w:pStyle w:val="13"/>
              <w:ind w:firstLine="0" w:firstLineChars="0"/>
            </w:pPr>
          </w:p>
          <w:p>
            <w:pPr>
              <w:pStyle w:val="13"/>
              <w:ind w:firstLine="0" w:firstLineChars="0"/>
            </w:pPr>
          </w:p>
          <w:p>
            <w:pPr>
              <w:pStyle w:val="13"/>
              <w:ind w:firstLine="0" w:firstLineChars="0"/>
              <w:rPr>
                <w:rFonts w:hint="eastAsia"/>
              </w:rPr>
            </w:pPr>
          </w:p>
        </w:tc>
      </w:tr>
    </w:tbl>
    <w:p>
      <w:pPr>
        <w:pStyle w:val="4"/>
        <w:numPr>
          <w:ilvl w:val="0"/>
          <w:numId w:val="4"/>
        </w:numPr>
        <w:rPr>
          <w:rFonts w:hint="eastAsia"/>
        </w:rPr>
      </w:pPr>
      <w:bookmarkStart w:id="9" w:name="_Toc512525136"/>
      <w:r>
        <w:rPr>
          <w:rFonts w:hint="eastAsia"/>
        </w:rPr>
        <w:t>功能描述</w:t>
      </w:r>
      <w:bookmarkEnd w:id="9"/>
    </w:p>
    <w:p>
      <w:pPr>
        <w:rPr>
          <w:rFonts w:hint="eastAsia" w:eastAsiaTheme="minorEastAsia"/>
          <w:lang w:val="en-US" w:eastAsia="zh-CN"/>
        </w:rPr>
      </w:pPr>
      <w:r>
        <w:rPr>
          <w:rFonts w:hint="eastAsia" w:asciiTheme="minorEastAsia" w:hAnsiTheme="minorEastAsia" w:eastAsiaTheme="minorEastAsia" w:cstheme="minorEastAsia"/>
          <w:i w:val="0"/>
          <w:caps w:val="0"/>
          <w:color w:val="auto"/>
          <w:spacing w:val="0"/>
          <w:sz w:val="21"/>
          <w:szCs w:val="21"/>
          <w:shd w:val="clear" w:fill="FFFFFF"/>
        </w:rPr>
        <w:t>reset(self):重置环境的状态，返回观察。step(self,action):推进一个时间步长，返回observation，reward，done，info</w:t>
      </w:r>
      <w:r>
        <w:rPr>
          <w:rFonts w:hint="eastAsia" w:asciiTheme="minorEastAsia" w:hAnsiTheme="minorEastAsia" w:eastAsiaTheme="minorEastAsia" w:cstheme="minorEastAsia"/>
          <w:i w:val="0"/>
          <w:caps w:val="0"/>
          <w:color w:val="auto"/>
          <w:spacing w:val="0"/>
          <w:sz w:val="21"/>
          <w:szCs w:val="21"/>
          <w:shd w:val="clear" w:fill="FFFFFF"/>
          <w:lang w:eastAsia="zh-CN"/>
        </w:rPr>
        <w:t>。</w:t>
      </w:r>
      <w:r>
        <w:rPr>
          <w:rFonts w:hint="eastAsia"/>
          <w:lang w:val="en-US" w:eastAsia="zh-CN"/>
        </w:rPr>
        <w:t>Step会执行一次试验，输入为三维向量的action，每一维代表一个特征，（1，0，0），（0，1，0），（0，0，1）分别代表三个策略，输入action并根据action</w:t>
      </w:r>
      <w:r>
        <w:rPr>
          <w:rFonts w:hint="eastAsia"/>
          <w:color w:val="auto"/>
          <w:lang w:val="en-US" w:eastAsia="zh-CN"/>
        </w:rPr>
        <w:t>和当前的分类规则判断是否正确，输出当前卡牌的特征，奖励，是否结束，当前的测试数据。</w:t>
      </w:r>
      <w:r>
        <w:rPr>
          <w:rFonts w:hint="eastAsia" w:asciiTheme="minorEastAsia" w:hAnsiTheme="minorEastAsia" w:eastAsiaTheme="minorEastAsia" w:cstheme="minorEastAsia"/>
          <w:i w:val="0"/>
          <w:caps w:val="0"/>
          <w:color w:val="auto"/>
          <w:spacing w:val="0"/>
          <w:sz w:val="21"/>
          <w:szCs w:val="21"/>
          <w:shd w:val="clear" w:fill="FFFFFF"/>
        </w:rPr>
        <w:t>render(self):重绘环境的一帧。</w:t>
      </w:r>
    </w:p>
    <w:p>
      <w:pPr>
        <w:pStyle w:val="4"/>
        <w:numPr>
          <w:ilvl w:val="0"/>
          <w:numId w:val="4"/>
        </w:numPr>
      </w:pPr>
      <w:bookmarkStart w:id="10" w:name="_Toc512525137"/>
      <w:r>
        <w:rPr>
          <w:rFonts w:hint="eastAsia"/>
        </w:rPr>
        <w:t>接口</w:t>
      </w:r>
      <w:r>
        <w:t>描述</w:t>
      </w:r>
      <w:bookmarkEnd w:id="10"/>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039745" cy="1136650"/>
            <wp:effectExtent l="0" t="0" r="8255"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039745" cy="1136650"/>
                    </a:xfrm>
                    <a:prstGeom prst="rect">
                      <a:avLst/>
                    </a:prstGeom>
                    <a:noFill/>
                    <a:ln w="9525">
                      <a:noFill/>
                    </a:ln>
                  </pic:spPr>
                </pic:pic>
              </a:graphicData>
            </a:graphic>
          </wp:inline>
        </w:drawing>
      </w:r>
    </w:p>
    <w:p>
      <w:pPr>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Observation(object):返回一个特定环境的对象，描述对环境的观察。</w:t>
      </w:r>
    </w:p>
    <w:p>
      <w:pPr>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Reward(float)：返回之前动作收获的总的奖励值。</w:t>
      </w:r>
    </w:p>
    <w:p>
      <w:pPr>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Done(boolean)：返回是否应该重新设置（reset）环境。</w:t>
      </w:r>
    </w:p>
    <w:p>
      <w:pPr>
        <w:rPr>
          <w:rFonts w:hint="eastAsia" w:asciiTheme="minorEastAsia" w:hAnsiTheme="minorEastAsia" w:eastAsiaTheme="minorEastAsia" w:cstheme="minorEastAsia"/>
          <w:i w:val="0"/>
          <w:caps w:val="0"/>
          <w:color w:val="auto"/>
          <w:spacing w:val="0"/>
          <w:sz w:val="21"/>
          <w:szCs w:val="21"/>
          <w:shd w:val="clear" w:fill="FFFFFF"/>
          <w:lang w:eastAsia="zh-CN"/>
        </w:rPr>
      </w:pPr>
      <w:r>
        <w:rPr>
          <w:rFonts w:hint="eastAsia" w:asciiTheme="minorEastAsia" w:hAnsiTheme="minorEastAsia" w:eastAsiaTheme="minorEastAsia" w:cstheme="minorEastAsia"/>
          <w:i w:val="0"/>
          <w:caps w:val="0"/>
          <w:color w:val="auto"/>
          <w:spacing w:val="0"/>
          <w:sz w:val="21"/>
          <w:szCs w:val="21"/>
          <w:shd w:val="clear" w:fill="FFFFFF"/>
        </w:rPr>
        <w:t>Info(dict)：用于调试的诊断信息</w:t>
      </w:r>
      <w:r>
        <w:rPr>
          <w:rFonts w:hint="eastAsia" w:asciiTheme="minorEastAsia" w:hAnsiTheme="minorEastAsia" w:eastAsiaTheme="minorEastAsia" w:cstheme="minorEastAsia"/>
          <w:i w:val="0"/>
          <w:caps w:val="0"/>
          <w:color w:val="auto"/>
          <w:spacing w:val="0"/>
          <w:sz w:val="21"/>
          <w:szCs w:val="21"/>
          <w:shd w:val="clear" w:fill="FFFFFF"/>
          <w:lang w:eastAsia="zh-CN"/>
        </w:rPr>
        <w:t>。</w:t>
      </w:r>
    </w:p>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名称</w:t>
            </w:r>
          </w:p>
        </w:tc>
        <w:tc>
          <w:tcPr>
            <w:tcW w:w="2074" w:type="dxa"/>
          </w:tcPr>
          <w:p>
            <w:pPr>
              <w:rPr>
                <w:rFonts w:hint="eastAsia"/>
              </w:rPr>
            </w:pPr>
            <w:r>
              <w:rPr>
                <w:rFonts w:hint="eastAsia"/>
              </w:rPr>
              <w:t>In/Out/parameter</w:t>
            </w:r>
          </w:p>
        </w:tc>
        <w:tc>
          <w:tcPr>
            <w:tcW w:w="2074" w:type="dxa"/>
          </w:tcPr>
          <w:p>
            <w:r>
              <w:rPr>
                <w:rFonts w:hint="eastAsia"/>
              </w:rPr>
              <w:t>Size/precision</w:t>
            </w:r>
          </w:p>
        </w:tc>
        <w:tc>
          <w:tcPr>
            <w:tcW w:w="2074" w:type="dxa"/>
          </w:tcPr>
          <w:p>
            <w:r>
              <w:rPr>
                <w:rFonts w:hint="eastAsia"/>
              </w:rPr>
              <w:t>Description/Value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lang w:val="en-US" w:eastAsia="zh-CN"/>
              </w:rPr>
              <w:t>action</w:t>
            </w:r>
          </w:p>
        </w:tc>
        <w:tc>
          <w:tcPr>
            <w:tcW w:w="2074" w:type="dxa"/>
          </w:tcPr>
          <w:p>
            <w:r>
              <w:rPr>
                <w:rFonts w:hint="eastAsia"/>
              </w:rPr>
              <w:t>in</w:t>
            </w:r>
          </w:p>
        </w:tc>
        <w:tc>
          <w:tcPr>
            <w:tcW w:w="2074" w:type="dxa"/>
          </w:tcPr>
          <w:p>
            <w:pPr>
              <w:rPr>
                <w:rFonts w:hint="eastAsia" w:eastAsiaTheme="minorEastAsia"/>
                <w:lang w:val="en-US" w:eastAsia="zh-CN"/>
              </w:rPr>
            </w:pPr>
            <w:r>
              <w:rPr>
                <w:rFonts w:hint="eastAsia"/>
                <w:lang w:val="en-US" w:eastAsia="zh-CN"/>
              </w:rPr>
              <w:t>3*1</w:t>
            </w:r>
          </w:p>
        </w:tc>
        <w:tc>
          <w:tcPr>
            <w:tcW w:w="2074" w:type="dxa"/>
          </w:tcPr>
          <w:p>
            <w:pPr>
              <w:rPr>
                <w:rFonts w:hint="eastAsia" w:eastAsiaTheme="minorEastAsia"/>
                <w:lang w:val="en-US" w:eastAsia="zh-CN"/>
              </w:rPr>
            </w:pPr>
            <w:r>
              <w:rPr>
                <w:rFonts w:hint="eastAsia"/>
                <w:lang w:val="en-US" w:eastAsia="zh-CN"/>
              </w:rPr>
              <w:t>输入动作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eastAsiaTheme="minorEastAsia"/>
                <w:lang w:val="en-US" w:eastAsia="zh-CN"/>
              </w:rPr>
            </w:pPr>
            <w:r>
              <w:rPr>
                <w:rFonts w:hint="eastAsia"/>
                <w:lang w:val="en-US" w:eastAsia="zh-CN"/>
              </w:rPr>
              <w:t>Reward</w:t>
            </w:r>
          </w:p>
        </w:tc>
        <w:tc>
          <w:tcPr>
            <w:tcW w:w="2074" w:type="dxa"/>
          </w:tcPr>
          <w:p>
            <w:r>
              <w:t>O</w:t>
            </w:r>
            <w:r>
              <w:rPr>
                <w:rFonts w:hint="eastAsia"/>
              </w:rPr>
              <w:t>ut</w:t>
            </w:r>
          </w:p>
        </w:tc>
        <w:tc>
          <w:tcPr>
            <w:tcW w:w="2074" w:type="dxa"/>
          </w:tcPr>
          <w:p>
            <w:pPr>
              <w:rPr>
                <w:rFonts w:hint="eastAsia" w:eastAsiaTheme="minorEastAsia"/>
                <w:lang w:val="en-US" w:eastAsia="zh-CN"/>
              </w:rPr>
            </w:pPr>
            <w:r>
              <w:rPr>
                <w:rFonts w:hint="eastAsia"/>
                <w:lang w:val="en-US" w:eastAsia="zh-CN"/>
              </w:rPr>
              <w:t>Int</w:t>
            </w:r>
          </w:p>
        </w:tc>
        <w:tc>
          <w:tcPr>
            <w:tcW w:w="2074" w:type="dxa"/>
          </w:tcPr>
          <w:p>
            <w:pPr>
              <w:rPr>
                <w:rFonts w:hint="eastAsia" w:eastAsiaTheme="minorEastAsia"/>
                <w:lang w:val="en-US" w:eastAsia="zh-CN"/>
              </w:rPr>
            </w:pPr>
            <w:r>
              <w:rPr>
                <w:rFonts w:hint="eastAsia"/>
              </w:rPr>
              <w:t>输出</w:t>
            </w:r>
            <w:r>
              <w:rPr>
                <w:rFonts w:hint="eastAsia"/>
                <w:lang w:val="en-US" w:eastAsia="zh-CN"/>
              </w:rPr>
              <w:t>奖励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rPr>
                <w:rFonts w:hint="eastAsia" w:eastAsiaTheme="minorEastAsia"/>
                <w:lang w:eastAsia="zh-CN"/>
              </w:rPr>
              <w:t>self.Stim.state</w:t>
            </w:r>
          </w:p>
        </w:tc>
        <w:tc>
          <w:tcPr>
            <w:tcW w:w="2074" w:type="dxa"/>
          </w:tcPr>
          <w:p>
            <w:pPr>
              <w:rPr>
                <w:rFonts w:hint="eastAsia" w:eastAsiaTheme="minorEastAsia"/>
                <w:lang w:val="en-US" w:eastAsia="zh-CN"/>
              </w:rPr>
            </w:pPr>
            <w:r>
              <w:rPr>
                <w:rFonts w:hint="eastAsia"/>
                <w:lang w:val="en-US" w:eastAsia="zh-CN"/>
              </w:rPr>
              <w:t>Out</w:t>
            </w:r>
          </w:p>
        </w:tc>
        <w:tc>
          <w:tcPr>
            <w:tcW w:w="2074" w:type="dxa"/>
          </w:tcPr>
          <w:p>
            <w:pPr>
              <w:rPr>
                <w:rFonts w:hint="eastAsia" w:eastAsiaTheme="minorEastAsia"/>
                <w:lang w:val="en-US" w:eastAsia="zh-CN"/>
              </w:rPr>
            </w:pPr>
            <w:r>
              <w:rPr>
                <w:rFonts w:hint="eastAsia"/>
                <w:lang w:val="en-US" w:eastAsia="zh-CN"/>
              </w:rPr>
              <w:t>3*1</w:t>
            </w:r>
          </w:p>
        </w:tc>
        <w:tc>
          <w:tcPr>
            <w:tcW w:w="2074" w:type="dxa"/>
          </w:tcPr>
          <w:p>
            <w:pPr>
              <w:rPr>
                <w:rFonts w:hint="eastAsia" w:eastAsiaTheme="minorEastAsia"/>
                <w:lang w:val="en-US" w:eastAsia="zh-CN"/>
              </w:rPr>
            </w:pPr>
            <w:r>
              <w:rPr>
                <w:rFonts w:hint="eastAsia"/>
                <w:lang w:val="en-US" w:eastAsia="zh-CN"/>
              </w:rPr>
              <w:t>输出observation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eastAsiaTheme="minorEastAsia"/>
                <w:lang w:eastAsia="zh-CN"/>
              </w:rPr>
            </w:pPr>
            <w:r>
              <w:rPr>
                <w:rFonts w:hint="eastAsia" w:eastAsiaTheme="minorEastAsia"/>
                <w:lang w:eastAsia="zh-CN"/>
              </w:rPr>
              <w:t>[self.Correct,self.Wrong,self.per_error]</w:t>
            </w:r>
          </w:p>
        </w:tc>
        <w:tc>
          <w:tcPr>
            <w:tcW w:w="2074" w:type="dxa"/>
          </w:tcPr>
          <w:p>
            <w:pPr>
              <w:rPr>
                <w:rFonts w:hint="eastAsia"/>
                <w:lang w:val="en-US" w:eastAsia="zh-CN"/>
              </w:rPr>
            </w:pPr>
            <w:r>
              <w:rPr>
                <w:rFonts w:hint="eastAsia"/>
                <w:lang w:val="en-US" w:eastAsia="zh-CN"/>
              </w:rPr>
              <w:t>Out</w:t>
            </w:r>
          </w:p>
        </w:tc>
        <w:tc>
          <w:tcPr>
            <w:tcW w:w="2074" w:type="dxa"/>
          </w:tcPr>
          <w:p>
            <w:pPr>
              <w:rPr>
                <w:rFonts w:hint="eastAsia"/>
                <w:lang w:val="en-US" w:eastAsia="zh-CN"/>
              </w:rPr>
            </w:pPr>
            <w:r>
              <w:rPr>
                <w:rFonts w:hint="eastAsia"/>
                <w:lang w:val="en-US" w:eastAsia="zh-CN"/>
              </w:rPr>
              <w:t>3*1</w:t>
            </w:r>
          </w:p>
        </w:tc>
        <w:tc>
          <w:tcPr>
            <w:tcW w:w="2074" w:type="dxa"/>
          </w:tcPr>
          <w:p>
            <w:pPr>
              <w:rPr>
                <w:rFonts w:hint="eastAsia"/>
                <w:lang w:val="en-US" w:eastAsia="zh-CN"/>
              </w:rPr>
            </w:pPr>
            <w:r>
              <w:rPr>
                <w:rFonts w:hint="eastAsia"/>
                <w:lang w:val="en-US" w:eastAsia="zh-CN"/>
              </w:rPr>
              <w:t>输出information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eastAsiaTheme="minorEastAsia"/>
                <w:lang w:eastAsia="zh-CN"/>
              </w:rPr>
            </w:pPr>
            <w:r>
              <w:rPr>
                <w:rFonts w:hint="eastAsia" w:eastAsiaTheme="minorEastAsia"/>
                <w:lang w:eastAsia="zh-CN"/>
              </w:rPr>
              <w:t>self.Trial&gt;60</w:t>
            </w:r>
          </w:p>
        </w:tc>
        <w:tc>
          <w:tcPr>
            <w:tcW w:w="2074" w:type="dxa"/>
          </w:tcPr>
          <w:p>
            <w:pPr>
              <w:rPr>
                <w:rFonts w:hint="eastAsia"/>
                <w:lang w:val="en-US" w:eastAsia="zh-CN"/>
              </w:rPr>
            </w:pPr>
            <w:r>
              <w:rPr>
                <w:rFonts w:hint="eastAsia"/>
                <w:lang w:val="en-US" w:eastAsia="zh-CN"/>
              </w:rPr>
              <w:t>Out</w:t>
            </w:r>
          </w:p>
        </w:tc>
        <w:tc>
          <w:tcPr>
            <w:tcW w:w="2074" w:type="dxa"/>
          </w:tcPr>
          <w:p>
            <w:pPr>
              <w:rPr>
                <w:rFonts w:hint="eastAsia"/>
                <w:lang w:val="en-US" w:eastAsia="zh-CN"/>
              </w:rPr>
            </w:pPr>
            <w:r>
              <w:rPr>
                <w:rFonts w:hint="eastAsia"/>
                <w:lang w:val="en-US" w:eastAsia="zh-CN"/>
              </w:rPr>
              <w:t>Boolean</w:t>
            </w:r>
          </w:p>
        </w:tc>
        <w:tc>
          <w:tcPr>
            <w:tcW w:w="2074" w:type="dxa"/>
          </w:tcPr>
          <w:p>
            <w:pPr>
              <w:rPr>
                <w:rFonts w:hint="eastAsia"/>
                <w:lang w:val="en-US" w:eastAsia="zh-CN"/>
              </w:rPr>
            </w:pPr>
            <w:r>
              <w:rPr>
                <w:rFonts w:hint="eastAsia"/>
                <w:lang w:val="en-US" w:eastAsia="zh-CN"/>
              </w:rPr>
              <w:t>输出done</w:t>
            </w:r>
          </w:p>
        </w:tc>
      </w:tr>
    </w:tbl>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137C"/>
    <w:multiLevelType w:val="multilevel"/>
    <w:tmpl w:val="09AE137C"/>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6657B19"/>
    <w:multiLevelType w:val="multilevel"/>
    <w:tmpl w:val="66657B19"/>
    <w:lvl w:ilvl="0" w:tentative="0">
      <w:start w:val="1"/>
      <w:numFmt w:val="decimal"/>
      <w:lvlText w:val="3.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C622862"/>
    <w:multiLevelType w:val="multilevel"/>
    <w:tmpl w:val="6C62286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D7F355F"/>
    <w:multiLevelType w:val="multilevel"/>
    <w:tmpl w:val="7D7F355F"/>
    <w:lvl w:ilvl="0" w:tentative="0">
      <w:start w:val="1"/>
      <w:numFmt w:val="decimal"/>
      <w:lvlText w:val="3.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D65"/>
    <w:rsid w:val="00430B44"/>
    <w:rsid w:val="00684D65"/>
    <w:rsid w:val="00877900"/>
    <w:rsid w:val="009337E2"/>
    <w:rsid w:val="00AC0A67"/>
    <w:rsid w:val="00B3154B"/>
    <w:rsid w:val="00B4262B"/>
    <w:rsid w:val="0E3344D5"/>
    <w:rsid w:val="11865E67"/>
    <w:rsid w:val="1EE03090"/>
    <w:rsid w:val="211A1C6F"/>
    <w:rsid w:val="2B167300"/>
    <w:rsid w:val="37812A78"/>
    <w:rsid w:val="3BEF0547"/>
    <w:rsid w:val="3C436E12"/>
    <w:rsid w:val="41E708C0"/>
    <w:rsid w:val="5FF359B2"/>
    <w:rsid w:val="65C27F49"/>
    <w:rsid w:val="66C623AE"/>
    <w:rsid w:val="6E1A726F"/>
    <w:rsid w:val="75F95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字符"/>
    <w:basedOn w:val="8"/>
    <w:link w:val="2"/>
    <w:qFormat/>
    <w:uiPriority w:val="9"/>
    <w:rPr>
      <w:b/>
      <w:bCs/>
      <w:kern w:val="44"/>
      <w:sz w:val="44"/>
      <w:szCs w:val="44"/>
    </w:rPr>
  </w:style>
  <w:style w:type="paragraph" w:styleId="13">
    <w:name w:val="List Paragraph"/>
    <w:basedOn w:val="1"/>
    <w:qFormat/>
    <w:uiPriority w:val="34"/>
    <w:pPr>
      <w:ind w:firstLine="420" w:firstLineChars="200"/>
    </w:pPr>
  </w:style>
  <w:style w:type="character" w:customStyle="1" w:styleId="14">
    <w:name w:val="标题 2 字符"/>
    <w:basedOn w:val="8"/>
    <w:link w:val="3"/>
    <w:qFormat/>
    <w:uiPriority w:val="9"/>
    <w:rPr>
      <w:rFonts w:asciiTheme="majorHAnsi" w:hAnsiTheme="majorHAnsi" w:eastAsiaTheme="majorEastAsia" w:cstheme="majorBidi"/>
      <w:b/>
      <w:bCs/>
      <w:sz w:val="32"/>
      <w:szCs w:val="32"/>
    </w:rPr>
  </w:style>
  <w:style w:type="character" w:customStyle="1" w:styleId="15">
    <w:name w:val="表格文本 Char"/>
    <w:basedOn w:val="8"/>
    <w:link w:val="16"/>
    <w:locked/>
    <w:uiPriority w:val="0"/>
    <w:rPr>
      <w:rFonts w:ascii="Times New Roman" w:hAnsi="Times New Roman" w:eastAsia="Times New Roman" w:cs="Times New Roman"/>
      <w:sz w:val="24"/>
      <w:szCs w:val="24"/>
      <w:lang w:eastAsia="en-US"/>
    </w:rPr>
  </w:style>
  <w:style w:type="paragraph" w:customStyle="1" w:styleId="16">
    <w:name w:val="表格文本"/>
    <w:basedOn w:val="1"/>
    <w:link w:val="15"/>
    <w:qFormat/>
    <w:uiPriority w:val="0"/>
    <w:pPr>
      <w:tabs>
        <w:tab w:val="decimal" w:pos="0"/>
      </w:tabs>
      <w:autoSpaceDE w:val="0"/>
      <w:autoSpaceDN w:val="0"/>
      <w:adjustRightInd w:val="0"/>
      <w:jc w:val="left"/>
    </w:pPr>
    <w:rPr>
      <w:rFonts w:ascii="Times New Roman" w:hAnsi="Times New Roman" w:eastAsia="Times New Roman" w:cs="Times New Roman"/>
      <w:sz w:val="24"/>
      <w:szCs w:val="24"/>
      <w:lang w:eastAsia="en-US"/>
    </w:rPr>
  </w:style>
  <w:style w:type="character" w:customStyle="1" w:styleId="17">
    <w:name w:val="表头样式 Char Char"/>
    <w:basedOn w:val="8"/>
    <w:link w:val="18"/>
    <w:qFormat/>
    <w:locked/>
    <w:uiPriority w:val="0"/>
    <w:rPr>
      <w:rFonts w:ascii="Arial" w:hAnsi="Arial" w:cs="Arial"/>
      <w:b/>
      <w:szCs w:val="21"/>
    </w:rPr>
  </w:style>
  <w:style w:type="paragraph" w:customStyle="1" w:styleId="18">
    <w:name w:val="表头样式 Char"/>
    <w:basedOn w:val="1"/>
    <w:link w:val="17"/>
    <w:uiPriority w:val="0"/>
    <w:pPr>
      <w:autoSpaceDE w:val="0"/>
      <w:autoSpaceDN w:val="0"/>
      <w:adjustRightInd w:val="0"/>
      <w:jc w:val="center"/>
    </w:pPr>
    <w:rPr>
      <w:rFonts w:ascii="Arial" w:hAnsi="Arial" w:cs="Arial"/>
      <w:b/>
      <w:szCs w:val="21"/>
    </w:rPr>
  </w:style>
  <w:style w:type="paragraph" w:customStyle="1" w:styleId="19">
    <w:name w:val="修订记录"/>
    <w:basedOn w:val="1"/>
    <w:uiPriority w:val="0"/>
    <w:pPr>
      <w:widowControl/>
      <w:autoSpaceDE w:val="0"/>
      <w:autoSpaceDN w:val="0"/>
      <w:adjustRightInd w:val="0"/>
      <w:spacing w:before="300" w:after="150" w:line="360" w:lineRule="auto"/>
      <w:jc w:val="center"/>
    </w:pPr>
    <w:rPr>
      <w:rFonts w:ascii="Arial" w:hAnsi="Arial" w:eastAsia="黑体" w:cs="Times New Roman"/>
      <w:kern w:val="0"/>
      <w:sz w:val="32"/>
      <w:szCs w:val="32"/>
    </w:rPr>
  </w:style>
  <w:style w:type="paragraph" w:customStyle="1" w:styleId="20">
    <w:name w:val="目录"/>
    <w:basedOn w:val="1"/>
    <w:uiPriority w:val="0"/>
    <w:pPr>
      <w:autoSpaceDE w:val="0"/>
      <w:autoSpaceDN w:val="0"/>
      <w:spacing w:before="480" w:after="360"/>
      <w:jc w:val="center"/>
    </w:pPr>
    <w:rPr>
      <w:rFonts w:ascii="Arial" w:hAnsi="Arial" w:eastAsia="黑体" w:cs="Times New Roman"/>
      <w:kern w:val="0"/>
      <w:sz w:val="32"/>
      <w:szCs w:val="32"/>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2">
    <w:name w:val="标题 3 字符"/>
    <w:basedOn w:val="8"/>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E439A6-FFA6-4E70-A593-D50CD89EA70D}">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291</Words>
  <Characters>1665</Characters>
  <Lines>13</Lines>
  <Paragraphs>3</Paragraphs>
  <TotalTime>1</TotalTime>
  <ScaleCrop>false</ScaleCrop>
  <LinksUpToDate>false</LinksUpToDate>
  <CharactersWithSpaces>1953</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2018-04-26T08:41:00Z</dcterms:created>
  <dc:creator>czw</dc:creator>
  <cp:lastModifiedBy>卫生部</cp:lastModifiedBy>
  <dcterms:modified xsi:type="dcterms:W3CDTF">2018-09-27T07:20:43Z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