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7B" w:rsidRPr="00281C76" w:rsidRDefault="00414E7B" w:rsidP="00414E7B">
      <w:pPr>
        <w:suppressAutoHyphens/>
        <w:autoSpaceDN w:val="0"/>
        <w:spacing w:before="45" w:after="0" w:line="386" w:lineRule="auto"/>
        <w:ind w:left="998" w:right="959"/>
        <w:jc w:val="center"/>
        <w:textAlignment w:val="baseline"/>
        <w:rPr>
          <w:rFonts w:ascii="Liberation Serif" w:eastAsia="NSimSun" w:hAnsi="Liberation Serif" w:cs="Arial" w:hint="eastAsia"/>
          <w:kern w:val="3"/>
          <w:sz w:val="24"/>
          <w:szCs w:val="24"/>
          <w:lang w:val="ru-RU" w:eastAsia="zh-CN" w:bidi="hi-IN"/>
        </w:rPr>
      </w:pPr>
      <w:r w:rsidRPr="00281C76">
        <w:rPr>
          <w:rFonts w:eastAsia="NSimSun" w:cs="Arial"/>
          <w:kern w:val="3"/>
          <w:szCs w:val="24"/>
          <w:lang w:val="ru-RU" w:eastAsia="zh-CN" w:bidi="hi-IN"/>
        </w:rPr>
        <w:t>Міністерство освіти і науки України КПІ ім. Ігоря Сікорського</w:t>
      </w:r>
      <w:r w:rsidRPr="00281C76">
        <w:rPr>
          <w:rFonts w:eastAsia="NSimSun" w:cs="Arial"/>
          <w:spacing w:val="-67"/>
          <w:kern w:val="3"/>
          <w:szCs w:val="24"/>
          <w:lang w:val="ru-RU" w:eastAsia="zh-CN" w:bidi="hi-IN"/>
        </w:rPr>
        <w:t xml:space="preserve"> </w:t>
      </w:r>
      <w:r w:rsidRPr="00281C76">
        <w:rPr>
          <w:rFonts w:eastAsia="NSimSun" w:cs="Arial"/>
          <w:kern w:val="3"/>
          <w:szCs w:val="24"/>
          <w:lang w:val="ru-RU" w:eastAsia="zh-CN" w:bidi="hi-IN"/>
        </w:rPr>
        <w:t>Факультет</w:t>
      </w:r>
      <w:r w:rsidRPr="00281C76">
        <w:rPr>
          <w:rFonts w:eastAsia="NSimSun" w:cs="Arial"/>
          <w:spacing w:val="-2"/>
          <w:kern w:val="3"/>
          <w:szCs w:val="24"/>
          <w:lang w:val="ru-RU" w:eastAsia="zh-CN" w:bidi="hi-IN"/>
        </w:rPr>
        <w:t xml:space="preserve"> </w:t>
      </w:r>
      <w:r w:rsidRPr="00281C76">
        <w:rPr>
          <w:rFonts w:eastAsia="NSimSun" w:cs="Arial"/>
          <w:kern w:val="3"/>
          <w:szCs w:val="24"/>
          <w:lang w:val="ru-RU" w:eastAsia="zh-CN" w:bidi="hi-IN"/>
        </w:rPr>
        <w:t>Інформатики</w:t>
      </w:r>
      <w:r w:rsidRPr="00281C76">
        <w:rPr>
          <w:rFonts w:eastAsia="NSimSun" w:cs="Arial"/>
          <w:spacing w:val="-1"/>
          <w:kern w:val="3"/>
          <w:szCs w:val="24"/>
          <w:lang w:val="ru-RU" w:eastAsia="zh-CN" w:bidi="hi-IN"/>
        </w:rPr>
        <w:t xml:space="preserve"> </w:t>
      </w:r>
      <w:r w:rsidRPr="00281C76">
        <w:rPr>
          <w:rFonts w:eastAsia="NSimSun" w:cs="Arial"/>
          <w:kern w:val="3"/>
          <w:szCs w:val="24"/>
          <w:lang w:val="ru-RU" w:eastAsia="zh-CN" w:bidi="hi-IN"/>
        </w:rPr>
        <w:t>та</w:t>
      </w:r>
      <w:r w:rsidRPr="00281C76">
        <w:rPr>
          <w:rFonts w:eastAsia="NSimSun" w:cs="Arial"/>
          <w:spacing w:val="-1"/>
          <w:kern w:val="3"/>
          <w:szCs w:val="24"/>
          <w:lang w:val="ru-RU" w:eastAsia="zh-CN" w:bidi="hi-IN"/>
        </w:rPr>
        <w:t xml:space="preserve"> </w:t>
      </w:r>
      <w:r w:rsidRPr="00281C76">
        <w:rPr>
          <w:rFonts w:eastAsia="NSimSun" w:cs="Arial"/>
          <w:kern w:val="3"/>
          <w:szCs w:val="24"/>
          <w:lang w:val="ru-RU" w:eastAsia="zh-CN" w:bidi="hi-IN"/>
        </w:rPr>
        <w:t>Обчислювальної</w:t>
      </w:r>
      <w:r w:rsidRPr="00281C76">
        <w:rPr>
          <w:rFonts w:eastAsia="NSimSun" w:cs="Arial"/>
          <w:spacing w:val="1"/>
          <w:kern w:val="3"/>
          <w:szCs w:val="24"/>
          <w:lang w:val="ru-RU" w:eastAsia="zh-CN" w:bidi="hi-IN"/>
        </w:rPr>
        <w:t xml:space="preserve"> </w:t>
      </w:r>
      <w:r w:rsidRPr="00281C76">
        <w:rPr>
          <w:rFonts w:eastAsia="NSimSun" w:cs="Arial"/>
          <w:kern w:val="3"/>
          <w:szCs w:val="24"/>
          <w:lang w:val="ru-RU" w:eastAsia="zh-CN" w:bidi="hi-IN"/>
        </w:rPr>
        <w:t>Техн</w:t>
      </w:r>
      <w:r w:rsidRPr="00281C76">
        <w:rPr>
          <w:rFonts w:eastAsia="NSimSun" w:cs="Arial"/>
          <w:kern w:val="3"/>
          <w:szCs w:val="24"/>
          <w:lang w:val="en-GB" w:eastAsia="zh-CN" w:bidi="hi-IN"/>
        </w:rPr>
        <w:t>i</w:t>
      </w:r>
      <w:r w:rsidRPr="00281C76">
        <w:rPr>
          <w:rFonts w:eastAsia="NSimSun" w:cs="Arial"/>
          <w:kern w:val="3"/>
          <w:szCs w:val="24"/>
          <w:lang w:val="ru-RU" w:eastAsia="zh-CN" w:bidi="hi-IN"/>
        </w:rPr>
        <w:t>ки</w:t>
      </w: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before="2" w:after="0" w:line="276" w:lineRule="auto"/>
        <w:textAlignment w:val="baseline"/>
        <w:rPr>
          <w:rFonts w:eastAsia="NSimSun" w:cs="Arial"/>
          <w:kern w:val="3"/>
          <w:sz w:val="38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0" w:line="240" w:lineRule="auto"/>
        <w:ind w:left="998" w:right="960"/>
        <w:jc w:val="center"/>
        <w:textAlignment w:val="baseline"/>
        <w:rPr>
          <w:rFonts w:eastAsia="Times New Roman"/>
          <w:b/>
          <w:bCs/>
          <w:kern w:val="3"/>
          <w:sz w:val="32"/>
          <w:szCs w:val="32"/>
        </w:rPr>
      </w:pPr>
      <w:r w:rsidRPr="00281C76">
        <w:rPr>
          <w:rFonts w:eastAsia="Times New Roman"/>
          <w:b/>
          <w:bCs/>
          <w:kern w:val="3"/>
          <w:sz w:val="32"/>
          <w:szCs w:val="32"/>
        </w:rPr>
        <w:t>ЗВІТ</w:t>
      </w: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34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before="8" w:after="0" w:line="276" w:lineRule="auto"/>
        <w:textAlignment w:val="baseline"/>
        <w:rPr>
          <w:rFonts w:eastAsia="NSimSun" w:cs="Arial"/>
          <w:b/>
          <w:kern w:val="3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0" w:line="240" w:lineRule="auto"/>
        <w:ind w:left="998" w:right="959"/>
        <w:jc w:val="center"/>
        <w:textAlignment w:val="baseline"/>
        <w:rPr>
          <w:rFonts w:ascii="Liberation Serif" w:eastAsia="NSimSun" w:hAnsi="Liberation Serif" w:cs="Arial" w:hint="eastAsia"/>
          <w:kern w:val="3"/>
          <w:sz w:val="24"/>
          <w:szCs w:val="24"/>
          <w:lang w:val="ru-RU" w:eastAsia="zh-CN" w:bidi="hi-IN"/>
        </w:rPr>
      </w:pPr>
      <w:r w:rsidRPr="00281C76">
        <w:rPr>
          <w:rFonts w:eastAsia="NSimSun" w:cs="Arial"/>
          <w:b/>
          <w:kern w:val="3"/>
          <w:szCs w:val="24"/>
          <w:lang w:val="ru-RU" w:eastAsia="zh-CN" w:bidi="hi-IN"/>
        </w:rPr>
        <w:t>Лабораторна</w:t>
      </w:r>
      <w:r w:rsidRPr="00281C76">
        <w:rPr>
          <w:rFonts w:eastAsia="NSimSun" w:cs="Arial"/>
          <w:b/>
          <w:spacing w:val="-2"/>
          <w:kern w:val="3"/>
          <w:szCs w:val="24"/>
          <w:lang w:val="ru-RU" w:eastAsia="zh-CN" w:bidi="hi-IN"/>
        </w:rPr>
        <w:t xml:space="preserve"> </w:t>
      </w:r>
      <w:r w:rsidRPr="00281C76">
        <w:rPr>
          <w:rFonts w:eastAsia="NSimSun" w:cs="Arial"/>
          <w:b/>
          <w:kern w:val="3"/>
          <w:szCs w:val="24"/>
          <w:lang w:val="ru-RU" w:eastAsia="zh-CN" w:bidi="hi-IN"/>
        </w:rPr>
        <w:t>робота</w:t>
      </w:r>
      <w:r w:rsidRPr="00281C76">
        <w:rPr>
          <w:rFonts w:eastAsia="NSimSun" w:cs="Arial"/>
          <w:b/>
          <w:spacing w:val="-2"/>
          <w:kern w:val="3"/>
          <w:szCs w:val="24"/>
          <w:lang w:val="ru-RU" w:eastAsia="zh-CN" w:bidi="hi-IN"/>
        </w:rPr>
        <w:t xml:space="preserve"> </w:t>
      </w:r>
      <w:r>
        <w:rPr>
          <w:rFonts w:eastAsia="NSimSun" w:cs="Arial"/>
          <w:b/>
          <w:kern w:val="3"/>
          <w:szCs w:val="24"/>
          <w:lang w:val="ru-RU" w:eastAsia="zh-CN" w:bidi="hi-IN"/>
        </w:rPr>
        <w:t>№</w:t>
      </w:r>
      <w:r w:rsidR="003A59D4">
        <w:rPr>
          <w:rFonts w:eastAsia="NSimSun" w:cs="Arial"/>
          <w:b/>
          <w:kern w:val="3"/>
          <w:szCs w:val="24"/>
          <w:lang w:val="en-US" w:eastAsia="zh-CN" w:bidi="hi-IN"/>
        </w:rPr>
        <w:t>4</w:t>
      </w:r>
      <w:r w:rsidRPr="00281C76">
        <w:rPr>
          <w:rFonts w:eastAsia="NSimSun" w:cs="Arial"/>
          <w:b/>
          <w:spacing w:val="-2"/>
          <w:kern w:val="3"/>
          <w:szCs w:val="24"/>
          <w:lang w:val="ru-RU" w:eastAsia="zh-CN" w:bidi="hi-IN"/>
        </w:rPr>
        <w:t xml:space="preserve"> </w:t>
      </w:r>
      <w:r w:rsidRPr="00281C76">
        <w:rPr>
          <w:rFonts w:eastAsia="NSimSun" w:cs="Arial"/>
          <w:b/>
          <w:kern w:val="3"/>
          <w:szCs w:val="24"/>
          <w:lang w:val="ru-RU" w:eastAsia="zh-CN" w:bidi="hi-IN"/>
        </w:rPr>
        <w:t>з</w:t>
      </w:r>
      <w:r w:rsidRPr="00281C76">
        <w:rPr>
          <w:rFonts w:eastAsia="NSimSun" w:cs="Arial"/>
          <w:b/>
          <w:spacing w:val="-4"/>
          <w:kern w:val="3"/>
          <w:szCs w:val="24"/>
          <w:lang w:val="ru-RU" w:eastAsia="zh-CN" w:bidi="hi-IN"/>
        </w:rPr>
        <w:t xml:space="preserve"> </w:t>
      </w:r>
      <w:r w:rsidRPr="00281C76">
        <w:rPr>
          <w:rFonts w:eastAsia="NSimSun" w:cs="Arial"/>
          <w:b/>
          <w:kern w:val="3"/>
          <w:szCs w:val="24"/>
          <w:lang w:val="ru-RU" w:eastAsia="zh-CN" w:bidi="hi-IN"/>
        </w:rPr>
        <w:t>дисципліни</w:t>
      </w:r>
    </w:p>
    <w:p w:rsidR="00414E7B" w:rsidRPr="006F6788" w:rsidRDefault="00414E7B" w:rsidP="00414E7B">
      <w:pPr>
        <w:suppressAutoHyphens/>
        <w:autoSpaceDN w:val="0"/>
        <w:spacing w:before="89" w:after="0" w:line="240" w:lineRule="auto"/>
        <w:ind w:left="998" w:right="960"/>
        <w:jc w:val="center"/>
        <w:textAlignment w:val="baseline"/>
        <w:rPr>
          <w:rFonts w:eastAsia="NSimSun" w:cs="Arial"/>
          <w:kern w:val="3"/>
          <w:szCs w:val="24"/>
          <w:lang w:val="ru-RU" w:eastAsia="zh-CN" w:bidi="hi-IN"/>
        </w:rPr>
      </w:pPr>
      <w:r w:rsidRPr="00281C76">
        <w:rPr>
          <w:rFonts w:eastAsia="NSimSun" w:cs="Arial"/>
          <w:b/>
          <w:kern w:val="3"/>
          <w:szCs w:val="24"/>
          <w:lang w:val="ru-RU" w:eastAsia="zh-CN" w:bidi="hi-IN"/>
        </w:rPr>
        <w:t>«</w:t>
      </w:r>
      <w:r w:rsidRPr="00FB499D">
        <w:rPr>
          <w:b/>
        </w:rPr>
        <w:t>Мультипарадигменне програмування</w:t>
      </w:r>
      <w:r w:rsidRPr="00281C76">
        <w:rPr>
          <w:rFonts w:eastAsia="NSimSun" w:cs="Arial"/>
          <w:b/>
          <w:kern w:val="3"/>
          <w:szCs w:val="24"/>
          <w:lang w:val="ru-RU" w:eastAsia="zh-CN" w:bidi="hi-IN"/>
        </w:rPr>
        <w:t>»</w:t>
      </w: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before="10" w:after="0" w:line="276" w:lineRule="auto"/>
        <w:textAlignment w:val="baseline"/>
        <w:rPr>
          <w:rFonts w:eastAsia="NSimSun" w:cs="Arial"/>
          <w:b/>
          <w:kern w:val="3"/>
          <w:sz w:val="12"/>
          <w:szCs w:val="24"/>
          <w:lang w:val="ru-RU" w:eastAsia="zh-CN" w:bidi="hi-IN"/>
        </w:rPr>
      </w:pPr>
    </w:p>
    <w:tbl>
      <w:tblPr>
        <w:tblW w:w="7249" w:type="dxa"/>
        <w:tblInd w:w="10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5"/>
        <w:gridCol w:w="3424"/>
      </w:tblGrid>
      <w:tr w:rsidR="00414E7B" w:rsidRPr="00281C76" w:rsidTr="000A12C9">
        <w:trPr>
          <w:trHeight w:val="1758"/>
        </w:trPr>
        <w:tc>
          <w:tcPr>
            <w:tcW w:w="3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4E7B" w:rsidRPr="00281C76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200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281C76">
              <w:rPr>
                <w:rFonts w:eastAsia="Times New Roman"/>
                <w:kern w:val="3"/>
                <w:szCs w:val="24"/>
              </w:rPr>
              <w:t>Перевірив:</w:t>
            </w:r>
          </w:p>
          <w:p w:rsidR="00414E7B" w:rsidRDefault="00414E7B" w:rsidP="000A12C9">
            <w:pPr>
              <w:widowControl w:val="0"/>
              <w:suppressAutoHyphens/>
              <w:autoSpaceDN w:val="0"/>
              <w:spacing w:before="160" w:after="0" w:line="360" w:lineRule="auto"/>
              <w:ind w:left="200" w:right="871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281C76">
              <w:rPr>
                <w:rFonts w:eastAsia="Times New Roman"/>
                <w:kern w:val="3"/>
                <w:szCs w:val="24"/>
              </w:rPr>
              <w:t xml:space="preserve">Викладач кафедри </w:t>
            </w:r>
            <w:r>
              <w:rPr>
                <w:rFonts w:eastAsia="Times New Roman"/>
                <w:kern w:val="3"/>
                <w:szCs w:val="24"/>
              </w:rPr>
              <w:t>ІПІ</w:t>
            </w:r>
            <w:r>
              <w:rPr>
                <w:rFonts w:eastAsia="Times New Roman"/>
                <w:spacing w:val="-67"/>
                <w:kern w:val="3"/>
                <w:szCs w:val="24"/>
              </w:rPr>
              <w:t xml:space="preserve">, </w:t>
            </w:r>
            <w:r>
              <w:rPr>
                <w:rFonts w:eastAsia="Times New Roman"/>
                <w:kern w:val="3"/>
                <w:szCs w:val="24"/>
              </w:rPr>
              <w:t>ОТ</w:t>
            </w:r>
          </w:p>
          <w:p w:rsidR="00414E7B" w:rsidRPr="00281C76" w:rsidRDefault="00414E7B" w:rsidP="000A12C9">
            <w:pPr>
              <w:widowControl w:val="0"/>
              <w:suppressAutoHyphens/>
              <w:autoSpaceDN w:val="0"/>
              <w:spacing w:before="160" w:after="0" w:line="360" w:lineRule="auto"/>
              <w:ind w:left="200" w:right="871"/>
              <w:textAlignment w:val="baseline"/>
              <w:rPr>
                <w:rFonts w:eastAsia="Times New Roman"/>
                <w:kern w:val="3"/>
                <w:sz w:val="24"/>
                <w:szCs w:val="24"/>
              </w:rPr>
            </w:pPr>
            <w:r>
              <w:rPr>
                <w:rFonts w:eastAsia="Times New Roman"/>
                <w:kern w:val="3"/>
                <w:szCs w:val="24"/>
              </w:rPr>
              <w:t>ФІОТ</w:t>
            </w:r>
          </w:p>
          <w:p w:rsidR="00414E7B" w:rsidRPr="00281C76" w:rsidRDefault="00414E7B" w:rsidP="000A12C9">
            <w:pPr>
              <w:widowControl w:val="0"/>
              <w:suppressAutoHyphens/>
              <w:autoSpaceDN w:val="0"/>
              <w:spacing w:after="0" w:line="301" w:lineRule="exact"/>
              <w:ind w:left="200"/>
              <w:textAlignment w:val="baseline"/>
              <w:rPr>
                <w:rFonts w:eastAsia="Times New Roman"/>
                <w:kern w:val="3"/>
                <w:szCs w:val="24"/>
              </w:rPr>
            </w:pPr>
            <w:r>
              <w:rPr>
                <w:rFonts w:eastAsia="Times New Roman"/>
                <w:kern w:val="3"/>
                <w:szCs w:val="24"/>
              </w:rPr>
              <w:t>Очеретяний</w:t>
            </w:r>
            <w:r w:rsidRPr="001B0BCC">
              <w:rPr>
                <w:rFonts w:eastAsia="Times New Roman"/>
                <w:kern w:val="3"/>
                <w:szCs w:val="24"/>
              </w:rPr>
              <w:t xml:space="preserve"> О.К</w:t>
            </w:r>
          </w:p>
        </w:tc>
        <w:tc>
          <w:tcPr>
            <w:tcW w:w="34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4E7B" w:rsidRPr="00281C76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890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281C76">
              <w:rPr>
                <w:rFonts w:eastAsia="Times New Roman"/>
                <w:kern w:val="3"/>
                <w:szCs w:val="24"/>
              </w:rPr>
              <w:t>Викона</w:t>
            </w:r>
            <w:r>
              <w:rPr>
                <w:rFonts w:eastAsia="Times New Roman"/>
                <w:kern w:val="3"/>
                <w:szCs w:val="24"/>
              </w:rPr>
              <w:t>в</w:t>
            </w:r>
            <w:r w:rsidRPr="00281C76">
              <w:rPr>
                <w:rFonts w:eastAsia="Times New Roman"/>
                <w:kern w:val="3"/>
                <w:szCs w:val="24"/>
              </w:rPr>
              <w:t>:</w:t>
            </w:r>
          </w:p>
          <w:p w:rsidR="00414E7B" w:rsidRPr="00281C76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890"/>
              <w:textAlignment w:val="baseline"/>
              <w:rPr>
                <w:rFonts w:eastAsia="Times New Roman"/>
                <w:spacing w:val="-68"/>
                <w:kern w:val="3"/>
                <w:szCs w:val="24"/>
              </w:rPr>
            </w:pPr>
          </w:p>
          <w:p w:rsidR="00414E7B" w:rsidRPr="006867A3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890"/>
              <w:textAlignment w:val="baseline"/>
              <w:rPr>
                <w:rFonts w:eastAsia="Times New Roman"/>
                <w:kern w:val="3"/>
              </w:rPr>
            </w:pPr>
            <w:r>
              <w:rPr>
                <w:rFonts w:eastAsia="Times New Roman"/>
                <w:kern w:val="3"/>
                <w:lang w:val="ru-RU"/>
              </w:rPr>
              <w:t>Климентьєв Нікіта</w:t>
            </w:r>
          </w:p>
          <w:p w:rsidR="00414E7B" w:rsidRPr="0067170C" w:rsidRDefault="00414E7B" w:rsidP="000A12C9">
            <w:pPr>
              <w:widowControl w:val="0"/>
              <w:suppressAutoHyphens/>
              <w:autoSpaceDN w:val="0"/>
              <w:spacing w:before="160" w:after="0" w:line="360" w:lineRule="auto"/>
              <w:ind w:left="890" w:right="179"/>
              <w:textAlignment w:val="baseline"/>
              <w:rPr>
                <w:rFonts w:eastAsia="Times New Roman"/>
                <w:kern w:val="3"/>
                <w:sz w:val="24"/>
                <w:szCs w:val="24"/>
                <w:lang w:val="ru-RU"/>
              </w:rPr>
            </w:pPr>
            <w:r w:rsidRPr="00281C76">
              <w:rPr>
                <w:rFonts w:eastAsia="Times New Roman"/>
                <w:kern w:val="3"/>
                <w:szCs w:val="24"/>
              </w:rPr>
              <w:t>гр.</w:t>
            </w:r>
            <w:r w:rsidRPr="00281C76">
              <w:rPr>
                <w:rFonts w:eastAsia="Times New Roman"/>
                <w:spacing w:val="-1"/>
                <w:kern w:val="3"/>
                <w:szCs w:val="24"/>
              </w:rPr>
              <w:t xml:space="preserve"> </w:t>
            </w:r>
            <w:r w:rsidRPr="00281C76">
              <w:rPr>
                <w:rFonts w:eastAsia="Times New Roman"/>
                <w:kern w:val="3"/>
                <w:szCs w:val="24"/>
              </w:rPr>
              <w:t>ІК-</w:t>
            </w:r>
            <w:r>
              <w:rPr>
                <w:rFonts w:eastAsia="Times New Roman"/>
                <w:kern w:val="3"/>
                <w:szCs w:val="24"/>
              </w:rPr>
              <w:t>21</w:t>
            </w:r>
          </w:p>
        </w:tc>
      </w:tr>
    </w:tbl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Pr="00281C76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val="ru-RU" w:eastAsia="zh-CN" w:bidi="hi-IN"/>
        </w:rPr>
      </w:pPr>
    </w:p>
    <w:p w:rsidR="00414E7B" w:rsidRDefault="00414E7B" w:rsidP="00414E7B">
      <w:pPr>
        <w:suppressAutoHyphens/>
        <w:autoSpaceDN w:val="0"/>
        <w:spacing w:before="89" w:after="0" w:line="240" w:lineRule="auto"/>
        <w:ind w:left="998" w:right="960"/>
        <w:jc w:val="center"/>
        <w:textAlignment w:val="baseline"/>
        <w:rPr>
          <w:rFonts w:eastAsia="NSimSun" w:cs="Arial"/>
          <w:kern w:val="3"/>
          <w:szCs w:val="24"/>
          <w:lang w:val="ru-RU" w:eastAsia="zh-CN" w:bidi="hi-IN"/>
        </w:rPr>
      </w:pPr>
      <w:r w:rsidRPr="00281C76">
        <w:rPr>
          <w:rFonts w:eastAsia="NSimSun" w:cs="Arial"/>
          <w:kern w:val="3"/>
          <w:szCs w:val="24"/>
          <w:lang w:val="ru-RU" w:eastAsia="zh-CN" w:bidi="hi-IN"/>
        </w:rPr>
        <w:t>202</w:t>
      </w:r>
      <w:r>
        <w:rPr>
          <w:rFonts w:eastAsia="NSimSun" w:cs="Arial"/>
          <w:kern w:val="3"/>
          <w:szCs w:val="24"/>
          <w:lang w:val="ru-RU" w:eastAsia="zh-CN" w:bidi="hi-IN"/>
        </w:rPr>
        <w:t>5</w:t>
      </w:r>
    </w:p>
    <w:p w:rsidR="00414E7B" w:rsidRDefault="00414E7B" w:rsidP="00FB499D">
      <w:pPr>
        <w:jc w:val="center"/>
        <w:rPr>
          <w:b/>
        </w:rPr>
      </w:pPr>
    </w:p>
    <w:p w:rsidR="00215FF1" w:rsidRPr="003A59D4" w:rsidRDefault="00FB499D" w:rsidP="00FB499D">
      <w:pPr>
        <w:jc w:val="center"/>
        <w:rPr>
          <w:b/>
          <w:lang w:val="en-US"/>
        </w:rPr>
      </w:pPr>
      <w:r>
        <w:rPr>
          <w:b/>
        </w:rPr>
        <w:lastRenderedPageBreak/>
        <w:t>ЛАБОРАТОРНА</w:t>
      </w:r>
      <w:r w:rsidR="006D5BDA">
        <w:rPr>
          <w:b/>
        </w:rPr>
        <w:t xml:space="preserve"> РОБОТА №</w:t>
      </w:r>
      <w:r w:rsidR="003A59D4">
        <w:rPr>
          <w:b/>
          <w:lang w:val="en-US"/>
        </w:rPr>
        <w:t>4</w:t>
      </w:r>
    </w:p>
    <w:p w:rsidR="00215FF1" w:rsidRPr="00B540CA" w:rsidRDefault="00215FF1" w:rsidP="00215FF1">
      <w:r w:rsidRPr="00B540CA">
        <w:rPr>
          <w:b/>
        </w:rPr>
        <w:t>Завдання:</w:t>
      </w:r>
      <w:r w:rsidRPr="00B540CA">
        <w:t xml:space="preserve"> </w:t>
      </w:r>
      <w:r w:rsidR="003A59D4">
        <w:t>за допомогою логічного програмування реалізувати перетворення чисельного ряду до лінгвістичного ланцюжка за певним розподілом ймовірностей потрапляння значень до інтервалів.</w:t>
      </w:r>
    </w:p>
    <w:p w:rsidR="00215FF1" w:rsidRPr="00FB499D" w:rsidRDefault="00215FF1" w:rsidP="00215FF1">
      <w:r w:rsidRPr="00C51B03">
        <w:rPr>
          <w:b/>
        </w:rPr>
        <w:t>Вхідні данні:</w:t>
      </w:r>
      <w:r w:rsidRPr="00FB499D">
        <w:t xml:space="preserve"> чисельний ряд, вид розподілу ймовірностей, потужність алфавіту.</w:t>
      </w:r>
    </w:p>
    <w:p w:rsidR="00215FF1" w:rsidRPr="00FB499D" w:rsidRDefault="00215FF1" w:rsidP="00215FF1">
      <w:r w:rsidRPr="00C51B03">
        <w:rPr>
          <w:b/>
        </w:rPr>
        <w:t>Вихідні дані:</w:t>
      </w:r>
      <w:r w:rsidRPr="00FB499D">
        <w:t xml:space="preserve"> лінгвістичний ряд та матриця передування.</w:t>
      </w:r>
    </w:p>
    <w:p w:rsidR="00215FF1" w:rsidRPr="00FB499D" w:rsidRDefault="00215FF1" w:rsidP="00215FF1">
      <w:r w:rsidRPr="00C51B03">
        <w:rPr>
          <w:b/>
        </w:rPr>
        <w:t>Мова програмування:</w:t>
      </w:r>
      <w:r w:rsidR="00C51B03">
        <w:t xml:space="preserve"> </w:t>
      </w:r>
      <w:r w:rsidR="00C30585">
        <w:t>Prolog</w:t>
      </w:r>
      <w:r w:rsidRPr="00FB499D">
        <w:t>.</w:t>
      </w:r>
    </w:p>
    <w:p w:rsidR="00215FF1" w:rsidRPr="00483757" w:rsidRDefault="00215FF1" w:rsidP="00215FF1">
      <w:pPr>
        <w:rPr>
          <w:b/>
        </w:rPr>
      </w:pPr>
      <w:r w:rsidRPr="00483757">
        <w:rPr>
          <w:b/>
        </w:rPr>
        <w:t>Хід розв’язання задачі:</w:t>
      </w:r>
    </w:p>
    <w:p w:rsidR="00215FF1" w:rsidRPr="00FB499D" w:rsidRDefault="00215FF1" w:rsidP="00215FF1">
      <w:r w:rsidRPr="00FB499D">
        <w:t>1. Чисельний ряд сортується від найменшого значення до найбільшого. Тим самим отримуємо</w:t>
      </w:r>
      <w:r w:rsidR="004D0F04">
        <w:t xml:space="preserve"> </w:t>
      </w:r>
      <w:r w:rsidRPr="00FB499D">
        <w:t>діапазон (область) припустимих значень.</w:t>
      </w:r>
    </w:p>
    <w:p w:rsidR="00215FF1" w:rsidRPr="00FB499D" w:rsidRDefault="00215FF1" w:rsidP="00215FF1">
      <w:r w:rsidRPr="00FB499D">
        <w:t>2. ОПЗ розбивbаємо на інтервали (кількість залежить від потужності обраного алфавіту) у</w:t>
      </w:r>
      <w:r w:rsidR="004D0F04">
        <w:t xml:space="preserve"> </w:t>
      </w:r>
      <w:r w:rsidRPr="00FB499D">
        <w:t>відповідності до розподілу ймовірностей, при цьому враховуємо, що ймовірність потрапляння</w:t>
      </w:r>
      <w:r w:rsidR="004D0F04">
        <w:t xml:space="preserve"> </w:t>
      </w:r>
      <w:r w:rsidRPr="00FB499D">
        <w:t>до інтервалу P[a,b]=F(b)-F(a).</w:t>
      </w:r>
    </w:p>
    <w:p w:rsidR="00215FF1" w:rsidRPr="00FB499D" w:rsidRDefault="00215FF1" w:rsidP="00215FF1">
      <w:r w:rsidRPr="00FB499D">
        <w:t>3. Кожному числовому значенню ставиться у відповідність знак з алфавіту, який має той самий</w:t>
      </w:r>
      <w:r w:rsidR="004D0F04">
        <w:t xml:space="preserve"> </w:t>
      </w:r>
      <w:r w:rsidRPr="00FB499D">
        <w:t>індекс, що і інтервал.</w:t>
      </w:r>
    </w:p>
    <w:p w:rsidR="00215FF1" w:rsidRPr="00FB499D" w:rsidRDefault="00215FF1" w:rsidP="00215FF1">
      <w:r w:rsidRPr="00FB499D">
        <w:t>4. Після заміни отриманий ряд літер видається на вихід.</w:t>
      </w:r>
    </w:p>
    <w:p w:rsidR="009049BB" w:rsidRDefault="00215FF1" w:rsidP="00215FF1">
      <w:r w:rsidRPr="00FB499D">
        <w:t>5. На основі лінгві</w:t>
      </w:r>
      <w:r w:rsidR="00483757">
        <w:t>стичного ряду будується матриця</w:t>
      </w:r>
    </w:p>
    <w:p w:rsidR="00110B3D" w:rsidRDefault="00A82407" w:rsidP="00215FF1">
      <w:pPr>
        <w:rPr>
          <w:b/>
        </w:rPr>
      </w:pPr>
      <w:r>
        <w:rPr>
          <w:b/>
        </w:rPr>
        <w:t>Обраний варіант: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983"/>
      </w:tblGrid>
      <w:tr w:rsidR="00A82407" w:rsidTr="00A82407">
        <w:tc>
          <w:tcPr>
            <w:tcW w:w="1696" w:type="dxa"/>
          </w:tcPr>
          <w:p w:rsidR="00A82407" w:rsidRDefault="00A82407" w:rsidP="00215FF1">
            <w:pPr>
              <w:rPr>
                <w:b/>
              </w:rPr>
            </w:pPr>
            <w:r>
              <w:rPr>
                <w:b/>
              </w:rPr>
              <w:t>№ варіанту</w:t>
            </w:r>
          </w:p>
        </w:tc>
        <w:tc>
          <w:tcPr>
            <w:tcW w:w="7983" w:type="dxa"/>
          </w:tcPr>
          <w:p w:rsidR="00A82407" w:rsidRDefault="00A82407" w:rsidP="00A82407">
            <w:pPr>
              <w:jc w:val="center"/>
              <w:rPr>
                <w:b/>
              </w:rPr>
            </w:pPr>
            <w:r>
              <w:rPr>
                <w:b/>
              </w:rPr>
              <w:t>Розподіл ймовірностей</w:t>
            </w:r>
          </w:p>
        </w:tc>
      </w:tr>
      <w:tr w:rsidR="00A82407" w:rsidTr="00A82407">
        <w:trPr>
          <w:trHeight w:val="908"/>
        </w:trPr>
        <w:tc>
          <w:tcPr>
            <w:tcW w:w="1696" w:type="dxa"/>
          </w:tcPr>
          <w:p w:rsidR="00A82407" w:rsidRDefault="00A82407" w:rsidP="00215FF1">
            <w:pPr>
              <w:rPr>
                <w:b/>
              </w:rPr>
            </w:pPr>
          </w:p>
          <w:p w:rsidR="00A82407" w:rsidRPr="00A82407" w:rsidRDefault="00A82407" w:rsidP="00215FF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20</w:t>
            </w:r>
          </w:p>
        </w:tc>
        <w:tc>
          <w:tcPr>
            <w:tcW w:w="7983" w:type="dxa"/>
          </w:tcPr>
          <w:p w:rsidR="00A82407" w:rsidRDefault="00A82407" w:rsidP="00A82407"/>
          <w:p w:rsidR="00A82407" w:rsidRPr="00A82407" w:rsidRDefault="00A82407" w:rsidP="00A82407">
            <w:pPr>
              <w:rPr>
                <w:b/>
                <w:lang w:val="ru-RU"/>
              </w:rPr>
            </w:pPr>
            <w:r>
              <w:t>Розбиття на рівні інтервали</w:t>
            </w:r>
          </w:p>
        </w:tc>
      </w:tr>
    </w:tbl>
    <w:p w:rsidR="00B0798B" w:rsidRDefault="00B0798B" w:rsidP="00215FF1">
      <w:pPr>
        <w:rPr>
          <w:b/>
          <w:lang w:val="ru-RU"/>
        </w:rPr>
      </w:pPr>
    </w:p>
    <w:p w:rsidR="00B0798B" w:rsidRDefault="003F5914" w:rsidP="00215FF1">
      <w:pPr>
        <w:rPr>
          <w:b/>
        </w:rPr>
      </w:pPr>
      <w:r>
        <w:rPr>
          <w:b/>
          <w:lang w:val="ru-RU"/>
        </w:rPr>
        <w:t>Розв</w:t>
      </w:r>
      <w:r>
        <w:rPr>
          <w:b/>
          <w:lang w:val="en-US"/>
        </w:rPr>
        <w:t>`</w:t>
      </w:r>
      <w:r>
        <w:rPr>
          <w:b/>
        </w:rPr>
        <w:t>язання задачі:</w:t>
      </w:r>
    </w:p>
    <w:p w:rsidR="00975B0F" w:rsidRPr="00975B0F" w:rsidRDefault="00975B0F" w:rsidP="00975B0F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Логіка роботи розбивається на наступні етапи:</w:t>
      </w:r>
    </w:p>
    <w:p w:rsidR="00975B0F" w:rsidRPr="00975B0F" w:rsidRDefault="00975B0F" w:rsidP="0097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Введення даних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Користувач вводить потужність алфавіту N (ціле число, N &gt; 0), яке визначає кількість інтервалів та літер у алфавіті.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Користувач вводить числовий ряд — послідовність дійсних чисел, розділених пробілами, у одному рядку.</w:t>
      </w:r>
    </w:p>
    <w:p w:rsidR="00975B0F" w:rsidRPr="00975B0F" w:rsidRDefault="00975B0F" w:rsidP="0097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Генерація алфавіту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lastRenderedPageBreak/>
        <w:t>На основі введеного N формується алфавіт із послідовних літер, починаючи з 'A'. Наприклад, для N = 3 алфавіт складається з літер {A, B, C}. Цей процес виконується предикатом alphabet_power/2.</w:t>
      </w:r>
    </w:p>
    <w:p w:rsidR="00975B0F" w:rsidRPr="00975B0F" w:rsidRDefault="00975B0F" w:rsidP="0097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Сортування чисел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Вхідний числовий ряд сортується для визначення мінімального (Min) та максимального (Max) значень. Сортування реалізовано предикатом sorted_numbers/2.</w:t>
      </w:r>
    </w:p>
    <w:p w:rsidR="00975B0F" w:rsidRPr="00975B0F" w:rsidRDefault="00975B0F" w:rsidP="0097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Розбиття на інтервали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Діапазон від Min до Max ділиться на N рівних інтервалів. Крок інтервалу обчислюється як Step = (Max - Min) / N. Наприклад, для Min = 73.05, Max = 79.44 і N = 3 інтервали будуть приблизно [73.05, 75.18], [75.18, 77.31], [77.31, 79.44]. Цей етап реалізовано предикатом intervals/4.</w:t>
      </w:r>
    </w:p>
    <w:p w:rsidR="00975B0F" w:rsidRPr="00975B0F" w:rsidRDefault="00975B0F" w:rsidP="0097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Формування лінгвістичного ряду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Кожне число з вхідного ряду зіставляється з відповідним інтервалом. Якщо число потрапляє в i-й інтервал, йому присвоюється i-та літера алфавіту (початок з 0, тобто A для першого інтервалу).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Для коректної обробки верхньої межі інтервалів додано допуск плюс/мінус 0.0001 для компенсації похибок із плаваючою комою. Цей процес реалізовано предикатами assign_letter/4 і linguistic_sequence/4 із використанням maplist/3 для мапування чисел на літери.</w:t>
      </w:r>
    </w:p>
    <w:p w:rsidR="00975B0F" w:rsidRPr="00975B0F" w:rsidRDefault="00975B0F" w:rsidP="0097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Побудова матриці переходів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Для лінгвістичного ряду обчислюється матриця розміром N x N, де елемент [i, j] показує кількість переходів від літери i до літери j у послідовності. Наприклад, у ряді CBCCCBCCCBABAAA перехід C -&gt; B відбувається 3 рази.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Переходи підраховуються за допомогою предиката transitions/3, а матриця формується предикатом transition_matrix/3.</w:t>
      </w:r>
    </w:p>
    <w:p w:rsidR="00975B0F" w:rsidRPr="00975B0F" w:rsidRDefault="00975B0F" w:rsidP="0097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Виведення результатів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Виводиться лінгвістичний ряд як конкатенація літер.</w:t>
      </w:r>
    </w:p>
    <w:p w:rsidR="00975B0F" w:rsidRPr="00975B0F" w:rsidRDefault="00975B0F" w:rsidP="00975B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Виводиться матриця переходів у зрозумілому форматі з заголовками (літерами алфавіту). Це реалізовано предикатами print_matrix/2 і print_row/3.</w:t>
      </w:r>
    </w:p>
    <w:p w:rsidR="00975B0F" w:rsidRPr="00975B0F" w:rsidRDefault="00975B0F" w:rsidP="00975B0F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Програма включає відлагоджувальні виводи (наприклад, значення чисел і відповідних літер), які допомагають перевірити правильність роботи на кожному етапі.</w:t>
      </w:r>
    </w:p>
    <w:p w:rsidR="00975B0F" w:rsidRPr="00975B0F" w:rsidRDefault="00975B0F" w:rsidP="00975B0F">
      <w:pPr>
        <w:spacing w:after="0" w:line="240" w:lineRule="auto"/>
        <w:rPr>
          <w:rFonts w:eastAsia="Times New Roman"/>
          <w:szCs w:val="24"/>
        </w:rPr>
      </w:pPr>
    </w:p>
    <w:p w:rsidR="00975B0F" w:rsidRPr="00975B0F" w:rsidRDefault="00975B0F" w:rsidP="00975B0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Cs w:val="27"/>
        </w:rPr>
      </w:pPr>
      <w:r w:rsidRPr="00975B0F">
        <w:rPr>
          <w:rFonts w:eastAsia="Times New Roman"/>
          <w:b/>
          <w:bCs/>
          <w:szCs w:val="27"/>
        </w:rPr>
        <w:lastRenderedPageBreak/>
        <w:t>Структура програми</w:t>
      </w:r>
    </w:p>
    <w:p w:rsidR="00975B0F" w:rsidRPr="00975B0F" w:rsidRDefault="00975B0F" w:rsidP="00975B0F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Програма складається з набору предикатів, кожен із яких виконує специфічну функцію. Нижче наведено детальний опис структури: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main/0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Основний предикат, який керує виконанням програми. Організує введення даних, викликає інші предикати та обробляє помилки. Перевіряє, чи N є додатним цілим числом, і забезпечує виведення результатів.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alphabet_power/2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Генерує список літер алфавіту на основі N. Використовує findall/3 для створення послідовності літер від 'A' до необхідного символу.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read_numbers/1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Зчитує числовий ряд із вхідного потоку, розбиває його на числа за пробілами та повертає список чисел. Використовує split_string/4 і number_string/2.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sorted_numbers/2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Сортує вхідний список чисел і повертає відсортований список для визначення Min і Max. Реалізовано через вбудований предикат sort/2.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intervals/4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Розраховує N рівних інтервалів на основі Min і Max. Використовує арифметичні операції та findall/3 для створення списку пар [A, B], де A — початок, B — кінець інтервалу.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assign_letter/4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Присвоює літеру числу, визначаючи, якому інтервалу воно належить. Використовує nth0/3 для доступу до інтервалів і включає логіку для обробки верхньої межі з допуском плюс/мінус 0.0001.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linguistic_sequence/4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Формує лінгвістичний ряд, застосовуючи maplist/3 до списку чисел для їх перетворення в літери за допомогою assign_letter_with_debug/4.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assign_letter_with_debug/4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Допоміжний предикат, який викликає assign_letter/4 і виводить відлагоджувальну інформацію (число та відповідну літеру).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transition_matrix/3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Будує матрицю переходів, використовуючи findall/3 для генерації рядків матриці на основі всіх можливих пар літер із алфавіту.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transitions/3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Підраховує кількість переходів між двома літерами у послідовності за допомогою nextto/3 і findall/3.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lastRenderedPageBreak/>
        <w:t>print_matrix/2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Виводить матрицю переходів із заголовками (літерами алфавіту) і рядками, використовуючи maplist/3 для ітерації по рядках матриці.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print_row/3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Виводить один рядок матриці, включаючи літеру та відповідні значення переходів, із форматуванням пробілами.</w:t>
      </w:r>
    </w:p>
    <w:p w:rsidR="00975B0F" w:rsidRPr="00975B0F" w:rsidRDefault="00975B0F" w:rsidP="00975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b/>
          <w:bCs/>
          <w:szCs w:val="24"/>
        </w:rPr>
        <w:t>write_with_space/1</w:t>
      </w:r>
      <w:r w:rsidRPr="00975B0F">
        <w:rPr>
          <w:rFonts w:eastAsia="Times New Roman"/>
          <w:szCs w:val="24"/>
        </w:rPr>
        <w:t xml:space="preserve">: </w:t>
      </w:r>
    </w:p>
    <w:p w:rsidR="00975B0F" w:rsidRPr="00975B0F" w:rsidRDefault="00975B0F" w:rsidP="00975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Допоміжний предикат для форматування чисел у рядку матриці з пробілами.</w:t>
      </w:r>
    </w:p>
    <w:p w:rsidR="00975B0F" w:rsidRPr="00975B0F" w:rsidRDefault="00975B0F" w:rsidP="00975B0F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75B0F">
        <w:rPr>
          <w:rFonts w:eastAsia="Times New Roman"/>
          <w:szCs w:val="24"/>
        </w:rPr>
        <w:t>Програма використовує бібліотеки library(strings) і library(lists) для роботи з рядками та списками відповідно. Структура програми модульна, що дозволяє легко модифікувати або розширювати її функціонал.</w:t>
      </w:r>
    </w:p>
    <w:p w:rsidR="00975B0F" w:rsidRPr="00975B0F" w:rsidRDefault="00975B0F" w:rsidP="00484BBC">
      <w:pPr>
        <w:rPr>
          <w:lang w:val="en-US"/>
        </w:rPr>
      </w:pPr>
    </w:p>
    <w:p w:rsidR="00484BBC" w:rsidRDefault="00484BBC" w:rsidP="00484BBC">
      <w:pPr>
        <w:rPr>
          <w:b/>
          <w:lang w:val="ru-RU"/>
        </w:rPr>
      </w:pPr>
      <w:r>
        <w:rPr>
          <w:b/>
          <w:lang w:val="ru-RU"/>
        </w:rPr>
        <w:t>Результат розрахунку:</w:t>
      </w:r>
    </w:p>
    <w:p w:rsidR="00F977AC" w:rsidRPr="00CD70B2" w:rsidRDefault="00F977AC" w:rsidP="00F977AC">
      <w:r w:rsidRPr="00CD70B2">
        <w:t>Результат розрахунку з потужностю алфавіта 10 і першими 100 числами з числового ряду:</w:t>
      </w:r>
    </w:p>
    <w:p w:rsidR="00F977AC" w:rsidRPr="00CD70B2" w:rsidRDefault="00E46AA1" w:rsidP="00F977AC">
      <w:pPr>
        <w:jc w:val="center"/>
      </w:pPr>
      <w:r>
        <w:rPr>
          <w:lang w:val="en-US"/>
        </w:rPr>
        <w:drawing>
          <wp:inline distT="0" distB="0" distL="0" distR="0" wp14:anchorId="56B8CEAA" wp14:editId="2B9F5132">
            <wp:extent cx="6152515" cy="34728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AC" w:rsidRPr="00CD70B2" w:rsidRDefault="00883DAE" w:rsidP="00F977AC">
      <w:pPr>
        <w:jc w:val="center"/>
      </w:pPr>
      <w:r>
        <w:t>Рис. 1</w:t>
      </w:r>
      <w:r w:rsidR="00F977AC" w:rsidRPr="00CD70B2">
        <w:t xml:space="preserve"> – Вхідні дані</w:t>
      </w:r>
    </w:p>
    <w:p w:rsidR="00F977AC" w:rsidRPr="00377F80" w:rsidRDefault="00E46AA1" w:rsidP="00F977AC">
      <w:pPr>
        <w:jc w:val="center"/>
        <w:rPr>
          <w:rFonts w:ascii="Consolas" w:hAnsi="Consolas"/>
          <w:sz w:val="20"/>
        </w:rPr>
      </w:pPr>
      <w:r w:rsidRPr="00377F80">
        <w:rPr>
          <w:rFonts w:ascii="Consolas" w:hAnsi="Consolas"/>
          <w:sz w:val="20"/>
        </w:rPr>
        <w:t>Лінгвістичний ряд: IIIJIIJIIHGHFGHHGHIHHHIHHHIIIHHHJJJJJJJJJIIIGHGGGFHGGGGGGGGEEFFFEDCCCCCEDEEEDDCBBAAAABAABBAABBCCBBBB</w:t>
      </w:r>
    </w:p>
    <w:p w:rsidR="00E46AA1" w:rsidRPr="00E46AA1" w:rsidRDefault="00E46AA1" w:rsidP="00F977AC">
      <w:pPr>
        <w:jc w:val="center"/>
        <w:rPr>
          <w:sz w:val="24"/>
        </w:rPr>
      </w:pPr>
      <w:r>
        <w:rPr>
          <w:lang w:val="en-US"/>
        </w:rPr>
        <w:lastRenderedPageBreak/>
        <w:drawing>
          <wp:inline distT="0" distB="0" distL="0" distR="0" wp14:anchorId="1BB410BE" wp14:editId="38DD8AFE">
            <wp:extent cx="4962525" cy="3724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AC" w:rsidRPr="00CD70B2" w:rsidRDefault="00883DAE" w:rsidP="00F977AC">
      <w:pPr>
        <w:jc w:val="center"/>
      </w:pPr>
      <w:r>
        <w:t>Рис. 2</w:t>
      </w:r>
      <w:r w:rsidR="00F977AC" w:rsidRPr="00CD70B2">
        <w:t xml:space="preserve"> – Результат розрахунку</w:t>
      </w:r>
    </w:p>
    <w:p w:rsidR="00F977AC" w:rsidRPr="00CD70B2" w:rsidRDefault="00F977AC" w:rsidP="00F977AC">
      <w:r w:rsidRPr="00CD70B2">
        <w:t>Результат розрахунку з потужностю алфавіта 26 і всіма(5000) числами з числового ряду:</w:t>
      </w:r>
    </w:p>
    <w:p w:rsidR="00F977AC" w:rsidRPr="00CD70B2" w:rsidRDefault="00D17348" w:rsidP="00F977AC">
      <w:pPr>
        <w:jc w:val="center"/>
      </w:pPr>
      <w:r>
        <w:rPr>
          <w:lang w:val="en-US"/>
        </w:rPr>
        <w:drawing>
          <wp:inline distT="0" distB="0" distL="0" distR="0" wp14:anchorId="52FB4D99" wp14:editId="3F8D5664">
            <wp:extent cx="6152515" cy="25831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AC" w:rsidRPr="00CD70B2" w:rsidRDefault="00883DAE" w:rsidP="00F977AC">
      <w:pPr>
        <w:jc w:val="center"/>
      </w:pPr>
      <w:r>
        <w:t>Рис. 3</w:t>
      </w:r>
      <w:r w:rsidR="00F977AC" w:rsidRPr="00CD70B2">
        <w:t xml:space="preserve"> – Вхідні дані</w:t>
      </w:r>
    </w:p>
    <w:p w:rsidR="00F977AC" w:rsidRPr="00377F80" w:rsidRDefault="00377F80" w:rsidP="00F977AC">
      <w:pPr>
        <w:jc w:val="center"/>
        <w:rPr>
          <w:rFonts w:ascii="Consolas" w:hAnsi="Consolas"/>
          <w:sz w:val="20"/>
        </w:rPr>
      </w:pPr>
      <w:r w:rsidRPr="00377F80">
        <w:rPr>
          <w:rFonts w:ascii="Consolas" w:hAnsi="Consolas"/>
          <w:sz w:val="20"/>
        </w:rPr>
        <w:t>Лінгвістичний ряд: NMMNMMNMMMMMMMMMMMMMMMMMMMMMMMMMNNNNNNNNNMMMMMMMMMMMMMMMMMMLLLLLLLKLLLLLLLLLLLKKKKKKKKKKKKKKKKKKKKKKKKKKKKKKKLLLLLLLLLLLLLLLLLLLLLLLLKKKKKKKKKKKKKKKKJJKKKKKKKKKKKJKJJJKKKKKKJJJJJJJJJJJJJJJJIIIIIIIIIJJJJJIIIIIIIIIIIIIIIIIHIHIIIHHIHHHHIHIIIIIIHIIHHHHHHHHHHHHHHHHHHHHHHGGGGGGHHHHHHHHHHHHHHHIIHIIIIIIHHHHHHHHHHHHHHHIHIIIIIIIIIIIIIIIIIHHHHHHHHHHHHHIIIIIIIII</w:t>
      </w:r>
      <w:r w:rsidRPr="00377F80">
        <w:rPr>
          <w:rFonts w:ascii="Consolas" w:hAnsi="Consolas"/>
          <w:sz w:val="20"/>
        </w:rPr>
        <w:lastRenderedPageBreak/>
        <w:t>IIIIIIIIIIIIIIIIIIIIIIIIIIIIIIIIIIIIIIIIIIIIIIIIIIIIIIIIIIIIIHGHHHHHHHGGHGGGGGGGGHHHHHHHHHHIHHIIHIIIIHHHHHHGHGHHGGGGGHHHHHHHHGHHHHHHHHHHHHHHGGGGGGGGGGGGGGGGHGHHHGHGHGHHHHHHHHHHHHHHHHHHHIIHHHHHHHHHHHHHHHHHHHHGGGGGGGHHHGGGGGGGGGGGGGFFFFFFFFFFFGGFGFFFFFFFFFFFFEEEEEEEEEEEEDDDEEEEEEEEEEDEDDDDDEDDEEEEFFFFFFFFEFFFFFFFFFFFGGGGGGGGGGGGGGGGGGHHHHHHHHHHHHHHHHHHHHHHIIHIHHHHHHHHHHHHHHGGHHHHHHHHHIHHGGGGGHHHHHHHHHHHHHIIIIIIIIIIIJIJJJJIIIJJJKJKKKKKKKKKKKKKKKKJKKKKKJKKKKKKKKKKKKKKLKKKKKKKKKKJKKKJJJJIIJJIIIIIJIIIIIIIIIIJIJJJJJJKJJJJJJJKJJIIIJJIIJIIHHHHHHHHHHHHGHHHHHIIJJJJJJJJJJJJJKKKKLLLLLLLMNNNNNNNNMNNNONNNOOOOOOOOOOOOOOOPPPPPPPPQQQQQQQQQQQRQQQQRRRRRRRRRRRRRRRRRRRSRSSSSSSSSSSSSSSSSSSSSSSSSSTTTTTTTTTTTUUTTTTTTTTSSSSSSTTTTTTTTSTTTSSSSSSSSSSSSTTSSTTTSSSSSSSSSSSSSSSSSSSSSSSSSSSSSSSTSSTTTTTTTSSSSSSTSSSSSSSSSSSSSSSSSSSSSSSSSSTTTTTTTTTTSTSSTSSTTTTTTTTTTTTSSSSSSSSSRSSSSSTSTSSSTTTSTTTTTSTTTSSSSSSSSSSSTSTTTTTTUUUUTTUUTTTTTTTTTTTSSSSSSSTSSSSSSSSSSSSSSSSSSSSSRRRRRRRRRSSSSSRRRSRRRRRRRSRRRRRSSRRRRRSSSSRRRRRRRRRRRRQRRRSSSSRSSTTTTSSSSSSTTSSTTTTTTTTTTTTTTUUUUUUUUUUUUUUUUTTTTTTTTTTTTTTTTTTTTTTTTSSTTSSSSTSSSSSTTTTTTTTTTTTSTTSSSSSTSSSSSSTSSSSTTTUUTUTTTTTSTTTTTTTTTSTTUUUUUTTTTUTTTTTTUUTTTUUTTTTTTTSSSSSSSSRRSSSRRRRRQRQRRRQQPPPPPPPQQQQQQQRRRQQQRRSSSSSSSSSTTTTTTTTTUUUUUVUUUUUUUUVVVUVVVVWVVVWWVVVVWWVVWWWWVVVVWVVVWVVVVUVUUUUUUUUTTTTTTTTTTTTTTTTTTTTTTTTSSSSSSSSRRSSTSSSTTTTSTTSSSSSSSSTTTTTTUTTTSTTTTSTTTTSTTTTTTSSSRRRRRRSRRSTTSTUTTTTTUTTTTUTTTTTSSSSTTTSSSRRSSTUUUUUUUUUUUUUUUUUUUTTTTTTSSSSTTTTTUVUUUUUTUUTUTUUUTTTTTTTTTTUUSTVVVWVVVVVVVVVVVVVWVVVVUUUUUUUUUUTUTSTTUUTUUUUUTTTTSSRRRRRRRRRRRRRRRRQQQQQQQQQQQQQQPQQPQQPQQQQQPPPPPPPPPPPPPPPPOOOOONOOONOOOPPOOOOOOONONOONNONONOOOOOOOONONNNNNNMNNNNNNNNMNMMMMMMMMMMLMMMMMMMMMNNNNNNNNMMMMMMMMMMMMMMMMMLLLLMMMNMMMNNNNMMMMMLLLMMLMMMLLLLLMMMMNNNNNNNOPOOOOOOOOOOOOOOOOOOOOONNNNNNNNNNNNMNNNNNNNNNMMMNMNNMMMLMMLLLLLMMMLLLMMLMMMMMMNNNNNNNNMMMMMMMMMMMLLLLLMMMNMNNMMNMMMMNNNMMMMMMMNNMMMMMMNNNMMMMMLLLLKLLLLLKKKKLLLLLLKKLLLLKKKLLLLLLLMMMMLLLMMLMMMMMMLLKLLLLKKKKKKJJJJJKKKKLLLLLLLKLLLLLLLLLLLLKLLKKKJJJJJJJIIJJJJIIIIIHHHHHHHHHIIHIIIHHIIIHHHIIHIIHHHHGGGFGGGGGGGGGGGFGGFFGGGGGGGGGGGGGGGHHGGGGGGGGGGGGHHHGFFFFFGGGGGGGHGGGFGGGHIIIHIHHHHIIIIIJJJJKJKKKJJJKKLLLKLMMMNOOOPPQQQRSRRSRQQPPQQQRRRSSSSTTUTTTVTTTTTTTTTUUUVVVWVWVWWWXWXYYZZZYYZZZZYYYYXYYXXYXXXYXXXYWVVWWWXWXXXXWVVVVVVWVVVUTTTTUUTUUTTTTTTSSSSSSRRRRRSRRRRRSRSSSSRRRRQRRRQRQQQQQQQQPPPPOOPPPPPPPPPOOOPPPPPPPQQQQQQQQQQPPPPPPPPQPOPPOPPOPPPQQQQQPPPPPPPPPPPPPPOPPOONNOONONNNNMMNNMMMNNMMNNNNMMMMMMMMMMMMLLLLLLLLLLLLLLLLLLLLMMMMMMMMMMMMMMMMMMMMMMMMLLLLLLLLLLLLLLLLLLLLLLLLLLLLLLLLLLLKKKKKKKKKKLLLLKLKKKKKLLLKKLLLLLLKKKKKJJJJJJJJJJKJJJJJJJJJJJJJJJIIJJJJJJIJIIIIIIIIHIIIIHIIIIIJJJJJJKKKKJKJJJJJKKKKKKKJJJJJJJJJJJJJJJJJJJJJJJJJJJJJJJJJJJJJJJJJJKKJJJJJJJKKJKKKKKKLLLLLLLLLLMMLLMMMMMMMNMMMMMMMMMMMMMMMMMMMMMMMLMMMLLLLLLLLLKKKLLLLLLLLLLLLLLLLLLLLLLLLLLLMMMLLLLMMMMLLLLLLKLKKKKKKKKKKJJJKKKKJJJJJJKKKJJKJJJJJJJJJJJJJKKKKKKKKKKKKKKKKJKJJJKJJJJJJIIIIIIIJJJJJJIJJIIIIIIIIIIIIIIIIIIJJJJJJJJJJJJJJJJJJJJJJJJJJKKKKKKKKKKKJKKJJKKKKKKLKKKKKKKKKKKKKKKJKJJJJJJJJJJJIIJIJJJJJJJJJJJIIJJJJIJJJIIIIIIIIIIIIHHHHHHHHHHHHHHHHHHHHHIIIIIIIIHHHHIIIIIIIIIIIIIIIIIIIIIIIIIHIHHHHHHHHGGGGGGGGGGGGGGGGGGHGGGGGGGGGGGGGFFFFFFFFGGGGGFFFFFFFFFGGGGGGGGGGGGFGGGGGGGHGHHHHHHHHHHHHHHHHHHHHGGGGGGGGGGGGFGGFFGFFFFGGFFFFGGGGGGGGGGFGFFFFFFFFFFFFFFFFFFFFFFFFFEEEEEEEEEEFFEEEEEEEEEFFFFFFFFFFFFFFFFFEFFFEEEEEEEEEEEEEEEEEEDDEEEEEEEEEEEEEEEEEEEEEEEEEEEDDDDEDDDDDDDDDDDDDDDDDDEDEDDEEEEEEDDDDDDDDDDDDDDDDDDDDDDDDDDDDDDDDDDDDDDDDDDDDDDDDDDDDDDDDEDDDDDDDDDDDDDDDDCCCCCDDDDDDDDDDDDDDDDDDDDDDDDDDDDDDDDDDDDDDDDDDDDDDDDDDDDDDDDDDDDDDDDDDDDDDDDDDDDDDCDDDDCCDDDDCCCCCCCCCCCCCCDCCCCCCCCCCCDDDDCCDCCDDDEEEEEEEEEEEEEEEEEEEEEEEEEEEEEDEEEDDDDDDDDEEDDDDDDDDDDDDDDDDDDDDDDDDCDCDCCCCCCCCCCCCCCCCCCCCCCCCCCCDDDDDDDDDDDDDDDDDDDDDDDDDDDDDDDDDDDDDDDDDDDDDDDDDDDDDCCCCCCCCCCCCCCCDDDDDDDDCCCCDDCCCCCCCCCCCCCCCCCCCCCCCCCCCCDDDDDDDDDCDCDDDDDDDDDDCCCCCDDDDDDDDCCCCCCCCCCCCCCCCCCCCCCBBBBCBCCCBCBBBBBBBBBBBBBBBBBBBBCCCCCCCCBBBBBBBBBBBBBBBBBBBBBBBBBBBBBBBBCBCBBBBBBBCCCCCCCCCCCCCCCCCCCCCCCCCCCCDDDDDDDDDDDDDDDDDDDCCCCCCCDDDCCDDCDCCCCCCCCCCCCCCCCDDDDDCCDCCDDDDDDDDDDDDDDDDDDDDDDDDDDDDDDDDDDDDDDDDDDDDDDDDDDDDCCCCCCCCCDCCCCCCCCCCDDDDDDDDCDDDDDDDDDDDDDDDDDDDDDDDDDDDDCCDDDCCCCCCCCCCCCCCCDDCCDDDDDDDDEEEEEEEEEEEEEEEEEEEDDEDEDEEEEEDEEEEEEEDDDDEEDDDDDEEEEEEEEEEEEEEEEEEEDDDDDDDEEEDDDDDDDDDDDDDDDDDDDDDDDDDDDDDEDDDDDDDDDDDEEEEDDDDDDDDDDDDDDDDDDDDDDDDCCCCCCCCCCCCCCCCCCCCCCCCCCCDCCCCDDDDDDDDEDDDDDDDDDDDDDDDDDDDDDDDDDDCCDDDDDDDCCCCCCCCCCCCCCCCCCDCCCCCCCDCCCCCCCCCDCCCCCCCCCCCCCCCCCCCCCCCCCCCCCCCCCCCCCCCCCCCCCCCCCCCCCCCCCCCCCBCCCCCCCCBCBBBBBBBBBBBBBBBBBBBBBBBBBBBBBBBBBBBBBBBBBBBBBBBBAAAABBBABAAABBBBBBBBBBBBBBBBBBBBBAAAAAAAAAAAAAAAAAAAAAAAAAAAAAAAAAAAAAAAAAAAAAAAAAAAAAAAAAAAAAAAAAAAAAAAA</w:t>
      </w:r>
    </w:p>
    <w:p w:rsidR="00F977AC" w:rsidRPr="009A17AE" w:rsidRDefault="00203EA6" w:rsidP="0020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>
        <w:rPr>
          <w:lang w:val="en-US"/>
        </w:rPr>
        <w:lastRenderedPageBreak/>
        <w:drawing>
          <wp:inline distT="0" distB="0" distL="0" distR="0" wp14:anchorId="7B86F5E1" wp14:editId="27CD25B4">
            <wp:extent cx="6152515" cy="388493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AC" w:rsidRPr="00CD70B2" w:rsidRDefault="00F977AC" w:rsidP="00F977AC">
      <w:pPr>
        <w:jc w:val="center"/>
      </w:pPr>
    </w:p>
    <w:p w:rsidR="00F977AC" w:rsidRPr="00CD70B2" w:rsidRDefault="00883DAE" w:rsidP="002C2C76">
      <w:pPr>
        <w:jc w:val="center"/>
      </w:pPr>
      <w:r>
        <w:t>Рис. 4</w:t>
      </w:r>
      <w:r w:rsidR="00F977AC" w:rsidRPr="00CD70B2">
        <w:t xml:space="preserve"> – Результат розрахунку</w:t>
      </w:r>
    </w:p>
    <w:p w:rsidR="00DE4232" w:rsidRDefault="00DE4232" w:rsidP="00484BBC">
      <w:pPr>
        <w:rPr>
          <w:b/>
          <w:lang w:val="ru-RU"/>
        </w:rPr>
      </w:pPr>
    </w:p>
    <w:p w:rsidR="003F5914" w:rsidRDefault="003F5914" w:rsidP="00215FF1">
      <w:pPr>
        <w:rPr>
          <w:b/>
        </w:rPr>
      </w:pPr>
      <w:r>
        <w:rPr>
          <w:b/>
        </w:rPr>
        <w:t>Лістінг програмного тексту:</w:t>
      </w:r>
    </w:p>
    <w:p w:rsidR="00C66D4E" w:rsidRPr="00C66D4E" w:rsidRDefault="00C66D4E" w:rsidP="00215FF1">
      <w:pPr>
        <w:rPr>
          <w:color w:val="FF0000"/>
          <w:lang w:val="en-US"/>
        </w:rPr>
      </w:pPr>
      <w:r>
        <w:rPr>
          <w:color w:val="FF0000"/>
          <w:lang w:val="en-US"/>
        </w:rPr>
        <w:t>p</w:t>
      </w:r>
      <w:r w:rsidR="006A4959">
        <w:rPr>
          <w:color w:val="FF0000"/>
          <w:lang w:val="en-US"/>
        </w:rPr>
        <w:t>rogram.pl</w:t>
      </w:r>
      <w:bookmarkStart w:id="0" w:name="_GoBack"/>
      <w:bookmarkEnd w:id="0"/>
      <w:r>
        <w:rPr>
          <w:color w:val="FF0000"/>
          <w:lang w:val="en-US"/>
        </w:rPr>
        <w:t>: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>#lang racket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</w:p>
    <w:p w:rsidR="008700AF" w:rsidRPr="008700AF" w:rsidRDefault="008700AF" w:rsidP="008700AF">
      <w:pPr>
        <w:rPr>
          <w:rFonts w:ascii="Consolas" w:hAnsi="Consolas"/>
          <w:color w:val="70AD47" w:themeColor="accent6"/>
          <w:sz w:val="20"/>
          <w:lang w:val="en-US"/>
        </w:rPr>
      </w:pPr>
      <w:r w:rsidRPr="008700AF">
        <w:rPr>
          <w:rFonts w:ascii="Consolas" w:hAnsi="Consolas"/>
          <w:color w:val="70AD47" w:themeColor="accent6"/>
          <w:sz w:val="20"/>
          <w:lang w:val="en-US"/>
        </w:rPr>
        <w:t>;; Функція для зчитування чисел з окремих рядків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>(define (read-numbers)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(let loop ([numbers '()])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(define line (read-line))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(cond [(or (eof-object? line) (string=? line ""))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     (reverse numbers)]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    [else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     (define num (string-&gt;number line))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     (if num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         (loop (cons num numbers))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lastRenderedPageBreak/>
        <w:t xml:space="preserve">               (error "Некоректне число у введенні"))])))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</w:p>
    <w:p w:rsidR="008700AF" w:rsidRPr="008700AF" w:rsidRDefault="008700AF" w:rsidP="008700AF">
      <w:pPr>
        <w:rPr>
          <w:rFonts w:ascii="Consolas" w:hAnsi="Consolas"/>
          <w:color w:val="70AD47" w:themeColor="accent6"/>
          <w:sz w:val="20"/>
          <w:lang w:val="en-US"/>
        </w:rPr>
      </w:pPr>
      <w:r w:rsidRPr="008700AF">
        <w:rPr>
          <w:rFonts w:ascii="Consolas" w:hAnsi="Consolas"/>
          <w:color w:val="70AD47" w:themeColor="accent6"/>
          <w:sz w:val="20"/>
          <w:lang w:val="en-US"/>
        </w:rPr>
        <w:t>;; Функція для визначення індексу інтервалу для числа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>(define (get-interval-index x min-val width alphabet-size)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(if (zero? width)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0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(min (floor (/ (- x min-val) width)) (sub1 alphabet-size))))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</w:p>
    <w:p w:rsidR="008700AF" w:rsidRPr="008700AF" w:rsidRDefault="008700AF" w:rsidP="008700AF">
      <w:pPr>
        <w:rPr>
          <w:rFonts w:ascii="Consolas" w:hAnsi="Consolas"/>
          <w:color w:val="70AD47" w:themeColor="accent6"/>
          <w:sz w:val="20"/>
          <w:lang w:val="en-US"/>
        </w:rPr>
      </w:pPr>
      <w:r w:rsidRPr="008700AF">
        <w:rPr>
          <w:rFonts w:ascii="Consolas" w:hAnsi="Consolas"/>
          <w:color w:val="70AD47" w:themeColor="accent6"/>
          <w:sz w:val="20"/>
          <w:lang w:val="en-US"/>
        </w:rPr>
        <w:t>;; Функція для відображення чисел на літери за рівними інтервалами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>(define (map-to-letters numbers alphabet-size)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(define min-val (apply min numbers))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(define max-val (apply max numbers))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(define width (if (= alphabet-size 1)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              0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              (/ (- max-val min-val) alphabet-size)))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(for/list ([x numbers])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(define index (inexact-&gt;exact (get-interval-index x min-val width alphabet-size)))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(integer-&gt;char (+ 65 index)))) ; 65 — ASCII-код для 'A'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</w:p>
    <w:p w:rsidR="008700AF" w:rsidRPr="008700AF" w:rsidRDefault="008700AF" w:rsidP="008700AF">
      <w:pPr>
        <w:rPr>
          <w:rFonts w:ascii="Consolas" w:hAnsi="Consolas"/>
          <w:color w:val="70AD47" w:themeColor="accent6"/>
          <w:sz w:val="20"/>
          <w:lang w:val="en-US"/>
        </w:rPr>
      </w:pPr>
      <w:r w:rsidRPr="008700AF">
        <w:rPr>
          <w:rFonts w:ascii="Consolas" w:hAnsi="Consolas"/>
          <w:color w:val="70AD47" w:themeColor="accent6"/>
          <w:sz w:val="20"/>
          <w:lang w:val="en-US"/>
        </w:rPr>
        <w:t>;; Функція для побудови матриці передування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>(define (build-matrix chain alphabet-size)</w:t>
      </w:r>
    </w:p>
    <w:p w:rsidR="008700AF" w:rsidRPr="008700AF" w:rsidRDefault="008700AF" w:rsidP="008700AF">
      <w:pPr>
        <w:rPr>
          <w:rFonts w:ascii="Consolas" w:hAnsi="Consolas"/>
          <w:color w:val="70AD47" w:themeColor="accent6"/>
          <w:sz w:val="20"/>
          <w:lang w:val="en-US"/>
        </w:rPr>
      </w:pPr>
      <w:r w:rsidRPr="008700AF">
        <w:rPr>
          <w:rFonts w:ascii="Consolas" w:hAnsi="Consolas"/>
          <w:color w:val="70AD47" w:themeColor="accent6"/>
          <w:sz w:val="20"/>
          <w:lang w:val="en-US"/>
        </w:rPr>
        <w:t xml:space="preserve">  ;; Ініціалізація матриці з окремими векторами для кожного рядка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(define matrix (for/vector ([i (in-range alphabet-size)])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             (make-vector alphabet-size 0)))</w:t>
      </w:r>
    </w:p>
    <w:p w:rsidR="008700AF" w:rsidRPr="008700AF" w:rsidRDefault="008700AF" w:rsidP="008700AF">
      <w:pPr>
        <w:rPr>
          <w:rFonts w:ascii="Consolas" w:hAnsi="Consolas"/>
          <w:color w:val="70AD47" w:themeColor="accent6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</w:t>
      </w:r>
      <w:r w:rsidRPr="008700AF">
        <w:rPr>
          <w:rFonts w:ascii="Consolas" w:hAnsi="Consolas"/>
          <w:color w:val="70AD47" w:themeColor="accent6"/>
          <w:sz w:val="20"/>
          <w:lang w:val="en-US"/>
        </w:rPr>
        <w:t xml:space="preserve"> ;; Побудова матриці передування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(for ([i (in-range (sub1 (string-length chain)))])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(define prev (char-&gt;integer (string-ref chain i)))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(define next (char-&gt;integer (string-ref chain (add1 i))))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(define row (- prev 65))  ; 'A'=65 -&gt; 0, 'B'=66 -&gt; 1, 'C'=67 -&gt; 2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(define col (- next 65))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(vector-set! (vector-ref matrix row) col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           (add1 (vector-ref (vector-ref matrix row) col))))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matrix)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</w:p>
    <w:p w:rsidR="008700AF" w:rsidRPr="008700AF" w:rsidRDefault="008700AF" w:rsidP="008700AF">
      <w:pPr>
        <w:rPr>
          <w:rFonts w:ascii="Consolas" w:hAnsi="Consolas"/>
          <w:color w:val="70AD47" w:themeColor="accent6"/>
          <w:sz w:val="20"/>
          <w:lang w:val="en-US"/>
        </w:rPr>
      </w:pPr>
      <w:r w:rsidRPr="008700AF">
        <w:rPr>
          <w:rFonts w:ascii="Consolas" w:hAnsi="Consolas"/>
          <w:color w:val="70AD47" w:themeColor="accent6"/>
          <w:sz w:val="20"/>
          <w:lang w:val="en-US"/>
        </w:rPr>
        <w:t>;; Функція для виведення матриці з позначками літер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>(define (print-matrix matrix alphabet-size)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(printf "  ")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(for ([i (in-range alphabet-size)])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(printf "~a " (integer-&gt;char (+ 65 i))))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(newline)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(for ([i (in-range alphabet-size)])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(printf "~a " (integer-&gt;char (+ 65 i)))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(for ([j (in-range alphabet-size)])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  (printf "~a " (vector-ref (vector-ref matrix i) j)))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(newline)))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</w:p>
    <w:p w:rsidR="008700AF" w:rsidRPr="008700AF" w:rsidRDefault="008700AF" w:rsidP="008700AF">
      <w:pPr>
        <w:rPr>
          <w:rFonts w:ascii="Consolas" w:hAnsi="Consolas"/>
          <w:color w:val="70AD47" w:themeColor="accent6"/>
          <w:sz w:val="20"/>
          <w:lang w:val="en-US"/>
        </w:rPr>
      </w:pPr>
      <w:r w:rsidRPr="008700AF">
        <w:rPr>
          <w:rFonts w:ascii="Consolas" w:hAnsi="Consolas"/>
          <w:color w:val="70AD47" w:themeColor="accent6"/>
          <w:sz w:val="20"/>
          <w:lang w:val="en-US"/>
        </w:rPr>
        <w:t>;; Головна функція для координації програми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>(define (main)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(define alphabet-size (string-&gt;number (read-line)))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(when (or (&lt; alphabet-size 1) (&gt; alphabet-size 26))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(error "Потужність алфавіту має бути від 1 до 26"))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(define numbers (read-numbers))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(when (null? numbers)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  (error "Числа не введено"))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(define chain (list-&gt;string (map-to-letters numbers alphabet-size)))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(define matrix (build-matrix chain alphabet-size))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(printf "Лінгвістичний ланцюжок:\n~a\n" chain)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(printf "Матриця передування:\n")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 xml:space="preserve">  (print-matrix matrix alphabet-size))</w:t>
      </w:r>
    </w:p>
    <w:p w:rsidR="008700AF" w:rsidRPr="008700AF" w:rsidRDefault="008700AF" w:rsidP="008700AF">
      <w:pPr>
        <w:rPr>
          <w:rFonts w:ascii="Consolas" w:hAnsi="Consolas"/>
          <w:sz w:val="20"/>
          <w:lang w:val="en-US"/>
        </w:rPr>
      </w:pPr>
    </w:p>
    <w:p w:rsidR="008700AF" w:rsidRPr="008700AF" w:rsidRDefault="008700AF" w:rsidP="008700AF">
      <w:pPr>
        <w:rPr>
          <w:rFonts w:ascii="Consolas" w:hAnsi="Consolas"/>
          <w:color w:val="70AD47" w:themeColor="accent6"/>
          <w:sz w:val="20"/>
          <w:lang w:val="en-US"/>
        </w:rPr>
      </w:pPr>
      <w:r w:rsidRPr="008700AF">
        <w:rPr>
          <w:rFonts w:ascii="Consolas" w:hAnsi="Consolas"/>
          <w:color w:val="70AD47" w:themeColor="accent6"/>
          <w:sz w:val="20"/>
          <w:lang w:val="en-US"/>
        </w:rPr>
        <w:t>;; Запуск програми</w:t>
      </w:r>
    </w:p>
    <w:p w:rsidR="003F5914" w:rsidRPr="008700AF" w:rsidRDefault="008700AF" w:rsidP="008700AF">
      <w:pPr>
        <w:rPr>
          <w:rFonts w:ascii="Consolas" w:hAnsi="Consolas"/>
          <w:sz w:val="20"/>
          <w:lang w:val="en-US"/>
        </w:rPr>
      </w:pPr>
      <w:r w:rsidRPr="008700AF">
        <w:rPr>
          <w:rFonts w:ascii="Consolas" w:hAnsi="Consolas"/>
          <w:sz w:val="20"/>
          <w:lang w:val="en-US"/>
        </w:rPr>
        <w:t>(main)</w:t>
      </w:r>
    </w:p>
    <w:sectPr w:rsidR="003F5914" w:rsidRPr="008700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23B53"/>
    <w:multiLevelType w:val="multilevel"/>
    <w:tmpl w:val="50EE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93276"/>
    <w:multiLevelType w:val="multilevel"/>
    <w:tmpl w:val="0F3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1A"/>
    <w:rsid w:val="000F5D7A"/>
    <w:rsid w:val="00110B3D"/>
    <w:rsid w:val="00203EA6"/>
    <w:rsid w:val="00215FF1"/>
    <w:rsid w:val="00293567"/>
    <w:rsid w:val="002B3978"/>
    <w:rsid w:val="002C2C76"/>
    <w:rsid w:val="0030060D"/>
    <w:rsid w:val="003145DB"/>
    <w:rsid w:val="003468C1"/>
    <w:rsid w:val="00377F80"/>
    <w:rsid w:val="003856F2"/>
    <w:rsid w:val="003A59D4"/>
    <w:rsid w:val="003F43B3"/>
    <w:rsid w:val="003F5914"/>
    <w:rsid w:val="00414E7B"/>
    <w:rsid w:val="004665AB"/>
    <w:rsid w:val="00483757"/>
    <w:rsid w:val="00484BBC"/>
    <w:rsid w:val="004D0F04"/>
    <w:rsid w:val="005A59EB"/>
    <w:rsid w:val="006A4959"/>
    <w:rsid w:val="006D5BDA"/>
    <w:rsid w:val="006E6DFB"/>
    <w:rsid w:val="007E34E1"/>
    <w:rsid w:val="00815F57"/>
    <w:rsid w:val="0086686D"/>
    <w:rsid w:val="008700AF"/>
    <w:rsid w:val="00883DAE"/>
    <w:rsid w:val="009049BB"/>
    <w:rsid w:val="00975B0F"/>
    <w:rsid w:val="009826BC"/>
    <w:rsid w:val="009A1669"/>
    <w:rsid w:val="00A82407"/>
    <w:rsid w:val="00B0798B"/>
    <w:rsid w:val="00B540CA"/>
    <w:rsid w:val="00C30585"/>
    <w:rsid w:val="00C51B03"/>
    <w:rsid w:val="00C61BD9"/>
    <w:rsid w:val="00C66D4E"/>
    <w:rsid w:val="00CE4173"/>
    <w:rsid w:val="00D17348"/>
    <w:rsid w:val="00D52FD0"/>
    <w:rsid w:val="00D6118B"/>
    <w:rsid w:val="00DB1FAF"/>
    <w:rsid w:val="00DC2868"/>
    <w:rsid w:val="00DE4232"/>
    <w:rsid w:val="00DE6E4E"/>
    <w:rsid w:val="00E36F80"/>
    <w:rsid w:val="00E46AA1"/>
    <w:rsid w:val="00EA4A1A"/>
    <w:rsid w:val="00EA54A8"/>
    <w:rsid w:val="00F977AC"/>
    <w:rsid w:val="00FB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CDBD"/>
  <w15:chartTrackingRefBased/>
  <w15:docId w15:val="{7DAA6AC5-F334-4762-81BF-7D8D67D8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975B0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noProof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75B0F"/>
    <w:rPr>
      <w:rFonts w:eastAsia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75B0F"/>
    <w:pPr>
      <w:spacing w:before="100" w:beforeAutospacing="1" w:after="100" w:afterAutospacing="1" w:line="240" w:lineRule="auto"/>
    </w:pPr>
    <w:rPr>
      <w:rFonts w:eastAsia="Times New Roman"/>
      <w:noProof w:val="0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975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2114</Words>
  <Characters>12053</Characters>
  <Application>Microsoft Office Word</Application>
  <DocSecurity>0</DocSecurity>
  <Lines>100</Lines>
  <Paragraphs>28</Paragraphs>
  <ScaleCrop>false</ScaleCrop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SPYASHII NeekeetoS</dc:creator>
  <cp:keywords/>
  <dc:description/>
  <cp:lastModifiedBy>SPYASHII NeekeetoS</cp:lastModifiedBy>
  <cp:revision>55</cp:revision>
  <dcterms:created xsi:type="dcterms:W3CDTF">2025-05-22T18:23:00Z</dcterms:created>
  <dcterms:modified xsi:type="dcterms:W3CDTF">2025-05-27T17:58:00Z</dcterms:modified>
</cp:coreProperties>
</file>