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5BDBBB8" w:rsidR="00185160" w:rsidRDefault="00B06E85" w:rsidP="00AE7687">
            <w:pPr>
              <w:jc w:val="center"/>
            </w:pPr>
            <w:r>
              <w:t>Gladiator</w:t>
            </w:r>
          </w:p>
        </w:tc>
        <w:tc>
          <w:tcPr>
            <w:tcW w:w="1619" w:type="dxa"/>
            <w:vAlign w:val="center"/>
          </w:tcPr>
          <w:p w14:paraId="58692366" w14:textId="578FC2C0" w:rsidR="00185160" w:rsidRDefault="007A4B82" w:rsidP="00AE7687">
            <w:pPr>
              <w:jc w:val="center"/>
            </w:pPr>
            <w:r>
              <w:t>Human</w:t>
            </w:r>
          </w:p>
        </w:tc>
        <w:tc>
          <w:tcPr>
            <w:tcW w:w="2338" w:type="dxa"/>
            <w:vAlign w:val="center"/>
          </w:tcPr>
          <w:p w14:paraId="547FD313" w14:textId="31D307D6" w:rsidR="00185160" w:rsidRDefault="007A4B82" w:rsidP="00AE7687">
            <w:pPr>
              <w:jc w:val="center"/>
            </w:pPr>
            <w:r>
              <w:t>Medium</w:t>
            </w:r>
          </w:p>
        </w:tc>
        <w:tc>
          <w:tcPr>
            <w:tcW w:w="2338" w:type="dxa"/>
            <w:vAlign w:val="center"/>
          </w:tcPr>
          <w:p w14:paraId="46D163A2" w14:textId="230A0CD1" w:rsidR="00185160" w:rsidRDefault="002E3FEB" w:rsidP="00AE7687">
            <w:pPr>
              <w:jc w:val="center"/>
            </w:pPr>
            <w:r>
              <w:t>7</w:t>
            </w:r>
            <w:r w:rsidR="0026749A">
              <w:t xml:space="preserve"> (</w:t>
            </w:r>
            <w:r>
              <w:t>110</w:t>
            </w:r>
            <w:r w:rsidR="00F5163B">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726"/>
        <w:gridCol w:w="1262"/>
        <w:gridCol w:w="1528"/>
      </w:tblGrid>
      <w:tr w:rsidR="00582DDB" w14:paraId="691187A5" w14:textId="77777777" w:rsidTr="008A12A0">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520823A" w:rsidR="00582DDB" w:rsidRDefault="00B06E85" w:rsidP="003759C0">
            <w:pPr>
              <w:jc w:val="center"/>
            </w:pPr>
            <w:r>
              <w:t>10</w:t>
            </w:r>
            <w:r w:rsidR="0060370A">
              <w:t xml:space="preserve"> (+</w:t>
            </w:r>
            <w:r>
              <w:t>5</w:t>
            </w:r>
            <w:r w:rsidR="0060370A">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824" w:type="dxa"/>
            <w:gridSpan w:val="2"/>
            <w:vAlign w:val="center"/>
          </w:tcPr>
          <w:p w14:paraId="0B3B548A" w14:textId="2E151036" w:rsidR="00582DDB" w:rsidRDefault="008A12A0" w:rsidP="00C527CE">
            <w:pPr>
              <w:jc w:val="center"/>
            </w:pPr>
            <w:r>
              <w:t>1</w:t>
            </w:r>
            <w:r w:rsidR="00B06E85">
              <w:t>2</w:t>
            </w:r>
            <w:r>
              <w:t xml:space="preserve"> (</w:t>
            </w:r>
            <w:r w:rsidR="00B06E85">
              <w:t>Metal</w:t>
            </w:r>
            <w:r>
              <w:t xml:space="preserve">, </w:t>
            </w:r>
            <w:r w:rsidR="00B06E85">
              <w:t>H</w:t>
            </w:r>
            <w:r>
              <w:t>)</w:t>
            </w:r>
          </w:p>
        </w:tc>
        <w:tc>
          <w:tcPr>
            <w:tcW w:w="126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F2A3D9B" w:rsidR="00582DDB" w:rsidRDefault="002E3FEB" w:rsidP="00C527CE">
            <w:pPr>
              <w:jc w:val="center"/>
            </w:pPr>
            <w:r>
              <w:t>10</w:t>
            </w:r>
          </w:p>
        </w:tc>
      </w:tr>
      <w:tr w:rsidR="00582DDB" w14:paraId="51C5A56D" w14:textId="77777777" w:rsidTr="008A12A0">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1765667" w:rsidR="00582DDB" w:rsidRDefault="00B06E85" w:rsidP="003759C0">
            <w:pPr>
              <w:jc w:val="center"/>
            </w:pPr>
            <w:r>
              <w:t>6</w:t>
            </w:r>
            <w:r w:rsidR="0060370A">
              <w:t xml:space="preserve"> (+</w:t>
            </w:r>
            <w:r>
              <w:t>1</w:t>
            </w:r>
            <w:r w:rsidR="0060370A">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824" w:type="dxa"/>
            <w:gridSpan w:val="2"/>
            <w:tcBorders>
              <w:bottom w:val="single" w:sz="4" w:space="0" w:color="auto"/>
            </w:tcBorders>
            <w:vAlign w:val="center"/>
          </w:tcPr>
          <w:p w14:paraId="2C864EEF" w14:textId="67C60C1A" w:rsidR="00582DDB" w:rsidRDefault="002E3FEB" w:rsidP="00C527CE">
            <w:pPr>
              <w:jc w:val="center"/>
            </w:pPr>
            <w:r>
              <w:t>81</w:t>
            </w:r>
          </w:p>
        </w:tc>
        <w:tc>
          <w:tcPr>
            <w:tcW w:w="126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D1F066D" w:rsidR="00582DDB" w:rsidRDefault="002E3FEB" w:rsidP="00C527CE">
            <w:pPr>
              <w:jc w:val="center"/>
            </w:pPr>
            <w:r>
              <w:t>9</w:t>
            </w:r>
            <w:r w:rsidR="00F5163B">
              <w:t xml:space="preserve">d8 + </w:t>
            </w:r>
            <w:r>
              <w:t>45</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4D077625" w:rsidR="00A40BF4" w:rsidRDefault="00B06E85" w:rsidP="00A40BF4">
            <w:pPr>
              <w:jc w:val="center"/>
            </w:pPr>
            <w:r>
              <w:t>10</w:t>
            </w:r>
            <w:r w:rsidR="0060370A">
              <w:t xml:space="preserve"> (+</w:t>
            </w:r>
            <w:r>
              <w:t>5</w:t>
            </w:r>
            <w:r w:rsidR="0060370A">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283B4D6" w:rsidR="00A40BF4" w:rsidRDefault="00375DD4" w:rsidP="00A40BF4">
            <w:pPr>
              <w:jc w:val="center"/>
            </w:pPr>
            <w:r>
              <w:t>8</w:t>
            </w:r>
            <w:r w:rsidR="0060370A">
              <w:t xml:space="preserve">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E4ABFE1" w:rsidR="00A40BF4" w:rsidRDefault="002E3FEB" w:rsidP="00A40BF4">
            <w:pPr>
              <w:jc w:val="center"/>
            </w:pPr>
            <w:r>
              <w:t>5</w:t>
            </w:r>
            <w:r w:rsidR="0060370A">
              <w:t xml:space="preserve"> (+</w:t>
            </w:r>
            <w:r>
              <w:t>0</w:t>
            </w:r>
            <w:r w:rsidR="0060370A">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D3DF24C" w:rsidR="00A40BF4" w:rsidRDefault="00B06E85" w:rsidP="00A40BF4">
            <w:pPr>
              <w:jc w:val="center"/>
            </w:pPr>
            <w:r>
              <w:t>10</w:t>
            </w:r>
            <w:r w:rsidR="0060370A">
              <w:t xml:space="preserve"> (+</w:t>
            </w:r>
            <w:r>
              <w:t>5</w:t>
            </w:r>
            <w:r w:rsidR="0060370A">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B53F239"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D9D92B7" w:rsidR="00A40BF4" w:rsidRDefault="007A4B82" w:rsidP="00A40BF4">
            <w:pPr>
              <w:jc w:val="center"/>
            </w:pPr>
            <w:r>
              <w:t>5</w:t>
            </w:r>
            <w:r w:rsidR="0060370A">
              <w:t xml:space="preserve">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17DBB6BB" w:rsidR="00A40BF4" w:rsidRDefault="002E3FEB" w:rsidP="00F67993">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76968165" w:rsidR="006B164C" w:rsidRPr="00A7342E" w:rsidRDefault="00412C29" w:rsidP="00852C1A">
            <w:r w:rsidRPr="00F15CD7">
              <w:rPr>
                <w:b/>
                <w:bCs/>
              </w:rPr>
              <w:t>Ve</w:t>
            </w:r>
            <w:r w:rsidR="00061916">
              <w:rPr>
                <w:b/>
                <w:bCs/>
              </w:rPr>
              <w:t>terancy (</w:t>
            </w:r>
            <w:r w:rsidR="00375DD4">
              <w:rPr>
                <w:b/>
                <w:bCs/>
              </w:rPr>
              <w:t>3</w:t>
            </w:r>
            <w:r w:rsidR="00061916">
              <w:rPr>
                <w:b/>
                <w:bCs/>
              </w:rPr>
              <w:t>).</w:t>
            </w:r>
            <w:r w:rsidR="00A7342E">
              <w:rPr>
                <w:b/>
                <w:bCs/>
              </w:rPr>
              <w:t xml:space="preserve"> </w:t>
            </w:r>
            <w:r w:rsidR="00A7342E">
              <w:t xml:space="preserve">The </w:t>
            </w:r>
            <w:r w:rsidR="002E3FEB">
              <w:t>gladiator</w:t>
            </w:r>
            <w:r w:rsidR="00836E1E">
              <w:t xml:space="preserve"> </w:t>
            </w:r>
            <w:r w:rsidR="00A7342E">
              <w:t>has a bonus +</w:t>
            </w:r>
            <w:r w:rsidR="00375DD4">
              <w:t>3</w:t>
            </w:r>
            <w:r w:rsidR="00A7342E">
              <w:t xml:space="preserve"> to all attack rolls.</w:t>
            </w:r>
          </w:p>
        </w:tc>
        <w:tc>
          <w:tcPr>
            <w:tcW w:w="4675" w:type="dxa"/>
          </w:tcPr>
          <w:p w14:paraId="74F37D57" w14:textId="771788A7" w:rsidR="00363CD7" w:rsidRDefault="002E3FEB" w:rsidP="00852C1A">
            <w:r>
              <w:rPr>
                <w:b/>
                <w:bCs/>
              </w:rPr>
              <w:t>Distract</w:t>
            </w:r>
            <w:r w:rsidR="00363CD7">
              <w:rPr>
                <w:b/>
                <w:bCs/>
              </w:rPr>
              <w:t xml:space="preserve"> (2 AP). </w:t>
            </w:r>
            <w:r w:rsidR="00363CD7">
              <w:t xml:space="preserve">The </w:t>
            </w:r>
            <w:r>
              <w:t>gladiator chooses a creature within 15 feet it can see and that can see or hear it. This creature has disadvantage on attacks not targeting the gladiator until the gladiator</w:t>
            </w:r>
            <w:r w:rsidR="00A30EBA">
              <w:t>’</w:t>
            </w:r>
            <w:r>
              <w:t>s next turn.</w:t>
            </w:r>
          </w:p>
          <w:p w14:paraId="2A64A143" w14:textId="77777777" w:rsidR="00363CD7" w:rsidRDefault="00363CD7" w:rsidP="00852C1A"/>
          <w:p w14:paraId="280B2AB2" w14:textId="279061B1" w:rsidR="00363CD7" w:rsidRPr="00363CD7" w:rsidRDefault="00363CD7" w:rsidP="00852C1A">
            <w:r w:rsidRPr="00363CD7">
              <w:rPr>
                <w:b/>
                <w:bCs/>
              </w:rPr>
              <w:t>Rallying Cry (3AP).</w:t>
            </w:r>
            <w:r>
              <w:t xml:space="preserve"> The </w:t>
            </w:r>
            <w:r w:rsidR="002E3FEB">
              <w:t>gladiator</w:t>
            </w:r>
            <w:r>
              <w:t xml:space="preserve"> grants every allied creature that can hear it advantage on all attack rolls until the end of their next turn. </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E8FF932" w14:textId="77777777" w:rsidR="00B62924" w:rsidRDefault="009131FA" w:rsidP="002D5654">
            <w:r>
              <w:t>Gladiators are warriors through and through. They act as entertainers for the Legion, participating in bloodsports against captured wastelanders trying to win their freedom. And while this may be the most popular image of them, gladiators also put their extensive experience to use teaching melee and thrown-weapon combat to legionarii and running drills.</w:t>
            </w:r>
          </w:p>
          <w:p w14:paraId="25C84367" w14:textId="77777777" w:rsidR="009131FA" w:rsidRDefault="009131FA" w:rsidP="002D5654"/>
          <w:p w14:paraId="5C860CE1" w14:textId="1334A371" w:rsidR="009131FA" w:rsidRDefault="009131FA" w:rsidP="002D5654">
            <w:r>
              <w:t>In rare instances where the Legion low on troops, or needs an inspiring champion on the battlefield, a gladiator may be deployed to terrifying effect.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03A39"/>
    <w:rsid w:val="00061916"/>
    <w:rsid w:val="00131E34"/>
    <w:rsid w:val="0016736F"/>
    <w:rsid w:val="001742FE"/>
    <w:rsid w:val="00185160"/>
    <w:rsid w:val="001F2F0C"/>
    <w:rsid w:val="002443DF"/>
    <w:rsid w:val="002511F2"/>
    <w:rsid w:val="00265B84"/>
    <w:rsid w:val="0026749A"/>
    <w:rsid w:val="00271948"/>
    <w:rsid w:val="002A34D8"/>
    <w:rsid w:val="002D2A4C"/>
    <w:rsid w:val="002D5654"/>
    <w:rsid w:val="002E3FEB"/>
    <w:rsid w:val="00301153"/>
    <w:rsid w:val="003313D3"/>
    <w:rsid w:val="00363CD7"/>
    <w:rsid w:val="003701DF"/>
    <w:rsid w:val="003759C0"/>
    <w:rsid w:val="00375DD4"/>
    <w:rsid w:val="003A1B43"/>
    <w:rsid w:val="003D0019"/>
    <w:rsid w:val="003E5860"/>
    <w:rsid w:val="00412C29"/>
    <w:rsid w:val="00434793"/>
    <w:rsid w:val="004475ED"/>
    <w:rsid w:val="004C491C"/>
    <w:rsid w:val="004D314B"/>
    <w:rsid w:val="00500A40"/>
    <w:rsid w:val="00532991"/>
    <w:rsid w:val="0053787E"/>
    <w:rsid w:val="0057601B"/>
    <w:rsid w:val="00582DDB"/>
    <w:rsid w:val="0060370A"/>
    <w:rsid w:val="00675DCE"/>
    <w:rsid w:val="00681EBF"/>
    <w:rsid w:val="006B164C"/>
    <w:rsid w:val="006D706A"/>
    <w:rsid w:val="006F05F2"/>
    <w:rsid w:val="006F1B16"/>
    <w:rsid w:val="007677EF"/>
    <w:rsid w:val="007A4B82"/>
    <w:rsid w:val="007B5EC2"/>
    <w:rsid w:val="007C175D"/>
    <w:rsid w:val="007D42ED"/>
    <w:rsid w:val="008027AB"/>
    <w:rsid w:val="0083422D"/>
    <w:rsid w:val="00836E1E"/>
    <w:rsid w:val="0084562B"/>
    <w:rsid w:val="00851564"/>
    <w:rsid w:val="00852C1A"/>
    <w:rsid w:val="008A12A0"/>
    <w:rsid w:val="008D6AE1"/>
    <w:rsid w:val="009131FA"/>
    <w:rsid w:val="009464A0"/>
    <w:rsid w:val="009643C8"/>
    <w:rsid w:val="00A17D27"/>
    <w:rsid w:val="00A30EBA"/>
    <w:rsid w:val="00A40BF4"/>
    <w:rsid w:val="00A4420E"/>
    <w:rsid w:val="00A7342E"/>
    <w:rsid w:val="00AB0FB1"/>
    <w:rsid w:val="00AC1D72"/>
    <w:rsid w:val="00AE7687"/>
    <w:rsid w:val="00B06E85"/>
    <w:rsid w:val="00B232BD"/>
    <w:rsid w:val="00B62924"/>
    <w:rsid w:val="00B65D74"/>
    <w:rsid w:val="00B914A7"/>
    <w:rsid w:val="00BC0D17"/>
    <w:rsid w:val="00C419F8"/>
    <w:rsid w:val="00CC5309"/>
    <w:rsid w:val="00D01364"/>
    <w:rsid w:val="00DE1211"/>
    <w:rsid w:val="00EB0BAE"/>
    <w:rsid w:val="00EF146E"/>
    <w:rsid w:val="00F15CD7"/>
    <w:rsid w:val="00F2241F"/>
    <w:rsid w:val="00F3338A"/>
    <w:rsid w:val="00F33BCD"/>
    <w:rsid w:val="00F46E19"/>
    <w:rsid w:val="00F5163B"/>
    <w:rsid w:val="00F67993"/>
    <w:rsid w:val="00F82227"/>
    <w:rsid w:val="00FB0420"/>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47</cp:revision>
  <dcterms:created xsi:type="dcterms:W3CDTF">2022-03-18T04:14:00Z</dcterms:created>
  <dcterms:modified xsi:type="dcterms:W3CDTF">2022-10-15T04:55:00Z</dcterms:modified>
</cp:coreProperties>
</file>