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5B9C843" w:rsidR="00185160" w:rsidRDefault="003D1BF0" w:rsidP="00AE7687">
            <w:pPr>
              <w:jc w:val="center"/>
            </w:pPr>
            <w:r>
              <w:t xml:space="preserve">Gen </w:t>
            </w:r>
            <w:r w:rsidR="00233D35">
              <w:t>3</w:t>
            </w:r>
            <w:r>
              <w:t xml:space="preserve"> Synth</w:t>
            </w:r>
          </w:p>
        </w:tc>
        <w:tc>
          <w:tcPr>
            <w:tcW w:w="1619" w:type="dxa"/>
            <w:vAlign w:val="center"/>
          </w:tcPr>
          <w:p w14:paraId="58692366" w14:textId="0B4A1918" w:rsidR="00185160" w:rsidRDefault="00233D35" w:rsidP="00AE7687">
            <w:pPr>
              <w:jc w:val="center"/>
            </w:pPr>
            <w:r>
              <w:t>???</w:t>
            </w:r>
          </w:p>
        </w:tc>
        <w:tc>
          <w:tcPr>
            <w:tcW w:w="2338" w:type="dxa"/>
            <w:vAlign w:val="center"/>
          </w:tcPr>
          <w:p w14:paraId="547FD313" w14:textId="4DBBECFB" w:rsidR="00185160" w:rsidRDefault="003D1BF0" w:rsidP="00AE7687">
            <w:pPr>
              <w:jc w:val="center"/>
            </w:pPr>
            <w:r>
              <w:t>Medium</w:t>
            </w:r>
          </w:p>
        </w:tc>
        <w:tc>
          <w:tcPr>
            <w:tcW w:w="2338" w:type="dxa"/>
            <w:vAlign w:val="center"/>
          </w:tcPr>
          <w:p w14:paraId="46D163A2" w14:textId="001BF79A" w:rsidR="00185160" w:rsidRDefault="00D154A1" w:rsidP="00AE7687">
            <w:pPr>
              <w:jc w:val="center"/>
            </w:pPr>
            <w:r>
              <w:t>0</w:t>
            </w:r>
            <w:r w:rsidR="00C67A39">
              <w:t xml:space="preserve"> (</w:t>
            </w:r>
            <w:r>
              <w:t>5</w:t>
            </w:r>
            <w:r w:rsidR="00C67A39">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68C58251" w:rsidR="00582DDB" w:rsidRDefault="00A971CB" w:rsidP="003759C0">
            <w:pPr>
              <w:jc w:val="center"/>
            </w:pPr>
            <w:r>
              <w:t>5</w:t>
            </w:r>
            <w:r w:rsidR="003D1BF0">
              <w:t xml:space="preserve"> (</w:t>
            </w:r>
            <w:r>
              <w:t>+0</w:t>
            </w:r>
            <w:r w:rsidR="003D1BF0">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5181632D" w:rsidR="00582DDB" w:rsidRDefault="005876C1" w:rsidP="00C527CE">
            <w:pPr>
              <w:jc w:val="center"/>
            </w:pPr>
            <w:r>
              <w:t>5</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39C9691F" w:rsidR="00582DDB" w:rsidRDefault="005876C1"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18972048" w:rsidR="00582DDB" w:rsidRDefault="00A971CB" w:rsidP="003759C0">
            <w:pPr>
              <w:jc w:val="center"/>
            </w:pPr>
            <w:r>
              <w:t>5</w:t>
            </w:r>
            <w:r w:rsidR="003D1BF0">
              <w:t xml:space="preserve"> (</w:t>
            </w:r>
            <w:r>
              <w:t>+0</w:t>
            </w:r>
            <w:r w:rsidR="003D1BF0">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64F6919" w:rsidR="00582DDB" w:rsidRDefault="006C33EE" w:rsidP="00C527CE">
            <w:pPr>
              <w:jc w:val="center"/>
            </w:pPr>
            <w:r>
              <w:t>8</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21A572D4" w:rsidR="00582DDB" w:rsidRDefault="00C67A39" w:rsidP="00C527CE">
            <w:pPr>
              <w:jc w:val="center"/>
            </w:pPr>
            <w:r>
              <w:t>2d8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7F6ABE5" w:rsidR="00A40BF4" w:rsidRDefault="00A971CB" w:rsidP="00A40BF4">
            <w:pPr>
              <w:jc w:val="center"/>
            </w:pPr>
            <w:r>
              <w:t>5</w:t>
            </w:r>
            <w:r w:rsidR="003D1BF0">
              <w:t xml:space="preserve"> (</w:t>
            </w:r>
            <w:r>
              <w:t>+0</w:t>
            </w:r>
            <w:r w:rsidR="003D1BF0">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7A68F3F" w:rsidR="00A40BF4" w:rsidRDefault="00233D35" w:rsidP="00A40BF4">
            <w:pPr>
              <w:jc w:val="center"/>
            </w:pPr>
            <w:r>
              <w:t>5</w:t>
            </w:r>
            <w:r w:rsidR="003D1BF0">
              <w:t xml:space="preserve"> (</w:t>
            </w:r>
            <w:r>
              <w:t>+0</w:t>
            </w:r>
            <w:r w:rsidR="003D1BF0">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43D1238A"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9BED32A" w:rsidR="00A40BF4" w:rsidRDefault="00233D35" w:rsidP="00A40BF4">
            <w:pPr>
              <w:jc w:val="center"/>
            </w:pPr>
            <w:r>
              <w:t>5</w:t>
            </w:r>
            <w:r w:rsidR="003D1BF0">
              <w:t xml:space="preserve"> (</w:t>
            </w:r>
            <w:r>
              <w:t>+0</w:t>
            </w:r>
            <w:r w:rsidR="003D1BF0">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44625BE9" w:rsidR="00A40BF4" w:rsidRDefault="00A971CB" w:rsidP="00A40BF4">
            <w:pPr>
              <w:jc w:val="center"/>
            </w:pPr>
            <w:r>
              <w:t>5</w:t>
            </w:r>
            <w:r w:rsidR="003D1BF0">
              <w:t xml:space="preserve"> (</w:t>
            </w:r>
            <w:r>
              <w:t>+0</w:t>
            </w:r>
            <w:r w:rsidR="003D1BF0">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A1AD37D" w:rsidR="00A40BF4" w:rsidRDefault="00A40BF4" w:rsidP="00F67993"/>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6623ABB9" w:rsidR="00A40BF4" w:rsidRDefault="00A971CB" w:rsidP="00A40BF4">
            <w:pPr>
              <w:jc w:val="center"/>
            </w:pPr>
            <w:r>
              <w:t>5</w:t>
            </w:r>
            <w:r w:rsidR="003D1BF0">
              <w:t xml:space="preserve"> (</w:t>
            </w:r>
            <w:r>
              <w:t>+0</w:t>
            </w:r>
            <w:r w:rsidR="003D1BF0">
              <w:t>)</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494D4710"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33708F6B" w14:textId="77777777" w:rsidR="00185160" w:rsidRDefault="00233D35" w:rsidP="00233D35">
            <w:r>
              <w:rPr>
                <w:b/>
                <w:bCs/>
              </w:rPr>
              <w:t>C</w:t>
            </w:r>
            <w:r w:rsidRPr="00233D35">
              <w:rPr>
                <w:b/>
                <w:bCs/>
              </w:rPr>
              <w:t xml:space="preserve">ombat </w:t>
            </w:r>
            <w:r>
              <w:rPr>
                <w:b/>
                <w:bCs/>
              </w:rPr>
              <w:t>O</w:t>
            </w:r>
            <w:r w:rsidRPr="00233D35">
              <w:rPr>
                <w:b/>
                <w:bCs/>
              </w:rPr>
              <w:t>verride.</w:t>
            </w:r>
            <w:r w:rsidRPr="00233D35">
              <w:t xml:space="preserve"> </w:t>
            </w:r>
            <w:r>
              <w:t>When combat begins, the synth forgets they’re forged identity and gains i</w:t>
            </w:r>
            <w:r w:rsidRPr="00233D35">
              <w:t xml:space="preserve">mmunity to </w:t>
            </w:r>
            <w:r>
              <w:t xml:space="preserve">being </w:t>
            </w:r>
            <w:r w:rsidRPr="00233D35">
              <w:rPr>
                <w:i/>
                <w:iCs/>
              </w:rPr>
              <w:t>charmed</w:t>
            </w:r>
            <w:r w:rsidRPr="00233D35">
              <w:t xml:space="preserve"> </w:t>
            </w:r>
            <w:r>
              <w:t>or</w:t>
            </w:r>
            <w:r w:rsidRPr="00233D35">
              <w:t xml:space="preserve"> </w:t>
            </w:r>
            <w:r w:rsidRPr="00233D35">
              <w:rPr>
                <w:i/>
                <w:iCs/>
              </w:rPr>
              <w:t>frightened</w:t>
            </w:r>
            <w:r>
              <w:t>.</w:t>
            </w:r>
          </w:p>
          <w:p w14:paraId="69EC5265" w14:textId="77777777" w:rsidR="00233D35" w:rsidRDefault="00233D35" w:rsidP="00233D35"/>
          <w:p w14:paraId="6C39D364" w14:textId="19E799DE" w:rsidR="00233D35" w:rsidRDefault="00E4743E" w:rsidP="00233D35">
            <w:r>
              <w:rPr>
                <w:b/>
                <w:bCs/>
              </w:rPr>
              <w:t>Indistinguishable</w:t>
            </w:r>
            <w:r w:rsidR="00233D35" w:rsidRPr="00233D35">
              <w:rPr>
                <w:b/>
                <w:bCs/>
              </w:rPr>
              <w:t>.</w:t>
            </w:r>
            <w:r w:rsidR="00233D35" w:rsidRPr="00233D35">
              <w:t xml:space="preserve"> </w:t>
            </w:r>
            <w:r w:rsidR="00233D35">
              <w:t xml:space="preserve">The synth </w:t>
            </w:r>
            <w:r w:rsidR="00233D35" w:rsidRPr="00233D35">
              <w:t xml:space="preserve">has all the memories of </w:t>
            </w:r>
            <w:r w:rsidR="00233D35">
              <w:t>person they are to replace</w:t>
            </w:r>
            <w:r w:rsidR="00233D35" w:rsidRPr="00233D35">
              <w:t xml:space="preserve">. </w:t>
            </w:r>
            <w:r w:rsidR="00233D35">
              <w:t>It is nearly i</w:t>
            </w:r>
            <w:r w:rsidR="00233D35" w:rsidRPr="00233D35">
              <w:t xml:space="preserve">mpossible to tell a synth from </w:t>
            </w:r>
            <w:r w:rsidR="00233D35">
              <w:t xml:space="preserve">their </w:t>
            </w:r>
            <w:r w:rsidR="00233D35" w:rsidRPr="00233D35">
              <w:t xml:space="preserve">human </w:t>
            </w:r>
            <w:r w:rsidR="00233D35">
              <w:t xml:space="preserve">counterpart </w:t>
            </w:r>
            <w:r w:rsidR="00233D35" w:rsidRPr="00233D35">
              <w:t>without autopsy.</w:t>
            </w:r>
          </w:p>
          <w:p w14:paraId="2FFEAB77" w14:textId="77777777" w:rsidR="00E4743E" w:rsidRDefault="00E4743E" w:rsidP="00233D35"/>
          <w:p w14:paraId="1F0543EA" w14:textId="10C8BCD0" w:rsidR="00E4743E" w:rsidRPr="00233D35" w:rsidRDefault="00E4743E" w:rsidP="00233D35">
            <w:r w:rsidRPr="00E4743E">
              <w:rPr>
                <w:b/>
                <w:bCs/>
              </w:rPr>
              <w:t xml:space="preserve">Deep </w:t>
            </w:r>
            <w:r w:rsidRPr="00E4743E">
              <w:rPr>
                <w:b/>
                <w:bCs/>
              </w:rPr>
              <w:t>I</w:t>
            </w:r>
            <w:r w:rsidRPr="00E4743E">
              <w:rPr>
                <w:b/>
                <w:bCs/>
              </w:rPr>
              <w:t>nfiltration.</w:t>
            </w:r>
            <w:r w:rsidRPr="00E4743E">
              <w:t xml:space="preserve"> </w:t>
            </w:r>
            <w:r>
              <w:t xml:space="preserve">Once a Gen-3 synth has completed infiltration and has entered “passive” mode, they lose all </w:t>
            </w:r>
            <w:r w:rsidRPr="00E4743E">
              <w:t>memory of being a synth</w:t>
            </w:r>
            <w:r>
              <w:t>. They come to truly</w:t>
            </w:r>
            <w:r w:rsidRPr="00E4743E">
              <w:t xml:space="preserve"> believe they're </w:t>
            </w:r>
            <w:r>
              <w:t>who they replaced. As a result, some synths may reject reactivation later; wanting to be their own person.</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11B10E4" w14:textId="3B3E37C0" w:rsidR="00AD19F2" w:rsidRDefault="00AD19F2" w:rsidP="00AD19F2">
            <w:r>
              <w:t>Synth (short for synthetic humanoids, also called androids or artificial humans) is a common term used to refer to the robotic and biomechanical beings manufactured within the Institute's laboratories. While Generation 1 and 2 synths are entirely mechanical designs utilizing simplistic AIs, Generation 3 synths produced from the late 2220's onward are bio-organic constructs near-indistinguishable from humans. These, “Gen-3” synths are frequently sent to abduct and replace residents of the Commonwealth for espionage purposes.</w:t>
            </w:r>
          </w:p>
          <w:p w14:paraId="7663B68B" w14:textId="77777777" w:rsidR="00AD19F2" w:rsidRDefault="00AD19F2" w:rsidP="00AD19F2"/>
          <w:p w14:paraId="5C860CE1" w14:textId="653CAF9D" w:rsidR="00271948" w:rsidRDefault="00AD19F2" w:rsidP="00AD19F2">
            <w:r>
              <w:lastRenderedPageBreak/>
              <w:t>Despite their creators' insistence to the contrary, Generation 3 synths display signs of sentience and frequently attempt to escape the Institute, with the Synth Retention Bureau hunting down any that succeed. While viewed with suspicion and paranoia by most wastelanders (particularly the Brotherhood of Steel, who consider them an existential threat to humanity), some view them with sympathy, such as the Railroad, who compare their treatment at the hands of the Institute to slavery.</w:t>
            </w:r>
          </w:p>
        </w:tc>
      </w:tr>
    </w:tbl>
    <w:p w14:paraId="6ECE352B" w14:textId="705E3197" w:rsidR="00675DCE" w:rsidRDefault="00555D07" w:rsidP="00AD19F2">
      <w:pPr>
        <w:jc w:val="center"/>
      </w:pPr>
      <w:r>
        <w:rPr>
          <w:noProof/>
        </w:rPr>
        <w:lastRenderedPageBreak/>
        <w:drawing>
          <wp:inline distT="0" distB="0" distL="0" distR="0" wp14:anchorId="02CCE085" wp14:editId="4411204B">
            <wp:extent cx="2299639" cy="4659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4716" cy="4690232"/>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33D35"/>
    <w:rsid w:val="00271948"/>
    <w:rsid w:val="002A34D8"/>
    <w:rsid w:val="002D2A4C"/>
    <w:rsid w:val="003313D3"/>
    <w:rsid w:val="003701DF"/>
    <w:rsid w:val="003759C0"/>
    <w:rsid w:val="003D1BF0"/>
    <w:rsid w:val="003E5860"/>
    <w:rsid w:val="00434793"/>
    <w:rsid w:val="00532991"/>
    <w:rsid w:val="00555D07"/>
    <w:rsid w:val="00582DDB"/>
    <w:rsid w:val="005876C1"/>
    <w:rsid w:val="00675DCE"/>
    <w:rsid w:val="006C33EE"/>
    <w:rsid w:val="006F1B16"/>
    <w:rsid w:val="007B5EC2"/>
    <w:rsid w:val="008027AB"/>
    <w:rsid w:val="0083422D"/>
    <w:rsid w:val="0084562B"/>
    <w:rsid w:val="00852C1A"/>
    <w:rsid w:val="0087398A"/>
    <w:rsid w:val="009464A0"/>
    <w:rsid w:val="009643C8"/>
    <w:rsid w:val="00A17D27"/>
    <w:rsid w:val="00A40BF4"/>
    <w:rsid w:val="00A4420E"/>
    <w:rsid w:val="00A971CB"/>
    <w:rsid w:val="00AC1D72"/>
    <w:rsid w:val="00AD19F2"/>
    <w:rsid w:val="00AE7687"/>
    <w:rsid w:val="00B232BD"/>
    <w:rsid w:val="00B5216A"/>
    <w:rsid w:val="00B65D74"/>
    <w:rsid w:val="00C67A39"/>
    <w:rsid w:val="00CC5309"/>
    <w:rsid w:val="00D154A1"/>
    <w:rsid w:val="00D96CFA"/>
    <w:rsid w:val="00DE1211"/>
    <w:rsid w:val="00E4743E"/>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51</cp:revision>
  <dcterms:created xsi:type="dcterms:W3CDTF">2022-03-06T04:58:00Z</dcterms:created>
  <dcterms:modified xsi:type="dcterms:W3CDTF">2022-10-16T17:30:00Z</dcterms:modified>
</cp:coreProperties>
</file>