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D2A3" w14:textId="5C1B6C83" w:rsidR="004A3073" w:rsidRPr="00DF5E65" w:rsidRDefault="004A3073" w:rsidP="004A3073">
      <w:pPr>
        <w:spacing w:line="240" w:lineRule="auto"/>
        <w:ind w:left="708"/>
        <w:rPr>
          <w:rFonts w:ascii="Arial" w:hAnsi="Arial" w:cs="Arial"/>
          <w:b/>
          <w:bCs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Proceso de automatización “</w:t>
      </w:r>
      <w:r w:rsidR="005E777E" w:rsidRPr="00DF5E65">
        <w:rPr>
          <w:rFonts w:ascii="Arial" w:hAnsi="Arial" w:cs="Arial"/>
          <w:b/>
          <w:bCs/>
          <w:lang w:val="es-CO"/>
        </w:rPr>
        <w:t>Jerarquía de usuarios</w:t>
      </w:r>
      <w:r w:rsidRPr="00DF5E65">
        <w:rPr>
          <w:rFonts w:ascii="Arial" w:hAnsi="Arial" w:cs="Arial"/>
          <w:b/>
          <w:bCs/>
          <w:lang w:val="es-CO"/>
        </w:rPr>
        <w:t>”</w:t>
      </w:r>
    </w:p>
    <w:p w14:paraId="10DDA2AA" w14:textId="59088E9C" w:rsidR="004A3073" w:rsidRPr="00DF5E65" w:rsidRDefault="004A3073" w:rsidP="004A3073">
      <w:pPr>
        <w:spacing w:line="240" w:lineRule="auto"/>
        <w:ind w:left="708"/>
        <w:rPr>
          <w:rFonts w:ascii="Arial" w:hAnsi="Arial" w:cs="Arial"/>
          <w:b/>
          <w:bCs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 xml:space="preserve">Avance: </w:t>
      </w:r>
      <w:r w:rsidR="00AE00BE" w:rsidRPr="00DF5E65">
        <w:rPr>
          <w:rFonts w:ascii="Arial" w:hAnsi="Arial" w:cs="Arial"/>
          <w:b/>
          <w:bCs/>
          <w:lang w:val="es-CO"/>
        </w:rPr>
        <w:t>100</w:t>
      </w:r>
      <w:r w:rsidRPr="00DF5E65">
        <w:rPr>
          <w:rFonts w:ascii="Arial" w:hAnsi="Arial" w:cs="Arial"/>
          <w:b/>
          <w:bCs/>
          <w:lang w:val="es-CO"/>
        </w:rPr>
        <w:t>%</w:t>
      </w:r>
    </w:p>
    <w:p w14:paraId="21B6195E" w14:textId="77777777" w:rsidR="004A3073" w:rsidRPr="00DF5E65" w:rsidRDefault="004A3073" w:rsidP="004A3073">
      <w:pPr>
        <w:spacing w:line="240" w:lineRule="auto"/>
        <w:ind w:left="708"/>
        <w:rPr>
          <w:rFonts w:ascii="Arial" w:hAnsi="Arial" w:cs="Arial"/>
          <w:b/>
          <w:bCs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Objetivo:</w:t>
      </w:r>
    </w:p>
    <w:p w14:paraId="17BDA076" w14:textId="77777777" w:rsidR="005E777E" w:rsidRPr="00DF5E65" w:rsidRDefault="004A3073" w:rsidP="004A3073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lang w:val="es-CO"/>
        </w:rPr>
        <w:t>En este conjunto de casos de prueba se evalúa el proceso de</w:t>
      </w:r>
      <w:r w:rsidR="005E777E" w:rsidRPr="00DF5E65">
        <w:rPr>
          <w:rFonts w:ascii="Arial" w:hAnsi="Arial" w:cs="Arial"/>
          <w:lang w:val="es-CO"/>
        </w:rPr>
        <w:t xml:space="preserve"> inicio de sesión y jerarquía con los diferentes tipos de usuario que se tienen</w:t>
      </w:r>
      <w:r w:rsidRPr="00DF5E65">
        <w:rPr>
          <w:rFonts w:ascii="Arial" w:hAnsi="Arial" w:cs="Arial"/>
          <w:lang w:val="es-CO"/>
        </w:rPr>
        <w:t>.</w:t>
      </w:r>
    </w:p>
    <w:p w14:paraId="7D333ECC" w14:textId="6DBE9A3A" w:rsidR="005E777E" w:rsidRPr="00DF5E65" w:rsidRDefault="005E777E" w:rsidP="004A3073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lang w:val="es-CO"/>
        </w:rPr>
        <w:t xml:space="preserve">-Super </w:t>
      </w:r>
      <w:proofErr w:type="spellStart"/>
      <w:r w:rsidRPr="00DF5E65">
        <w:rPr>
          <w:rFonts w:ascii="Arial" w:hAnsi="Arial" w:cs="Arial"/>
          <w:lang w:val="es-CO"/>
        </w:rPr>
        <w:t>Admin</w:t>
      </w:r>
      <w:proofErr w:type="spellEnd"/>
    </w:p>
    <w:p w14:paraId="71ABD0C7" w14:textId="466D723A" w:rsidR="005E777E" w:rsidRPr="00DF5E65" w:rsidRDefault="005E777E" w:rsidP="004A3073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lang w:val="es-CO"/>
        </w:rPr>
        <w:t>-</w:t>
      </w:r>
      <w:proofErr w:type="spellStart"/>
      <w:r w:rsidRPr="00DF5E65">
        <w:rPr>
          <w:rFonts w:ascii="Arial" w:hAnsi="Arial" w:cs="Arial"/>
          <w:lang w:val="es-CO"/>
        </w:rPr>
        <w:t>CompanyAdmin</w:t>
      </w:r>
      <w:proofErr w:type="spellEnd"/>
    </w:p>
    <w:p w14:paraId="4E044462" w14:textId="0CC6F32E" w:rsidR="005E777E" w:rsidRPr="00DF5E65" w:rsidRDefault="005E777E" w:rsidP="004A3073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lang w:val="es-CO"/>
        </w:rPr>
        <w:t>-</w:t>
      </w:r>
      <w:proofErr w:type="spellStart"/>
      <w:r w:rsidRPr="00DF5E65">
        <w:rPr>
          <w:rFonts w:ascii="Arial" w:hAnsi="Arial" w:cs="Arial"/>
          <w:lang w:val="es-CO"/>
        </w:rPr>
        <w:t>User</w:t>
      </w:r>
      <w:proofErr w:type="spellEnd"/>
      <w:r w:rsidRPr="00DF5E65">
        <w:rPr>
          <w:rFonts w:ascii="Arial" w:hAnsi="Arial" w:cs="Arial"/>
          <w:lang w:val="es-CO"/>
        </w:rPr>
        <w:t xml:space="preserve"> </w:t>
      </w:r>
      <w:proofErr w:type="spellStart"/>
      <w:r w:rsidRPr="00DF5E65">
        <w:rPr>
          <w:rFonts w:ascii="Arial" w:hAnsi="Arial" w:cs="Arial"/>
          <w:lang w:val="es-CO"/>
        </w:rPr>
        <w:t>Account</w:t>
      </w:r>
      <w:proofErr w:type="spellEnd"/>
    </w:p>
    <w:p w14:paraId="61F7FB2C" w14:textId="26F8F657" w:rsidR="004A3073" w:rsidRPr="00DF5E65" w:rsidRDefault="004A3073" w:rsidP="004A3073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lang w:val="es-CO"/>
        </w:rPr>
        <w:t>Se espera que el sistema permita a</w:t>
      </w:r>
      <w:r w:rsidR="005E777E" w:rsidRPr="00DF5E65">
        <w:rPr>
          <w:rFonts w:ascii="Arial" w:hAnsi="Arial" w:cs="Arial"/>
          <w:lang w:val="es-CO"/>
        </w:rPr>
        <w:t xml:space="preserve"> </w:t>
      </w:r>
      <w:r w:rsidRPr="00DF5E65">
        <w:rPr>
          <w:rFonts w:ascii="Arial" w:hAnsi="Arial" w:cs="Arial"/>
          <w:lang w:val="es-CO"/>
        </w:rPr>
        <w:t>l</w:t>
      </w:r>
      <w:r w:rsidR="005E777E" w:rsidRPr="00DF5E65">
        <w:rPr>
          <w:rFonts w:ascii="Arial" w:hAnsi="Arial" w:cs="Arial"/>
          <w:lang w:val="es-CO"/>
        </w:rPr>
        <w:t>os</w:t>
      </w:r>
      <w:r w:rsidRPr="00DF5E65">
        <w:rPr>
          <w:rFonts w:ascii="Arial" w:hAnsi="Arial" w:cs="Arial"/>
          <w:lang w:val="es-CO"/>
        </w:rPr>
        <w:t xml:space="preserve"> usuario</w:t>
      </w:r>
      <w:r w:rsidR="005E777E" w:rsidRPr="00DF5E65">
        <w:rPr>
          <w:rFonts w:ascii="Arial" w:hAnsi="Arial" w:cs="Arial"/>
          <w:lang w:val="es-CO"/>
        </w:rPr>
        <w:t>s</w:t>
      </w:r>
      <w:r w:rsidRPr="00DF5E65">
        <w:rPr>
          <w:rFonts w:ascii="Arial" w:hAnsi="Arial" w:cs="Arial"/>
          <w:lang w:val="es-CO"/>
        </w:rPr>
        <w:t xml:space="preserve"> realizar las siguientes acciones y validaciones.</w:t>
      </w:r>
    </w:p>
    <w:p w14:paraId="016BA087" w14:textId="77777777" w:rsidR="004A3073" w:rsidRPr="00DF5E65" w:rsidRDefault="004A3073" w:rsidP="004A3073">
      <w:pPr>
        <w:spacing w:line="240" w:lineRule="auto"/>
        <w:ind w:left="708"/>
        <w:rPr>
          <w:rFonts w:ascii="Arial" w:hAnsi="Arial" w:cs="Arial"/>
          <w:lang w:val="es-CO"/>
        </w:rPr>
      </w:pPr>
    </w:p>
    <w:p w14:paraId="3BECC87C" w14:textId="7DAD6E07" w:rsidR="005E777E" w:rsidRPr="00DF5E65" w:rsidRDefault="005E777E" w:rsidP="00AE00BE">
      <w:pPr>
        <w:tabs>
          <w:tab w:val="left" w:pos="6272"/>
        </w:tabs>
        <w:spacing w:line="240" w:lineRule="auto"/>
        <w:ind w:left="708"/>
        <w:rPr>
          <w:rFonts w:ascii="Arial" w:hAnsi="Arial" w:cs="Arial"/>
          <w:b/>
          <w:bCs/>
          <w:sz w:val="28"/>
          <w:szCs w:val="28"/>
          <w:lang w:val="es-CO"/>
        </w:rPr>
      </w:pPr>
      <w:r w:rsidRPr="00DF5E65">
        <w:rPr>
          <w:rFonts w:ascii="Arial" w:hAnsi="Arial" w:cs="Arial"/>
          <w:b/>
          <w:bCs/>
          <w:sz w:val="28"/>
          <w:szCs w:val="28"/>
          <w:lang w:val="es-CO"/>
        </w:rPr>
        <w:t xml:space="preserve">Casos de prueba Super </w:t>
      </w:r>
      <w:proofErr w:type="spellStart"/>
      <w:r w:rsidRPr="00DF5E65">
        <w:rPr>
          <w:rFonts w:ascii="Arial" w:hAnsi="Arial" w:cs="Arial"/>
          <w:b/>
          <w:bCs/>
          <w:sz w:val="28"/>
          <w:szCs w:val="28"/>
          <w:lang w:val="es-CO"/>
        </w:rPr>
        <w:t>Admin</w:t>
      </w:r>
      <w:proofErr w:type="spellEnd"/>
      <w:r w:rsidRPr="00DF5E65">
        <w:rPr>
          <w:rFonts w:ascii="Arial" w:hAnsi="Arial" w:cs="Arial"/>
          <w:b/>
          <w:bCs/>
          <w:sz w:val="28"/>
          <w:szCs w:val="28"/>
          <w:lang w:val="es-CO"/>
        </w:rPr>
        <w:t>:</w:t>
      </w:r>
      <w:r w:rsidR="00AE00BE" w:rsidRPr="00DF5E65">
        <w:rPr>
          <w:rFonts w:ascii="Arial" w:hAnsi="Arial" w:cs="Arial"/>
          <w:b/>
          <w:bCs/>
          <w:sz w:val="28"/>
          <w:szCs w:val="28"/>
          <w:lang w:val="es-CO"/>
        </w:rPr>
        <w:tab/>
      </w:r>
    </w:p>
    <w:p w14:paraId="34398DF1" w14:textId="77777777" w:rsidR="005E777E" w:rsidRPr="0045181A" w:rsidRDefault="005E777E" w:rsidP="004A3073">
      <w:pPr>
        <w:spacing w:line="240" w:lineRule="auto"/>
        <w:ind w:left="708"/>
        <w:rPr>
          <w:rFonts w:ascii="Arial" w:hAnsi="Arial" w:cs="Arial"/>
          <w:b/>
          <w:bCs/>
          <w:sz w:val="28"/>
          <w:szCs w:val="28"/>
          <w:u w:val="single"/>
          <w:lang w:val="es-CO"/>
        </w:rPr>
      </w:pPr>
    </w:p>
    <w:p w14:paraId="2F5C2B5D" w14:textId="02F901F8" w:rsidR="00634483" w:rsidRPr="00DF5E65" w:rsidRDefault="004A3073" w:rsidP="00634483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b/>
          <w:bCs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 xml:space="preserve">Caso de prueba 1: </w:t>
      </w:r>
      <w:r w:rsidR="005E777E" w:rsidRPr="00DF5E65">
        <w:rPr>
          <w:rFonts w:ascii="Arial" w:hAnsi="Arial" w:cs="Arial"/>
          <w:b/>
          <w:bCs/>
          <w:lang w:val="es-CO"/>
        </w:rPr>
        <w:t xml:space="preserve">Verificar inicio de sesión como super </w:t>
      </w:r>
      <w:proofErr w:type="spellStart"/>
      <w:r w:rsidR="005E777E" w:rsidRPr="00DF5E65">
        <w:rPr>
          <w:rFonts w:ascii="Arial" w:hAnsi="Arial" w:cs="Arial"/>
          <w:b/>
          <w:bCs/>
          <w:lang w:val="es-CO"/>
        </w:rPr>
        <w:t>admin</w:t>
      </w:r>
      <w:proofErr w:type="spellEnd"/>
      <w:r w:rsidR="00634483" w:rsidRPr="00DF5E65">
        <w:rPr>
          <w:rFonts w:ascii="Arial" w:hAnsi="Arial" w:cs="Arial"/>
          <w:b/>
          <w:bCs/>
          <w:lang w:val="es-CO"/>
        </w:rPr>
        <w:t>.</w:t>
      </w:r>
    </w:p>
    <w:p w14:paraId="4C64F1FB" w14:textId="34687CB6" w:rsidR="004A3073" w:rsidRPr="00DF5E65" w:rsidRDefault="004A3073" w:rsidP="004A3073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Precondiciones</w:t>
      </w:r>
      <w:r w:rsidRPr="00DF5E65">
        <w:rPr>
          <w:rFonts w:ascii="Arial" w:hAnsi="Arial" w:cs="Arial"/>
          <w:lang w:val="es-CO"/>
        </w:rPr>
        <w:t>:</w:t>
      </w:r>
      <w:r w:rsidR="005E777E" w:rsidRPr="00DF5E65">
        <w:rPr>
          <w:rFonts w:ascii="Arial" w:hAnsi="Arial" w:cs="Arial"/>
          <w:lang w:val="es-CO"/>
        </w:rPr>
        <w:t xml:space="preserve"> El usuario debe tener credenciales </w:t>
      </w:r>
      <w:r w:rsidR="001A0718" w:rsidRPr="00DF5E65">
        <w:rPr>
          <w:rFonts w:ascii="Arial" w:hAnsi="Arial" w:cs="Arial"/>
          <w:lang w:val="es-CO"/>
        </w:rPr>
        <w:t>como rol “</w:t>
      </w:r>
      <w:proofErr w:type="spellStart"/>
      <w:r w:rsidR="005E777E" w:rsidRPr="00DF5E65">
        <w:rPr>
          <w:rFonts w:ascii="Arial" w:hAnsi="Arial" w:cs="Arial"/>
          <w:lang w:val="es-CO"/>
        </w:rPr>
        <w:t>Admin</w:t>
      </w:r>
      <w:proofErr w:type="spellEnd"/>
      <w:r w:rsidR="001A0718" w:rsidRPr="00DF5E65">
        <w:rPr>
          <w:rFonts w:ascii="Arial" w:hAnsi="Arial" w:cs="Arial"/>
          <w:lang w:val="es-CO"/>
        </w:rPr>
        <w:t>”</w:t>
      </w:r>
      <w:r w:rsidRPr="00DF5E65">
        <w:rPr>
          <w:rFonts w:ascii="Arial" w:hAnsi="Arial" w:cs="Arial"/>
          <w:lang w:val="es-CO"/>
        </w:rPr>
        <w:t>.</w:t>
      </w:r>
    </w:p>
    <w:p w14:paraId="23F7BF1D" w14:textId="7FFA59FC" w:rsidR="001A0718" w:rsidRDefault="004A3073" w:rsidP="00B71EC2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Acciones:</w:t>
      </w:r>
      <w:r w:rsidRPr="00DF5E65">
        <w:rPr>
          <w:rFonts w:ascii="Arial" w:hAnsi="Arial" w:cs="Arial"/>
          <w:lang w:val="es-CO"/>
        </w:rPr>
        <w:t xml:space="preserve"> </w:t>
      </w:r>
      <w:r w:rsidR="005E777E" w:rsidRPr="00DF5E65">
        <w:rPr>
          <w:rFonts w:ascii="Arial" w:hAnsi="Arial" w:cs="Arial"/>
          <w:lang w:val="es-CO"/>
        </w:rPr>
        <w:t>Iniciar sesión con credenciales de rol “</w:t>
      </w:r>
      <w:proofErr w:type="spellStart"/>
      <w:r w:rsidR="005E777E" w:rsidRPr="00DF5E65">
        <w:rPr>
          <w:rFonts w:ascii="Arial" w:hAnsi="Arial" w:cs="Arial"/>
          <w:lang w:val="es-CO"/>
        </w:rPr>
        <w:t>Admin</w:t>
      </w:r>
      <w:proofErr w:type="spellEnd"/>
      <w:r w:rsidR="005E777E" w:rsidRPr="00DF5E65">
        <w:rPr>
          <w:rFonts w:ascii="Arial" w:hAnsi="Arial" w:cs="Arial"/>
          <w:lang w:val="es-CO"/>
        </w:rPr>
        <w:t>”</w:t>
      </w:r>
      <w:r w:rsidRPr="00DF5E65">
        <w:rPr>
          <w:rFonts w:ascii="Arial" w:hAnsi="Arial" w:cs="Arial"/>
          <w:lang w:val="es-CO"/>
        </w:rPr>
        <w:t>.</w:t>
      </w:r>
      <w:r w:rsidR="005E777E" w:rsidRPr="00DF5E65">
        <w:rPr>
          <w:rFonts w:ascii="Arial" w:hAnsi="Arial" w:cs="Arial"/>
          <w:lang w:val="es-CO"/>
        </w:rPr>
        <w:t xml:space="preserve"> Luego verifico el </w:t>
      </w:r>
      <w:r w:rsidR="00C510DE" w:rsidRPr="00DF5E65">
        <w:rPr>
          <w:rFonts w:ascii="Arial" w:hAnsi="Arial" w:cs="Arial"/>
          <w:lang w:val="es-CO"/>
        </w:rPr>
        <w:t>usuario en pantalla</w:t>
      </w:r>
      <w:r w:rsidR="00B71EC2" w:rsidRPr="00DF5E65">
        <w:rPr>
          <w:rFonts w:ascii="Arial" w:hAnsi="Arial" w:cs="Arial"/>
          <w:lang w:val="es-CO"/>
        </w:rPr>
        <w:t>.</w:t>
      </w:r>
      <w:r w:rsidR="00DF5E65">
        <w:rPr>
          <w:rFonts w:ascii="Arial" w:hAnsi="Arial" w:cs="Arial"/>
          <w:lang w:val="es-CO"/>
        </w:rPr>
        <w:t xml:space="preserve"> Con sus respectivas opciones del menú:</w:t>
      </w:r>
    </w:p>
    <w:p w14:paraId="3E01D65B" w14:textId="1333E119" w:rsidR="00DF5E65" w:rsidRDefault="00DF5E65" w:rsidP="00B71EC2">
      <w:pPr>
        <w:spacing w:line="240" w:lineRule="auto"/>
        <w:ind w:left="708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-Performance</w:t>
      </w:r>
    </w:p>
    <w:p w14:paraId="20EEB1FA" w14:textId="33A8C312" w:rsidR="00DF5E65" w:rsidRDefault="00DF5E65" w:rsidP="00B71EC2">
      <w:pPr>
        <w:spacing w:line="240" w:lineRule="auto"/>
        <w:ind w:left="708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-</w:t>
      </w:r>
      <w:proofErr w:type="spellStart"/>
      <w:r>
        <w:rPr>
          <w:rFonts w:ascii="Arial" w:hAnsi="Arial" w:cs="Arial"/>
          <w:lang w:val="es-CO"/>
        </w:rPr>
        <w:t>Companies</w:t>
      </w:r>
      <w:proofErr w:type="spellEnd"/>
    </w:p>
    <w:p w14:paraId="60A5AD11" w14:textId="5AE7228E" w:rsidR="00DF5E65" w:rsidRDefault="00DF5E65" w:rsidP="00B71EC2">
      <w:pPr>
        <w:spacing w:line="240" w:lineRule="auto"/>
        <w:ind w:left="708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-A-z Base </w:t>
      </w:r>
      <w:proofErr w:type="spellStart"/>
      <w:r>
        <w:rPr>
          <w:rFonts w:ascii="Arial" w:hAnsi="Arial" w:cs="Arial"/>
          <w:lang w:val="es-CO"/>
        </w:rPr>
        <w:t>rates</w:t>
      </w:r>
      <w:proofErr w:type="spellEnd"/>
    </w:p>
    <w:p w14:paraId="6A0DE9FB" w14:textId="307016A0" w:rsidR="00DF5E65" w:rsidRDefault="00DF5E65" w:rsidP="00B71EC2">
      <w:pPr>
        <w:spacing w:line="240" w:lineRule="auto"/>
        <w:ind w:left="708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-</w:t>
      </w:r>
      <w:proofErr w:type="spellStart"/>
      <w:r>
        <w:rPr>
          <w:rFonts w:ascii="Arial" w:hAnsi="Arial" w:cs="Arial"/>
          <w:lang w:val="es-CO"/>
        </w:rPr>
        <w:t>History</w:t>
      </w:r>
      <w:proofErr w:type="spellEnd"/>
      <w:r>
        <w:rPr>
          <w:rFonts w:ascii="Arial" w:hAnsi="Arial" w:cs="Arial"/>
          <w:lang w:val="es-CO"/>
        </w:rPr>
        <w:t xml:space="preserve"> Balance</w:t>
      </w:r>
    </w:p>
    <w:p w14:paraId="1E2FC46B" w14:textId="4FA1D0BE" w:rsidR="00DF5E65" w:rsidRPr="00DF5E65" w:rsidRDefault="00DF5E65" w:rsidP="00B71EC2">
      <w:pPr>
        <w:spacing w:line="240" w:lineRule="auto"/>
        <w:ind w:left="708"/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Users</w:t>
      </w:r>
      <w:proofErr w:type="spellEnd"/>
    </w:p>
    <w:p w14:paraId="49FD5E98" w14:textId="2A55BD14" w:rsidR="004A3073" w:rsidRPr="00DF5E65" w:rsidRDefault="004A3073" w:rsidP="004A3073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Resultados esperados</w:t>
      </w:r>
      <w:r w:rsidRPr="00DF5E65">
        <w:rPr>
          <w:rFonts w:ascii="Arial" w:hAnsi="Arial" w:cs="Arial"/>
          <w:lang w:val="es-CO"/>
        </w:rPr>
        <w:t>: El usuario es redirigido correctamente a la página de</w:t>
      </w:r>
      <w:r w:rsidR="001A0718" w:rsidRPr="00DF5E65">
        <w:rPr>
          <w:rFonts w:ascii="Arial" w:hAnsi="Arial" w:cs="Arial"/>
          <w:lang w:val="es-CO"/>
        </w:rPr>
        <w:t xml:space="preserve">l </w:t>
      </w:r>
      <w:proofErr w:type="spellStart"/>
      <w:r w:rsidR="001A0718" w:rsidRPr="00DF5E65">
        <w:rPr>
          <w:rFonts w:ascii="Arial" w:hAnsi="Arial" w:cs="Arial"/>
          <w:lang w:val="es-CO"/>
        </w:rPr>
        <w:t>dashboard</w:t>
      </w:r>
      <w:proofErr w:type="spellEnd"/>
      <w:r w:rsidR="001A0718" w:rsidRPr="00DF5E65">
        <w:rPr>
          <w:rFonts w:ascii="Arial" w:hAnsi="Arial" w:cs="Arial"/>
          <w:lang w:val="es-CO"/>
        </w:rPr>
        <w:t xml:space="preserve"> y </w:t>
      </w:r>
      <w:r w:rsidR="00B71EC2" w:rsidRPr="00DF5E65">
        <w:rPr>
          <w:rFonts w:ascii="Arial" w:hAnsi="Arial" w:cs="Arial"/>
          <w:lang w:val="es-CO"/>
        </w:rPr>
        <w:t xml:space="preserve">verifica su rol en la </w:t>
      </w:r>
      <w:r w:rsidR="00DF5E65">
        <w:rPr>
          <w:rFonts w:ascii="Arial" w:hAnsi="Arial" w:cs="Arial"/>
          <w:lang w:val="es-CO"/>
        </w:rPr>
        <w:t xml:space="preserve">pantalla junto con las opciones del </w:t>
      </w:r>
      <w:proofErr w:type="spellStart"/>
      <w:r w:rsidR="00DF5E65">
        <w:rPr>
          <w:rFonts w:ascii="Arial" w:hAnsi="Arial" w:cs="Arial"/>
          <w:lang w:val="es-CO"/>
        </w:rPr>
        <w:t>menu</w:t>
      </w:r>
      <w:proofErr w:type="spellEnd"/>
    </w:p>
    <w:p w14:paraId="4191512A" w14:textId="67229C0A" w:rsidR="00634483" w:rsidRPr="00DF5E65" w:rsidRDefault="004A3073" w:rsidP="00634483">
      <w:pPr>
        <w:spacing w:line="240" w:lineRule="auto"/>
        <w:ind w:left="708"/>
        <w:rPr>
          <w:rFonts w:ascii="Arial" w:hAnsi="Arial" w:cs="Arial"/>
          <w:b/>
          <w:bCs/>
          <w:noProof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 xml:space="preserve">Resultados obtenidos: </w:t>
      </w:r>
      <w:r w:rsidR="00DF5E65" w:rsidRPr="00DF5E65">
        <w:rPr>
          <w:rFonts w:ascii="Arial" w:hAnsi="Arial" w:cs="Arial"/>
          <w:lang w:val="es-CO"/>
        </w:rPr>
        <w:t>El usuario ve correctamente su rol y puede ver las opciones del menú</w:t>
      </w:r>
    </w:p>
    <w:p w14:paraId="44440EC1" w14:textId="77777777" w:rsidR="00634483" w:rsidRDefault="00634483" w:rsidP="00634483">
      <w:pPr>
        <w:pStyle w:val="Prrafodelista"/>
        <w:spacing w:line="240" w:lineRule="auto"/>
        <w:ind w:left="1068"/>
        <w:rPr>
          <w:rFonts w:ascii="Arial" w:hAnsi="Arial" w:cs="Arial"/>
          <w:lang w:val="es-CO"/>
        </w:rPr>
      </w:pPr>
    </w:p>
    <w:p w14:paraId="50ADFCD9" w14:textId="77777777" w:rsidR="00DF5E65" w:rsidRDefault="00DF5E65" w:rsidP="00634483">
      <w:pPr>
        <w:pStyle w:val="Prrafodelista"/>
        <w:spacing w:line="240" w:lineRule="auto"/>
        <w:ind w:left="1068"/>
        <w:rPr>
          <w:rFonts w:ascii="Arial" w:hAnsi="Arial" w:cs="Arial"/>
          <w:lang w:val="es-CO"/>
        </w:rPr>
      </w:pPr>
    </w:p>
    <w:p w14:paraId="06CF3390" w14:textId="77777777" w:rsidR="00DF5E65" w:rsidRDefault="00DF5E65" w:rsidP="00634483">
      <w:pPr>
        <w:pStyle w:val="Prrafodelista"/>
        <w:spacing w:line="240" w:lineRule="auto"/>
        <w:ind w:left="1068"/>
        <w:rPr>
          <w:rFonts w:ascii="Arial" w:hAnsi="Arial" w:cs="Arial"/>
          <w:lang w:val="es-CO"/>
        </w:rPr>
      </w:pPr>
    </w:p>
    <w:p w14:paraId="6E6D2B4C" w14:textId="77777777" w:rsidR="00DF5E65" w:rsidRDefault="00DF5E65" w:rsidP="00634483">
      <w:pPr>
        <w:pStyle w:val="Prrafodelista"/>
        <w:spacing w:line="240" w:lineRule="auto"/>
        <w:ind w:left="1068"/>
        <w:rPr>
          <w:rFonts w:ascii="Arial" w:hAnsi="Arial" w:cs="Arial"/>
          <w:lang w:val="es-CO"/>
        </w:rPr>
      </w:pPr>
    </w:p>
    <w:p w14:paraId="72E7DA9D" w14:textId="77777777" w:rsidR="00DF5E65" w:rsidRDefault="00DF5E65" w:rsidP="00634483">
      <w:pPr>
        <w:pStyle w:val="Prrafodelista"/>
        <w:spacing w:line="240" w:lineRule="auto"/>
        <w:ind w:left="1068"/>
        <w:rPr>
          <w:rFonts w:ascii="Arial" w:hAnsi="Arial" w:cs="Arial"/>
          <w:lang w:val="es-CO"/>
        </w:rPr>
      </w:pPr>
    </w:p>
    <w:p w14:paraId="6D9AA851" w14:textId="77777777" w:rsidR="00DF5E65" w:rsidRDefault="00DF5E65" w:rsidP="00634483">
      <w:pPr>
        <w:pStyle w:val="Prrafodelista"/>
        <w:spacing w:line="240" w:lineRule="auto"/>
        <w:ind w:left="1068"/>
        <w:rPr>
          <w:rFonts w:ascii="Arial" w:hAnsi="Arial" w:cs="Arial"/>
          <w:lang w:val="es-CO"/>
        </w:rPr>
      </w:pPr>
    </w:p>
    <w:p w14:paraId="430E2FE3" w14:textId="77777777" w:rsidR="00DF5E65" w:rsidRDefault="00DF5E65" w:rsidP="00634483">
      <w:pPr>
        <w:pStyle w:val="Prrafodelista"/>
        <w:spacing w:line="240" w:lineRule="auto"/>
        <w:ind w:left="1068"/>
        <w:rPr>
          <w:rFonts w:ascii="Arial" w:hAnsi="Arial" w:cs="Arial"/>
          <w:lang w:val="es-CO"/>
        </w:rPr>
      </w:pPr>
    </w:p>
    <w:p w14:paraId="20E323C2" w14:textId="77777777" w:rsidR="00DF5E65" w:rsidRDefault="00DF5E65" w:rsidP="00634483">
      <w:pPr>
        <w:pStyle w:val="Prrafodelista"/>
        <w:spacing w:line="240" w:lineRule="auto"/>
        <w:ind w:left="1068"/>
        <w:rPr>
          <w:rFonts w:ascii="Arial" w:hAnsi="Arial" w:cs="Arial"/>
          <w:lang w:val="es-CO"/>
        </w:rPr>
      </w:pPr>
    </w:p>
    <w:p w14:paraId="507B23C3" w14:textId="77777777" w:rsidR="00DF5E65" w:rsidRDefault="00DF5E65" w:rsidP="00634483">
      <w:pPr>
        <w:pStyle w:val="Prrafodelista"/>
        <w:spacing w:line="240" w:lineRule="auto"/>
        <w:ind w:left="1068"/>
        <w:rPr>
          <w:rFonts w:ascii="Arial" w:hAnsi="Arial" w:cs="Arial"/>
          <w:lang w:val="es-CO"/>
        </w:rPr>
      </w:pPr>
    </w:p>
    <w:p w14:paraId="72585F13" w14:textId="77777777" w:rsidR="00DF5E65" w:rsidRPr="00DF5E65" w:rsidRDefault="00DF5E65" w:rsidP="00634483">
      <w:pPr>
        <w:pStyle w:val="Prrafodelista"/>
        <w:spacing w:line="240" w:lineRule="auto"/>
        <w:ind w:left="1068"/>
        <w:rPr>
          <w:rFonts w:ascii="Arial" w:hAnsi="Arial" w:cs="Arial"/>
          <w:lang w:val="es-CO"/>
        </w:rPr>
      </w:pPr>
    </w:p>
    <w:p w14:paraId="18BF3DAE" w14:textId="3F7AFCCA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b/>
          <w:bCs/>
          <w:sz w:val="28"/>
          <w:szCs w:val="28"/>
          <w:lang w:val="es-CO"/>
        </w:rPr>
      </w:pPr>
      <w:r w:rsidRPr="00DF5E65">
        <w:rPr>
          <w:rFonts w:ascii="Arial" w:hAnsi="Arial" w:cs="Arial"/>
          <w:b/>
          <w:bCs/>
          <w:sz w:val="28"/>
          <w:szCs w:val="28"/>
          <w:lang w:val="es-CO"/>
        </w:rPr>
        <w:lastRenderedPageBreak/>
        <w:t xml:space="preserve">Casos de prueba </w:t>
      </w:r>
      <w:proofErr w:type="spellStart"/>
      <w:r w:rsidRPr="00DF5E65">
        <w:rPr>
          <w:rFonts w:ascii="Arial" w:hAnsi="Arial" w:cs="Arial"/>
          <w:b/>
          <w:bCs/>
          <w:sz w:val="28"/>
          <w:szCs w:val="28"/>
          <w:lang w:val="es-CO"/>
        </w:rPr>
        <w:t>CompanyAdmin</w:t>
      </w:r>
      <w:proofErr w:type="spellEnd"/>
      <w:r w:rsidRPr="00DF5E65">
        <w:rPr>
          <w:rFonts w:ascii="Arial" w:hAnsi="Arial" w:cs="Arial"/>
          <w:b/>
          <w:bCs/>
          <w:sz w:val="28"/>
          <w:szCs w:val="28"/>
          <w:lang w:val="es-CO"/>
        </w:rPr>
        <w:t>:</w:t>
      </w:r>
    </w:p>
    <w:p w14:paraId="1C8AED53" w14:textId="77777777" w:rsidR="001A0718" w:rsidRPr="00DF5E65" w:rsidRDefault="001A0718" w:rsidP="004A3073">
      <w:pPr>
        <w:spacing w:line="240" w:lineRule="auto"/>
        <w:ind w:left="708"/>
        <w:rPr>
          <w:rFonts w:ascii="Arial" w:hAnsi="Arial" w:cs="Arial"/>
          <w:b/>
          <w:bCs/>
          <w:lang w:val="es-CO"/>
        </w:rPr>
      </w:pPr>
    </w:p>
    <w:p w14:paraId="6E71C30F" w14:textId="29BB968A" w:rsidR="004A3073" w:rsidRPr="00DF5E65" w:rsidRDefault="004A3073" w:rsidP="004A3073">
      <w:pPr>
        <w:spacing w:line="240" w:lineRule="auto"/>
        <w:ind w:left="708"/>
        <w:rPr>
          <w:rFonts w:ascii="Arial" w:hAnsi="Arial" w:cs="Arial"/>
          <w:b/>
          <w:bCs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 xml:space="preserve">• Caso de prueba </w:t>
      </w:r>
      <w:r w:rsidR="001A0718" w:rsidRPr="00DF5E65">
        <w:rPr>
          <w:rFonts w:ascii="Arial" w:hAnsi="Arial" w:cs="Arial"/>
          <w:b/>
          <w:bCs/>
          <w:lang w:val="es-CO"/>
        </w:rPr>
        <w:t>1</w:t>
      </w:r>
      <w:r w:rsidRPr="00DF5E65">
        <w:rPr>
          <w:rFonts w:ascii="Arial" w:hAnsi="Arial" w:cs="Arial"/>
          <w:b/>
          <w:bCs/>
          <w:lang w:val="es-CO"/>
        </w:rPr>
        <w:t xml:space="preserve">: </w:t>
      </w:r>
      <w:r w:rsidR="001A0718" w:rsidRPr="00DF5E65">
        <w:rPr>
          <w:rFonts w:ascii="Arial" w:hAnsi="Arial" w:cs="Arial"/>
          <w:b/>
          <w:bCs/>
          <w:lang w:val="es-CO"/>
        </w:rPr>
        <w:t xml:space="preserve">Verificar inicio de sesión como </w:t>
      </w:r>
      <w:proofErr w:type="spellStart"/>
      <w:r w:rsidR="001A0718" w:rsidRPr="00DF5E65">
        <w:rPr>
          <w:rFonts w:ascii="Arial" w:hAnsi="Arial" w:cs="Arial"/>
          <w:b/>
          <w:bCs/>
          <w:lang w:val="es-CO"/>
        </w:rPr>
        <w:t>CompanyAdmin</w:t>
      </w:r>
      <w:proofErr w:type="spellEnd"/>
      <w:r w:rsidRPr="00DF5E65">
        <w:rPr>
          <w:rFonts w:ascii="Arial" w:hAnsi="Arial" w:cs="Arial"/>
          <w:b/>
          <w:bCs/>
          <w:lang w:val="es-CO"/>
        </w:rPr>
        <w:t>:</w:t>
      </w:r>
    </w:p>
    <w:p w14:paraId="1D550C64" w14:textId="5EFCD3D1" w:rsidR="004A3073" w:rsidRPr="00DF5E65" w:rsidRDefault="004A3073" w:rsidP="004A3073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Precondiciones:</w:t>
      </w:r>
      <w:r w:rsidR="001A0718" w:rsidRPr="00DF5E65">
        <w:rPr>
          <w:rFonts w:ascii="Arial" w:hAnsi="Arial" w:cs="Arial"/>
          <w:lang w:val="es-CO"/>
        </w:rPr>
        <w:t xml:space="preserve"> El usuario debe tener credenciales como rol “</w:t>
      </w:r>
      <w:proofErr w:type="spellStart"/>
      <w:r w:rsidR="001A0718" w:rsidRPr="00DF5E65">
        <w:rPr>
          <w:rFonts w:ascii="Arial" w:hAnsi="Arial" w:cs="Arial"/>
          <w:lang w:val="es-CO"/>
        </w:rPr>
        <w:t>CompanyAdmin</w:t>
      </w:r>
      <w:proofErr w:type="spellEnd"/>
      <w:r w:rsidR="001A0718" w:rsidRPr="00DF5E65">
        <w:rPr>
          <w:rFonts w:ascii="Arial" w:hAnsi="Arial" w:cs="Arial"/>
          <w:lang w:val="es-CO"/>
        </w:rPr>
        <w:t>”</w:t>
      </w:r>
      <w:r w:rsidRPr="00DF5E65">
        <w:rPr>
          <w:rFonts w:ascii="Arial" w:hAnsi="Arial" w:cs="Arial"/>
          <w:lang w:val="es-CO"/>
        </w:rPr>
        <w:t>.</w:t>
      </w:r>
    </w:p>
    <w:p w14:paraId="4D53BE6D" w14:textId="618E4FB2" w:rsidR="001A0718" w:rsidRPr="00DF5E65" w:rsidRDefault="004A3073" w:rsidP="001A0718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Acciones:</w:t>
      </w:r>
      <w:r w:rsidRPr="00DF5E65">
        <w:rPr>
          <w:rFonts w:ascii="Arial" w:hAnsi="Arial" w:cs="Arial"/>
          <w:lang w:val="es-CO"/>
        </w:rPr>
        <w:t xml:space="preserve"> </w:t>
      </w:r>
      <w:r w:rsidR="001A0718" w:rsidRPr="00DF5E65">
        <w:rPr>
          <w:rFonts w:ascii="Arial" w:hAnsi="Arial" w:cs="Arial"/>
          <w:lang w:val="es-CO"/>
        </w:rPr>
        <w:t>Iniciar sesión con credenciales de rol “</w:t>
      </w:r>
      <w:proofErr w:type="spellStart"/>
      <w:r w:rsidR="001A0718" w:rsidRPr="00DF5E65">
        <w:rPr>
          <w:rFonts w:ascii="Arial" w:hAnsi="Arial" w:cs="Arial"/>
          <w:lang w:val="es-CO"/>
        </w:rPr>
        <w:t>CompanyAdmin</w:t>
      </w:r>
      <w:proofErr w:type="spellEnd"/>
      <w:r w:rsidR="001A0718" w:rsidRPr="00DF5E65">
        <w:rPr>
          <w:rFonts w:ascii="Arial" w:hAnsi="Arial" w:cs="Arial"/>
          <w:lang w:val="es-CO"/>
        </w:rPr>
        <w:t xml:space="preserve">”. </w:t>
      </w:r>
      <w:r w:rsidR="0045181A" w:rsidRPr="00DF5E65">
        <w:rPr>
          <w:rFonts w:ascii="Arial" w:hAnsi="Arial" w:cs="Arial"/>
          <w:lang w:val="es-CO"/>
        </w:rPr>
        <w:t>Luego verifico el usuario en pantalla.</w:t>
      </w:r>
      <w:r w:rsidR="0045181A">
        <w:rPr>
          <w:rFonts w:ascii="Arial" w:hAnsi="Arial" w:cs="Arial"/>
          <w:lang w:val="es-CO"/>
        </w:rPr>
        <w:t xml:space="preserve"> Con sus respectivas opciones del menú:</w:t>
      </w:r>
    </w:p>
    <w:p w14:paraId="20BD2F5F" w14:textId="77777777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ab/>
        <w:t>-</w:t>
      </w:r>
      <w:r w:rsidRPr="00DF5E65">
        <w:rPr>
          <w:rFonts w:ascii="Arial" w:hAnsi="Arial" w:cs="Arial"/>
          <w:lang w:val="es-CO"/>
        </w:rPr>
        <w:t>Performance.</w:t>
      </w:r>
    </w:p>
    <w:p w14:paraId="14CF05D6" w14:textId="4FCC7EA3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ab/>
        <w:t>-</w:t>
      </w:r>
      <w:r w:rsidRPr="00DF5E65">
        <w:rPr>
          <w:rFonts w:ascii="Arial" w:hAnsi="Arial" w:cs="Arial"/>
          <w:lang w:val="es-CO"/>
        </w:rPr>
        <w:t>Company.</w:t>
      </w:r>
    </w:p>
    <w:p w14:paraId="651FB0AA" w14:textId="050F888D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lang w:val="es-CO"/>
        </w:rPr>
        <w:tab/>
      </w:r>
      <w:r w:rsidRPr="00DF5E65">
        <w:rPr>
          <w:rFonts w:ascii="Arial" w:hAnsi="Arial" w:cs="Arial"/>
          <w:b/>
          <w:bCs/>
          <w:lang w:val="es-CO"/>
        </w:rPr>
        <w:t>-</w:t>
      </w:r>
      <w:proofErr w:type="spellStart"/>
      <w:r w:rsidRPr="00DF5E65">
        <w:rPr>
          <w:rFonts w:ascii="Arial" w:hAnsi="Arial" w:cs="Arial"/>
          <w:lang w:val="es-CO"/>
        </w:rPr>
        <w:t>Campaigns</w:t>
      </w:r>
      <w:proofErr w:type="spellEnd"/>
    </w:p>
    <w:p w14:paraId="62C90835" w14:textId="4A6968FC" w:rsidR="004A3073" w:rsidRPr="00DF5E65" w:rsidRDefault="001A0718" w:rsidP="004A3073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lang w:val="es-CO"/>
        </w:rPr>
        <w:tab/>
      </w:r>
      <w:r w:rsidRPr="00DF5E65">
        <w:rPr>
          <w:rFonts w:ascii="Arial" w:hAnsi="Arial" w:cs="Arial"/>
          <w:b/>
          <w:bCs/>
          <w:lang w:val="es-CO"/>
        </w:rPr>
        <w:t>-</w:t>
      </w:r>
      <w:proofErr w:type="spellStart"/>
      <w:r w:rsidRPr="00DF5E65">
        <w:rPr>
          <w:rFonts w:ascii="Arial" w:hAnsi="Arial" w:cs="Arial"/>
          <w:lang w:val="es-CO"/>
        </w:rPr>
        <w:t>Contacts</w:t>
      </w:r>
      <w:proofErr w:type="spellEnd"/>
    </w:p>
    <w:p w14:paraId="554CB5B7" w14:textId="238805D4" w:rsidR="004A3073" w:rsidRPr="00DF5E65" w:rsidRDefault="004A3073" w:rsidP="004A3073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Resultados esperados:</w:t>
      </w:r>
      <w:r w:rsidRPr="00DF5E65">
        <w:rPr>
          <w:rFonts w:ascii="Arial" w:hAnsi="Arial" w:cs="Arial"/>
          <w:lang w:val="es-CO"/>
        </w:rPr>
        <w:t xml:space="preserve"> </w:t>
      </w:r>
      <w:r w:rsidR="001A0718" w:rsidRPr="00DF5E65">
        <w:rPr>
          <w:rFonts w:ascii="Arial" w:hAnsi="Arial" w:cs="Arial"/>
          <w:lang w:val="es-CO"/>
        </w:rPr>
        <w:t xml:space="preserve">El usuario es redirigido correctamente a la página del </w:t>
      </w:r>
      <w:proofErr w:type="spellStart"/>
      <w:r w:rsidR="001A0718" w:rsidRPr="00DF5E65">
        <w:rPr>
          <w:rFonts w:ascii="Arial" w:hAnsi="Arial" w:cs="Arial"/>
          <w:lang w:val="es-CO"/>
        </w:rPr>
        <w:t>dashboard</w:t>
      </w:r>
      <w:proofErr w:type="spellEnd"/>
      <w:r w:rsidR="001A0718" w:rsidRPr="00DF5E65">
        <w:rPr>
          <w:rFonts w:ascii="Arial" w:hAnsi="Arial" w:cs="Arial"/>
          <w:lang w:val="es-CO"/>
        </w:rPr>
        <w:t xml:space="preserve"> y solo puede realizar las acciones </w:t>
      </w:r>
      <w:r w:rsidR="00D826E8" w:rsidRPr="00DF5E65">
        <w:rPr>
          <w:rFonts w:ascii="Arial" w:hAnsi="Arial" w:cs="Arial"/>
          <w:lang w:val="es-CO"/>
        </w:rPr>
        <w:t>diseñadas</w:t>
      </w:r>
      <w:r w:rsidR="001A0718" w:rsidRPr="00DF5E65">
        <w:rPr>
          <w:rFonts w:ascii="Arial" w:hAnsi="Arial" w:cs="Arial"/>
          <w:lang w:val="es-CO"/>
        </w:rPr>
        <w:t xml:space="preserve"> para su rol</w:t>
      </w:r>
    </w:p>
    <w:p w14:paraId="4BE23523" w14:textId="1741D32D" w:rsidR="001A0718" w:rsidRPr="00DF5E65" w:rsidRDefault="004A3073" w:rsidP="004A3073">
      <w:pPr>
        <w:spacing w:line="240" w:lineRule="auto"/>
        <w:ind w:left="708"/>
        <w:rPr>
          <w:rFonts w:ascii="Arial" w:hAnsi="Arial" w:cs="Arial"/>
          <w:color w:val="FF0000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Resultados obtenidos</w:t>
      </w:r>
      <w:r w:rsidRPr="00DF5E65">
        <w:rPr>
          <w:rFonts w:ascii="Arial" w:hAnsi="Arial" w:cs="Arial"/>
          <w:b/>
          <w:bCs/>
          <w:color w:val="FF0000"/>
          <w:lang w:val="es-CO"/>
        </w:rPr>
        <w:t>:</w:t>
      </w:r>
      <w:r w:rsidRPr="00DF5E65">
        <w:rPr>
          <w:rFonts w:ascii="Arial" w:hAnsi="Arial" w:cs="Arial"/>
          <w:color w:val="FF0000"/>
          <w:lang w:val="es-CO"/>
        </w:rPr>
        <w:t xml:space="preserve"> </w:t>
      </w:r>
      <w:r w:rsidR="00DF5E65" w:rsidRPr="00DF5E65">
        <w:rPr>
          <w:rFonts w:ascii="Arial" w:hAnsi="Arial" w:cs="Arial"/>
          <w:lang w:val="es-CO"/>
        </w:rPr>
        <w:t>El usuario ve correctamente su rol y puede ver las opciones del menú</w:t>
      </w:r>
    </w:p>
    <w:p w14:paraId="19ABB9E3" w14:textId="77777777" w:rsidR="005573BE" w:rsidRPr="00DF5E65" w:rsidRDefault="005573BE" w:rsidP="005573BE">
      <w:pPr>
        <w:spacing w:line="240" w:lineRule="auto"/>
        <w:ind w:left="708"/>
        <w:rPr>
          <w:rFonts w:ascii="Arial" w:hAnsi="Arial" w:cs="Arial"/>
          <w:color w:val="FF0000"/>
          <w:lang w:val="es-CO"/>
        </w:rPr>
      </w:pPr>
    </w:p>
    <w:p w14:paraId="0523994F" w14:textId="77777777" w:rsidR="005573BE" w:rsidRPr="00DF5E65" w:rsidRDefault="005573BE" w:rsidP="004A3073">
      <w:pPr>
        <w:spacing w:line="240" w:lineRule="auto"/>
        <w:ind w:left="708"/>
        <w:rPr>
          <w:rFonts w:ascii="Arial" w:hAnsi="Arial" w:cs="Arial"/>
          <w:color w:val="FF0000"/>
          <w:lang w:val="es-CO"/>
        </w:rPr>
      </w:pPr>
    </w:p>
    <w:p w14:paraId="1874E31A" w14:textId="24FF4318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b/>
          <w:bCs/>
          <w:sz w:val="28"/>
          <w:szCs w:val="28"/>
          <w:lang w:val="es-CO"/>
        </w:rPr>
      </w:pPr>
      <w:r w:rsidRPr="00DF5E65">
        <w:rPr>
          <w:rFonts w:ascii="Arial" w:hAnsi="Arial" w:cs="Arial"/>
          <w:b/>
          <w:bCs/>
          <w:sz w:val="28"/>
          <w:szCs w:val="28"/>
          <w:lang w:val="es-CO"/>
        </w:rPr>
        <w:t xml:space="preserve">Casos de prueba </w:t>
      </w:r>
      <w:proofErr w:type="spellStart"/>
      <w:r w:rsidRPr="00DF5E65">
        <w:rPr>
          <w:rFonts w:ascii="Arial" w:hAnsi="Arial" w:cs="Arial"/>
          <w:b/>
          <w:bCs/>
          <w:sz w:val="28"/>
          <w:szCs w:val="28"/>
          <w:lang w:val="es-CO"/>
        </w:rPr>
        <w:t>User</w:t>
      </w:r>
      <w:proofErr w:type="spellEnd"/>
      <w:r w:rsidRPr="00DF5E65">
        <w:rPr>
          <w:rFonts w:ascii="Arial" w:hAnsi="Arial" w:cs="Arial"/>
          <w:b/>
          <w:bCs/>
          <w:sz w:val="28"/>
          <w:szCs w:val="28"/>
          <w:lang w:val="es-CO"/>
        </w:rPr>
        <w:t>/</w:t>
      </w:r>
      <w:proofErr w:type="spellStart"/>
      <w:r w:rsidRPr="00DF5E65">
        <w:rPr>
          <w:rFonts w:ascii="Arial" w:hAnsi="Arial" w:cs="Arial"/>
          <w:b/>
          <w:bCs/>
          <w:sz w:val="28"/>
          <w:szCs w:val="28"/>
          <w:lang w:val="es-CO"/>
        </w:rPr>
        <w:t>Account</w:t>
      </w:r>
      <w:proofErr w:type="spellEnd"/>
      <w:r w:rsidRPr="00DF5E65">
        <w:rPr>
          <w:rFonts w:ascii="Arial" w:hAnsi="Arial" w:cs="Arial"/>
          <w:b/>
          <w:bCs/>
          <w:sz w:val="28"/>
          <w:szCs w:val="28"/>
          <w:lang w:val="es-CO"/>
        </w:rPr>
        <w:t>:</w:t>
      </w:r>
    </w:p>
    <w:p w14:paraId="57390954" w14:textId="77777777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b/>
          <w:bCs/>
          <w:lang w:val="es-CO"/>
        </w:rPr>
      </w:pPr>
    </w:p>
    <w:p w14:paraId="4227ADC9" w14:textId="77777777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b/>
          <w:bCs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 xml:space="preserve">• Caso de prueba 1: Verificar inicio de sesión como </w:t>
      </w:r>
      <w:proofErr w:type="spellStart"/>
      <w:r w:rsidRPr="00DF5E65">
        <w:rPr>
          <w:rFonts w:ascii="Arial" w:hAnsi="Arial" w:cs="Arial"/>
          <w:b/>
          <w:bCs/>
          <w:lang w:val="es-CO"/>
        </w:rPr>
        <w:t>CompanyAdmin</w:t>
      </w:r>
      <w:proofErr w:type="spellEnd"/>
      <w:r w:rsidRPr="00DF5E65">
        <w:rPr>
          <w:rFonts w:ascii="Arial" w:hAnsi="Arial" w:cs="Arial"/>
          <w:b/>
          <w:bCs/>
          <w:lang w:val="es-CO"/>
        </w:rPr>
        <w:t>:</w:t>
      </w:r>
    </w:p>
    <w:p w14:paraId="0742E2CC" w14:textId="77777777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Precondiciones:</w:t>
      </w:r>
      <w:r w:rsidRPr="00DF5E65">
        <w:rPr>
          <w:rFonts w:ascii="Arial" w:hAnsi="Arial" w:cs="Arial"/>
          <w:lang w:val="es-CO"/>
        </w:rPr>
        <w:t xml:space="preserve"> El usuario debe tener credenciales como rol “</w:t>
      </w:r>
      <w:proofErr w:type="spellStart"/>
      <w:r w:rsidRPr="00DF5E65">
        <w:rPr>
          <w:rFonts w:ascii="Arial" w:hAnsi="Arial" w:cs="Arial"/>
          <w:lang w:val="es-CO"/>
        </w:rPr>
        <w:t>CompanyAdmin</w:t>
      </w:r>
      <w:proofErr w:type="spellEnd"/>
      <w:r w:rsidRPr="00DF5E65">
        <w:rPr>
          <w:rFonts w:ascii="Arial" w:hAnsi="Arial" w:cs="Arial"/>
          <w:lang w:val="es-CO"/>
        </w:rPr>
        <w:t>”.</w:t>
      </w:r>
    </w:p>
    <w:p w14:paraId="2C03595E" w14:textId="4F40D8D3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Acciones:</w:t>
      </w:r>
      <w:r w:rsidRPr="00DF5E65">
        <w:rPr>
          <w:rFonts w:ascii="Arial" w:hAnsi="Arial" w:cs="Arial"/>
          <w:lang w:val="es-CO"/>
        </w:rPr>
        <w:t xml:space="preserve"> Iniciar sesión con credenciales de rol “</w:t>
      </w:r>
      <w:proofErr w:type="spellStart"/>
      <w:r w:rsidRPr="00DF5E65">
        <w:rPr>
          <w:rFonts w:ascii="Arial" w:hAnsi="Arial" w:cs="Arial"/>
          <w:lang w:val="es-CO"/>
        </w:rPr>
        <w:t>CompanyAdmin</w:t>
      </w:r>
      <w:proofErr w:type="spellEnd"/>
      <w:r w:rsidRPr="00DF5E65">
        <w:rPr>
          <w:rFonts w:ascii="Arial" w:hAnsi="Arial" w:cs="Arial"/>
          <w:lang w:val="es-CO"/>
        </w:rPr>
        <w:t xml:space="preserve">”. </w:t>
      </w:r>
      <w:r w:rsidR="0045181A" w:rsidRPr="00DF5E65">
        <w:rPr>
          <w:rFonts w:ascii="Arial" w:hAnsi="Arial" w:cs="Arial"/>
          <w:lang w:val="es-CO"/>
        </w:rPr>
        <w:t>Luego verifico el usuario en pantalla.</w:t>
      </w:r>
      <w:r w:rsidR="0045181A">
        <w:rPr>
          <w:rFonts w:ascii="Arial" w:hAnsi="Arial" w:cs="Arial"/>
          <w:lang w:val="es-CO"/>
        </w:rPr>
        <w:t xml:space="preserve"> Con sus respectivas opciones del menú:</w:t>
      </w:r>
    </w:p>
    <w:p w14:paraId="178839E7" w14:textId="77777777" w:rsidR="001A0718" w:rsidRPr="001A0718" w:rsidRDefault="001A0718" w:rsidP="001A0718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ab/>
      </w:r>
      <w:r w:rsidRPr="001A0718">
        <w:rPr>
          <w:rFonts w:ascii="Arial" w:hAnsi="Arial" w:cs="Arial"/>
          <w:b/>
          <w:bCs/>
          <w:lang w:val="es-CO"/>
        </w:rPr>
        <w:t>-</w:t>
      </w:r>
      <w:r w:rsidRPr="001A0718">
        <w:rPr>
          <w:rFonts w:ascii="Arial" w:hAnsi="Arial" w:cs="Arial"/>
          <w:lang w:val="es-CO"/>
        </w:rPr>
        <w:t>Performance.</w:t>
      </w:r>
    </w:p>
    <w:p w14:paraId="602202B8" w14:textId="77777777" w:rsidR="001A0718" w:rsidRPr="0045181A" w:rsidRDefault="001A0718" w:rsidP="001A0718">
      <w:pPr>
        <w:spacing w:line="240" w:lineRule="auto"/>
        <w:ind w:left="708"/>
        <w:rPr>
          <w:rFonts w:ascii="Arial" w:hAnsi="Arial" w:cs="Arial"/>
          <w:u w:val="single"/>
          <w:lang w:val="es-CO"/>
        </w:rPr>
      </w:pPr>
      <w:r w:rsidRPr="001A0718">
        <w:rPr>
          <w:rFonts w:ascii="Arial" w:hAnsi="Arial" w:cs="Arial"/>
          <w:b/>
          <w:bCs/>
          <w:lang w:val="es-CO"/>
        </w:rPr>
        <w:tab/>
        <w:t>-</w:t>
      </w:r>
      <w:r w:rsidRPr="001A0718">
        <w:rPr>
          <w:rFonts w:ascii="Arial" w:hAnsi="Arial" w:cs="Arial"/>
          <w:lang w:val="es-CO"/>
        </w:rPr>
        <w:t>Company.</w:t>
      </w:r>
    </w:p>
    <w:p w14:paraId="13CF48B4" w14:textId="7558BE99" w:rsidR="001A0718" w:rsidRPr="001A0718" w:rsidRDefault="001A0718" w:rsidP="001A0718">
      <w:pPr>
        <w:spacing w:line="240" w:lineRule="auto"/>
        <w:ind w:left="708"/>
        <w:rPr>
          <w:rFonts w:ascii="Arial" w:hAnsi="Arial" w:cs="Arial"/>
          <w:lang w:val="es-CO"/>
        </w:rPr>
      </w:pPr>
      <w:r w:rsidRPr="001A0718">
        <w:rPr>
          <w:rFonts w:ascii="Arial" w:hAnsi="Arial" w:cs="Arial"/>
          <w:lang w:val="es-CO"/>
        </w:rPr>
        <w:tab/>
      </w:r>
      <w:r w:rsidRPr="001A0718">
        <w:rPr>
          <w:rFonts w:ascii="Arial" w:hAnsi="Arial" w:cs="Arial"/>
          <w:b/>
          <w:bCs/>
          <w:lang w:val="es-CO"/>
        </w:rPr>
        <w:t>-</w:t>
      </w:r>
      <w:proofErr w:type="spellStart"/>
      <w:r w:rsidRPr="001A0718">
        <w:rPr>
          <w:rFonts w:ascii="Arial" w:hAnsi="Arial" w:cs="Arial"/>
          <w:lang w:val="es-CO"/>
        </w:rPr>
        <w:t>Campaigns</w:t>
      </w:r>
      <w:proofErr w:type="spellEnd"/>
      <w:r w:rsidR="0045181A">
        <w:rPr>
          <w:rFonts w:ascii="Arial" w:hAnsi="Arial" w:cs="Arial"/>
          <w:lang w:val="es-CO"/>
        </w:rPr>
        <w:t>.</w:t>
      </w:r>
    </w:p>
    <w:p w14:paraId="1224DE89" w14:textId="6894E7DE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lang w:val="es-CO"/>
        </w:rPr>
      </w:pPr>
      <w:r w:rsidRPr="001A0718">
        <w:rPr>
          <w:rFonts w:ascii="Arial" w:hAnsi="Arial" w:cs="Arial"/>
          <w:lang w:val="es-CO"/>
        </w:rPr>
        <w:tab/>
      </w:r>
      <w:r w:rsidRPr="00DF5E65">
        <w:rPr>
          <w:rFonts w:ascii="Arial" w:hAnsi="Arial" w:cs="Arial"/>
          <w:b/>
          <w:bCs/>
          <w:lang w:val="es-CO"/>
        </w:rPr>
        <w:t>-</w:t>
      </w:r>
      <w:proofErr w:type="spellStart"/>
      <w:r w:rsidRPr="00DF5E65">
        <w:rPr>
          <w:rFonts w:ascii="Arial" w:hAnsi="Arial" w:cs="Arial"/>
          <w:lang w:val="es-CO"/>
        </w:rPr>
        <w:t>Contacts</w:t>
      </w:r>
      <w:proofErr w:type="spellEnd"/>
      <w:r w:rsidR="0045181A">
        <w:rPr>
          <w:rFonts w:ascii="Arial" w:hAnsi="Arial" w:cs="Arial"/>
          <w:lang w:val="es-CO"/>
        </w:rPr>
        <w:t>.</w:t>
      </w:r>
    </w:p>
    <w:p w14:paraId="2B79E9A4" w14:textId="77777777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Resultados esperados:</w:t>
      </w:r>
      <w:r w:rsidRPr="00DF5E65">
        <w:rPr>
          <w:rFonts w:ascii="Arial" w:hAnsi="Arial" w:cs="Arial"/>
          <w:lang w:val="es-CO"/>
        </w:rPr>
        <w:t xml:space="preserve"> El usuario es redirigido correctamente a la página del </w:t>
      </w:r>
      <w:proofErr w:type="spellStart"/>
      <w:r w:rsidRPr="00DF5E65">
        <w:rPr>
          <w:rFonts w:ascii="Arial" w:hAnsi="Arial" w:cs="Arial"/>
          <w:lang w:val="es-CO"/>
        </w:rPr>
        <w:t>dashboard</w:t>
      </w:r>
      <w:proofErr w:type="spellEnd"/>
      <w:r w:rsidRPr="00DF5E65">
        <w:rPr>
          <w:rFonts w:ascii="Arial" w:hAnsi="Arial" w:cs="Arial"/>
          <w:lang w:val="es-CO"/>
        </w:rPr>
        <w:t xml:space="preserve"> y solo puede realizar las acciones realizadas para su rol</w:t>
      </w:r>
    </w:p>
    <w:p w14:paraId="7F04F112" w14:textId="2E244F39" w:rsidR="001A0718" w:rsidRPr="00DF5E65" w:rsidRDefault="001A0718" w:rsidP="001A0718">
      <w:pPr>
        <w:spacing w:line="240" w:lineRule="auto"/>
        <w:ind w:left="708"/>
        <w:rPr>
          <w:rFonts w:ascii="Arial" w:hAnsi="Arial" w:cs="Arial"/>
          <w:lang w:val="es-CO"/>
        </w:rPr>
      </w:pPr>
      <w:r w:rsidRPr="00DF5E65">
        <w:rPr>
          <w:rFonts w:ascii="Arial" w:hAnsi="Arial" w:cs="Arial"/>
          <w:b/>
          <w:bCs/>
          <w:lang w:val="es-CO"/>
        </w:rPr>
        <w:t>Resultados obtenidos:</w:t>
      </w:r>
      <w:r w:rsidRPr="00DF5E65">
        <w:rPr>
          <w:rFonts w:ascii="Arial" w:hAnsi="Arial" w:cs="Arial"/>
          <w:lang w:val="es-CO"/>
        </w:rPr>
        <w:t xml:space="preserve"> </w:t>
      </w:r>
      <w:r w:rsidR="00DF5E65" w:rsidRPr="00DF5E65">
        <w:rPr>
          <w:rFonts w:ascii="Arial" w:hAnsi="Arial" w:cs="Arial"/>
          <w:lang w:val="es-CO"/>
        </w:rPr>
        <w:t>El usuario ve correctamente su rol y puede ver las opciones del menú</w:t>
      </w:r>
    </w:p>
    <w:p w14:paraId="400199C5" w14:textId="77777777" w:rsidR="001A0718" w:rsidRPr="00DF5E65" w:rsidRDefault="001A0718" w:rsidP="004A3073">
      <w:pPr>
        <w:spacing w:line="240" w:lineRule="auto"/>
        <w:ind w:left="708"/>
        <w:rPr>
          <w:rFonts w:ascii="Arial" w:hAnsi="Arial" w:cs="Arial"/>
          <w:lang w:val="es-CO"/>
        </w:rPr>
      </w:pPr>
    </w:p>
    <w:p w14:paraId="5394CFD1" w14:textId="77777777" w:rsidR="00596081" w:rsidRPr="00DF5E65" w:rsidRDefault="00596081" w:rsidP="008163D5">
      <w:pPr>
        <w:pStyle w:val="Prrafodelista"/>
        <w:spacing w:line="360" w:lineRule="auto"/>
        <w:rPr>
          <w:rFonts w:ascii="Arial" w:hAnsi="Arial" w:cs="Arial"/>
          <w:lang w:val="es-CO"/>
        </w:rPr>
      </w:pPr>
    </w:p>
    <w:sectPr w:rsidR="00596081" w:rsidRPr="00DF5E6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47B8"/>
    <w:multiLevelType w:val="hybridMultilevel"/>
    <w:tmpl w:val="6590D3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BB06BD"/>
    <w:multiLevelType w:val="hybridMultilevel"/>
    <w:tmpl w:val="53763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D5A99"/>
    <w:multiLevelType w:val="hybridMultilevel"/>
    <w:tmpl w:val="EA14989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A21B8E"/>
    <w:multiLevelType w:val="hybridMultilevel"/>
    <w:tmpl w:val="3098A2D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1162CC"/>
    <w:multiLevelType w:val="hybridMultilevel"/>
    <w:tmpl w:val="F36C18C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6717A9"/>
    <w:multiLevelType w:val="hybridMultilevel"/>
    <w:tmpl w:val="B53AF41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9D104C"/>
    <w:multiLevelType w:val="hybridMultilevel"/>
    <w:tmpl w:val="DE32D0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0C143E"/>
    <w:multiLevelType w:val="hybridMultilevel"/>
    <w:tmpl w:val="5E5A2DE4"/>
    <w:lvl w:ilvl="0" w:tplc="65EED97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8ED7D16"/>
    <w:multiLevelType w:val="hybridMultilevel"/>
    <w:tmpl w:val="1E44981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AB376D"/>
    <w:multiLevelType w:val="hybridMultilevel"/>
    <w:tmpl w:val="337808D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077BE"/>
    <w:multiLevelType w:val="hybridMultilevel"/>
    <w:tmpl w:val="001E013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4685B89"/>
    <w:multiLevelType w:val="hybridMultilevel"/>
    <w:tmpl w:val="D8885822"/>
    <w:lvl w:ilvl="0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55A139F9"/>
    <w:multiLevelType w:val="hybridMultilevel"/>
    <w:tmpl w:val="6610F8E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514B1F"/>
    <w:multiLevelType w:val="hybridMultilevel"/>
    <w:tmpl w:val="31224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11393"/>
    <w:multiLevelType w:val="hybridMultilevel"/>
    <w:tmpl w:val="71C2C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7067F"/>
    <w:multiLevelType w:val="hybridMultilevel"/>
    <w:tmpl w:val="BFC6A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816EF"/>
    <w:multiLevelType w:val="hybridMultilevel"/>
    <w:tmpl w:val="ABA450CE"/>
    <w:lvl w:ilvl="0" w:tplc="F43678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514D57"/>
    <w:multiLevelType w:val="hybridMultilevel"/>
    <w:tmpl w:val="7040C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63A67"/>
    <w:multiLevelType w:val="hybridMultilevel"/>
    <w:tmpl w:val="A15853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05010B"/>
    <w:multiLevelType w:val="hybridMultilevel"/>
    <w:tmpl w:val="519A139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28633036">
    <w:abstractNumId w:val="14"/>
  </w:num>
  <w:num w:numId="2" w16cid:durableId="1294336368">
    <w:abstractNumId w:val="9"/>
  </w:num>
  <w:num w:numId="3" w16cid:durableId="1820923704">
    <w:abstractNumId w:val="15"/>
  </w:num>
  <w:num w:numId="4" w16cid:durableId="415588817">
    <w:abstractNumId w:val="13"/>
  </w:num>
  <w:num w:numId="5" w16cid:durableId="663699533">
    <w:abstractNumId w:val="16"/>
  </w:num>
  <w:num w:numId="6" w16cid:durableId="1346134602">
    <w:abstractNumId w:val="0"/>
  </w:num>
  <w:num w:numId="7" w16cid:durableId="70810005">
    <w:abstractNumId w:val="2"/>
  </w:num>
  <w:num w:numId="8" w16cid:durableId="981271726">
    <w:abstractNumId w:val="4"/>
  </w:num>
  <w:num w:numId="9" w16cid:durableId="850224052">
    <w:abstractNumId w:val="8"/>
  </w:num>
  <w:num w:numId="10" w16cid:durableId="1198615913">
    <w:abstractNumId w:val="3"/>
  </w:num>
  <w:num w:numId="11" w16cid:durableId="1844856057">
    <w:abstractNumId w:val="10"/>
  </w:num>
  <w:num w:numId="12" w16cid:durableId="1617446308">
    <w:abstractNumId w:val="12"/>
  </w:num>
  <w:num w:numId="13" w16cid:durableId="565333909">
    <w:abstractNumId w:val="11"/>
  </w:num>
  <w:num w:numId="14" w16cid:durableId="2004970122">
    <w:abstractNumId w:val="19"/>
  </w:num>
  <w:num w:numId="15" w16cid:durableId="766846275">
    <w:abstractNumId w:val="6"/>
  </w:num>
  <w:num w:numId="16" w16cid:durableId="1892376064">
    <w:abstractNumId w:val="17"/>
  </w:num>
  <w:num w:numId="17" w16cid:durableId="1586842725">
    <w:abstractNumId w:val="18"/>
  </w:num>
  <w:num w:numId="18" w16cid:durableId="1180507264">
    <w:abstractNumId w:val="1"/>
  </w:num>
  <w:num w:numId="19" w16cid:durableId="1984965525">
    <w:abstractNumId w:val="5"/>
  </w:num>
  <w:num w:numId="20" w16cid:durableId="106584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54"/>
    <w:rsid w:val="000249CA"/>
    <w:rsid w:val="00035DA3"/>
    <w:rsid w:val="000414B5"/>
    <w:rsid w:val="00055894"/>
    <w:rsid w:val="000724AC"/>
    <w:rsid w:val="00073069"/>
    <w:rsid w:val="00076DFA"/>
    <w:rsid w:val="00093816"/>
    <w:rsid w:val="000A58D9"/>
    <w:rsid w:val="000C2194"/>
    <w:rsid w:val="000C53CF"/>
    <w:rsid w:val="000D20E1"/>
    <w:rsid w:val="000D488A"/>
    <w:rsid w:val="000E7E1E"/>
    <w:rsid w:val="00105401"/>
    <w:rsid w:val="0014330F"/>
    <w:rsid w:val="00166AA8"/>
    <w:rsid w:val="001767E8"/>
    <w:rsid w:val="001A0718"/>
    <w:rsid w:val="001A41FB"/>
    <w:rsid w:val="001B3710"/>
    <w:rsid w:val="001C0BF6"/>
    <w:rsid w:val="001E15C5"/>
    <w:rsid w:val="001F0435"/>
    <w:rsid w:val="00207824"/>
    <w:rsid w:val="00270A77"/>
    <w:rsid w:val="00287CEA"/>
    <w:rsid w:val="002C263B"/>
    <w:rsid w:val="002D3DD2"/>
    <w:rsid w:val="002F6A2B"/>
    <w:rsid w:val="00345359"/>
    <w:rsid w:val="00381CB8"/>
    <w:rsid w:val="003942B1"/>
    <w:rsid w:val="003B13F4"/>
    <w:rsid w:val="003F2990"/>
    <w:rsid w:val="003F3471"/>
    <w:rsid w:val="0045181A"/>
    <w:rsid w:val="00452337"/>
    <w:rsid w:val="0045524F"/>
    <w:rsid w:val="0046552A"/>
    <w:rsid w:val="00470C65"/>
    <w:rsid w:val="00492D62"/>
    <w:rsid w:val="00495A54"/>
    <w:rsid w:val="004A3073"/>
    <w:rsid w:val="004A48E4"/>
    <w:rsid w:val="004B4FF9"/>
    <w:rsid w:val="004C0F80"/>
    <w:rsid w:val="0050692D"/>
    <w:rsid w:val="0051386D"/>
    <w:rsid w:val="00514145"/>
    <w:rsid w:val="00533B8F"/>
    <w:rsid w:val="00550D6E"/>
    <w:rsid w:val="0055413E"/>
    <w:rsid w:val="005573BE"/>
    <w:rsid w:val="00580588"/>
    <w:rsid w:val="00581337"/>
    <w:rsid w:val="00590600"/>
    <w:rsid w:val="00596081"/>
    <w:rsid w:val="005B0943"/>
    <w:rsid w:val="005D1EBE"/>
    <w:rsid w:val="005D76B5"/>
    <w:rsid w:val="005E777E"/>
    <w:rsid w:val="005F5072"/>
    <w:rsid w:val="00603116"/>
    <w:rsid w:val="00634483"/>
    <w:rsid w:val="006363BF"/>
    <w:rsid w:val="00637950"/>
    <w:rsid w:val="0066580B"/>
    <w:rsid w:val="00672B26"/>
    <w:rsid w:val="0068310D"/>
    <w:rsid w:val="006839DB"/>
    <w:rsid w:val="00685EEA"/>
    <w:rsid w:val="00696D1A"/>
    <w:rsid w:val="006A4024"/>
    <w:rsid w:val="006B1F51"/>
    <w:rsid w:val="006C35D8"/>
    <w:rsid w:val="006D19A9"/>
    <w:rsid w:val="006F4F8F"/>
    <w:rsid w:val="007164EE"/>
    <w:rsid w:val="007654F6"/>
    <w:rsid w:val="00767876"/>
    <w:rsid w:val="00772DED"/>
    <w:rsid w:val="007854FB"/>
    <w:rsid w:val="007A43FE"/>
    <w:rsid w:val="007B7261"/>
    <w:rsid w:val="007D57B1"/>
    <w:rsid w:val="007D789B"/>
    <w:rsid w:val="00802B64"/>
    <w:rsid w:val="008162B5"/>
    <w:rsid w:val="008163D5"/>
    <w:rsid w:val="008349E8"/>
    <w:rsid w:val="00866EF8"/>
    <w:rsid w:val="008871EB"/>
    <w:rsid w:val="00894D86"/>
    <w:rsid w:val="008A6FF7"/>
    <w:rsid w:val="008E79D3"/>
    <w:rsid w:val="008F6C50"/>
    <w:rsid w:val="00931973"/>
    <w:rsid w:val="009346B8"/>
    <w:rsid w:val="00936DC0"/>
    <w:rsid w:val="009674D0"/>
    <w:rsid w:val="00990ACD"/>
    <w:rsid w:val="009A5376"/>
    <w:rsid w:val="009C4F74"/>
    <w:rsid w:val="009C72D6"/>
    <w:rsid w:val="00A166C7"/>
    <w:rsid w:val="00A468A6"/>
    <w:rsid w:val="00A53DC0"/>
    <w:rsid w:val="00A64C6D"/>
    <w:rsid w:val="00A86302"/>
    <w:rsid w:val="00AA3D41"/>
    <w:rsid w:val="00AD177C"/>
    <w:rsid w:val="00AE00BE"/>
    <w:rsid w:val="00AF1063"/>
    <w:rsid w:val="00B31D77"/>
    <w:rsid w:val="00B51C23"/>
    <w:rsid w:val="00B63F3C"/>
    <w:rsid w:val="00B71EC2"/>
    <w:rsid w:val="00B82273"/>
    <w:rsid w:val="00BB2FBB"/>
    <w:rsid w:val="00BB6453"/>
    <w:rsid w:val="00BD3E62"/>
    <w:rsid w:val="00BD43F6"/>
    <w:rsid w:val="00BE530B"/>
    <w:rsid w:val="00C2695D"/>
    <w:rsid w:val="00C3415A"/>
    <w:rsid w:val="00C510DE"/>
    <w:rsid w:val="00C73E29"/>
    <w:rsid w:val="00CB73CE"/>
    <w:rsid w:val="00CC6843"/>
    <w:rsid w:val="00CD07C3"/>
    <w:rsid w:val="00D06548"/>
    <w:rsid w:val="00D23FB7"/>
    <w:rsid w:val="00D34559"/>
    <w:rsid w:val="00D52E67"/>
    <w:rsid w:val="00D57889"/>
    <w:rsid w:val="00D57EB0"/>
    <w:rsid w:val="00D826E8"/>
    <w:rsid w:val="00DA5C83"/>
    <w:rsid w:val="00DB7BCA"/>
    <w:rsid w:val="00DF3119"/>
    <w:rsid w:val="00DF5E65"/>
    <w:rsid w:val="00E14A4D"/>
    <w:rsid w:val="00E502F8"/>
    <w:rsid w:val="00E84136"/>
    <w:rsid w:val="00EA12D7"/>
    <w:rsid w:val="00EB60CD"/>
    <w:rsid w:val="00EF2D4B"/>
    <w:rsid w:val="00EF6687"/>
    <w:rsid w:val="00F32338"/>
    <w:rsid w:val="00F406B7"/>
    <w:rsid w:val="00F454D6"/>
    <w:rsid w:val="00F65776"/>
    <w:rsid w:val="00FB6AB7"/>
    <w:rsid w:val="00F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DB2B"/>
  <w15:chartTrackingRefBased/>
  <w15:docId w15:val="{51C6CE0C-4BAB-44BA-92A0-E98AD048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3B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637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8534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Palencia</dc:creator>
  <cp:keywords/>
  <dc:description/>
  <cp:lastModifiedBy>Felipe Palencia</cp:lastModifiedBy>
  <cp:revision>4</cp:revision>
  <dcterms:created xsi:type="dcterms:W3CDTF">2023-05-04T21:16:00Z</dcterms:created>
  <dcterms:modified xsi:type="dcterms:W3CDTF">2023-05-11T15:43:00Z</dcterms:modified>
</cp:coreProperties>
</file>