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520" w:rsidRDefault="00394520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</w:rPr>
      </w:pPr>
    </w:p>
    <w:p w:rsidR="00394520" w:rsidRDefault="00E95F5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</w:t>
      </w:r>
    </w:p>
    <w:p w:rsidR="00394520" w:rsidRDefault="00E95F5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 w:rsidR="00394520" w:rsidRDefault="0039452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394520" w:rsidRDefault="00E95F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394520" w:rsidRDefault="00E95F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УЧРЕЖДЕНИЕ ВЫСШЕГО ОБРАЗОВАНИЯ</w:t>
      </w:r>
    </w:p>
    <w:p w:rsidR="00394520" w:rsidRDefault="00E95F5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«САНКТ-ПЕТЕРБУРГСКИЙ ГОСУДАРСТВЕННЫЙ УНИВЕРСИТЕТ </w:t>
      </w:r>
    </w:p>
    <w:p w:rsidR="00394520" w:rsidRDefault="00E95F5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ТЕЛЕКОММУНИКАЦИЙ ИМ. ПРОФ. М.А.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БОНЧ-БРУЕВИЧА»</w:t>
      </w:r>
    </w:p>
    <w:p w:rsidR="00394520" w:rsidRDefault="00E95F56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394520" w:rsidRDefault="00E95F56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Санкт-Петербургский колледж телекоммуникаций им Э.Т.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Кренкеля</w:t>
      </w:r>
      <w:proofErr w:type="spellEnd"/>
    </w:p>
    <w:p w:rsidR="00394520" w:rsidRDefault="00394520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E95F5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Отчёт о выполнении лабораторной работы № 8</w:t>
      </w: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394520" w:rsidRDefault="00E95F5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Тема:</w:t>
      </w:r>
      <w:bookmarkStart w:id="0" w:name="yui_3_17_2_1_1649005945792_49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 Разработка приложений обработки абстрактных структур данных</w:t>
      </w: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394520" w:rsidRDefault="00E95F5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по дисциплине "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Системное программирование</w:t>
      </w:r>
      <w:r>
        <w:rPr>
          <w:rFonts w:ascii="Times New Roman" w:eastAsia="SimSun" w:hAnsi="Times New Roman" w:cs="Times New Roman"/>
          <w:b/>
          <w:sz w:val="28"/>
          <w:szCs w:val="28"/>
          <w:lang w:eastAsia="ru-RU"/>
        </w:rPr>
        <w:t>"</w:t>
      </w: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</w:p>
    <w:p w:rsidR="00394520" w:rsidRDefault="00E95F5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SimSun" w:hAnsi="Times New Roman" w:cs="Times New Roman"/>
          <w:b/>
          <w:sz w:val="28"/>
          <w:szCs w:val="28"/>
          <w:lang w:eastAsia="ru-RU"/>
        </w:rPr>
        <w:t xml:space="preserve">Вариант № 8 </w:t>
      </w: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E95F56">
      <w:pPr>
        <w:shd w:val="solid" w:color="FFFFFF" w:fill="auto"/>
        <w:spacing w:after="0" w:line="240" w:lineRule="auto"/>
        <w:ind w:firstLine="4309"/>
        <w:jc w:val="both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Принял: </w:t>
      </w:r>
    </w:p>
    <w:p w:rsidR="00394520" w:rsidRDefault="00E95F56">
      <w:pPr>
        <w:shd w:val="solid" w:color="FFFFFF" w:fill="auto"/>
        <w:spacing w:after="0" w:line="240" w:lineRule="auto"/>
        <w:ind w:firstLine="4309"/>
        <w:jc w:val="both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преподаватель </w:t>
      </w:r>
      <w:r>
        <w:rPr>
          <w:rFonts w:ascii="Times New Roman" w:eastAsia="SimSun" w:hAnsi="Times New Roman"/>
          <w:sz w:val="28"/>
          <w:szCs w:val="28"/>
          <w:shd w:val="clear" w:color="auto" w:fill="FFFFFF"/>
          <w:lang w:eastAsia="ru-RU"/>
        </w:rPr>
        <w:t>Кривоносова Н.В</w:t>
      </w:r>
    </w:p>
    <w:p w:rsidR="00394520" w:rsidRDefault="00E95F56">
      <w:pPr>
        <w:shd w:val="solid" w:color="FFFFFF" w:fill="auto"/>
        <w:spacing w:after="0" w:line="240" w:lineRule="auto"/>
        <w:ind w:firstLine="4309"/>
        <w:jc w:val="both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Выполнил: студенты группы ЗФ-0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53/054</w:t>
      </w:r>
    </w:p>
    <w:p w:rsidR="00394520" w:rsidRDefault="00E95F56">
      <w:pPr>
        <w:shd w:val="solid" w:color="FFFFFF" w:fill="auto"/>
        <w:spacing w:after="0" w:line="240" w:lineRule="auto"/>
        <w:ind w:firstLine="7767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Фомина Е.А.</w:t>
      </w:r>
    </w:p>
    <w:p w:rsidR="00394520" w:rsidRDefault="00E95F56">
      <w:pPr>
        <w:shd w:val="solid" w:color="FFFFFF" w:fill="auto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Ткачук А.В</w:t>
      </w:r>
    </w:p>
    <w:p w:rsidR="00394520" w:rsidRDefault="00E95F56">
      <w:pPr>
        <w:shd w:val="solid" w:color="FFFFFF" w:fill="auto"/>
        <w:spacing w:after="0" w:line="240" w:lineRule="auto"/>
        <w:ind w:firstLine="7087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Шилаковски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М.Э</w:t>
      </w:r>
    </w:p>
    <w:p w:rsidR="00394520" w:rsidRDefault="00E95F56">
      <w:pPr>
        <w:shd w:val="solid" w:color="FFFFFF" w:fill="auto"/>
        <w:spacing w:after="0" w:line="240" w:lineRule="auto"/>
        <w:ind w:firstLine="7087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Семененков К.И</w:t>
      </w:r>
    </w:p>
    <w:p w:rsidR="00394520" w:rsidRDefault="00394520">
      <w:pPr>
        <w:shd w:val="solid" w:color="FFFFFF" w:fill="auto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394520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94520" w:rsidRDefault="00E95F5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Санкт-Петербург</w:t>
      </w:r>
    </w:p>
    <w:p w:rsidR="00394520" w:rsidRDefault="00E95F56">
      <w:pPr>
        <w:widowControl w:val="0"/>
        <w:tabs>
          <w:tab w:val="left" w:pos="283"/>
          <w:tab w:val="left" w:pos="2863"/>
        </w:tabs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2022 год</w:t>
      </w:r>
    </w:p>
    <w:p w:rsidR="00394520" w:rsidRDefault="00E95F56">
      <w:pPr>
        <w:spacing w:beforeAutospacing="1" w:afterAutospacing="1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  Цель работы.</w:t>
      </w:r>
      <w:r>
        <w:rPr>
          <w:rFonts w:ascii="Times New Roman" w:hAnsi="Times New Roman"/>
          <w:sz w:val="24"/>
        </w:rPr>
        <w:t xml:space="preserve"> Изучение возможностей среды разработки </w:t>
      </w:r>
      <w:proofErr w:type="spellStart"/>
      <w:r>
        <w:rPr>
          <w:rFonts w:ascii="Times New Roman" w:hAnsi="Times New Roman"/>
          <w:sz w:val="24"/>
        </w:rPr>
        <w:t>Microsoft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Visual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Studio</w:t>
      </w:r>
      <w:proofErr w:type="spellEnd"/>
      <w:r>
        <w:rPr>
          <w:rFonts w:ascii="Times New Roman" w:hAnsi="Times New Roman"/>
          <w:sz w:val="24"/>
        </w:rPr>
        <w:t xml:space="preserve">, разработка консольных приложений в среде </w:t>
      </w:r>
      <w:proofErr w:type="spellStart"/>
      <w:r>
        <w:rPr>
          <w:rFonts w:ascii="Times New Roman" w:hAnsi="Times New Roman"/>
          <w:sz w:val="24"/>
        </w:rPr>
        <w:t>Microsoft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Visual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Studio</w:t>
      </w:r>
      <w:proofErr w:type="spellEnd"/>
      <w:r>
        <w:rPr>
          <w:rFonts w:ascii="Times New Roman" w:hAnsi="Times New Roman"/>
          <w:sz w:val="24"/>
        </w:rPr>
        <w:t>, приобретение навыков программирования линейных процессов</w:t>
      </w:r>
      <w:r>
        <w:rPr>
          <w:rFonts w:ascii="Times New Roman" w:hAnsi="Times New Roman"/>
          <w:sz w:val="24"/>
        </w:rPr>
        <w:t xml:space="preserve">, основы отладки программ в среде </w:t>
      </w:r>
      <w:proofErr w:type="spellStart"/>
      <w:r>
        <w:rPr>
          <w:rFonts w:ascii="Times New Roman" w:hAnsi="Times New Roman"/>
          <w:sz w:val="24"/>
        </w:rPr>
        <w:t>Microsoft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Visual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Studio</w:t>
      </w:r>
      <w:proofErr w:type="spellEnd"/>
      <w:r>
        <w:rPr>
          <w:rFonts w:ascii="Times New Roman" w:hAnsi="Times New Roman"/>
          <w:sz w:val="24"/>
        </w:rPr>
        <w:t>. Освоить технологию программирования линейных алгоритмов на языке C++, функции ввода/вывода данных, оператора присваивания.</w:t>
      </w:r>
    </w:p>
    <w:p w:rsidR="00E95F56" w:rsidRDefault="008E70E9" w:rsidP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Ссылка на гит:</w:t>
      </w:r>
    </w:p>
    <w:p w:rsidR="008E70E9" w:rsidRPr="008E70E9" w:rsidRDefault="008E70E9" w:rsidP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b/>
          <w:sz w:val="24"/>
        </w:rPr>
      </w:pPr>
      <w:bookmarkStart w:id="1" w:name="_GoBack"/>
      <w:bookmarkEnd w:id="1"/>
      <w:r w:rsidRPr="008E70E9">
        <w:rPr>
          <w:rFonts w:ascii="Times New Roman" w:hAnsi="Times New Roman"/>
          <w:b/>
          <w:sz w:val="24"/>
        </w:rPr>
        <w:t>https://github.com/SPbCTTSFS/SPbCT_TA_SM_FE_SK</w:t>
      </w: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Порядок выполнения работы. </w:t>
      </w: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Оформить программу, указав свою фамилию и инициалы, группу с использованием однострочного и многострочного комментариев. </w:t>
      </w: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Объявить и проинициализировать переменные основных типов (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double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char</w:t>
      </w:r>
      <w:proofErr w:type="spellEnd"/>
      <w:r>
        <w:rPr>
          <w:rFonts w:ascii="Times New Roman" w:hAnsi="Times New Roman"/>
          <w:sz w:val="24"/>
        </w:rPr>
        <w:t xml:space="preserve">). </w:t>
      </w: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По инструкции </w:t>
      </w:r>
      <w:proofErr w:type="spellStart"/>
      <w:proofErr w:type="gramStart"/>
      <w:r>
        <w:rPr>
          <w:rFonts w:ascii="Times New Roman" w:hAnsi="Times New Roman"/>
          <w:sz w:val="24"/>
        </w:rPr>
        <w:t>cin</w:t>
      </w:r>
      <w:proofErr w:type="spellEnd"/>
      <w:r>
        <w:rPr>
          <w:rFonts w:ascii="Times New Roman" w:hAnsi="Times New Roman"/>
          <w:sz w:val="24"/>
        </w:rPr>
        <w:t xml:space="preserve"> &gt;</w:t>
      </w:r>
      <w:proofErr w:type="gramEnd"/>
      <w:r>
        <w:rPr>
          <w:rFonts w:ascii="Times New Roman" w:hAnsi="Times New Roman"/>
          <w:sz w:val="24"/>
        </w:rPr>
        <w:t>&gt; ввести одно из предложенн</w:t>
      </w:r>
      <w:r>
        <w:rPr>
          <w:rFonts w:ascii="Times New Roman" w:hAnsi="Times New Roman"/>
          <w:sz w:val="24"/>
        </w:rPr>
        <w:t>ых значений переменных с клавиатуры (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double</w:t>
      </w:r>
      <w:proofErr w:type="spellEnd"/>
      <w:r>
        <w:rPr>
          <w:rFonts w:ascii="Times New Roman" w:hAnsi="Times New Roman"/>
          <w:sz w:val="24"/>
        </w:rPr>
        <w:t xml:space="preserve">). </w:t>
      </w: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Оставшиеся значения определить, как константы, используя константные переменные. </w:t>
      </w: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5. Вычислить значения выражение по заданным расчетным формулам и наборам исходных данных. </w:t>
      </w: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6. Инструкцией </w:t>
      </w:r>
      <w:proofErr w:type="spellStart"/>
      <w:r>
        <w:rPr>
          <w:rFonts w:ascii="Times New Roman" w:hAnsi="Times New Roman"/>
          <w:sz w:val="24"/>
        </w:rPr>
        <w:t>cout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&lt;&lt; вывести</w:t>
      </w:r>
      <w:proofErr w:type="gramEnd"/>
      <w:r>
        <w:rPr>
          <w:rFonts w:ascii="Times New Roman" w:hAnsi="Times New Roman"/>
          <w:sz w:val="24"/>
        </w:rPr>
        <w:t xml:space="preserve"> на экран значения исходных данных и результаты вычислений, сопровождая вывод именами выводимых величин на экран. При переводе на новую строку использовать управляющий символ ‘\n’ и манипулятор </w:t>
      </w:r>
      <w:proofErr w:type="spellStart"/>
      <w:r>
        <w:rPr>
          <w:rFonts w:ascii="Times New Roman" w:hAnsi="Times New Roman"/>
          <w:sz w:val="24"/>
        </w:rPr>
        <w:t>endl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 Изменить программу так</w:t>
      </w:r>
      <w:r>
        <w:rPr>
          <w:rFonts w:ascii="Times New Roman" w:hAnsi="Times New Roman"/>
          <w:sz w:val="24"/>
        </w:rPr>
        <w:t>им образом, чтобы значения всех переменных вводились с клавиатуры.</w:t>
      </w:r>
    </w:p>
    <w:p w:rsidR="00394520" w:rsidRDefault="00394520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Формулировка индивидуального задания и описание его выполнения.</w:t>
      </w: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Написать программу для выполнения вычислений согласно номеру варианта.</w:t>
      </w: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noProof/>
          <w:lang w:eastAsia="ru-RU" w:bidi="ar-SA"/>
        </w:rPr>
        <w:drawing>
          <wp:inline distT="0" distB="0" distL="114935" distR="114935">
            <wp:extent cx="3223260" cy="153162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написания программы использовалась IDE </w:t>
      </w:r>
      <w:proofErr w:type="spellStart"/>
      <w:r>
        <w:rPr>
          <w:rFonts w:ascii="Times New Roman" w:hAnsi="Times New Roman"/>
          <w:sz w:val="24"/>
        </w:rPr>
        <w:t>Microsof</w:t>
      </w:r>
      <w:r>
        <w:rPr>
          <w:rFonts w:ascii="Times New Roman" w:hAnsi="Times New Roman"/>
          <w:sz w:val="24"/>
        </w:rPr>
        <w:t>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Visual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Studio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Community</w:t>
      </w:r>
      <w:proofErr w:type="spellEnd"/>
      <w:r>
        <w:rPr>
          <w:rFonts w:ascii="Times New Roman" w:hAnsi="Times New Roman"/>
          <w:sz w:val="24"/>
        </w:rPr>
        <w:t> 2019</w:t>
      </w:r>
    </w:p>
    <w:p w:rsidR="00394520" w:rsidRDefault="00394520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b/>
          <w:sz w:val="24"/>
        </w:rPr>
      </w:pPr>
    </w:p>
    <w:p w:rsidR="00394520" w:rsidRDefault="00394520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b/>
          <w:sz w:val="24"/>
        </w:rPr>
      </w:pP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Результат выполнения программы</w:t>
      </w:r>
    </w:p>
    <w:p w:rsidR="00394520" w:rsidRDefault="00394520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b/>
          <w:sz w:val="24"/>
        </w:rPr>
      </w:pP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noProof/>
          <w:lang w:eastAsia="ru-RU" w:bidi="ar-SA"/>
        </w:rPr>
        <w:drawing>
          <wp:inline distT="0" distB="0" distL="114935" distR="114935">
            <wp:extent cx="5814060" cy="314515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20" w:rsidRDefault="00394520">
      <w:pPr>
        <w:rPr>
          <w:rFonts w:ascii="Times New Roman" w:hAnsi="Times New Roman"/>
          <w:b/>
          <w:sz w:val="24"/>
        </w:rPr>
      </w:pPr>
    </w:p>
    <w:p w:rsidR="00394520" w:rsidRDefault="00394520">
      <w:pPr>
        <w:rPr>
          <w:rFonts w:ascii="Times New Roman" w:hAnsi="Times New Roman"/>
          <w:b/>
          <w:sz w:val="24"/>
        </w:rPr>
      </w:pPr>
    </w:p>
    <w:p w:rsidR="00394520" w:rsidRDefault="00394520">
      <w:pPr>
        <w:rPr>
          <w:rFonts w:ascii="Times New Roman" w:hAnsi="Times New Roman"/>
          <w:b/>
          <w:sz w:val="24"/>
        </w:rPr>
      </w:pPr>
    </w:p>
    <w:p w:rsidR="00394520" w:rsidRDefault="00E95F5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Ссылка на </w:t>
      </w:r>
      <w:proofErr w:type="spellStart"/>
      <w:r>
        <w:rPr>
          <w:rFonts w:ascii="Times New Roman" w:hAnsi="Times New Roman"/>
          <w:sz w:val="24"/>
        </w:rPr>
        <w:t>репозиторий</w:t>
      </w:r>
      <w:proofErr w:type="spellEnd"/>
      <w:r>
        <w:rPr>
          <w:rFonts w:ascii="Times New Roman" w:hAnsi="Times New Roman"/>
          <w:sz w:val="24"/>
        </w:rPr>
        <w:t xml:space="preserve">: </w:t>
      </w:r>
      <w:hyperlink r:id="rId7">
        <w:r>
          <w:rPr>
            <w:rFonts w:ascii="Times New Roman" w:hAnsi="Times New Roman"/>
            <w:sz w:val="24"/>
          </w:rPr>
          <w:t>https://github.com/suai2006/SPbCT_GavrilyukVV/tree/main/LR8</w:t>
        </w:r>
      </w:hyperlink>
      <w:r>
        <w:br w:type="page"/>
      </w: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Ответы на контрольные в</w:t>
      </w:r>
      <w:r>
        <w:rPr>
          <w:rFonts w:ascii="Times New Roman" w:hAnsi="Times New Roman"/>
          <w:b/>
          <w:sz w:val="24"/>
        </w:rPr>
        <w:t>опросы:</w:t>
      </w: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Назовите преимущества языка С++. 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С++ - это универсальный язык программирования общего назначения, хорошо известный своей эффективностью, экономичностью, и переносимостью. Указанные преимущества C++ обеспечивают хорошее качество разработки почти лю</w:t>
      </w:r>
      <w:r>
        <w:rPr>
          <w:rFonts w:ascii="Times New Roman" w:hAnsi="Times New Roman"/>
          <w:sz w:val="24"/>
        </w:rPr>
        <w:t>бого вида программного продукта. Использование C++ в качестве инструментального языка позволяет получать быстрые и компактные программы. Во многих случаях программы, написанные на C++, сравнимы по скорости с программами, написанными на языке Ассемблера.</w:t>
      </w: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</w:t>
      </w:r>
      <w:r>
        <w:rPr>
          <w:rFonts w:ascii="Times New Roman" w:hAnsi="Times New Roman"/>
          <w:b/>
          <w:sz w:val="24"/>
        </w:rPr>
        <w:t xml:space="preserve">кие окна включает в себя рабочий стол </w:t>
      </w:r>
      <w:proofErr w:type="spellStart"/>
      <w:r>
        <w:rPr>
          <w:rFonts w:ascii="Times New Roman" w:hAnsi="Times New Roman"/>
          <w:b/>
          <w:sz w:val="24"/>
        </w:rPr>
        <w:t>Visual</w:t>
      </w:r>
      <w:proofErr w:type="spellEnd"/>
      <w:r>
        <w:rPr>
          <w:rFonts w:ascii="Times New Roman" w:hAnsi="Times New Roman"/>
          <w:b/>
          <w:sz w:val="24"/>
        </w:rPr>
        <w:t xml:space="preserve"> C++? 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Рабочий стол </w:t>
      </w:r>
      <w:proofErr w:type="spellStart"/>
      <w:r>
        <w:rPr>
          <w:rFonts w:ascii="Times New Roman" w:hAnsi="Times New Roman"/>
          <w:sz w:val="24"/>
        </w:rPr>
        <w:t>Visual</w:t>
      </w:r>
      <w:proofErr w:type="spellEnd"/>
      <w:r>
        <w:rPr>
          <w:rFonts w:ascii="Times New Roman" w:hAnsi="Times New Roman"/>
          <w:sz w:val="24"/>
        </w:rPr>
        <w:t xml:space="preserve"> C++ включает в себя три окна: </w:t>
      </w:r>
      <w:proofErr w:type="spellStart"/>
      <w:r>
        <w:rPr>
          <w:rFonts w:ascii="Times New Roman" w:hAnsi="Times New Roman"/>
          <w:sz w:val="24"/>
        </w:rPr>
        <w:t>Project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Workspace</w:t>
      </w:r>
      <w:proofErr w:type="spellEnd"/>
      <w:r>
        <w:rPr>
          <w:rFonts w:ascii="Times New Roman" w:hAnsi="Times New Roman"/>
          <w:sz w:val="24"/>
        </w:rPr>
        <w:t xml:space="preserve"> (окно рабочей области), </w:t>
      </w:r>
      <w:proofErr w:type="spellStart"/>
      <w:r>
        <w:rPr>
          <w:rFonts w:ascii="Times New Roman" w:hAnsi="Times New Roman"/>
          <w:sz w:val="24"/>
        </w:rPr>
        <w:t>Editor</w:t>
      </w:r>
      <w:proofErr w:type="spellEnd"/>
      <w:r>
        <w:rPr>
          <w:rFonts w:ascii="Times New Roman" w:hAnsi="Times New Roman"/>
          <w:sz w:val="24"/>
        </w:rPr>
        <w:t xml:space="preserve"> (окно редактора), </w:t>
      </w:r>
      <w:proofErr w:type="spellStart"/>
      <w:r>
        <w:rPr>
          <w:rFonts w:ascii="Times New Roman" w:hAnsi="Times New Roman"/>
          <w:sz w:val="24"/>
        </w:rPr>
        <w:t>Output</w:t>
      </w:r>
      <w:proofErr w:type="spellEnd"/>
      <w:r>
        <w:rPr>
          <w:rFonts w:ascii="Times New Roman" w:hAnsi="Times New Roman"/>
          <w:sz w:val="24"/>
        </w:rPr>
        <w:t xml:space="preserve"> (окно вывода).</w:t>
      </w: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Каковы этапы создания консольного приложения в среде </w:t>
      </w:r>
      <w:proofErr w:type="spellStart"/>
      <w:r>
        <w:rPr>
          <w:rFonts w:ascii="Times New Roman" w:hAnsi="Times New Roman"/>
          <w:b/>
          <w:sz w:val="24"/>
        </w:rPr>
        <w:t>Visual</w:t>
      </w:r>
      <w:proofErr w:type="spellEnd"/>
      <w:r>
        <w:rPr>
          <w:rFonts w:ascii="Times New Roman" w:hAnsi="Times New Roman"/>
          <w:b/>
          <w:sz w:val="24"/>
        </w:rPr>
        <w:t xml:space="preserve"> C++? 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Создание нового проекта, добавление к проекту файлов с исходным кодом (добавление существующего файла, создание нового файла), компиляция, компоновка и выполнение проекта.</w:t>
      </w: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Какова структура программы, написанной на языке C++? 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Программа на С++ состоит из на</w:t>
      </w:r>
      <w:r>
        <w:rPr>
          <w:rFonts w:ascii="Times New Roman" w:hAnsi="Times New Roman"/>
          <w:color w:val="000000" w:themeColor="text1"/>
          <w:sz w:val="24"/>
        </w:rPr>
        <w:t>бора инструкций. Каждая инструкция (</w:t>
      </w:r>
      <w:proofErr w:type="spellStart"/>
      <w:r>
        <w:rPr>
          <w:rFonts w:ascii="Times New Roman" w:hAnsi="Times New Roman"/>
          <w:color w:val="000000" w:themeColor="text1"/>
          <w:sz w:val="24"/>
        </w:rPr>
        <w:t>statement</w:t>
      </w:r>
      <w:proofErr w:type="spellEnd"/>
      <w:r>
        <w:rPr>
          <w:rFonts w:ascii="Times New Roman" w:hAnsi="Times New Roman"/>
          <w:color w:val="000000" w:themeColor="text1"/>
          <w:sz w:val="24"/>
        </w:rPr>
        <w:t>) выполняет определенное действие. В конце инструкции в языке C++ ставится точка с запятой (;). Данный знак указывает компилятору на завершение инструкции. Набор инструкций может представлять блок кода. Блок код</w:t>
      </w:r>
      <w:r>
        <w:rPr>
          <w:rFonts w:ascii="Times New Roman" w:hAnsi="Times New Roman"/>
          <w:color w:val="000000" w:themeColor="text1"/>
          <w:sz w:val="24"/>
        </w:rPr>
        <w:t>а заключается в фигурные скобки, а инструкции помещаются между открывающей и закрывающей фигурными скобками. Каждая программа на языке С++ должна иметь как минимум одну функцию - функцию 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</w:rPr>
        <w:t>main</w:t>
      </w:r>
      <w:proofErr w:type="spellEnd"/>
      <w:r>
        <w:rPr>
          <w:rFonts w:ascii="Times New Roman" w:hAnsi="Times New Roman"/>
          <w:color w:val="000000" w:themeColor="text1"/>
          <w:sz w:val="24"/>
        </w:rPr>
        <w:t>(</w:t>
      </w:r>
      <w:proofErr w:type="gramEnd"/>
      <w:r>
        <w:rPr>
          <w:rFonts w:ascii="Times New Roman" w:hAnsi="Times New Roman"/>
          <w:color w:val="000000" w:themeColor="text1"/>
          <w:sz w:val="24"/>
        </w:rPr>
        <w:t>). Именно с этой функции начинается выполнение приложения. Функц</w:t>
      </w:r>
      <w:r>
        <w:rPr>
          <w:rFonts w:ascii="Times New Roman" w:hAnsi="Times New Roman"/>
          <w:color w:val="000000" w:themeColor="text1"/>
          <w:sz w:val="24"/>
        </w:rPr>
        <w:t xml:space="preserve">ия также является блоком кода, поэтому ее тело обрамляется фигурными скобками, между которыми определяется набор инструкций. </w:t>
      </w:r>
      <w:r>
        <w:rPr>
          <w:rFonts w:ascii="Times New Roman" w:hAnsi="Times New Roman"/>
          <w:sz w:val="24"/>
        </w:rPr>
        <w:t>Исходный код может содержать комментарии, которые позволяют понять смысл программы. При компиляции комментарии игнорируются и не ок</w:t>
      </w:r>
      <w:r>
        <w:rPr>
          <w:rFonts w:ascii="Times New Roman" w:hAnsi="Times New Roman"/>
          <w:sz w:val="24"/>
        </w:rPr>
        <w:t>азывают никакого влияние на работу приложения и на его размер.</w:t>
      </w: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Какие существуют основные типы данных в языке C++? Дать их назначение.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Тип </w:t>
      </w:r>
      <w:proofErr w:type="spellStart"/>
      <w:r>
        <w:rPr>
          <w:rFonts w:ascii="Times New Roman" w:hAnsi="Times New Roman"/>
          <w:sz w:val="24"/>
        </w:rPr>
        <w:t>char</w:t>
      </w:r>
      <w:proofErr w:type="spellEnd"/>
      <w:r>
        <w:rPr>
          <w:rFonts w:ascii="Times New Roman" w:hAnsi="Times New Roman"/>
          <w:sz w:val="24"/>
        </w:rPr>
        <w:t xml:space="preserve"> определяет целочисленные переменные, занимающие один байт, в диапазоне от -128 до 127. Этот тип, как правило, </w:t>
      </w:r>
      <w:r>
        <w:rPr>
          <w:rFonts w:ascii="Times New Roman" w:hAnsi="Times New Roman"/>
          <w:sz w:val="24"/>
        </w:rPr>
        <w:t>применяется для символьных переменных (числовым значением является код символа).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Тип </w:t>
      </w:r>
      <w:proofErr w:type="spellStart"/>
      <w:r>
        <w:rPr>
          <w:rFonts w:ascii="Times New Roman" w:hAnsi="Times New Roman"/>
          <w:sz w:val="24"/>
        </w:rPr>
        <w:t>wchar_t</w:t>
      </w:r>
      <w:proofErr w:type="spellEnd"/>
      <w:r>
        <w:rPr>
          <w:rFonts w:ascii="Times New Roman" w:hAnsi="Times New Roman"/>
          <w:sz w:val="24"/>
        </w:rPr>
        <w:t xml:space="preserve"> определяет целочисленные переменные, занимающие два байта, в диапазоне от -32768 до 32767. Этот тип, как правило, применяется для символьных переменных в кодировке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Unicode</w:t>
      </w:r>
      <w:proofErr w:type="spellEnd"/>
      <w:r>
        <w:rPr>
          <w:rFonts w:ascii="Times New Roman" w:hAnsi="Times New Roman"/>
          <w:sz w:val="24"/>
        </w:rPr>
        <w:t xml:space="preserve"> (числовым значением является код символа в кодировке </w:t>
      </w:r>
      <w:proofErr w:type="spellStart"/>
      <w:r>
        <w:rPr>
          <w:rFonts w:ascii="Times New Roman" w:hAnsi="Times New Roman"/>
          <w:sz w:val="24"/>
        </w:rPr>
        <w:t>Unicode</w:t>
      </w:r>
      <w:proofErr w:type="spellEnd"/>
      <w:r>
        <w:rPr>
          <w:rFonts w:ascii="Times New Roman" w:hAnsi="Times New Roman"/>
          <w:sz w:val="24"/>
        </w:rPr>
        <w:t>).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Тип </w:t>
      </w:r>
      <w:proofErr w:type="spellStart"/>
      <w:r>
        <w:rPr>
          <w:rFonts w:ascii="Times New Roman" w:hAnsi="Times New Roman"/>
          <w:sz w:val="24"/>
        </w:rPr>
        <w:t>short</w:t>
      </w:r>
      <w:proofErr w:type="spellEnd"/>
      <w:r>
        <w:rPr>
          <w:rFonts w:ascii="Times New Roman" w:hAnsi="Times New Roman"/>
          <w:sz w:val="24"/>
        </w:rPr>
        <w:t xml:space="preserve"> определяет целые переменные, занимающие два байта, в диапазоне от -32768 до 32767. Этот тип используется для небольших целых чисел, в основном для управления циклами. 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Тип </w:t>
      </w:r>
      <w:proofErr w:type="spellStart"/>
      <w:r>
        <w:rPr>
          <w:rFonts w:ascii="Times New Roman" w:hAnsi="Times New Roman"/>
          <w:sz w:val="24"/>
        </w:rPr>
        <w:t>lo</w:t>
      </w:r>
      <w:r>
        <w:rPr>
          <w:rFonts w:ascii="Times New Roman" w:hAnsi="Times New Roman"/>
          <w:sz w:val="24"/>
        </w:rPr>
        <w:t>ng</w:t>
      </w:r>
      <w:proofErr w:type="spellEnd"/>
      <w:r>
        <w:rPr>
          <w:rFonts w:ascii="Times New Roman" w:hAnsi="Times New Roman"/>
          <w:sz w:val="24"/>
        </w:rPr>
        <w:t xml:space="preserve"> определяет целочисленные переменные, занимающие четыре байта, в диапазоне от -2147483647 до 2147483646. В зависимости от компилятора и операционной системы тип 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 может быть эквивалентен либо типу </w:t>
      </w:r>
      <w:proofErr w:type="spellStart"/>
      <w:r>
        <w:rPr>
          <w:rFonts w:ascii="Times New Roman" w:hAnsi="Times New Roman"/>
          <w:sz w:val="24"/>
        </w:rPr>
        <w:t>short</w:t>
      </w:r>
      <w:proofErr w:type="spellEnd"/>
      <w:r>
        <w:rPr>
          <w:rFonts w:ascii="Times New Roman" w:hAnsi="Times New Roman"/>
          <w:sz w:val="24"/>
        </w:rPr>
        <w:t xml:space="preserve">, либо типу </w:t>
      </w:r>
      <w:proofErr w:type="spellStart"/>
      <w:r>
        <w:rPr>
          <w:rFonts w:ascii="Times New Roman" w:hAnsi="Times New Roman"/>
          <w:sz w:val="24"/>
        </w:rPr>
        <w:t>long</w:t>
      </w:r>
      <w:proofErr w:type="spellEnd"/>
      <w:r>
        <w:rPr>
          <w:rFonts w:ascii="Times New Roman" w:hAnsi="Times New Roman"/>
          <w:sz w:val="24"/>
        </w:rPr>
        <w:t>.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Беззнаковые</w:t>
      </w:r>
      <w:proofErr w:type="spellEnd"/>
      <w:r>
        <w:rPr>
          <w:rFonts w:ascii="Times New Roman" w:hAnsi="Times New Roman"/>
          <w:sz w:val="24"/>
        </w:rPr>
        <w:t xml:space="preserve"> типы </w:t>
      </w:r>
      <w:proofErr w:type="spellStart"/>
      <w:r>
        <w:rPr>
          <w:rFonts w:ascii="Times New Roman" w:hAnsi="Times New Roman"/>
          <w:sz w:val="24"/>
        </w:rPr>
        <w:t>unsigned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опред</w:t>
      </w:r>
      <w:r>
        <w:rPr>
          <w:rFonts w:ascii="Times New Roman" w:hAnsi="Times New Roman"/>
          <w:sz w:val="24"/>
        </w:rPr>
        <w:t>еляяют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беззнаковые</w:t>
      </w:r>
      <w:proofErr w:type="spellEnd"/>
      <w:r>
        <w:rPr>
          <w:rFonts w:ascii="Times New Roman" w:hAnsi="Times New Roman"/>
          <w:sz w:val="24"/>
        </w:rPr>
        <w:t xml:space="preserve"> целые числа. Это ключевое слово используется с другими типами данных для определения этого типа как </w:t>
      </w:r>
      <w:proofErr w:type="spellStart"/>
      <w:r>
        <w:rPr>
          <w:rFonts w:ascii="Times New Roman" w:hAnsi="Times New Roman"/>
          <w:sz w:val="24"/>
        </w:rPr>
        <w:t>беззнакового</w:t>
      </w:r>
      <w:proofErr w:type="spellEnd"/>
      <w:r>
        <w:rPr>
          <w:rFonts w:ascii="Times New Roman" w:hAnsi="Times New Roman"/>
          <w:sz w:val="24"/>
        </w:rPr>
        <w:t>, т.е. только положительные числа и ноль. К</w:t>
      </w:r>
      <w:r w:rsidRPr="008E70E9"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беззнаковым</w:t>
      </w:r>
      <w:proofErr w:type="spellEnd"/>
      <w:r w:rsidRPr="008E70E9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типам</w:t>
      </w:r>
      <w:r w:rsidRPr="008E70E9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относятся</w:t>
      </w:r>
      <w:r w:rsidRPr="008E70E9">
        <w:rPr>
          <w:rFonts w:ascii="Times New Roman" w:hAnsi="Times New Roman"/>
          <w:sz w:val="24"/>
          <w:lang w:val="en-US"/>
        </w:rPr>
        <w:t xml:space="preserve"> unsigned char, unsigned </w:t>
      </w:r>
      <w:proofErr w:type="spellStart"/>
      <w:r w:rsidRPr="008E70E9">
        <w:rPr>
          <w:rFonts w:ascii="Times New Roman" w:hAnsi="Times New Roman"/>
          <w:sz w:val="24"/>
          <w:lang w:val="en-US"/>
        </w:rPr>
        <w:t>wchar_t</w:t>
      </w:r>
      <w:proofErr w:type="spellEnd"/>
      <w:r w:rsidRPr="008E70E9">
        <w:rPr>
          <w:rFonts w:ascii="Times New Roman" w:hAnsi="Times New Roman"/>
          <w:sz w:val="24"/>
          <w:lang w:val="en-US"/>
        </w:rPr>
        <w:t>, unsigned short, unsi</w:t>
      </w:r>
      <w:r w:rsidRPr="008E70E9">
        <w:rPr>
          <w:rFonts w:ascii="Times New Roman" w:hAnsi="Times New Roman"/>
          <w:sz w:val="24"/>
          <w:lang w:val="en-US"/>
        </w:rPr>
        <w:t xml:space="preserve">gned long, unsigned int. </w:t>
      </w:r>
      <w:r>
        <w:rPr>
          <w:rFonts w:ascii="Times New Roman" w:hAnsi="Times New Roman"/>
          <w:sz w:val="24"/>
        </w:rPr>
        <w:t xml:space="preserve">Тип </w:t>
      </w:r>
      <w:proofErr w:type="spellStart"/>
      <w:r>
        <w:rPr>
          <w:rFonts w:ascii="Times New Roman" w:hAnsi="Times New Roman"/>
          <w:sz w:val="24"/>
        </w:rPr>
        <w:t>unsigned</w:t>
      </w:r>
      <w:proofErr w:type="spellEnd"/>
      <w:r>
        <w:rPr>
          <w:rFonts w:ascii="Times New Roman" w:hAnsi="Times New Roman"/>
          <w:sz w:val="24"/>
        </w:rPr>
        <w:t xml:space="preserve"> эквивалентен типу </w:t>
      </w:r>
      <w:proofErr w:type="spellStart"/>
      <w:r>
        <w:rPr>
          <w:rFonts w:ascii="Times New Roman" w:hAnsi="Times New Roman"/>
          <w:sz w:val="24"/>
        </w:rPr>
        <w:t>unsigned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Тип </w:t>
      </w:r>
      <w:proofErr w:type="spellStart"/>
      <w:r>
        <w:rPr>
          <w:rFonts w:ascii="Times New Roman" w:hAnsi="Times New Roman"/>
          <w:sz w:val="24"/>
        </w:rPr>
        <w:t>float</w:t>
      </w:r>
      <w:proofErr w:type="spellEnd"/>
      <w:r>
        <w:rPr>
          <w:rFonts w:ascii="Times New Roman" w:hAnsi="Times New Roman"/>
          <w:sz w:val="24"/>
        </w:rPr>
        <w:t xml:space="preserve"> определяет переменные, занимающие четыре байта, для чисел с плавающей точкой в диапазоне значения порядка от 10</w:t>
      </w:r>
      <w:r>
        <w:rPr>
          <w:rFonts w:ascii="Times New Roman" w:hAnsi="Times New Roman"/>
          <w:sz w:val="24"/>
          <w:vertAlign w:val="superscript"/>
        </w:rPr>
        <w:t>-38</w:t>
      </w:r>
      <w:r>
        <w:rPr>
          <w:rFonts w:ascii="Times New Roman" w:hAnsi="Times New Roman"/>
          <w:sz w:val="24"/>
        </w:rPr>
        <w:t xml:space="preserve"> до 10</w:t>
      </w:r>
      <w:r>
        <w:rPr>
          <w:rFonts w:ascii="Times New Roman" w:hAnsi="Times New Roman"/>
          <w:sz w:val="24"/>
          <w:vertAlign w:val="superscript"/>
        </w:rPr>
        <w:t>38</w:t>
      </w:r>
      <w:r>
        <w:rPr>
          <w:rFonts w:ascii="Times New Roman" w:hAnsi="Times New Roman"/>
          <w:sz w:val="24"/>
        </w:rPr>
        <w:t>.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Тип </w:t>
      </w:r>
      <w:proofErr w:type="spellStart"/>
      <w:r>
        <w:rPr>
          <w:rFonts w:ascii="Times New Roman" w:hAnsi="Times New Roman"/>
          <w:sz w:val="24"/>
        </w:rPr>
        <w:t>double</w:t>
      </w:r>
      <w:proofErr w:type="spellEnd"/>
      <w:r>
        <w:rPr>
          <w:rFonts w:ascii="Times New Roman" w:hAnsi="Times New Roman"/>
          <w:sz w:val="24"/>
        </w:rPr>
        <w:t xml:space="preserve"> определяет переменные, занимающие восемь</w:t>
      </w:r>
      <w:r>
        <w:rPr>
          <w:rFonts w:ascii="Times New Roman" w:hAnsi="Times New Roman"/>
          <w:sz w:val="24"/>
        </w:rPr>
        <w:t xml:space="preserve"> байт, для чисел с плавающей точкой в диапазоне значения порядка от 10</w:t>
      </w:r>
      <w:r>
        <w:rPr>
          <w:rFonts w:ascii="Times New Roman" w:hAnsi="Times New Roman"/>
          <w:sz w:val="24"/>
          <w:vertAlign w:val="superscript"/>
        </w:rPr>
        <w:t>-308</w:t>
      </w:r>
      <w:r>
        <w:rPr>
          <w:rFonts w:ascii="Times New Roman" w:hAnsi="Times New Roman"/>
          <w:sz w:val="24"/>
        </w:rPr>
        <w:t xml:space="preserve"> до 10</w:t>
      </w:r>
      <w:r>
        <w:rPr>
          <w:rFonts w:ascii="Times New Roman" w:hAnsi="Times New Roman"/>
          <w:sz w:val="24"/>
          <w:vertAlign w:val="superscript"/>
        </w:rPr>
        <w:t>308</w:t>
      </w:r>
      <w:r>
        <w:rPr>
          <w:rFonts w:ascii="Times New Roman" w:hAnsi="Times New Roman"/>
          <w:sz w:val="24"/>
        </w:rPr>
        <w:t>. Также используется в научных расчетах, но может содержать до 15 значащих цифр.</w:t>
      </w: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Диапазон значений простых типов данных на IBM PC</w:t>
      </w:r>
    </w:p>
    <w:tbl>
      <w:tblPr>
        <w:tblStyle w:val="ac"/>
        <w:tblW w:w="9628" w:type="dxa"/>
        <w:tblLayout w:type="fixed"/>
        <w:tblLook w:val="04A0" w:firstRow="1" w:lastRow="0" w:firstColumn="1" w:lastColumn="0" w:noHBand="0" w:noVBand="1"/>
      </w:tblPr>
      <w:tblGrid>
        <w:gridCol w:w="2546"/>
        <w:gridCol w:w="4678"/>
        <w:gridCol w:w="2404"/>
      </w:tblGrid>
      <w:tr w:rsidR="00394520">
        <w:tc>
          <w:tcPr>
            <w:tcW w:w="2546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Тип</w:t>
            </w:r>
          </w:p>
        </w:tc>
        <w:tc>
          <w:tcPr>
            <w:tcW w:w="4678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Диапазон значений</w:t>
            </w:r>
          </w:p>
        </w:tc>
        <w:tc>
          <w:tcPr>
            <w:tcW w:w="2404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(байт)</w:t>
            </w:r>
          </w:p>
        </w:tc>
      </w:tr>
      <w:tr w:rsidR="00394520">
        <w:tc>
          <w:tcPr>
            <w:tcW w:w="2546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bool</w:t>
            </w:r>
            <w:proofErr w:type="spellEnd"/>
          </w:p>
        </w:tc>
        <w:tc>
          <w:tcPr>
            <w:tcW w:w="4678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4"/>
              </w:rPr>
              <w:t>false</w:t>
            </w:r>
            <w:proofErr w:type="spellEnd"/>
          </w:p>
        </w:tc>
        <w:tc>
          <w:tcPr>
            <w:tcW w:w="2404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394520">
        <w:tc>
          <w:tcPr>
            <w:tcW w:w="2546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signed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char</w:t>
            </w:r>
            <w:proofErr w:type="spellEnd"/>
          </w:p>
        </w:tc>
        <w:tc>
          <w:tcPr>
            <w:tcW w:w="4678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-128…127</w:t>
            </w:r>
          </w:p>
        </w:tc>
        <w:tc>
          <w:tcPr>
            <w:tcW w:w="2404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394520">
        <w:tc>
          <w:tcPr>
            <w:tcW w:w="2546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unsigned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char</w:t>
            </w:r>
            <w:proofErr w:type="spellEnd"/>
          </w:p>
        </w:tc>
        <w:tc>
          <w:tcPr>
            <w:tcW w:w="4678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0…255</w:t>
            </w:r>
          </w:p>
        </w:tc>
        <w:tc>
          <w:tcPr>
            <w:tcW w:w="2404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394520">
        <w:tc>
          <w:tcPr>
            <w:tcW w:w="2546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signed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short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</w:p>
        </w:tc>
        <w:tc>
          <w:tcPr>
            <w:tcW w:w="4678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-32768…32767</w:t>
            </w:r>
          </w:p>
        </w:tc>
        <w:tc>
          <w:tcPr>
            <w:tcW w:w="2404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394520">
        <w:tc>
          <w:tcPr>
            <w:tcW w:w="2546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unsigned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short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</w:p>
        </w:tc>
        <w:tc>
          <w:tcPr>
            <w:tcW w:w="4678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0…65535</w:t>
            </w:r>
          </w:p>
        </w:tc>
        <w:tc>
          <w:tcPr>
            <w:tcW w:w="2404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394520">
        <w:tc>
          <w:tcPr>
            <w:tcW w:w="2546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signed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</w:p>
        </w:tc>
        <w:tc>
          <w:tcPr>
            <w:tcW w:w="4678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-2147483648…2147483647</w:t>
            </w:r>
          </w:p>
        </w:tc>
        <w:tc>
          <w:tcPr>
            <w:tcW w:w="2404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394520">
        <w:tc>
          <w:tcPr>
            <w:tcW w:w="2546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unsigned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int</w:t>
            </w:r>
            <w:proofErr w:type="spellEnd"/>
          </w:p>
        </w:tc>
        <w:tc>
          <w:tcPr>
            <w:tcW w:w="4678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0…4294967295</w:t>
            </w:r>
          </w:p>
        </w:tc>
        <w:tc>
          <w:tcPr>
            <w:tcW w:w="2404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394520">
        <w:tc>
          <w:tcPr>
            <w:tcW w:w="2546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float</w:t>
            </w:r>
            <w:proofErr w:type="spellEnd"/>
          </w:p>
        </w:tc>
        <w:tc>
          <w:tcPr>
            <w:tcW w:w="4678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3.4e-38…3.4e+38</w:t>
            </w:r>
          </w:p>
        </w:tc>
        <w:tc>
          <w:tcPr>
            <w:tcW w:w="2404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394520">
        <w:tc>
          <w:tcPr>
            <w:tcW w:w="2546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double</w:t>
            </w:r>
            <w:proofErr w:type="spellEnd"/>
          </w:p>
        </w:tc>
        <w:tc>
          <w:tcPr>
            <w:tcW w:w="4678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1.7e-308…1.7e+308</w:t>
            </w:r>
          </w:p>
        </w:tc>
        <w:tc>
          <w:tcPr>
            <w:tcW w:w="2404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 w:rsidR="00394520">
        <w:tc>
          <w:tcPr>
            <w:tcW w:w="2546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double</w:t>
            </w:r>
            <w:proofErr w:type="spellEnd"/>
          </w:p>
        </w:tc>
        <w:tc>
          <w:tcPr>
            <w:tcW w:w="4678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3.4e-4932…3.4e+4932</w:t>
            </w:r>
          </w:p>
        </w:tc>
        <w:tc>
          <w:tcPr>
            <w:tcW w:w="2404" w:type="dxa"/>
          </w:tcPr>
          <w:p w:rsidR="00394520" w:rsidRDefault="00E95F56">
            <w:pPr>
              <w:spacing w:beforeAutospacing="1"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</w:tbl>
    <w:p w:rsidR="00394520" w:rsidRDefault="00394520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Каково назначение директивы #</w:t>
      </w:r>
      <w:proofErr w:type="spellStart"/>
      <w:r>
        <w:rPr>
          <w:rFonts w:ascii="Times New Roman" w:hAnsi="Times New Roman"/>
          <w:b/>
          <w:sz w:val="24"/>
        </w:rPr>
        <w:t>include</w:t>
      </w:r>
      <w:proofErr w:type="spellEnd"/>
      <w:r>
        <w:rPr>
          <w:rFonts w:ascii="Times New Roman" w:hAnsi="Times New Roman"/>
          <w:b/>
          <w:sz w:val="24"/>
        </w:rPr>
        <w:t xml:space="preserve"> в языке C++? 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Текстовый файл с программой на C++ вначале обрабатывает препроцессор, который распознает команды (директивы) препроцессора (каждая такая команда начинается с символа </w:t>
      </w:r>
      <w:r>
        <w:rPr>
          <w:rFonts w:ascii="Times New Roman" w:hAnsi="Times New Roman"/>
          <w:sz w:val="24"/>
        </w:rPr>
        <w:t>«#») и выполняет их. Практически в каждой программе на C++ используется процессорная команда #</w:t>
      </w:r>
      <w:proofErr w:type="spellStart"/>
      <w:r>
        <w:rPr>
          <w:rFonts w:ascii="Times New Roman" w:hAnsi="Times New Roman"/>
          <w:sz w:val="24"/>
        </w:rPr>
        <w:t>include</w:t>
      </w:r>
      <w:proofErr w:type="spellEnd"/>
      <w:r>
        <w:rPr>
          <w:rFonts w:ascii="Times New Roman" w:hAnsi="Times New Roman"/>
          <w:sz w:val="24"/>
        </w:rPr>
        <w:t xml:space="preserve"> &lt;</w:t>
      </w:r>
      <w:proofErr w:type="spellStart"/>
      <w:r>
        <w:rPr>
          <w:rFonts w:ascii="Times New Roman" w:hAnsi="Times New Roman"/>
          <w:sz w:val="24"/>
        </w:rPr>
        <w:t>имя_включаемого</w:t>
      </w:r>
      <w:proofErr w:type="spellEnd"/>
      <w:r>
        <w:rPr>
          <w:rFonts w:ascii="Times New Roman" w:hAnsi="Times New Roman"/>
          <w:sz w:val="24"/>
        </w:rPr>
        <w:t>_(заголовочного)_файла&gt;.</w:t>
      </w: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Каково назначение функций </w:t>
      </w:r>
      <w:proofErr w:type="spellStart"/>
      <w:proofErr w:type="gramStart"/>
      <w:r>
        <w:rPr>
          <w:rFonts w:ascii="Times New Roman" w:hAnsi="Times New Roman"/>
          <w:b/>
          <w:sz w:val="24"/>
        </w:rPr>
        <w:t>printf</w:t>
      </w:r>
      <w:proofErr w:type="spellEnd"/>
      <w:r>
        <w:rPr>
          <w:rFonts w:ascii="Times New Roman" w:hAnsi="Times New Roman"/>
          <w:b/>
          <w:sz w:val="24"/>
        </w:rPr>
        <w:t>(</w:t>
      </w:r>
      <w:proofErr w:type="gramEnd"/>
      <w:r>
        <w:rPr>
          <w:rFonts w:ascii="Times New Roman" w:hAnsi="Times New Roman"/>
          <w:b/>
          <w:sz w:val="24"/>
        </w:rPr>
        <w:t xml:space="preserve">) и </w:t>
      </w:r>
      <w:proofErr w:type="spellStart"/>
      <w:r>
        <w:rPr>
          <w:rFonts w:ascii="Times New Roman" w:hAnsi="Times New Roman"/>
          <w:b/>
          <w:sz w:val="24"/>
        </w:rPr>
        <w:t>puts</w:t>
      </w:r>
      <w:proofErr w:type="spellEnd"/>
      <w:r>
        <w:rPr>
          <w:rFonts w:ascii="Times New Roman" w:hAnsi="Times New Roman"/>
          <w:b/>
          <w:sz w:val="24"/>
        </w:rPr>
        <w:t>() в языке C++?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highlight w:val="white"/>
        </w:rPr>
        <w:t>Функция </w:t>
      </w:r>
      <w:proofErr w:type="spellStart"/>
      <w:proofErr w:type="gramStart"/>
      <w:r>
        <w:rPr>
          <w:rFonts w:ascii="Times New Roman" w:hAnsi="Times New Roman"/>
          <w:sz w:val="24"/>
          <w:highlight w:val="white"/>
        </w:rPr>
        <w:t>printf</w:t>
      </w:r>
      <w:proofErr w:type="spellEnd"/>
      <w:r>
        <w:rPr>
          <w:rFonts w:ascii="Times New Roman" w:hAnsi="Times New Roman"/>
          <w:sz w:val="24"/>
          <w:highlight w:val="white"/>
        </w:rPr>
        <w:t>(</w:t>
      </w:r>
      <w:proofErr w:type="gramEnd"/>
      <w:r>
        <w:rPr>
          <w:rFonts w:ascii="Times New Roman" w:hAnsi="Times New Roman"/>
          <w:sz w:val="24"/>
          <w:highlight w:val="white"/>
        </w:rPr>
        <w:t>) предназначена для форматированного выво</w:t>
      </w:r>
      <w:r>
        <w:rPr>
          <w:rFonts w:ascii="Times New Roman" w:hAnsi="Times New Roman"/>
          <w:sz w:val="24"/>
          <w:highlight w:val="white"/>
        </w:rPr>
        <w:t>да. Она переводит данные в символьное представление и выводит полученные изображения символов на экран. При этом у программиста имеется возможность форматировать данные, то есть влиять на их представление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  <w:highlight w:val="white"/>
        </w:rPr>
        <w:t>на экране.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</w:t>
      </w:r>
      <w:proofErr w:type="spellStart"/>
      <w:proofErr w:type="gramStart"/>
      <w:r>
        <w:rPr>
          <w:rFonts w:ascii="Times New Roman" w:hAnsi="Times New Roman"/>
          <w:sz w:val="24"/>
        </w:rPr>
        <w:t>puts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) выводит на экран текстову</w:t>
      </w:r>
      <w:r>
        <w:rPr>
          <w:rFonts w:ascii="Times New Roman" w:hAnsi="Times New Roman"/>
          <w:sz w:val="24"/>
        </w:rPr>
        <w:t>ю константу, заключенную в кавычки, в конце строки в обязательном порядке печатаются символы ‘\r’ и ‘\n’, иными словами при использовании данной функции курсор автоматически переводится на новую строку.</w:t>
      </w: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Каково назначение функций </w:t>
      </w:r>
      <w:proofErr w:type="spellStart"/>
      <w:proofErr w:type="gramStart"/>
      <w:r>
        <w:rPr>
          <w:rFonts w:ascii="Times New Roman" w:hAnsi="Times New Roman"/>
          <w:b/>
          <w:sz w:val="24"/>
        </w:rPr>
        <w:t>clrscr</w:t>
      </w:r>
      <w:proofErr w:type="spellEnd"/>
      <w:r>
        <w:rPr>
          <w:rFonts w:ascii="Times New Roman" w:hAnsi="Times New Roman"/>
          <w:b/>
          <w:sz w:val="24"/>
        </w:rPr>
        <w:t>(</w:t>
      </w:r>
      <w:proofErr w:type="gramEnd"/>
      <w:r>
        <w:rPr>
          <w:rFonts w:ascii="Times New Roman" w:hAnsi="Times New Roman"/>
          <w:b/>
          <w:sz w:val="24"/>
        </w:rPr>
        <w:t xml:space="preserve">), </w:t>
      </w:r>
      <w:proofErr w:type="spellStart"/>
      <w:r>
        <w:rPr>
          <w:rFonts w:ascii="Times New Roman" w:hAnsi="Times New Roman"/>
          <w:b/>
          <w:sz w:val="24"/>
        </w:rPr>
        <w:t>getch</w:t>
      </w:r>
      <w:proofErr w:type="spellEnd"/>
      <w:r>
        <w:rPr>
          <w:rFonts w:ascii="Times New Roman" w:hAnsi="Times New Roman"/>
          <w:b/>
          <w:sz w:val="24"/>
        </w:rPr>
        <w:t xml:space="preserve">() и </w:t>
      </w:r>
      <w:proofErr w:type="spellStart"/>
      <w:r>
        <w:rPr>
          <w:rFonts w:ascii="Times New Roman" w:hAnsi="Times New Roman"/>
          <w:b/>
          <w:sz w:val="24"/>
        </w:rPr>
        <w:t>cputs</w:t>
      </w:r>
      <w:proofErr w:type="spellEnd"/>
      <w:r>
        <w:rPr>
          <w:rFonts w:ascii="Times New Roman" w:hAnsi="Times New Roman"/>
          <w:b/>
          <w:sz w:val="24"/>
        </w:rPr>
        <w:t>()</w:t>
      </w:r>
      <w:r>
        <w:rPr>
          <w:rFonts w:ascii="Times New Roman" w:hAnsi="Times New Roman"/>
          <w:b/>
          <w:sz w:val="24"/>
        </w:rPr>
        <w:t xml:space="preserve"> в языке C++? 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Все прототипы этих функций находятся в файле </w:t>
      </w:r>
      <w:proofErr w:type="spellStart"/>
      <w:r>
        <w:rPr>
          <w:rFonts w:ascii="Times New Roman" w:hAnsi="Times New Roman"/>
          <w:sz w:val="24"/>
        </w:rPr>
        <w:t>conio.h</w:t>
      </w:r>
      <w:proofErr w:type="spellEnd"/>
      <w:r>
        <w:rPr>
          <w:rFonts w:ascii="Times New Roman" w:hAnsi="Times New Roman"/>
          <w:sz w:val="24"/>
        </w:rPr>
        <w:t xml:space="preserve"> - библиотеке консольного ввода-вывода.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</w:t>
      </w:r>
      <w:proofErr w:type="spellStart"/>
      <w:proofErr w:type="gramStart"/>
      <w:r>
        <w:rPr>
          <w:rFonts w:ascii="Times New Roman" w:hAnsi="Times New Roman"/>
          <w:sz w:val="24"/>
        </w:rPr>
        <w:t>clrscr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) предназначена для очистки экрана. 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</w:t>
      </w:r>
      <w:proofErr w:type="spellStart"/>
      <w:proofErr w:type="gramStart"/>
      <w:r>
        <w:rPr>
          <w:rFonts w:ascii="Times New Roman" w:hAnsi="Times New Roman"/>
          <w:sz w:val="24"/>
        </w:rPr>
        <w:t>getch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) предназначена для ввода одного символа с клавиатуры. Она ожидает нажатие клавиши </w:t>
      </w:r>
      <w:r>
        <w:rPr>
          <w:rFonts w:ascii="Times New Roman" w:hAnsi="Times New Roman"/>
          <w:sz w:val="24"/>
        </w:rPr>
        <w:t>и не отображает в введенный символ на экран. Часто эту функцию используют для задержки окна вывода.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</w:t>
      </w:r>
      <w:proofErr w:type="spellStart"/>
      <w:proofErr w:type="gramStart"/>
      <w:r>
        <w:rPr>
          <w:rFonts w:ascii="Times New Roman" w:hAnsi="Times New Roman"/>
          <w:sz w:val="24"/>
        </w:rPr>
        <w:t>cputs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) является аналогом функции </w:t>
      </w:r>
      <w:proofErr w:type="spellStart"/>
      <w:r>
        <w:rPr>
          <w:rFonts w:ascii="Times New Roman" w:hAnsi="Times New Roman"/>
          <w:sz w:val="24"/>
        </w:rPr>
        <w:t>puts</w:t>
      </w:r>
      <w:proofErr w:type="spellEnd"/>
      <w:r>
        <w:rPr>
          <w:rFonts w:ascii="Times New Roman" w:hAnsi="Times New Roman"/>
          <w:sz w:val="24"/>
        </w:rPr>
        <w:t xml:space="preserve">(), которая находится в библиотеке стандартного ввода-вывода </w:t>
      </w:r>
      <w:proofErr w:type="spellStart"/>
      <w:r>
        <w:rPr>
          <w:rFonts w:ascii="Times New Roman" w:hAnsi="Times New Roman"/>
          <w:sz w:val="24"/>
        </w:rPr>
        <w:t>stdio.h</w:t>
      </w:r>
      <w:proofErr w:type="spellEnd"/>
      <w:r>
        <w:rPr>
          <w:rFonts w:ascii="Times New Roman" w:hAnsi="Times New Roman"/>
          <w:sz w:val="24"/>
        </w:rPr>
        <w:t>.</w:t>
      </w: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Каким образом осуществляется потоковый в</w:t>
      </w:r>
      <w:r>
        <w:rPr>
          <w:rFonts w:ascii="Times New Roman" w:hAnsi="Times New Roman"/>
          <w:b/>
          <w:sz w:val="24"/>
        </w:rPr>
        <w:t xml:space="preserve">вод-вывод в языке C++? Каково назначение объектов </w:t>
      </w:r>
      <w:proofErr w:type="spellStart"/>
      <w:r>
        <w:rPr>
          <w:rFonts w:ascii="Times New Roman" w:hAnsi="Times New Roman"/>
          <w:b/>
          <w:sz w:val="24"/>
        </w:rPr>
        <w:t>cin</w:t>
      </w:r>
      <w:proofErr w:type="spellEnd"/>
      <w:r>
        <w:rPr>
          <w:rFonts w:ascii="Times New Roman" w:hAnsi="Times New Roman"/>
          <w:b/>
          <w:sz w:val="24"/>
        </w:rPr>
        <w:t xml:space="preserve"> и </w:t>
      </w:r>
      <w:proofErr w:type="spellStart"/>
      <w:r>
        <w:rPr>
          <w:rFonts w:ascii="Times New Roman" w:hAnsi="Times New Roman"/>
          <w:b/>
          <w:sz w:val="24"/>
        </w:rPr>
        <w:t>cout</w:t>
      </w:r>
      <w:proofErr w:type="spellEnd"/>
      <w:r>
        <w:rPr>
          <w:rFonts w:ascii="Times New Roman" w:hAnsi="Times New Roman"/>
          <w:b/>
          <w:sz w:val="24"/>
        </w:rPr>
        <w:t>?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Одна из особенностей языка C++ - так называемая </w:t>
      </w:r>
      <w:r>
        <w:rPr>
          <w:rFonts w:ascii="Times New Roman" w:hAnsi="Times New Roman"/>
          <w:i/>
          <w:sz w:val="24"/>
        </w:rPr>
        <w:t>перегрузка</w:t>
      </w:r>
      <w:r>
        <w:rPr>
          <w:rFonts w:ascii="Times New Roman" w:hAnsi="Times New Roman"/>
          <w:sz w:val="24"/>
        </w:rPr>
        <w:t xml:space="preserve"> дает необязательным использование указателей формата. В отличие от функции </w:t>
      </w:r>
      <w:proofErr w:type="spellStart"/>
      <w:proofErr w:type="gramStart"/>
      <w:r>
        <w:rPr>
          <w:rFonts w:ascii="Times New Roman" w:hAnsi="Times New Roman"/>
          <w:sz w:val="24"/>
        </w:rPr>
        <w:t>printf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), которая требует обязательное указание формата, </w:t>
      </w:r>
      <w:proofErr w:type="spellStart"/>
      <w:r>
        <w:rPr>
          <w:rFonts w:ascii="Times New Roman" w:hAnsi="Times New Roman"/>
          <w:sz w:val="24"/>
        </w:rPr>
        <w:t>cou</w:t>
      </w:r>
      <w:r>
        <w:rPr>
          <w:rFonts w:ascii="Times New Roman" w:hAnsi="Times New Roman"/>
          <w:sz w:val="24"/>
        </w:rPr>
        <w:t>t</w:t>
      </w:r>
      <w:proofErr w:type="spellEnd"/>
      <w:r>
        <w:rPr>
          <w:rFonts w:ascii="Times New Roman" w:hAnsi="Times New Roman"/>
          <w:sz w:val="24"/>
        </w:rPr>
        <w:t xml:space="preserve"> при передаче параметров сам определяет формат на основании типа получаемых данных. Этот процесс называется </w:t>
      </w:r>
      <w:r>
        <w:rPr>
          <w:rFonts w:ascii="Times New Roman" w:hAnsi="Times New Roman"/>
          <w:i/>
          <w:sz w:val="24"/>
        </w:rPr>
        <w:t>перегрузкой</w:t>
      </w:r>
      <w:r>
        <w:rPr>
          <w:rFonts w:ascii="Times New Roman" w:hAnsi="Times New Roman"/>
          <w:sz w:val="24"/>
        </w:rPr>
        <w:t xml:space="preserve">. Аналогично оператору потокового вывода </w:t>
      </w:r>
      <w:proofErr w:type="spellStart"/>
      <w:r>
        <w:rPr>
          <w:rFonts w:ascii="Times New Roman" w:hAnsi="Times New Roman"/>
          <w:sz w:val="24"/>
        </w:rPr>
        <w:t>cout</w:t>
      </w:r>
      <w:proofErr w:type="spellEnd"/>
      <w:r>
        <w:rPr>
          <w:rFonts w:ascii="Times New Roman" w:hAnsi="Times New Roman"/>
          <w:sz w:val="24"/>
        </w:rPr>
        <w:t xml:space="preserve"> работает оператор потокового ввода </w:t>
      </w:r>
      <w:proofErr w:type="spellStart"/>
      <w:r>
        <w:rPr>
          <w:rFonts w:ascii="Times New Roman" w:hAnsi="Times New Roman"/>
          <w:sz w:val="24"/>
        </w:rPr>
        <w:t>cin</w:t>
      </w:r>
      <w:proofErr w:type="spellEnd"/>
      <w:r>
        <w:rPr>
          <w:rFonts w:ascii="Times New Roman" w:hAnsi="Times New Roman"/>
          <w:sz w:val="24"/>
        </w:rPr>
        <w:t xml:space="preserve">: 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cin</w:t>
      </w:r>
      <w:proofErr w:type="spellEnd"/>
      <w:r>
        <w:rPr>
          <w:rFonts w:ascii="Times New Roman" w:hAnsi="Times New Roman"/>
          <w:sz w:val="24"/>
        </w:rPr>
        <w:t xml:space="preserve"> &gt;</w:t>
      </w:r>
      <w:proofErr w:type="gramEnd"/>
      <w:r>
        <w:rPr>
          <w:rFonts w:ascii="Times New Roman" w:hAnsi="Times New Roman"/>
          <w:sz w:val="24"/>
        </w:rPr>
        <w:t xml:space="preserve">&gt; t; 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где t - переменная, значение которой н</w:t>
      </w:r>
      <w:r>
        <w:rPr>
          <w:rFonts w:ascii="Times New Roman" w:hAnsi="Times New Roman"/>
          <w:sz w:val="24"/>
        </w:rPr>
        <w:t>еобходимо ввести пользователем.</w:t>
      </w: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Что такое литерал?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Литералом называется любой элемент данных, который вводится непосредственно в инструкции языка C++. Литералом может являться любое число, символ или строка, которые </w:t>
      </w:r>
      <w:r>
        <w:rPr>
          <w:rFonts w:ascii="Times New Roman" w:hAnsi="Times New Roman"/>
          <w:sz w:val="24"/>
        </w:rPr>
        <w:lastRenderedPageBreak/>
        <w:t>вводятся как начальные значения перемен</w:t>
      </w:r>
      <w:r>
        <w:rPr>
          <w:rFonts w:ascii="Times New Roman" w:hAnsi="Times New Roman"/>
          <w:sz w:val="24"/>
        </w:rPr>
        <w:t xml:space="preserve">ной. Например, </w:t>
      </w:r>
      <w:proofErr w:type="spellStart"/>
      <w:r>
        <w:rPr>
          <w:rFonts w:ascii="Times New Roman" w:hAnsi="Times New Roman"/>
          <w:sz w:val="24"/>
        </w:rPr>
        <w:t>count</w:t>
      </w:r>
      <w:proofErr w:type="spellEnd"/>
      <w:r>
        <w:rPr>
          <w:rFonts w:ascii="Times New Roman" w:hAnsi="Times New Roman"/>
          <w:sz w:val="24"/>
        </w:rPr>
        <w:t>=8, где число 8 является литералом.</w:t>
      </w: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Как производится объявление переменной и константной переменной в языке C++? В чем отличие присваивания от инициализации?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Объявление константы: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const</w:t>
      </w:r>
      <w:proofErr w:type="spellEnd"/>
      <w:r>
        <w:rPr>
          <w:rFonts w:ascii="Times New Roman" w:hAnsi="Times New Roman"/>
          <w:sz w:val="24"/>
        </w:rPr>
        <w:t xml:space="preserve"> &lt;Тип&gt; &lt;</w:t>
      </w:r>
      <w:proofErr w:type="spellStart"/>
      <w:r>
        <w:rPr>
          <w:rFonts w:ascii="Times New Roman" w:hAnsi="Times New Roman"/>
          <w:sz w:val="24"/>
        </w:rPr>
        <w:t>Имя_Переменной</w:t>
      </w:r>
      <w:proofErr w:type="spellEnd"/>
      <w:r>
        <w:rPr>
          <w:rFonts w:ascii="Times New Roman" w:hAnsi="Times New Roman"/>
          <w:sz w:val="24"/>
        </w:rPr>
        <w:t>&gt; = &lt;Значение&gt;;</w:t>
      </w: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Наличие </w:t>
      </w:r>
      <w:r>
        <w:rPr>
          <w:rFonts w:ascii="Times New Roman" w:hAnsi="Times New Roman"/>
          <w:sz w:val="24"/>
        </w:rPr>
        <w:t>инициализатора при объявлении константной переменной обязательно в отличие от объявления переменной.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Объявление переменной: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&lt;Тип&gt; &lt;</w:t>
      </w:r>
      <w:proofErr w:type="spellStart"/>
      <w:r>
        <w:rPr>
          <w:rFonts w:ascii="Times New Roman" w:hAnsi="Times New Roman"/>
          <w:sz w:val="24"/>
        </w:rPr>
        <w:t>Имя_Переменной</w:t>
      </w:r>
      <w:proofErr w:type="spellEnd"/>
      <w:r>
        <w:rPr>
          <w:rFonts w:ascii="Times New Roman" w:hAnsi="Times New Roman"/>
          <w:sz w:val="24"/>
        </w:rPr>
        <w:t>&gt; = &lt;</w:t>
      </w:r>
      <w:proofErr w:type="spellStart"/>
      <w:r>
        <w:rPr>
          <w:rFonts w:ascii="Times New Roman" w:hAnsi="Times New Roman"/>
          <w:sz w:val="24"/>
        </w:rPr>
        <w:t>Начальное_значение</w:t>
      </w:r>
      <w:proofErr w:type="spellEnd"/>
      <w:r>
        <w:rPr>
          <w:rFonts w:ascii="Times New Roman" w:hAnsi="Times New Roman"/>
          <w:sz w:val="24"/>
        </w:rPr>
        <w:t>&gt;;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Инициализация происходит при указании &lt;</w:t>
      </w:r>
      <w:proofErr w:type="spellStart"/>
      <w:r>
        <w:rPr>
          <w:rFonts w:ascii="Times New Roman" w:hAnsi="Times New Roman"/>
          <w:sz w:val="24"/>
        </w:rPr>
        <w:t>Начальное_значение</w:t>
      </w:r>
      <w:proofErr w:type="spellEnd"/>
      <w:r>
        <w:rPr>
          <w:rFonts w:ascii="Times New Roman" w:hAnsi="Times New Roman"/>
          <w:sz w:val="24"/>
        </w:rPr>
        <w:t xml:space="preserve">&gt;. Присваивание заключается </w:t>
      </w:r>
      <w:r>
        <w:rPr>
          <w:rFonts w:ascii="Times New Roman" w:hAnsi="Times New Roman"/>
          <w:sz w:val="24"/>
        </w:rPr>
        <w:t>в придании нового значения объявленной переменной.</w:t>
      </w: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Какие спецификаторы используются для задания класса памяти?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задания класса памяти используются следующие спецификаторы: 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auto</w:t>
      </w:r>
      <w:proofErr w:type="spellEnd"/>
      <w:r>
        <w:rPr>
          <w:rFonts w:ascii="Times New Roman" w:hAnsi="Times New Roman"/>
          <w:sz w:val="24"/>
        </w:rPr>
        <w:t xml:space="preserve"> - автоматическая переменная. Память под нее выделяется в стеке и при необх</w:t>
      </w:r>
      <w:r>
        <w:rPr>
          <w:rFonts w:ascii="Times New Roman" w:hAnsi="Times New Roman"/>
          <w:sz w:val="24"/>
        </w:rPr>
        <w:t xml:space="preserve">одимости инициализируется каждый раз при выполнении оператора, содержащего ее определение. Освобождение памяти происходит при выходе из блока, в котором описана переменная. Время ее жизни - с момента описания до конца блока. Для глобальных переменных этот </w:t>
      </w:r>
      <w:r>
        <w:rPr>
          <w:rFonts w:ascii="Times New Roman" w:hAnsi="Times New Roman"/>
          <w:sz w:val="24"/>
        </w:rPr>
        <w:t>спецификатор не используется, а для локальных он принимается по умолчанию, поэтому задавать его явным образом большого смысла не имеет.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extern</w:t>
      </w:r>
      <w:proofErr w:type="spellEnd"/>
      <w:r>
        <w:rPr>
          <w:rFonts w:ascii="Times New Roman" w:hAnsi="Times New Roman"/>
          <w:sz w:val="24"/>
        </w:rPr>
        <w:t xml:space="preserve"> - означает, что переменная определяется в другом месте программы (в другом файле или дальше по тексту). Используе</w:t>
      </w:r>
      <w:r>
        <w:rPr>
          <w:rFonts w:ascii="Times New Roman" w:hAnsi="Times New Roman"/>
          <w:sz w:val="24"/>
        </w:rPr>
        <w:t xml:space="preserve">тся для создания переменных, доступных во всех модулях программы, в которых они объявлены. 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static</w:t>
      </w:r>
      <w:proofErr w:type="spellEnd"/>
      <w:r>
        <w:rPr>
          <w:rFonts w:ascii="Times New Roman" w:hAnsi="Times New Roman"/>
          <w:sz w:val="24"/>
        </w:rPr>
        <w:t xml:space="preserve"> - статическая переменная. Время жизни - постоянное. Инициализируется один раз при первом выполнении оператора, содержащего определение переменной. В зависимо</w:t>
      </w:r>
      <w:r>
        <w:rPr>
          <w:rFonts w:ascii="Times New Roman" w:hAnsi="Times New Roman"/>
          <w:sz w:val="24"/>
        </w:rPr>
        <w:t xml:space="preserve">сти от расположения оператора описания статические переменные могут быть глобальными и локальными. Глобальные статические переменные видны только в том модуле, в котором они описаны. 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register</w:t>
      </w:r>
      <w:proofErr w:type="spellEnd"/>
      <w:r>
        <w:rPr>
          <w:rFonts w:ascii="Times New Roman" w:hAnsi="Times New Roman"/>
          <w:sz w:val="24"/>
        </w:rPr>
        <w:t xml:space="preserve"> - аналогично </w:t>
      </w:r>
      <w:proofErr w:type="spellStart"/>
      <w:r>
        <w:rPr>
          <w:rFonts w:ascii="Times New Roman" w:hAnsi="Times New Roman"/>
          <w:sz w:val="24"/>
        </w:rPr>
        <w:t>auto</w:t>
      </w:r>
      <w:proofErr w:type="spellEnd"/>
      <w:r>
        <w:rPr>
          <w:rFonts w:ascii="Times New Roman" w:hAnsi="Times New Roman"/>
          <w:sz w:val="24"/>
        </w:rPr>
        <w:t>, но память выделяется по возможности в регист</w:t>
      </w:r>
      <w:r>
        <w:rPr>
          <w:rFonts w:ascii="Times New Roman" w:hAnsi="Times New Roman"/>
          <w:sz w:val="24"/>
        </w:rPr>
        <w:t xml:space="preserve">рах процессора. Если такой возможности у компилятора нет, переменные обрабатываются как </w:t>
      </w:r>
      <w:proofErr w:type="spellStart"/>
      <w:r>
        <w:rPr>
          <w:rFonts w:ascii="Times New Roman" w:hAnsi="Times New Roman"/>
          <w:sz w:val="24"/>
        </w:rPr>
        <w:t>auto</w:t>
      </w:r>
      <w:proofErr w:type="spellEnd"/>
      <w:r>
        <w:rPr>
          <w:rFonts w:ascii="Times New Roman" w:hAnsi="Times New Roman"/>
          <w:sz w:val="24"/>
        </w:rPr>
        <w:t xml:space="preserve">.  </w:t>
      </w: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Какое существует деление операций в соответствии с количеством операндов, которые в них используются? 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Унарные, бинарные и </w:t>
      </w:r>
      <w:proofErr w:type="spellStart"/>
      <w:r>
        <w:rPr>
          <w:rFonts w:ascii="Times New Roman" w:hAnsi="Times New Roman"/>
          <w:sz w:val="24"/>
        </w:rPr>
        <w:t>тернанрные</w:t>
      </w:r>
      <w:proofErr w:type="spellEnd"/>
      <w:r>
        <w:rPr>
          <w:rFonts w:ascii="Times New Roman" w:hAnsi="Times New Roman"/>
          <w:sz w:val="24"/>
        </w:rPr>
        <w:t>.</w:t>
      </w: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Из чего состоят выражен</w:t>
      </w:r>
      <w:r>
        <w:rPr>
          <w:rFonts w:ascii="Times New Roman" w:hAnsi="Times New Roman"/>
          <w:b/>
          <w:sz w:val="24"/>
        </w:rPr>
        <w:t>ия?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Выражения состоят из операндов, знаков операций и скобок и используются для вычисления некоторого значения определенного типа. Каждый операнд является, в свою очередь, выражением или одним из его частных случаев - константой или переменной. </w:t>
      </w: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Какие сущ</w:t>
      </w:r>
      <w:r>
        <w:rPr>
          <w:rFonts w:ascii="Times New Roman" w:hAnsi="Times New Roman"/>
          <w:b/>
          <w:sz w:val="24"/>
        </w:rPr>
        <w:t>ествуют математические функции в языке C++?</w:t>
      </w:r>
    </w:p>
    <w:p w:rsidR="00394520" w:rsidRDefault="00E95F56">
      <w:pPr>
        <w:pStyle w:val="a9"/>
        <w:spacing w:beforeAutospacing="1" w:afterAutospacing="1" w:line="24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Тригонометрические и гиперболические функции (</w:t>
      </w:r>
      <w:proofErr w:type="spellStart"/>
      <w:r>
        <w:rPr>
          <w:rFonts w:ascii="Times New Roman" w:hAnsi="Times New Roman"/>
          <w:sz w:val="24"/>
        </w:rPr>
        <w:t>sin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cos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tan</w:t>
      </w:r>
      <w:proofErr w:type="spellEnd"/>
      <w:r>
        <w:rPr>
          <w:rFonts w:ascii="Times New Roman" w:hAnsi="Times New Roman"/>
          <w:sz w:val="24"/>
        </w:rPr>
        <w:t xml:space="preserve"> и др.), а также другие наиболее часто используемые математические функции (</w:t>
      </w:r>
      <w:proofErr w:type="spellStart"/>
      <w:r>
        <w:rPr>
          <w:rFonts w:ascii="Times New Roman" w:hAnsi="Times New Roman"/>
          <w:sz w:val="24"/>
        </w:rPr>
        <w:t>exp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log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pow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sqrt</w:t>
      </w:r>
      <w:proofErr w:type="spellEnd"/>
      <w:r>
        <w:rPr>
          <w:rFonts w:ascii="Times New Roman" w:hAnsi="Times New Roman"/>
          <w:sz w:val="24"/>
        </w:rPr>
        <w:t xml:space="preserve"> и др.).  </w:t>
      </w:r>
    </w:p>
    <w:p w:rsidR="00394520" w:rsidRDefault="00E95F56">
      <w:pPr>
        <w:pStyle w:val="a9"/>
        <w:numPr>
          <w:ilvl w:val="0"/>
          <w:numId w:val="1"/>
        </w:numPr>
        <w:spacing w:beforeAutospacing="1" w:afterAutospacing="1" w:line="240" w:lineRule="auto"/>
        <w:ind w:left="0"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Каким образом осуществляется диагностирование </w:t>
      </w:r>
      <w:r>
        <w:rPr>
          <w:rFonts w:ascii="Times New Roman" w:hAnsi="Times New Roman"/>
          <w:b/>
          <w:sz w:val="24"/>
        </w:rPr>
        <w:t xml:space="preserve">ошибок компиляции в среде </w:t>
      </w:r>
      <w:proofErr w:type="spellStart"/>
      <w:r>
        <w:rPr>
          <w:rFonts w:ascii="Times New Roman" w:hAnsi="Times New Roman"/>
          <w:b/>
          <w:sz w:val="24"/>
        </w:rPr>
        <w:t>Visual</w:t>
      </w:r>
      <w:proofErr w:type="spellEnd"/>
      <w:r>
        <w:rPr>
          <w:rFonts w:ascii="Times New Roman" w:hAnsi="Times New Roman"/>
          <w:b/>
          <w:sz w:val="24"/>
        </w:rPr>
        <w:t xml:space="preserve"> C++?</w:t>
      </w:r>
    </w:p>
    <w:p w:rsidR="00394520" w:rsidRDefault="00E95F56">
      <w:pPr>
        <w:spacing w:beforeAutospacing="1" w:afterAutospacing="1" w:line="24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ошибкам, выявляемым на этапе компиляции, относятся, прежде всего, синтаксические ошибки (нарушения правил языка C++ в исходном тексте программы). Такие ошибки обычно выявляются самой средой программирования. Встретив</w:t>
      </w:r>
      <w:r>
        <w:rPr>
          <w:rFonts w:ascii="Times New Roman" w:hAnsi="Times New Roman"/>
          <w:sz w:val="24"/>
        </w:rPr>
        <w:t xml:space="preserve"> синтаксическую ошибку в программе, прервет компиляцию и выдаст сообщение об ошибке.</w:t>
      </w:r>
    </w:p>
    <w:sectPr w:rsidR="00394520">
      <w:pgSz w:w="11906" w:h="16838"/>
      <w:pgMar w:top="1134" w:right="567" w:bottom="1134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580B"/>
    <w:multiLevelType w:val="multilevel"/>
    <w:tmpl w:val="F13660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0302C3"/>
    <w:multiLevelType w:val="multilevel"/>
    <w:tmpl w:val="56684F70"/>
    <w:lvl w:ilvl="0">
      <w:start w:val="1"/>
      <w:numFmt w:val="decimal"/>
      <w:lvlText w:val="%1."/>
      <w:lvlJc w:val="left"/>
      <w:pPr>
        <w:tabs>
          <w:tab w:val="num" w:pos="0"/>
        </w:tabs>
        <w:ind w:left="928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394520"/>
    <w:rsid w:val="00394520"/>
    <w:rsid w:val="008E70E9"/>
    <w:rsid w:val="00E9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FF75"/>
  <w15:docId w15:val="{9627C13A-7B34-446A-8D7C-14C3BF02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SimSun" w:hAnsiTheme="minorHAnsi" w:cs="Arial"/>
        <w:color w:val="000000"/>
        <w:sz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64" w:lineRule="auto"/>
    </w:pPr>
  </w:style>
  <w:style w:type="paragraph" w:styleId="1">
    <w:name w:val="heading 1"/>
    <w:next w:val="a"/>
    <w:uiPriority w:val="9"/>
    <w:qFormat/>
    <w:pPr>
      <w:spacing w:before="120" w:after="120" w:line="264" w:lineRule="auto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uiPriority w:val="9"/>
    <w:qFormat/>
    <w:pPr>
      <w:spacing w:before="120" w:after="120" w:line="264" w:lineRule="auto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uiPriority w:val="9"/>
    <w:qFormat/>
    <w:pPr>
      <w:spacing w:before="120" w:after="120" w:line="264" w:lineRule="auto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uiPriority w:val="9"/>
    <w:qFormat/>
    <w:pPr>
      <w:spacing w:before="120" w:after="120" w:line="264" w:lineRule="auto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uiPriority w:val="9"/>
    <w:qFormat/>
    <w:pPr>
      <w:spacing w:before="120" w:after="120" w:line="264" w:lineRule="auto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s2">
    <w:name w:val="Contents 2"/>
    <w:qFormat/>
    <w:rPr>
      <w:rFonts w:ascii="XO Thames" w:hAnsi="XO Thames"/>
      <w:sz w:val="28"/>
    </w:rPr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b">
    <w:name w:val="b"/>
    <w:basedOn w:val="a0"/>
    <w:qFormat/>
  </w:style>
  <w:style w:type="character" w:customStyle="1" w:styleId="31">
    <w:name w:val="Заголовок 31"/>
    <w:qFormat/>
    <w:rPr>
      <w:rFonts w:ascii="XO Thames" w:hAnsi="XO Thames"/>
      <w:b/>
      <w:sz w:val="26"/>
    </w:rPr>
  </w:style>
  <w:style w:type="character" w:customStyle="1" w:styleId="10">
    <w:name w:val="Абзац списка1"/>
    <w:qFormat/>
  </w:style>
  <w:style w:type="character" w:customStyle="1" w:styleId="a3">
    <w:name w:val="Посещённая гиперссылка"/>
    <w:basedOn w:val="a0"/>
    <w:rPr>
      <w:color w:val="954F72" w:themeColor="followedHyperlink"/>
      <w:u w:val="single"/>
    </w:rPr>
  </w:style>
  <w:style w:type="character" w:customStyle="1" w:styleId="Contents3">
    <w:name w:val="Contents 3"/>
    <w:qFormat/>
    <w:rPr>
      <w:rFonts w:ascii="XO Thames" w:hAnsi="XO Thames"/>
      <w:sz w:val="28"/>
    </w:rPr>
  </w:style>
  <w:style w:type="character" w:customStyle="1" w:styleId="51">
    <w:name w:val="Заголовок 51"/>
    <w:qFormat/>
    <w:rPr>
      <w:rFonts w:ascii="XO Thames" w:hAnsi="XO Thames"/>
      <w:b/>
      <w:sz w:val="22"/>
    </w:rPr>
  </w:style>
  <w:style w:type="character" w:customStyle="1" w:styleId="11">
    <w:name w:val="Заголовок 11"/>
    <w:qFormat/>
    <w:rPr>
      <w:rFonts w:ascii="XO Thames" w:hAnsi="XO Thames"/>
      <w:b/>
      <w:sz w:val="32"/>
    </w:rPr>
  </w:style>
  <w:style w:type="character" w:customStyle="1" w:styleId="-">
    <w:name w:val="Интернет-ссылка"/>
    <w:basedOn w:val="a0"/>
    <w:rPr>
      <w:color w:val="0563C1" w:themeColor="hyperlink"/>
      <w:u w:val="single"/>
    </w:rPr>
  </w:style>
  <w:style w:type="character" w:customStyle="1" w:styleId="Footnote">
    <w:name w:val="Footnote"/>
    <w:qFormat/>
    <w:rPr>
      <w:rFonts w:ascii="XO Thames" w:hAnsi="XO Thames"/>
      <w:sz w:val="22"/>
    </w:rPr>
  </w:style>
  <w:style w:type="character" w:customStyle="1" w:styleId="Contents1">
    <w:name w:val="Contents 1"/>
    <w:qFormat/>
    <w:rPr>
      <w:rFonts w:ascii="XO Thames" w:hAnsi="XO Thames"/>
      <w:b/>
      <w:sz w:val="28"/>
    </w:rPr>
  </w:style>
  <w:style w:type="character" w:customStyle="1" w:styleId="HeaderandFooter">
    <w:name w:val="Header and Footer"/>
    <w:qFormat/>
    <w:rPr>
      <w:rFonts w:ascii="XO Thames" w:hAnsi="XO Thames"/>
      <w:sz w:val="20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prog">
    <w:name w:val="prog"/>
    <w:basedOn w:val="a0"/>
    <w:qFormat/>
  </w:style>
  <w:style w:type="character" w:customStyle="1" w:styleId="12">
    <w:name w:val="Подзаголовок1"/>
    <w:qFormat/>
    <w:rPr>
      <w:rFonts w:ascii="XO Thames" w:hAnsi="XO Thames"/>
      <w:i/>
      <w:sz w:val="24"/>
    </w:rPr>
  </w:style>
  <w:style w:type="character" w:customStyle="1" w:styleId="13">
    <w:name w:val="Заголовок1"/>
    <w:qFormat/>
    <w:rPr>
      <w:rFonts w:ascii="XO Thames" w:hAnsi="XO Thames"/>
      <w:b/>
      <w:caps/>
      <w:sz w:val="40"/>
    </w:rPr>
  </w:style>
  <w:style w:type="character" w:customStyle="1" w:styleId="41">
    <w:name w:val="Заголовок 41"/>
    <w:qFormat/>
    <w:rPr>
      <w:rFonts w:ascii="XO Thames" w:hAnsi="XO Thames"/>
      <w:b/>
      <w:sz w:val="24"/>
    </w:rPr>
  </w:style>
  <w:style w:type="character" w:customStyle="1" w:styleId="21">
    <w:name w:val="Заголовок 21"/>
    <w:qFormat/>
    <w:rPr>
      <w:rFonts w:ascii="XO Thames" w:hAnsi="XO Thames"/>
      <w:b/>
      <w:sz w:val="28"/>
    </w:rPr>
  </w:style>
  <w:style w:type="paragraph" w:styleId="a4">
    <w:name w:val="Title"/>
    <w:next w:val="a5"/>
    <w:uiPriority w:val="10"/>
    <w:qFormat/>
    <w:pPr>
      <w:spacing w:before="567" w:after="567" w:line="264" w:lineRule="auto"/>
      <w:jc w:val="center"/>
    </w:pPr>
    <w:rPr>
      <w:rFonts w:ascii="XO Thames" w:hAnsi="XO Thames"/>
      <w:b/>
      <w:caps/>
      <w:sz w:val="40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styleId="20">
    <w:name w:val="toc 2"/>
    <w:next w:val="a"/>
    <w:uiPriority w:val="39"/>
    <w:pPr>
      <w:spacing w:after="160" w:line="264" w:lineRule="auto"/>
      <w:ind w:left="200"/>
    </w:pPr>
    <w:rPr>
      <w:rFonts w:ascii="XO Thames" w:hAnsi="XO Thames"/>
      <w:sz w:val="28"/>
    </w:rPr>
  </w:style>
  <w:style w:type="paragraph" w:styleId="40">
    <w:name w:val="toc 4"/>
    <w:next w:val="a"/>
    <w:uiPriority w:val="39"/>
    <w:pPr>
      <w:spacing w:after="160" w:line="264" w:lineRule="auto"/>
      <w:ind w:left="600"/>
    </w:pPr>
    <w:rPr>
      <w:rFonts w:ascii="XO Thames" w:hAnsi="XO Thames"/>
      <w:sz w:val="28"/>
    </w:rPr>
  </w:style>
  <w:style w:type="paragraph" w:styleId="6">
    <w:name w:val="toc 6"/>
    <w:next w:val="a"/>
    <w:uiPriority w:val="39"/>
    <w:pPr>
      <w:spacing w:after="160" w:line="264" w:lineRule="auto"/>
      <w:ind w:left="1000"/>
    </w:pPr>
    <w:rPr>
      <w:rFonts w:ascii="XO Thames" w:hAnsi="XO Thames"/>
      <w:sz w:val="28"/>
    </w:rPr>
  </w:style>
  <w:style w:type="paragraph" w:styleId="7">
    <w:name w:val="toc 7"/>
    <w:next w:val="a"/>
    <w:uiPriority w:val="39"/>
    <w:pPr>
      <w:spacing w:after="160" w:line="264" w:lineRule="auto"/>
      <w:ind w:left="1200"/>
    </w:pPr>
    <w:rPr>
      <w:rFonts w:ascii="XO Thames" w:hAnsi="XO Thames"/>
      <w:sz w:val="28"/>
    </w:rPr>
  </w:style>
  <w:style w:type="paragraph" w:customStyle="1" w:styleId="14">
    <w:name w:val="Основной шрифт абзаца1"/>
    <w:qFormat/>
    <w:pPr>
      <w:spacing w:after="160" w:line="264" w:lineRule="auto"/>
    </w:pPr>
  </w:style>
  <w:style w:type="paragraph" w:customStyle="1" w:styleId="b0">
    <w:name w:val="b"/>
    <w:basedOn w:val="14"/>
    <w:qFormat/>
  </w:style>
  <w:style w:type="paragraph" w:styleId="a9">
    <w:name w:val="List Paragraph"/>
    <w:basedOn w:val="a"/>
    <w:qFormat/>
    <w:pPr>
      <w:ind w:left="720"/>
      <w:contextualSpacing/>
    </w:pPr>
  </w:style>
  <w:style w:type="paragraph" w:customStyle="1" w:styleId="15">
    <w:name w:val="Просмотренная гиперссылка1"/>
    <w:basedOn w:val="14"/>
    <w:qFormat/>
    <w:rPr>
      <w:color w:val="954F72" w:themeColor="followedHyperlink"/>
      <w:u w:val="single"/>
    </w:rPr>
  </w:style>
  <w:style w:type="paragraph" w:styleId="30">
    <w:name w:val="toc 3"/>
    <w:next w:val="a"/>
    <w:uiPriority w:val="39"/>
    <w:pPr>
      <w:spacing w:after="160" w:line="264" w:lineRule="auto"/>
      <w:ind w:left="400"/>
    </w:pPr>
    <w:rPr>
      <w:rFonts w:ascii="XO Thames" w:hAnsi="XO Thames"/>
      <w:sz w:val="28"/>
    </w:rPr>
  </w:style>
  <w:style w:type="paragraph" w:customStyle="1" w:styleId="16">
    <w:name w:val="Гиперссылка1"/>
    <w:basedOn w:val="14"/>
    <w:qFormat/>
    <w:rPr>
      <w:color w:val="0563C1" w:themeColor="hyperlink"/>
      <w:u w:val="single"/>
    </w:rPr>
  </w:style>
  <w:style w:type="paragraph" w:customStyle="1" w:styleId="Footnote0">
    <w:name w:val="Footnote"/>
    <w:qFormat/>
    <w:pPr>
      <w:spacing w:after="160" w:line="264" w:lineRule="auto"/>
      <w:ind w:firstLine="851"/>
      <w:jc w:val="both"/>
    </w:pPr>
    <w:rPr>
      <w:rFonts w:ascii="XO Thames" w:hAnsi="XO Thames"/>
    </w:rPr>
  </w:style>
  <w:style w:type="paragraph" w:styleId="17">
    <w:name w:val="toc 1"/>
    <w:next w:val="a"/>
    <w:uiPriority w:val="39"/>
    <w:pPr>
      <w:spacing w:after="160" w:line="264" w:lineRule="auto"/>
    </w:pPr>
    <w:rPr>
      <w:rFonts w:ascii="XO Thames" w:hAnsi="XO Thames"/>
      <w:b/>
      <w:sz w:val="28"/>
    </w:rPr>
  </w:style>
  <w:style w:type="paragraph" w:customStyle="1" w:styleId="aa">
    <w:name w:val="Колонтитул"/>
    <w:qFormat/>
    <w:pPr>
      <w:spacing w:after="160"/>
      <w:jc w:val="both"/>
    </w:pPr>
    <w:rPr>
      <w:rFonts w:ascii="XO Thames" w:hAnsi="XO Thames"/>
      <w:sz w:val="20"/>
    </w:rPr>
  </w:style>
  <w:style w:type="paragraph" w:styleId="9">
    <w:name w:val="toc 9"/>
    <w:next w:val="a"/>
    <w:uiPriority w:val="39"/>
    <w:pPr>
      <w:spacing w:after="160" w:line="264" w:lineRule="auto"/>
      <w:ind w:left="1600"/>
    </w:pPr>
    <w:rPr>
      <w:rFonts w:ascii="XO Thames" w:hAnsi="XO Thames"/>
      <w:sz w:val="28"/>
    </w:rPr>
  </w:style>
  <w:style w:type="paragraph" w:styleId="8">
    <w:name w:val="toc 8"/>
    <w:next w:val="a"/>
    <w:uiPriority w:val="39"/>
    <w:pPr>
      <w:spacing w:after="160" w:line="264" w:lineRule="auto"/>
      <w:ind w:left="1400"/>
    </w:pPr>
    <w:rPr>
      <w:rFonts w:ascii="XO Thames" w:hAnsi="XO Thames"/>
      <w:sz w:val="28"/>
    </w:rPr>
  </w:style>
  <w:style w:type="paragraph" w:styleId="50">
    <w:name w:val="toc 5"/>
    <w:next w:val="a"/>
    <w:uiPriority w:val="39"/>
    <w:pPr>
      <w:spacing w:after="160" w:line="264" w:lineRule="auto"/>
      <w:ind w:left="800"/>
    </w:pPr>
    <w:rPr>
      <w:rFonts w:ascii="XO Thames" w:hAnsi="XO Thames"/>
      <w:sz w:val="28"/>
    </w:rPr>
  </w:style>
  <w:style w:type="paragraph" w:customStyle="1" w:styleId="UnresolvedMention0">
    <w:name w:val="Unresolved Mention"/>
    <w:basedOn w:val="14"/>
    <w:qFormat/>
    <w:rPr>
      <w:color w:val="605E5C"/>
      <w:shd w:val="clear" w:color="auto" w:fill="E1DFDD"/>
    </w:rPr>
  </w:style>
  <w:style w:type="paragraph" w:customStyle="1" w:styleId="prog0">
    <w:name w:val="prog"/>
    <w:basedOn w:val="14"/>
    <w:qFormat/>
  </w:style>
  <w:style w:type="paragraph" w:styleId="ab">
    <w:name w:val="Subtitle"/>
    <w:next w:val="a"/>
    <w:uiPriority w:val="11"/>
    <w:qFormat/>
    <w:pPr>
      <w:spacing w:after="160" w:line="264" w:lineRule="auto"/>
      <w:jc w:val="both"/>
    </w:pPr>
    <w:rPr>
      <w:rFonts w:ascii="XO Thames" w:hAnsi="XO Thames"/>
      <w:i/>
      <w:sz w:val="24"/>
    </w:rPr>
  </w:style>
  <w:style w:type="table" w:styleId="ac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ai2006/SPbCT_GavrilyukVV/tree/main/LR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1727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@carokey god</cp:lastModifiedBy>
  <cp:revision>3</cp:revision>
  <dcterms:created xsi:type="dcterms:W3CDTF">2022-04-04T15:52:00Z</dcterms:created>
  <dcterms:modified xsi:type="dcterms:W3CDTF">2022-04-04T15:52:00Z</dcterms:modified>
  <dc:language>ru-RU</dc:language>
</cp:coreProperties>
</file>