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29EB" w14:textId="170DEA1A" w:rsidR="002B4B4F" w:rsidRDefault="002D64F8" w:rsidP="001E307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Artificial Intelligence</w:t>
      </w:r>
      <w:r w:rsidR="001E3076" w:rsidRPr="001E307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Fine Tune</w:t>
      </w:r>
      <w:bookmarkStart w:id="0" w:name="_GoBack"/>
      <w:bookmarkEnd w:id="0"/>
      <w:r w:rsidR="001E3076" w:rsidRPr="001E3076">
        <w:rPr>
          <w:b/>
          <w:sz w:val="32"/>
          <w:szCs w:val="32"/>
          <w:lang w:val="en-US"/>
        </w:rPr>
        <w:t xml:space="preserve"> Report</w:t>
      </w:r>
    </w:p>
    <w:p w14:paraId="1F5623FE" w14:textId="77777777" w:rsidR="001E3076" w:rsidRPr="001E3076" w:rsidRDefault="001E3076" w:rsidP="001E3076">
      <w:pPr>
        <w:rPr>
          <w:b/>
          <w:sz w:val="32"/>
          <w:szCs w:val="32"/>
          <w:lang w:val="en-US"/>
        </w:rPr>
      </w:pPr>
    </w:p>
    <w:p w14:paraId="46AF986C" w14:textId="77777777" w:rsidR="001E3076" w:rsidRDefault="001E3076" w:rsidP="001E3076">
      <w:pPr>
        <w:jc w:val="center"/>
        <w:rPr>
          <w:sz w:val="28"/>
          <w:szCs w:val="28"/>
          <w:lang w:val="en-US"/>
        </w:rPr>
      </w:pPr>
      <w:r w:rsidRPr="001E3076">
        <w:rPr>
          <w:sz w:val="28"/>
          <w:szCs w:val="28"/>
          <w:lang w:val="en-US"/>
        </w:rPr>
        <w:t xml:space="preserve">Li </w:t>
      </w:r>
      <w:proofErr w:type="spellStart"/>
      <w:r w:rsidRPr="001E3076">
        <w:rPr>
          <w:sz w:val="28"/>
          <w:szCs w:val="28"/>
          <w:lang w:val="en-US"/>
        </w:rPr>
        <w:t>Xingxuan</w:t>
      </w:r>
      <w:proofErr w:type="spellEnd"/>
      <w:r w:rsidRPr="001E3076">
        <w:rPr>
          <w:sz w:val="28"/>
          <w:szCs w:val="28"/>
          <w:lang w:val="en-US"/>
        </w:rPr>
        <w:t xml:space="preserve"> 1002189</w:t>
      </w:r>
    </w:p>
    <w:p w14:paraId="59773635" w14:textId="77777777" w:rsidR="001E3076" w:rsidRPr="001E3076" w:rsidRDefault="001E3076" w:rsidP="001E3076">
      <w:pPr>
        <w:jc w:val="center"/>
        <w:rPr>
          <w:sz w:val="28"/>
          <w:szCs w:val="28"/>
          <w:lang w:val="en-US"/>
        </w:rPr>
      </w:pPr>
    </w:p>
    <w:p w14:paraId="4D677A53" w14:textId="3D34DCFE" w:rsidR="001E3076" w:rsidRDefault="001E3076" w:rsidP="001E3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Loss: cross entropy l</w:t>
      </w:r>
      <w:r w:rsidR="001E66FE">
        <w:rPr>
          <w:rFonts w:hint="eastAsia"/>
          <w:lang w:val="en-US"/>
        </w:rPr>
        <w:t>o</w:t>
      </w:r>
      <w:r>
        <w:rPr>
          <w:lang w:val="en-US"/>
        </w:rPr>
        <w:t>ss</w:t>
      </w:r>
    </w:p>
    <w:p w14:paraId="15CCB1A6" w14:textId="77777777" w:rsidR="001E3076" w:rsidRDefault="001E3076" w:rsidP="001E3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A</w:t>
      </w:r>
      <w:r w:rsidR="008406BD">
        <w:rPr>
          <w:lang w:val="en-US"/>
        </w:rPr>
        <w:t xml:space="preserve"> (Resnet18 without loading weights)</w:t>
      </w:r>
      <w:r>
        <w:rPr>
          <w:lang w:val="en-US"/>
        </w:rPr>
        <w:t>:</w:t>
      </w:r>
    </w:p>
    <w:p w14:paraId="68C7EB91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270A0" wp14:editId="1BA0868E">
            <wp:extent cx="3616695" cy="2712521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A_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95" cy="27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7B4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406CA" wp14:editId="4148C449">
            <wp:extent cx="3546124" cy="2659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A_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124" cy="26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229" w14:textId="00207EBE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Best epoch: </w:t>
      </w:r>
      <w:r w:rsidR="001E66FE">
        <w:rPr>
          <w:lang w:val="en-US"/>
        </w:rPr>
        <w:t>10</w:t>
      </w:r>
    </w:p>
    <w:p w14:paraId="0975FCB5" w14:textId="4B6DB822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Testing loss: </w:t>
      </w:r>
      <w:r w:rsidR="001E66FE">
        <w:rPr>
          <w:lang w:val="en-US"/>
        </w:rPr>
        <w:t>1.442</w:t>
      </w:r>
    </w:p>
    <w:p w14:paraId="0E6C6F1E" w14:textId="1C6B28F0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Testing accuracy: </w:t>
      </w:r>
      <w:r w:rsidR="001E66FE">
        <w:rPr>
          <w:lang w:val="en-US"/>
        </w:rPr>
        <w:t>70</w:t>
      </w:r>
      <w:r>
        <w:rPr>
          <w:lang w:val="en-US"/>
        </w:rPr>
        <w:t>%</w:t>
      </w:r>
    </w:p>
    <w:p w14:paraId="70EF90B0" w14:textId="77777777" w:rsidR="001E3076" w:rsidRDefault="001E3076">
      <w:pPr>
        <w:rPr>
          <w:lang w:val="en-US"/>
        </w:rPr>
      </w:pPr>
      <w:r>
        <w:rPr>
          <w:lang w:val="en-US"/>
        </w:rPr>
        <w:br w:type="page"/>
      </w:r>
    </w:p>
    <w:p w14:paraId="318E9205" w14:textId="77777777" w:rsidR="001E3076" w:rsidRDefault="001E3076" w:rsidP="001E3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Network B</w:t>
      </w:r>
      <w:r w:rsidR="008406BD">
        <w:rPr>
          <w:lang w:val="en-US"/>
        </w:rPr>
        <w:t xml:space="preserve"> (Resnet18 with loading model weights before training)</w:t>
      </w:r>
      <w:r>
        <w:rPr>
          <w:lang w:val="en-US"/>
        </w:rPr>
        <w:t>:</w:t>
      </w:r>
    </w:p>
    <w:p w14:paraId="45849AD0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0DE0F" wp14:editId="3DFD99ED">
            <wp:extent cx="4121145" cy="3090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B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45" cy="30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4F8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6FFF8" wp14:editId="0CC8AD55">
            <wp:extent cx="4173566" cy="31301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B_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566" cy="3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44AE" w14:textId="6EB89F3F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Best epoch: </w:t>
      </w:r>
      <w:r w:rsidR="001E66FE">
        <w:rPr>
          <w:lang w:val="en-US"/>
        </w:rPr>
        <w:t>20</w:t>
      </w:r>
    </w:p>
    <w:p w14:paraId="0FEAB5F5" w14:textId="709918DE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loss: 0.</w:t>
      </w:r>
      <w:r w:rsidR="001E66FE">
        <w:rPr>
          <w:lang w:val="en-US"/>
        </w:rPr>
        <w:t>51203</w:t>
      </w:r>
    </w:p>
    <w:p w14:paraId="3A533D50" w14:textId="3DC29CA6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Testing accuracy: </w:t>
      </w:r>
      <w:r w:rsidR="001E66FE">
        <w:rPr>
          <w:lang w:val="en-US"/>
        </w:rPr>
        <w:t>86.</w:t>
      </w:r>
      <w:r w:rsidR="007D44F6">
        <w:rPr>
          <w:lang w:val="en-US"/>
        </w:rPr>
        <w:t>6</w:t>
      </w:r>
      <w:r w:rsidR="001E66FE">
        <w:rPr>
          <w:lang w:val="en-US"/>
        </w:rPr>
        <w:t>375</w:t>
      </w:r>
      <w:r>
        <w:rPr>
          <w:lang w:val="en-US"/>
        </w:rPr>
        <w:t>%</w:t>
      </w:r>
    </w:p>
    <w:p w14:paraId="26640094" w14:textId="77777777" w:rsidR="001E3076" w:rsidRDefault="001E3076">
      <w:pPr>
        <w:rPr>
          <w:lang w:val="en-US"/>
        </w:rPr>
      </w:pPr>
      <w:r>
        <w:rPr>
          <w:lang w:val="en-US"/>
        </w:rPr>
        <w:br w:type="page"/>
      </w:r>
    </w:p>
    <w:p w14:paraId="6576F16D" w14:textId="77777777" w:rsidR="001E3076" w:rsidRDefault="001E3076" w:rsidP="001E3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Network C</w:t>
      </w:r>
      <w:r w:rsidR="008406BD">
        <w:rPr>
          <w:lang w:val="en-US"/>
        </w:rPr>
        <w:t xml:space="preserve"> (Resnet18 with loading model and train last two layers)</w:t>
      </w:r>
      <w:r>
        <w:rPr>
          <w:lang w:val="en-US"/>
        </w:rPr>
        <w:t>:</w:t>
      </w:r>
    </w:p>
    <w:p w14:paraId="1F18BD43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83C3F" wp14:editId="009C9E94">
            <wp:extent cx="3911837" cy="293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nC_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37" cy="29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4F1" w14:textId="77777777" w:rsidR="001E3076" w:rsidRDefault="001E3076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A87ED" wp14:editId="77F285FA">
            <wp:extent cx="3940864" cy="29556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nC_fi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64" cy="29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D9D" w14:textId="16B1BCB2" w:rsidR="008406BD" w:rsidRDefault="008406BD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Best epoch: </w:t>
      </w:r>
      <w:r w:rsidR="001E66FE">
        <w:rPr>
          <w:lang w:val="en-US"/>
        </w:rPr>
        <w:t>7</w:t>
      </w:r>
    </w:p>
    <w:p w14:paraId="7977DC04" w14:textId="5DE33C27" w:rsidR="008406BD" w:rsidRDefault="008406BD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loss: 0.</w:t>
      </w:r>
      <w:r w:rsidR="001E66FE">
        <w:rPr>
          <w:lang w:val="en-US"/>
        </w:rPr>
        <w:t>3054</w:t>
      </w:r>
    </w:p>
    <w:p w14:paraId="06407733" w14:textId="33E45FA4" w:rsidR="008406BD" w:rsidRDefault="008406BD" w:rsidP="001E3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Testing accuracy: </w:t>
      </w:r>
      <w:r w:rsidR="001E66FE">
        <w:rPr>
          <w:lang w:val="en-US"/>
        </w:rPr>
        <w:t>86.</w:t>
      </w:r>
      <w:r w:rsidR="007D44F6">
        <w:rPr>
          <w:lang w:val="en-US"/>
        </w:rPr>
        <w:t>4</w:t>
      </w:r>
      <w:r w:rsidR="001E66FE">
        <w:rPr>
          <w:lang w:val="en-US"/>
        </w:rPr>
        <w:t>875</w:t>
      </w:r>
      <w:r>
        <w:rPr>
          <w:lang w:val="en-US"/>
        </w:rPr>
        <w:t>%</w:t>
      </w:r>
    </w:p>
    <w:p w14:paraId="722988CF" w14:textId="43AC5D39" w:rsidR="008406BD" w:rsidRPr="001E3076" w:rsidRDefault="008406BD" w:rsidP="00840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Differences between the validation and the test accuracy of these models: The first network do not have stable validation loss nor training loss, thus testing accuracy is not as good as validation or training accuracy. The second network </w:t>
      </w:r>
      <w:r w:rsidR="007D44F6">
        <w:rPr>
          <w:lang w:val="en-US"/>
        </w:rPr>
        <w:t>increases</w:t>
      </w:r>
      <w:r>
        <w:rPr>
          <w:lang w:val="en-US"/>
        </w:rPr>
        <w:t xml:space="preserve"> </w:t>
      </w:r>
      <w:r w:rsidR="007D44F6">
        <w:rPr>
          <w:lang w:val="en-US"/>
        </w:rPr>
        <w:t>its</w:t>
      </w:r>
      <w:r>
        <w:rPr>
          <w:lang w:val="en-US"/>
        </w:rPr>
        <w:t xml:space="preserve"> accuracy stably. </w:t>
      </w:r>
      <w:r w:rsidR="007D44F6">
        <w:rPr>
          <w:lang w:val="en-US"/>
        </w:rPr>
        <w:t>Also</w:t>
      </w:r>
      <w:r>
        <w:rPr>
          <w:lang w:val="en-US"/>
        </w:rPr>
        <w:t xml:space="preserve">, the second network has a better testing accuracy than the third one. </w:t>
      </w:r>
    </w:p>
    <w:sectPr w:rsidR="008406BD" w:rsidRPr="001E3076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92D"/>
    <w:multiLevelType w:val="hybridMultilevel"/>
    <w:tmpl w:val="FF8A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76"/>
    <w:rsid w:val="001E3076"/>
    <w:rsid w:val="001E66FE"/>
    <w:rsid w:val="002D64F8"/>
    <w:rsid w:val="006E51AD"/>
    <w:rsid w:val="007D44F6"/>
    <w:rsid w:val="008406BD"/>
    <w:rsid w:val="00CD71F2"/>
    <w:rsid w:val="00E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72BA"/>
  <w15:chartTrackingRefBased/>
  <w15:docId w15:val="{BC9B725C-ECA3-844B-A00C-8BA6CDEB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4</cp:revision>
  <dcterms:created xsi:type="dcterms:W3CDTF">2019-03-02T16:20:00Z</dcterms:created>
  <dcterms:modified xsi:type="dcterms:W3CDTF">2019-06-17T18:45:00Z</dcterms:modified>
</cp:coreProperties>
</file>