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E591" w14:textId="1988F2BA" w:rsidR="002B14A5" w:rsidRPr="00871B9C" w:rsidRDefault="00D8700C" w:rsidP="00D8700C">
      <w:pPr>
        <w:spacing w:before="100" w:beforeAutospacing="1" w:after="100" w:afterAutospacing="1" w:line="240" w:lineRule="auto"/>
        <w:outlineLvl w:val="0"/>
        <w:rPr>
          <w:rFonts w:ascii="Minecraft Ten" w:eastAsia="Times New Roman" w:hAnsi="Minecraft Ten" w:cs="Times New Roman"/>
          <w:color w:val="4EA72E" w:themeColor="accent6"/>
          <w:kern w:val="36"/>
          <w:sz w:val="48"/>
          <w:szCs w:val="48"/>
          <w14:ligatures w14:val="none"/>
        </w:rPr>
      </w:pPr>
      <w:r w:rsidRPr="00871B9C">
        <w:rPr>
          <w:rFonts w:ascii="Minecraft Ten" w:eastAsia="Times New Roman" w:hAnsi="Minecraft Ten" w:cs="Times New Roman"/>
          <w:color w:val="4EA72E" w:themeColor="accent6"/>
          <w:kern w:val="36"/>
          <w:sz w:val="48"/>
          <w:szCs w:val="48"/>
          <w14:ligatures w14:val="none"/>
        </w:rPr>
        <w:t>MineVerse – Rules &amp; Regulations</w:t>
      </w:r>
    </w:p>
    <w:p w14:paraId="012B5892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19F72C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F18099" w14:textId="77777777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t>Team Structure</w:t>
      </w:r>
    </w:p>
    <w:p w14:paraId="29DF6A31" w14:textId="77777777" w:rsidR="00D8700C" w:rsidRPr="00871B9C" w:rsidRDefault="00D8700C" w:rsidP="00D87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Each team must consist of 2 to 4 members.</w:t>
      </w:r>
    </w:p>
    <w:p w14:paraId="7AF99B5C" w14:textId="77777777" w:rsidR="00D8700C" w:rsidRPr="00871B9C" w:rsidRDefault="00D8700C" w:rsidP="00D87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All team members must be from SRMIST and must be registered before the event.</w:t>
      </w:r>
    </w:p>
    <w:p w14:paraId="54CA1627" w14:textId="77777777" w:rsidR="00D8700C" w:rsidRPr="00871B9C" w:rsidRDefault="00D8700C" w:rsidP="00D87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One member must be designated as the team leader for communication.</w:t>
      </w:r>
    </w:p>
    <w:p w14:paraId="67C0A810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3A64C0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FC5C1B" w14:textId="77777777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t>Phase 1 – Resource Collection</w:t>
      </w:r>
    </w:p>
    <w:p w14:paraId="40666009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Teams will solve various coding challenges to earn virtual resources.</w:t>
      </w:r>
    </w:p>
    <w:p w14:paraId="327F0626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Types of challenges may include:</w:t>
      </w:r>
    </w:p>
    <w:p w14:paraId="4E1BA137" w14:textId="77777777" w:rsidR="00D8700C" w:rsidRPr="00871B9C" w:rsidRDefault="00D8700C" w:rsidP="00D87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Data Structures &amp; Algorithms</w:t>
      </w:r>
    </w:p>
    <w:p w14:paraId="1504AAC7" w14:textId="77777777" w:rsidR="00D8700C" w:rsidRPr="00871B9C" w:rsidRDefault="00D8700C" w:rsidP="00D87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SQL/Database Problems</w:t>
      </w:r>
    </w:p>
    <w:p w14:paraId="6F184811" w14:textId="77777777" w:rsidR="00D8700C" w:rsidRPr="00871B9C" w:rsidRDefault="00D8700C" w:rsidP="00D87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Frontend Debugging/UI Fixes</w:t>
      </w:r>
    </w:p>
    <w:p w14:paraId="1191A1B9" w14:textId="77777777" w:rsidR="00D8700C" w:rsidRPr="00871B9C" w:rsidRDefault="00D8700C" w:rsidP="00D87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Python Problem Solving</w:t>
      </w:r>
    </w:p>
    <w:p w14:paraId="1AF5FF1D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Each problem type will be mapped to a specific in-game resource (e.g., wood, stone, sheep).</w:t>
      </w:r>
    </w:p>
    <w:p w14:paraId="6A48CB42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More problems solved = more resources earned.</w:t>
      </w:r>
    </w:p>
    <w:p w14:paraId="05AA8702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Exact mappings will be disclosed during the event briefing by the Tech Domain.</w:t>
      </w:r>
    </w:p>
    <w:p w14:paraId="7A0A1E02" w14:textId="77777777" w:rsidR="00D8700C" w:rsidRPr="00871B9C" w:rsidRDefault="00D8700C" w:rsidP="00D87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All problems are time-bound and must be completed individually or collaboratively within your team.</w:t>
      </w:r>
    </w:p>
    <w:p w14:paraId="712E1B19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46392E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D28F56" w14:textId="77777777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t>Phase 2 – Build Your Empire</w:t>
      </w:r>
    </w:p>
    <w:p w14:paraId="78D19674" w14:textId="77777777" w:rsidR="00D8700C" w:rsidRPr="00871B9C" w:rsidRDefault="00D8700C" w:rsidP="00D87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Teams use the resources earned to construct digital empire elements such as:</w:t>
      </w:r>
    </w:p>
    <w:p w14:paraId="1B85D388" w14:textId="77777777" w:rsidR="00D8700C" w:rsidRPr="00871B9C" w:rsidRDefault="00D8700C" w:rsidP="00D87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Startup Nodes</w:t>
      </w:r>
    </w:p>
    <w:p w14:paraId="7810D7C1" w14:textId="77777777" w:rsidR="00D8700C" w:rsidRPr="00871B9C" w:rsidRDefault="00D8700C" w:rsidP="00D87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API Bridges</w:t>
      </w:r>
    </w:p>
    <w:p w14:paraId="3931EEAA" w14:textId="77777777" w:rsidR="00D8700C" w:rsidRPr="00871B9C" w:rsidRDefault="00D8700C" w:rsidP="00D87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AI Labs</w:t>
      </w:r>
    </w:p>
    <w:p w14:paraId="4B9DCAA5" w14:textId="77777777" w:rsidR="00D8700C" w:rsidRPr="00871B9C" w:rsidRDefault="00D8700C" w:rsidP="00D870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Tech Hubs</w:t>
      </w:r>
    </w:p>
    <w:p w14:paraId="7F740271" w14:textId="458978EB" w:rsidR="00D8700C" w:rsidRPr="00871B9C" w:rsidRDefault="00D8700C" w:rsidP="00D87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Each structure has a specific resource cost and points value.</w:t>
      </w:r>
    </w:p>
    <w:p w14:paraId="208E9579" w14:textId="77777777" w:rsidR="00D8700C" w:rsidRPr="00871B9C" w:rsidRDefault="00D8700C" w:rsidP="00D87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Turns are taken in a strategy-based format, with a time cap for each decision.</w:t>
      </w:r>
    </w:p>
    <w:p w14:paraId="19091681" w14:textId="77777777" w:rsidR="00D8700C" w:rsidRPr="00871B9C" w:rsidRDefault="00D8700C" w:rsidP="00D87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The first team to reach 15 points wins the game.</w:t>
      </w:r>
    </w:p>
    <w:p w14:paraId="0CB11AA6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1AB46D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44F20A" w14:textId="77777777" w:rsidR="00D8700C" w:rsidRPr="00871B9C" w:rsidRDefault="00D8700C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</w:p>
    <w:p w14:paraId="36A50AA4" w14:textId="77777777" w:rsidR="002B14A5" w:rsidRPr="00871B9C" w:rsidRDefault="002B14A5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</w:p>
    <w:p w14:paraId="0158063C" w14:textId="2BA6BCC8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lastRenderedPageBreak/>
        <w:t>Gameplay Mechanics</w:t>
      </w:r>
    </w:p>
    <w:p w14:paraId="28F3DA8E" w14:textId="77777777" w:rsidR="00D8700C" w:rsidRPr="00871B9C" w:rsidRDefault="00D8700C" w:rsidP="00D87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Resource Trading: Teams may negotiate and trade resources with others during the game. All trades must be mutual and declared to the game masters.</w:t>
      </w:r>
    </w:p>
    <w:p w14:paraId="2E143A40" w14:textId="77777777" w:rsidR="00D8700C" w:rsidRPr="00871B9C" w:rsidRDefault="00D8700C" w:rsidP="00D87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3-for-1 Conversion: Any 3 of the same resource can be converted into 1 resource of choice.</w:t>
      </w:r>
    </w:p>
    <w:p w14:paraId="590B8539" w14:textId="77777777" w:rsidR="00D8700C" w:rsidRPr="00871B9C" w:rsidRDefault="00D8700C" w:rsidP="00D87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Trading and conversion actions must be performed only during your team’s turn.</w:t>
      </w:r>
    </w:p>
    <w:p w14:paraId="2A02C758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16C80ED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A63EDB" w14:textId="77777777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t>General Rules</w:t>
      </w:r>
    </w:p>
    <w:p w14:paraId="4FC620C3" w14:textId="77777777" w:rsidR="00D8700C" w:rsidRPr="00871B9C" w:rsidRDefault="00D8700C" w:rsidP="00D87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No late entries will be allowed once Phase 1 has started.</w:t>
      </w:r>
    </w:p>
    <w:p w14:paraId="7EE3C46F" w14:textId="77777777" w:rsidR="00D8700C" w:rsidRPr="00871B9C" w:rsidRDefault="00D8700C" w:rsidP="00D87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Use of AI tools (e.g., ChatGPT, GitHub Copilot) or outside help is strictly prohibited.</w:t>
      </w:r>
    </w:p>
    <w:p w14:paraId="02F3D03D" w14:textId="77777777" w:rsidR="00D8700C" w:rsidRPr="00871B9C" w:rsidRDefault="00D8700C" w:rsidP="00D87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Any form of plagiarism, cheating, or malicious behavior will result in immediate disqualification.</w:t>
      </w:r>
    </w:p>
    <w:p w14:paraId="5E8855A7" w14:textId="77777777" w:rsidR="00D8700C" w:rsidRPr="00871B9C" w:rsidRDefault="00D8700C" w:rsidP="00D87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Participants must maintain professional and respectful behavior throughout the event.</w:t>
      </w:r>
    </w:p>
    <w:p w14:paraId="2F4AC8EE" w14:textId="77777777" w:rsidR="00D8700C" w:rsidRPr="00871B9C" w:rsidRDefault="00D8700C" w:rsidP="00D87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Decisions taken by the event organizers and game masters are final and binding.</w:t>
      </w:r>
    </w:p>
    <w:p w14:paraId="630B1419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13EF4C9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B0EE16B" w14:textId="77777777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:sz w:val="36"/>
          <w:szCs w:val="36"/>
          <w14:ligatures w14:val="none"/>
        </w:rPr>
        <w:t>What to Bring</w:t>
      </w:r>
    </w:p>
    <w:p w14:paraId="44EA93A6" w14:textId="77777777" w:rsidR="00D8700C" w:rsidRPr="00871B9C" w:rsidRDefault="00D8700C" w:rsidP="00D87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A charged laptop with a browser, coding tools, and editors installed.</w:t>
      </w:r>
    </w:p>
    <w:p w14:paraId="762F0F9C" w14:textId="77777777" w:rsidR="00D8700C" w:rsidRPr="00871B9C" w:rsidRDefault="00D8700C" w:rsidP="00D87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SRM Student ID</w:t>
      </w:r>
    </w:p>
    <w:p w14:paraId="0676B861" w14:textId="77777777" w:rsidR="00D8700C" w:rsidRPr="00871B9C" w:rsidRDefault="00D8700C" w:rsidP="00D87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Optional: Notepad and pen for quick planning</w:t>
      </w:r>
    </w:p>
    <w:p w14:paraId="138C1983" w14:textId="77777777" w:rsidR="00D8700C" w:rsidRPr="00871B9C" w:rsidRDefault="00D8700C" w:rsidP="00D87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Most importantly, bring your team spirit, logic, and creativity!</w:t>
      </w:r>
    </w:p>
    <w:p w14:paraId="00BB79E1" w14:textId="77777777" w:rsidR="00D8700C" w:rsidRPr="00871B9C" w:rsidRDefault="00000000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noProof/>
          <w:color w:val="000000" w:themeColor="text1"/>
          <w:kern w:val="0"/>
        </w:rPr>
        <w:pict w14:anchorId="5E5B077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01A828" w14:textId="7A0EF4F2" w:rsidR="00D8700C" w:rsidRPr="00871B9C" w:rsidRDefault="00D8700C" w:rsidP="00D8700C">
      <w:pPr>
        <w:spacing w:before="100" w:beforeAutospacing="1" w:after="100" w:afterAutospacing="1" w:line="240" w:lineRule="auto"/>
        <w:outlineLvl w:val="1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  <w:r w:rsidRPr="00871B9C"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  <w:t>Note: The actual resource mappings, structure values, and full gameplay instructions will be explained by the Tech Domain Team during the event’s orientation session.</w:t>
      </w:r>
    </w:p>
    <w:p w14:paraId="349CBC38" w14:textId="0FC13B34" w:rsidR="00D8700C" w:rsidRPr="00871B9C" w:rsidRDefault="00D8700C" w:rsidP="00D8700C">
      <w:pPr>
        <w:spacing w:after="0" w:line="240" w:lineRule="auto"/>
        <w:rPr>
          <w:rFonts w:ascii="Minecraft Ten" w:eastAsia="Times New Roman" w:hAnsi="Minecraft Ten" w:cs="Times New Roman"/>
          <w:color w:val="000000" w:themeColor="text1"/>
          <w:kern w:val="0"/>
          <w14:ligatures w14:val="none"/>
        </w:rPr>
      </w:pPr>
    </w:p>
    <w:p w14:paraId="5BF17C58" w14:textId="77777777" w:rsidR="00D8700C" w:rsidRPr="00871B9C" w:rsidRDefault="00D8700C">
      <w:pPr>
        <w:rPr>
          <w:rFonts w:ascii="Minecraft Ten" w:hAnsi="Minecraft Ten"/>
          <w:color w:val="000000" w:themeColor="text1"/>
        </w:rPr>
      </w:pPr>
    </w:p>
    <w:sectPr w:rsidR="00D8700C" w:rsidRPr="00871B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56B90" w14:textId="77777777" w:rsidR="00366F2E" w:rsidRDefault="00366F2E" w:rsidP="002B14A5">
      <w:pPr>
        <w:spacing w:after="0" w:line="240" w:lineRule="auto"/>
      </w:pPr>
      <w:r>
        <w:separator/>
      </w:r>
    </w:p>
  </w:endnote>
  <w:endnote w:type="continuationSeparator" w:id="0">
    <w:p w14:paraId="6B984791" w14:textId="77777777" w:rsidR="00366F2E" w:rsidRDefault="00366F2E" w:rsidP="002B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ecraft Te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58C78" w14:textId="77777777" w:rsidR="002B14A5" w:rsidRDefault="002B1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466D2" w14:textId="77777777" w:rsidR="002B14A5" w:rsidRDefault="002B1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7F9FA" w14:textId="77777777" w:rsidR="002B14A5" w:rsidRDefault="002B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D4F1B" w14:textId="77777777" w:rsidR="00366F2E" w:rsidRDefault="00366F2E" w:rsidP="002B14A5">
      <w:pPr>
        <w:spacing w:after="0" w:line="240" w:lineRule="auto"/>
      </w:pPr>
      <w:r>
        <w:separator/>
      </w:r>
    </w:p>
  </w:footnote>
  <w:footnote w:type="continuationSeparator" w:id="0">
    <w:p w14:paraId="42B9389B" w14:textId="77777777" w:rsidR="00366F2E" w:rsidRDefault="00366F2E" w:rsidP="002B1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41EF9" w14:textId="6C21CAEA" w:rsidR="002B14A5" w:rsidRDefault="002B1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FB7A5" w14:textId="67726C04" w:rsidR="002B14A5" w:rsidRDefault="002B14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451A5" w14:textId="54DE3846" w:rsidR="002B14A5" w:rsidRDefault="002B1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0AE"/>
    <w:multiLevelType w:val="multilevel"/>
    <w:tmpl w:val="25F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C0FB7"/>
    <w:multiLevelType w:val="multilevel"/>
    <w:tmpl w:val="309E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1BE0"/>
    <w:multiLevelType w:val="multilevel"/>
    <w:tmpl w:val="17D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E7436"/>
    <w:multiLevelType w:val="multilevel"/>
    <w:tmpl w:val="F81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D2B44"/>
    <w:multiLevelType w:val="multilevel"/>
    <w:tmpl w:val="65E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849A1"/>
    <w:multiLevelType w:val="multilevel"/>
    <w:tmpl w:val="B83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744032">
    <w:abstractNumId w:val="4"/>
  </w:num>
  <w:num w:numId="2" w16cid:durableId="637341467">
    <w:abstractNumId w:val="3"/>
  </w:num>
  <w:num w:numId="3" w16cid:durableId="1053118873">
    <w:abstractNumId w:val="2"/>
  </w:num>
  <w:num w:numId="4" w16cid:durableId="223374371">
    <w:abstractNumId w:val="1"/>
  </w:num>
  <w:num w:numId="5" w16cid:durableId="1356662353">
    <w:abstractNumId w:val="5"/>
  </w:num>
  <w:num w:numId="6" w16cid:durableId="38641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C"/>
    <w:rsid w:val="002B14A5"/>
    <w:rsid w:val="00366F2E"/>
    <w:rsid w:val="005767CE"/>
    <w:rsid w:val="00871B9C"/>
    <w:rsid w:val="00A151B8"/>
    <w:rsid w:val="00CA2407"/>
    <w:rsid w:val="00D8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28116"/>
  <w15:chartTrackingRefBased/>
  <w15:docId w15:val="{64FD1180-210C-6D4E-98A6-164C06C7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7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70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8700C"/>
  </w:style>
  <w:style w:type="paragraph" w:styleId="Header">
    <w:name w:val="header"/>
    <w:basedOn w:val="Normal"/>
    <w:link w:val="HeaderChar"/>
    <w:uiPriority w:val="99"/>
    <w:unhideWhenUsed/>
    <w:rsid w:val="002B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A5"/>
  </w:style>
  <w:style w:type="paragraph" w:styleId="Footer">
    <w:name w:val="footer"/>
    <w:basedOn w:val="Normal"/>
    <w:link w:val="FooterChar"/>
    <w:uiPriority w:val="99"/>
    <w:unhideWhenUsed/>
    <w:rsid w:val="002B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 TRIVEDI (RA2311003010867)</dc:creator>
  <cp:keywords/>
  <dc:description/>
  <cp:lastModifiedBy>PRIYANSHU VASUDEV (RA2311043010009)</cp:lastModifiedBy>
  <cp:revision>3</cp:revision>
  <cp:lastPrinted>2025-08-10T13:49:00Z</cp:lastPrinted>
  <dcterms:created xsi:type="dcterms:W3CDTF">2025-08-10T13:49:00Z</dcterms:created>
  <dcterms:modified xsi:type="dcterms:W3CDTF">2025-08-10T14:07:00Z</dcterms:modified>
</cp:coreProperties>
</file>