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45ADE" w:rsidRPr="00527C08" w:rsidRDefault="00F34D54" w:rsidP="00C55BBA">
      <w:pPr>
        <w:jc w:val="left"/>
        <w:rPr>
          <w:rFonts w:ascii="Arial" w:hAnsi="Arial" w:cs="Arial"/>
        </w:rPr>
      </w:pPr>
      <w:bookmarkStart w:id="0" w:name="_GoBack"/>
      <w:bookmarkEnd w:id="0"/>
      <w:r w:rsidRPr="00527C08">
        <w:rPr>
          <w:rFonts w:ascii="Arial" w:hAnsi="Arial" w:cs="Arial"/>
          <w:noProof/>
          <w:lang w:eastAsia="en-GB"/>
        </w:rPr>
        <w:drawing>
          <wp:anchor distT="0" distB="0" distL="114300" distR="114300" simplePos="0" relativeHeight="251657728" behindDoc="0" locked="0" layoutInCell="1" allowOverlap="1">
            <wp:simplePos x="0" y="0"/>
            <wp:positionH relativeFrom="page">
              <wp:posOffset>5791200</wp:posOffset>
            </wp:positionH>
            <wp:positionV relativeFrom="page">
              <wp:posOffset>742950</wp:posOffset>
            </wp:positionV>
            <wp:extent cx="866775" cy="866775"/>
            <wp:effectExtent l="0" t="0" r="9525" b="9525"/>
            <wp:wrapNone/>
            <wp:docPr id="39" name="Picture 8" descr="HP_D_SD_RGB_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_D_SD_RGB_CO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677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84090" w:rsidRPr="00527C08" w:rsidRDefault="00A84090" w:rsidP="00C55BBA">
      <w:pPr>
        <w:jc w:val="left"/>
        <w:rPr>
          <w:rFonts w:ascii="Arial" w:hAnsi="Arial" w:cs="Arial"/>
        </w:rPr>
      </w:pPr>
    </w:p>
    <w:p w:rsidR="00A84090" w:rsidRPr="00527C08" w:rsidRDefault="00A84090" w:rsidP="00C55BBA">
      <w:pPr>
        <w:jc w:val="left"/>
        <w:rPr>
          <w:rFonts w:ascii="Arial" w:hAnsi="Arial" w:cs="Arial"/>
        </w:rPr>
      </w:pPr>
    </w:p>
    <w:p w:rsidR="00A84090" w:rsidRPr="00527C08" w:rsidRDefault="00A84090" w:rsidP="00C55BBA">
      <w:pPr>
        <w:jc w:val="left"/>
        <w:rPr>
          <w:rFonts w:ascii="Arial" w:hAnsi="Arial" w:cs="Arial"/>
        </w:rPr>
      </w:pPr>
    </w:p>
    <w:p w:rsidR="00721AF6" w:rsidRPr="00527C08" w:rsidRDefault="00721AF6" w:rsidP="00C55BBA">
      <w:pPr>
        <w:jc w:val="left"/>
        <w:rPr>
          <w:rFonts w:ascii="Arial" w:hAnsi="Arial" w:cs="Arial"/>
        </w:rPr>
      </w:pPr>
    </w:p>
    <w:p w:rsidR="00721AF6" w:rsidRPr="00527C08" w:rsidRDefault="00721AF6" w:rsidP="00C55BBA">
      <w:pPr>
        <w:jc w:val="left"/>
        <w:rPr>
          <w:rFonts w:ascii="Arial" w:hAnsi="Arial" w:cs="Arial"/>
        </w:rPr>
      </w:pPr>
    </w:p>
    <w:p w:rsidR="00A84090" w:rsidRPr="00527C08" w:rsidRDefault="00A84090" w:rsidP="00C55BBA">
      <w:pPr>
        <w:jc w:val="left"/>
        <w:rPr>
          <w:rFonts w:ascii="Arial" w:hAnsi="Arial" w:cs="Arial"/>
        </w:rPr>
      </w:pPr>
    </w:p>
    <w:p w:rsidR="009D06D2" w:rsidRPr="00527C08" w:rsidRDefault="009D06D2" w:rsidP="00C55BBA">
      <w:pPr>
        <w:pStyle w:val="BodyText"/>
        <w:jc w:val="left"/>
        <w:rPr>
          <w:rFonts w:ascii="Arial" w:hAnsi="Arial" w:cs="Arial"/>
        </w:rPr>
      </w:pPr>
    </w:p>
    <w:tbl>
      <w:tblPr>
        <w:tblW w:w="10260" w:type="dxa"/>
        <w:tblInd w:w="-702" w:type="dxa"/>
        <w:tblBorders>
          <w:top w:val="single" w:sz="4" w:space="0" w:color="FFFFFF"/>
        </w:tblBorders>
        <w:shd w:val="clear" w:color="auto" w:fill="29568F"/>
        <w:tblLayout w:type="fixed"/>
        <w:tblLook w:val="0000" w:firstRow="0" w:lastRow="0" w:firstColumn="0" w:lastColumn="0" w:noHBand="0" w:noVBand="0"/>
      </w:tblPr>
      <w:tblGrid>
        <w:gridCol w:w="10260"/>
      </w:tblGrid>
      <w:tr w:rsidR="00442117" w:rsidRPr="00527C08">
        <w:trPr>
          <w:trHeight w:val="1503"/>
        </w:trPr>
        <w:tc>
          <w:tcPr>
            <w:tcW w:w="10260" w:type="dxa"/>
            <w:tcBorders>
              <w:top w:val="nil"/>
            </w:tcBorders>
            <w:shd w:val="clear" w:color="auto" w:fill="29568F"/>
            <w:vAlign w:val="center"/>
          </w:tcPr>
          <w:p w:rsidR="00442117" w:rsidRPr="00527C08" w:rsidRDefault="0050467C" w:rsidP="00C55BBA">
            <w:pPr>
              <w:pStyle w:val="CoverTitle"/>
              <w:rPr>
                <w:rFonts w:cs="Arial"/>
                <w:lang w:val="en-GB"/>
              </w:rPr>
            </w:pPr>
            <w:r w:rsidRPr="00527C08">
              <w:rPr>
                <w:rFonts w:cs="Arial"/>
                <w:lang w:val="en-GB"/>
              </w:rPr>
              <w:t>Microsoft SQL Server 2008</w:t>
            </w:r>
            <w:r w:rsidR="006D6657" w:rsidRPr="00527C08">
              <w:rPr>
                <w:rFonts w:cs="Arial"/>
                <w:lang w:val="en-GB"/>
              </w:rPr>
              <w:t xml:space="preserve"> </w:t>
            </w:r>
            <w:r w:rsidR="003F7959" w:rsidRPr="00527C08">
              <w:rPr>
                <w:rFonts w:cs="Arial"/>
                <w:lang w:val="en-GB"/>
              </w:rPr>
              <w:t>Audit</w:t>
            </w:r>
            <w:r w:rsidR="006D6657" w:rsidRPr="00527C08">
              <w:rPr>
                <w:rFonts w:cs="Arial"/>
                <w:lang w:val="en-GB"/>
              </w:rPr>
              <w:t xml:space="preserve"> Guide for </w:t>
            </w:r>
            <w:r w:rsidR="00BE63F6" w:rsidRPr="00527C08">
              <w:rPr>
                <w:rFonts w:cs="Arial"/>
                <w:lang w:val="en-GB"/>
              </w:rPr>
              <w:t xml:space="preserve">Aviva </w:t>
            </w:r>
            <w:r w:rsidR="006D6657" w:rsidRPr="00527C08">
              <w:rPr>
                <w:rFonts w:cs="Arial"/>
                <w:lang w:val="en-GB"/>
              </w:rPr>
              <w:t>Shared Service</w:t>
            </w:r>
            <w:r w:rsidR="00442117" w:rsidRPr="00527C08">
              <w:rPr>
                <w:rFonts w:cs="Arial"/>
                <w:lang w:val="en-GB"/>
              </w:rPr>
              <w:br/>
            </w:r>
            <w:r w:rsidR="00A84090" w:rsidRPr="00527C08">
              <w:rPr>
                <w:rFonts w:cs="Arial"/>
                <w:lang w:val="en-GB"/>
              </w:rPr>
              <w:t>Implementation Guide</w:t>
            </w:r>
          </w:p>
        </w:tc>
      </w:tr>
      <w:tr w:rsidR="00442117" w:rsidRPr="00527C08">
        <w:trPr>
          <w:trHeight w:hRule="exact" w:val="567"/>
        </w:trPr>
        <w:tc>
          <w:tcPr>
            <w:tcW w:w="10260" w:type="dxa"/>
            <w:shd w:val="clear" w:color="auto" w:fill="29568F"/>
          </w:tcPr>
          <w:p w:rsidR="00442117" w:rsidRPr="00527C08" w:rsidRDefault="003C350F" w:rsidP="00C55BBA">
            <w:pPr>
              <w:pStyle w:val="Doc"/>
              <w:rPr>
                <w:rFonts w:cs="Arial"/>
                <w:lang w:val="en-GB"/>
              </w:rPr>
            </w:pPr>
            <w:r w:rsidRPr="00527C08">
              <w:rPr>
                <w:rFonts w:cs="Arial"/>
                <w:lang w:val="en-GB"/>
              </w:rPr>
              <w:t>Version 0.</w:t>
            </w:r>
            <w:r w:rsidR="002926B7" w:rsidRPr="00527C08">
              <w:rPr>
                <w:rFonts w:cs="Arial"/>
                <w:lang w:val="en-GB"/>
              </w:rPr>
              <w:t>1</w:t>
            </w:r>
            <w:r w:rsidR="00442117" w:rsidRPr="00527C08">
              <w:rPr>
                <w:rFonts w:cs="Arial"/>
                <w:lang w:val="en-GB"/>
              </w:rPr>
              <w:t xml:space="preserve"> – DRAFT</w:t>
            </w:r>
          </w:p>
          <w:p w:rsidR="00442117" w:rsidRPr="00527C08" w:rsidRDefault="00442117" w:rsidP="00C55BBA">
            <w:pPr>
              <w:pStyle w:val="DocDate"/>
              <w:jc w:val="left"/>
              <w:rPr>
                <w:rFonts w:ascii="Arial" w:hAnsi="Arial"/>
              </w:rPr>
            </w:pPr>
          </w:p>
        </w:tc>
      </w:tr>
      <w:tr w:rsidR="00442117" w:rsidRPr="00527C08">
        <w:trPr>
          <w:trHeight w:hRule="exact" w:val="900"/>
        </w:trPr>
        <w:tc>
          <w:tcPr>
            <w:tcW w:w="10260" w:type="dxa"/>
            <w:shd w:val="clear" w:color="auto" w:fill="29568F"/>
          </w:tcPr>
          <w:p w:rsidR="00442117" w:rsidRPr="00527C08" w:rsidRDefault="00BA337D" w:rsidP="00C55BBA">
            <w:pPr>
              <w:pStyle w:val="DocDate"/>
              <w:jc w:val="left"/>
              <w:rPr>
                <w:rFonts w:ascii="Arial" w:hAnsi="Arial"/>
              </w:rPr>
            </w:pPr>
            <w:r>
              <w:rPr>
                <w:rFonts w:ascii="Arial" w:hAnsi="Arial"/>
              </w:rPr>
              <w:t>16</w:t>
            </w:r>
            <w:r w:rsidR="006D6657" w:rsidRPr="00527C08">
              <w:rPr>
                <w:rFonts w:ascii="Arial" w:hAnsi="Arial"/>
                <w:vertAlign w:val="superscript"/>
              </w:rPr>
              <w:t>th</w:t>
            </w:r>
            <w:r w:rsidR="006D6657" w:rsidRPr="00527C08">
              <w:rPr>
                <w:rFonts w:ascii="Arial" w:hAnsi="Arial"/>
              </w:rPr>
              <w:t xml:space="preserve"> Ju</w:t>
            </w:r>
            <w:r w:rsidR="003F7959" w:rsidRPr="00527C08">
              <w:rPr>
                <w:rFonts w:ascii="Arial" w:hAnsi="Arial"/>
              </w:rPr>
              <w:t>ne</w:t>
            </w:r>
            <w:r w:rsidR="006D6657" w:rsidRPr="00527C08">
              <w:rPr>
                <w:rFonts w:ascii="Arial" w:hAnsi="Arial"/>
              </w:rPr>
              <w:t xml:space="preserve"> 201</w:t>
            </w:r>
            <w:r w:rsidR="003F7959" w:rsidRPr="00527C08">
              <w:rPr>
                <w:rFonts w:ascii="Arial" w:hAnsi="Arial"/>
              </w:rPr>
              <w:t>1</w:t>
            </w:r>
          </w:p>
          <w:p w:rsidR="00442117" w:rsidRPr="00527C08" w:rsidRDefault="00442117" w:rsidP="00C55BBA">
            <w:pPr>
              <w:jc w:val="left"/>
              <w:rPr>
                <w:rFonts w:ascii="Arial" w:hAnsi="Arial" w:cs="Arial"/>
                <w:noProof/>
              </w:rPr>
            </w:pPr>
          </w:p>
        </w:tc>
      </w:tr>
    </w:tbl>
    <w:p w:rsidR="00442117" w:rsidRPr="00527C08" w:rsidRDefault="00442117" w:rsidP="00C55BBA">
      <w:pPr>
        <w:pStyle w:val="BodyText"/>
        <w:jc w:val="left"/>
        <w:rPr>
          <w:rFonts w:ascii="Arial" w:hAnsi="Arial" w:cs="Arial"/>
        </w:rPr>
      </w:pPr>
    </w:p>
    <w:p w:rsidR="00442117" w:rsidRPr="00527C08" w:rsidRDefault="00442117" w:rsidP="00C55BBA">
      <w:pPr>
        <w:pStyle w:val="BodyText"/>
        <w:jc w:val="left"/>
        <w:rPr>
          <w:rFonts w:ascii="Arial" w:hAnsi="Arial" w:cs="Arial"/>
        </w:rPr>
      </w:pPr>
    </w:p>
    <w:p w:rsidR="00442117" w:rsidRPr="00527C08" w:rsidRDefault="00442117" w:rsidP="00C55BBA">
      <w:pPr>
        <w:pStyle w:val="BodyText"/>
        <w:jc w:val="left"/>
        <w:rPr>
          <w:rFonts w:ascii="Arial" w:hAnsi="Arial" w:cs="Arial"/>
        </w:rPr>
      </w:pPr>
    </w:p>
    <w:p w:rsidR="00BF631A" w:rsidRPr="00527C08" w:rsidRDefault="00BF631A" w:rsidP="00C55BBA">
      <w:pPr>
        <w:pStyle w:val="Heading0"/>
        <w:rPr>
          <w:rFonts w:cs="Arial"/>
          <w:lang w:val="en-GB"/>
        </w:rPr>
      </w:pPr>
      <w:r w:rsidRPr="00527C08">
        <w:rPr>
          <w:rFonts w:cs="Arial"/>
          <w:lang w:val="en-GB"/>
        </w:rPr>
        <w:lastRenderedPageBreak/>
        <w:t>Change History</w:t>
      </w:r>
    </w:p>
    <w:p w:rsidR="00BF631A" w:rsidRPr="005F5CE7" w:rsidRDefault="00BF631A" w:rsidP="00C55BBA">
      <w:pPr>
        <w:pStyle w:val="Note"/>
        <w:jc w:val="left"/>
        <w:rPr>
          <w:rFonts w:ascii="Arial" w:hAnsi="Arial" w:cs="Arial"/>
          <w:sz w:val="20"/>
          <w:szCs w:val="20"/>
        </w:rPr>
      </w:pPr>
      <w:r w:rsidRPr="005F5CE7">
        <w:rPr>
          <w:rFonts w:ascii="Arial" w:hAnsi="Arial" w:cs="Arial"/>
          <w:sz w:val="20"/>
          <w:szCs w:val="20"/>
        </w:rPr>
        <w:t>When using this document to create a project deliverable, it is recommended that the above statement and these instructions be deleted prior to delivering the document to the client.</w:t>
      </w:r>
    </w:p>
    <w:p w:rsidR="00BF631A" w:rsidRPr="005F5CE7" w:rsidRDefault="00BF631A" w:rsidP="00C55BBA">
      <w:pPr>
        <w:jc w:val="left"/>
        <w:rPr>
          <w:rFonts w:ascii="Arial" w:hAnsi="Arial" w:cs="Arial"/>
          <w:sz w:val="20"/>
          <w:szCs w:val="20"/>
        </w:rPr>
      </w:pPr>
      <w:r w:rsidRPr="005F5CE7">
        <w:rPr>
          <w:rFonts w:ascii="Arial" w:hAnsi="Arial" w:cs="Arial"/>
          <w:sz w:val="20"/>
          <w:szCs w:val="20"/>
        </w:rPr>
        <w:t>The following Change History log contains a record of changes made to this document:</w:t>
      </w:r>
    </w:p>
    <w:tbl>
      <w:tblPr>
        <w:tblW w:w="0" w:type="auto"/>
        <w:tblInd w:w="108" w:type="dxa"/>
        <w:tblBorders>
          <w:top w:val="single" w:sz="2" w:space="0" w:color="auto"/>
          <w:left w:val="single" w:sz="2" w:space="0" w:color="auto"/>
          <w:bottom w:val="single" w:sz="2" w:space="0" w:color="auto"/>
          <w:right w:val="single" w:sz="2" w:space="0" w:color="auto"/>
          <w:insideH w:val="single" w:sz="6" w:space="0" w:color="000000"/>
          <w:insideV w:val="single" w:sz="6" w:space="0" w:color="000000"/>
        </w:tblBorders>
        <w:tblLayout w:type="fixed"/>
        <w:tblLook w:val="0000" w:firstRow="0" w:lastRow="0" w:firstColumn="0" w:lastColumn="0" w:noHBand="0" w:noVBand="0"/>
      </w:tblPr>
      <w:tblGrid>
        <w:gridCol w:w="1530"/>
        <w:gridCol w:w="990"/>
        <w:gridCol w:w="1980"/>
        <w:gridCol w:w="4140"/>
      </w:tblGrid>
      <w:tr w:rsidR="00BF631A" w:rsidRPr="005F5CE7">
        <w:tc>
          <w:tcPr>
            <w:tcW w:w="1530" w:type="dxa"/>
            <w:tcBorders>
              <w:top w:val="single" w:sz="2" w:space="0" w:color="auto"/>
              <w:bottom w:val="single" w:sz="6" w:space="0" w:color="000000"/>
              <w:right w:val="single" w:sz="6" w:space="0" w:color="FFFFFF"/>
            </w:tcBorders>
            <w:shd w:val="clear" w:color="auto" w:fill="29568F"/>
            <w:vAlign w:val="center"/>
          </w:tcPr>
          <w:p w:rsidR="00BF631A" w:rsidRPr="005F5CE7" w:rsidRDefault="000D0610" w:rsidP="00C55BBA">
            <w:pPr>
              <w:pStyle w:val="TableHeading"/>
              <w:jc w:val="left"/>
              <w:rPr>
                <w:rFonts w:cs="Arial"/>
                <w:color w:val="FFFFFF"/>
                <w:sz w:val="20"/>
                <w:lang w:val="en-GB"/>
              </w:rPr>
            </w:pPr>
            <w:r w:rsidRPr="005F5CE7">
              <w:rPr>
                <w:rFonts w:cs="Arial"/>
                <w:color w:val="FFFFFF"/>
                <w:sz w:val="20"/>
                <w:lang w:val="en-GB"/>
              </w:rPr>
              <w:t>Revised Date</w:t>
            </w:r>
          </w:p>
        </w:tc>
        <w:tc>
          <w:tcPr>
            <w:tcW w:w="990" w:type="dxa"/>
            <w:tcBorders>
              <w:top w:val="single" w:sz="2" w:space="0" w:color="auto"/>
              <w:left w:val="single" w:sz="6" w:space="0" w:color="FFFFFF"/>
              <w:bottom w:val="single" w:sz="6" w:space="0" w:color="000000"/>
              <w:right w:val="single" w:sz="6" w:space="0" w:color="FFFFFF"/>
            </w:tcBorders>
            <w:shd w:val="clear" w:color="auto" w:fill="29568F"/>
            <w:vAlign w:val="center"/>
          </w:tcPr>
          <w:p w:rsidR="00BF631A" w:rsidRPr="005F5CE7" w:rsidRDefault="00BF631A" w:rsidP="00C55BBA">
            <w:pPr>
              <w:pStyle w:val="TableHeading"/>
              <w:jc w:val="left"/>
              <w:rPr>
                <w:rFonts w:cs="Arial"/>
                <w:color w:val="FFFFFF"/>
                <w:sz w:val="20"/>
                <w:lang w:val="en-GB"/>
              </w:rPr>
            </w:pPr>
            <w:r w:rsidRPr="005F5CE7">
              <w:rPr>
                <w:rFonts w:cs="Arial"/>
                <w:color w:val="FFFFFF"/>
                <w:sz w:val="20"/>
                <w:lang w:val="en-GB"/>
              </w:rPr>
              <w:t>Version #</w:t>
            </w:r>
          </w:p>
        </w:tc>
        <w:tc>
          <w:tcPr>
            <w:tcW w:w="1980" w:type="dxa"/>
            <w:tcBorders>
              <w:top w:val="single" w:sz="2" w:space="0" w:color="auto"/>
              <w:left w:val="single" w:sz="6" w:space="0" w:color="FFFFFF"/>
              <w:bottom w:val="single" w:sz="6" w:space="0" w:color="000000"/>
              <w:right w:val="single" w:sz="6" w:space="0" w:color="FFFFFF"/>
            </w:tcBorders>
            <w:shd w:val="clear" w:color="auto" w:fill="29568F"/>
            <w:vAlign w:val="center"/>
          </w:tcPr>
          <w:p w:rsidR="00BF631A" w:rsidRPr="005F5CE7" w:rsidRDefault="00BF631A" w:rsidP="00C55BBA">
            <w:pPr>
              <w:pStyle w:val="TableHeading"/>
              <w:jc w:val="left"/>
              <w:rPr>
                <w:rFonts w:cs="Arial"/>
                <w:color w:val="FFFFFF"/>
                <w:sz w:val="20"/>
                <w:lang w:val="en-GB"/>
              </w:rPr>
            </w:pPr>
            <w:r w:rsidRPr="005F5CE7">
              <w:rPr>
                <w:rFonts w:cs="Arial"/>
                <w:color w:val="FFFFFF"/>
                <w:sz w:val="20"/>
                <w:lang w:val="en-GB"/>
              </w:rPr>
              <w:t>Author</w:t>
            </w:r>
            <w:r w:rsidRPr="005F5CE7">
              <w:rPr>
                <w:rFonts w:cs="Arial"/>
                <w:color w:val="FFFFFF"/>
                <w:sz w:val="20"/>
                <w:lang w:val="en-GB"/>
              </w:rPr>
              <w:br/>
              <w:t>(optional)</w:t>
            </w:r>
          </w:p>
        </w:tc>
        <w:tc>
          <w:tcPr>
            <w:tcW w:w="4140" w:type="dxa"/>
            <w:tcBorders>
              <w:top w:val="single" w:sz="2" w:space="0" w:color="auto"/>
              <w:left w:val="single" w:sz="6" w:space="0" w:color="FFFFFF"/>
              <w:bottom w:val="single" w:sz="6" w:space="0" w:color="000000"/>
            </w:tcBorders>
            <w:shd w:val="clear" w:color="auto" w:fill="29568F"/>
            <w:vAlign w:val="center"/>
          </w:tcPr>
          <w:p w:rsidR="00BF631A" w:rsidRPr="005F5CE7" w:rsidRDefault="00BF631A" w:rsidP="00C55BBA">
            <w:pPr>
              <w:pStyle w:val="TableHeading"/>
              <w:jc w:val="left"/>
              <w:rPr>
                <w:rFonts w:cs="Arial"/>
                <w:color w:val="FFFFFF"/>
                <w:sz w:val="20"/>
                <w:lang w:val="en-GB"/>
              </w:rPr>
            </w:pPr>
            <w:r w:rsidRPr="005F5CE7">
              <w:rPr>
                <w:rFonts w:cs="Arial"/>
                <w:color w:val="FFFFFF"/>
                <w:sz w:val="20"/>
                <w:lang w:val="en-GB"/>
              </w:rPr>
              <w:t>Section /</w:t>
            </w:r>
            <w:r w:rsidRPr="005F5CE7">
              <w:rPr>
                <w:rFonts w:cs="Arial"/>
                <w:color w:val="FFFFFF"/>
                <w:sz w:val="20"/>
                <w:lang w:val="en-GB"/>
              </w:rPr>
              <w:br/>
              <w:t>Nature of Change</w:t>
            </w:r>
          </w:p>
        </w:tc>
      </w:tr>
      <w:tr w:rsidR="00BF631A" w:rsidRPr="005F5CE7">
        <w:tc>
          <w:tcPr>
            <w:tcW w:w="1530" w:type="dxa"/>
            <w:tcBorders>
              <w:top w:val="single" w:sz="6" w:space="0" w:color="000000"/>
            </w:tcBorders>
          </w:tcPr>
          <w:p w:rsidR="00BF631A" w:rsidRPr="005F5CE7" w:rsidRDefault="00BA337D" w:rsidP="00C55BBA">
            <w:pPr>
              <w:pStyle w:val="TableText"/>
              <w:rPr>
                <w:sz w:val="20"/>
                <w:szCs w:val="20"/>
                <w:lang w:val="en-GB"/>
              </w:rPr>
            </w:pPr>
            <w:r>
              <w:rPr>
                <w:sz w:val="20"/>
                <w:szCs w:val="20"/>
                <w:lang w:val="en-GB"/>
              </w:rPr>
              <w:t>16/06/2011</w:t>
            </w:r>
          </w:p>
        </w:tc>
        <w:tc>
          <w:tcPr>
            <w:tcW w:w="990" w:type="dxa"/>
            <w:tcBorders>
              <w:top w:val="single" w:sz="6" w:space="0" w:color="000000"/>
            </w:tcBorders>
          </w:tcPr>
          <w:p w:rsidR="00BF631A" w:rsidRPr="005F5CE7" w:rsidRDefault="00BA337D" w:rsidP="00C55BBA">
            <w:pPr>
              <w:pStyle w:val="TableText"/>
              <w:rPr>
                <w:sz w:val="20"/>
                <w:szCs w:val="20"/>
                <w:lang w:val="en-GB"/>
              </w:rPr>
            </w:pPr>
            <w:r>
              <w:rPr>
                <w:sz w:val="20"/>
                <w:szCs w:val="20"/>
                <w:lang w:val="en-GB"/>
              </w:rPr>
              <w:t>0.A</w:t>
            </w:r>
          </w:p>
        </w:tc>
        <w:tc>
          <w:tcPr>
            <w:tcW w:w="1980" w:type="dxa"/>
            <w:tcBorders>
              <w:top w:val="single" w:sz="6" w:space="0" w:color="000000"/>
            </w:tcBorders>
          </w:tcPr>
          <w:p w:rsidR="00BF631A" w:rsidRPr="005F5CE7" w:rsidRDefault="00BA337D" w:rsidP="00C55BBA">
            <w:pPr>
              <w:pStyle w:val="TableText"/>
              <w:rPr>
                <w:sz w:val="20"/>
                <w:szCs w:val="20"/>
                <w:lang w:val="en-GB"/>
              </w:rPr>
            </w:pPr>
            <w:r>
              <w:rPr>
                <w:sz w:val="20"/>
                <w:szCs w:val="20"/>
                <w:lang w:val="en-GB"/>
              </w:rPr>
              <w:t>John Aigbokhaode</w:t>
            </w:r>
          </w:p>
        </w:tc>
        <w:tc>
          <w:tcPr>
            <w:tcW w:w="4140" w:type="dxa"/>
            <w:tcBorders>
              <w:top w:val="single" w:sz="6" w:space="0" w:color="000000"/>
            </w:tcBorders>
          </w:tcPr>
          <w:p w:rsidR="00BF631A" w:rsidRPr="005F5CE7" w:rsidRDefault="00BF631A" w:rsidP="00C55BBA">
            <w:pPr>
              <w:pStyle w:val="TableText"/>
              <w:rPr>
                <w:sz w:val="20"/>
                <w:szCs w:val="20"/>
                <w:lang w:val="en-GB"/>
              </w:rPr>
            </w:pPr>
          </w:p>
        </w:tc>
      </w:tr>
      <w:tr w:rsidR="00BF631A" w:rsidRPr="005F5CE7">
        <w:tc>
          <w:tcPr>
            <w:tcW w:w="1530" w:type="dxa"/>
          </w:tcPr>
          <w:p w:rsidR="00BF631A" w:rsidRPr="005F5CE7" w:rsidRDefault="00BF631A" w:rsidP="00C55BBA">
            <w:pPr>
              <w:pStyle w:val="TableText"/>
              <w:rPr>
                <w:sz w:val="20"/>
                <w:szCs w:val="20"/>
                <w:lang w:val="en-GB"/>
              </w:rPr>
            </w:pPr>
          </w:p>
        </w:tc>
        <w:tc>
          <w:tcPr>
            <w:tcW w:w="990" w:type="dxa"/>
          </w:tcPr>
          <w:p w:rsidR="00BF631A" w:rsidRPr="005F5CE7" w:rsidRDefault="00BF631A" w:rsidP="00C55BBA">
            <w:pPr>
              <w:pStyle w:val="TableText"/>
              <w:rPr>
                <w:sz w:val="20"/>
                <w:szCs w:val="20"/>
                <w:lang w:val="en-GB"/>
              </w:rPr>
            </w:pPr>
          </w:p>
        </w:tc>
        <w:tc>
          <w:tcPr>
            <w:tcW w:w="1980" w:type="dxa"/>
          </w:tcPr>
          <w:p w:rsidR="00BF631A" w:rsidRPr="005F5CE7" w:rsidRDefault="00BF631A" w:rsidP="00C55BBA">
            <w:pPr>
              <w:pStyle w:val="TableText"/>
              <w:rPr>
                <w:sz w:val="20"/>
                <w:szCs w:val="20"/>
                <w:lang w:val="en-GB"/>
              </w:rPr>
            </w:pPr>
          </w:p>
        </w:tc>
        <w:tc>
          <w:tcPr>
            <w:tcW w:w="4140" w:type="dxa"/>
          </w:tcPr>
          <w:p w:rsidR="00BF631A" w:rsidRPr="005F5CE7" w:rsidRDefault="00BF631A" w:rsidP="00C55BBA">
            <w:pPr>
              <w:pStyle w:val="TableText"/>
              <w:rPr>
                <w:sz w:val="20"/>
                <w:szCs w:val="20"/>
                <w:lang w:val="en-GB"/>
              </w:rPr>
            </w:pPr>
          </w:p>
        </w:tc>
      </w:tr>
      <w:tr w:rsidR="00BF631A" w:rsidRPr="005F5CE7">
        <w:tc>
          <w:tcPr>
            <w:tcW w:w="1530" w:type="dxa"/>
          </w:tcPr>
          <w:p w:rsidR="00BF631A" w:rsidRPr="005F5CE7" w:rsidRDefault="00BF631A" w:rsidP="00C55BBA">
            <w:pPr>
              <w:pStyle w:val="TableText"/>
              <w:rPr>
                <w:sz w:val="20"/>
                <w:szCs w:val="20"/>
                <w:lang w:val="en-GB"/>
              </w:rPr>
            </w:pPr>
          </w:p>
        </w:tc>
        <w:tc>
          <w:tcPr>
            <w:tcW w:w="990" w:type="dxa"/>
          </w:tcPr>
          <w:p w:rsidR="00BF631A" w:rsidRPr="005F5CE7" w:rsidRDefault="00BF631A" w:rsidP="00C55BBA">
            <w:pPr>
              <w:pStyle w:val="TableText"/>
              <w:rPr>
                <w:sz w:val="20"/>
                <w:szCs w:val="20"/>
                <w:lang w:val="en-GB"/>
              </w:rPr>
            </w:pPr>
          </w:p>
        </w:tc>
        <w:tc>
          <w:tcPr>
            <w:tcW w:w="1980" w:type="dxa"/>
          </w:tcPr>
          <w:p w:rsidR="00BF631A" w:rsidRPr="005F5CE7" w:rsidRDefault="00BF631A" w:rsidP="00C55BBA">
            <w:pPr>
              <w:pStyle w:val="TableText"/>
              <w:rPr>
                <w:sz w:val="20"/>
                <w:szCs w:val="20"/>
                <w:lang w:val="en-GB"/>
              </w:rPr>
            </w:pPr>
          </w:p>
        </w:tc>
        <w:tc>
          <w:tcPr>
            <w:tcW w:w="4140" w:type="dxa"/>
          </w:tcPr>
          <w:p w:rsidR="00BF631A" w:rsidRPr="005F5CE7" w:rsidRDefault="00BF631A" w:rsidP="00C55BBA">
            <w:pPr>
              <w:pStyle w:val="TableText"/>
              <w:rPr>
                <w:sz w:val="20"/>
                <w:szCs w:val="20"/>
                <w:lang w:val="en-GB"/>
              </w:rPr>
            </w:pPr>
          </w:p>
        </w:tc>
      </w:tr>
      <w:tr w:rsidR="003C350F" w:rsidRPr="005F5CE7">
        <w:tc>
          <w:tcPr>
            <w:tcW w:w="1530" w:type="dxa"/>
          </w:tcPr>
          <w:p w:rsidR="003C350F" w:rsidRPr="005F5CE7" w:rsidRDefault="003C350F" w:rsidP="00C55BBA">
            <w:pPr>
              <w:pStyle w:val="TableText"/>
              <w:rPr>
                <w:sz w:val="20"/>
                <w:szCs w:val="20"/>
                <w:lang w:val="en-GB"/>
              </w:rPr>
            </w:pPr>
          </w:p>
        </w:tc>
        <w:tc>
          <w:tcPr>
            <w:tcW w:w="990" w:type="dxa"/>
          </w:tcPr>
          <w:p w:rsidR="003C350F" w:rsidRPr="005F5CE7" w:rsidRDefault="003C350F" w:rsidP="00C55BBA">
            <w:pPr>
              <w:pStyle w:val="TableText"/>
              <w:rPr>
                <w:sz w:val="20"/>
                <w:szCs w:val="20"/>
                <w:lang w:val="en-GB"/>
              </w:rPr>
            </w:pPr>
          </w:p>
        </w:tc>
        <w:tc>
          <w:tcPr>
            <w:tcW w:w="1980" w:type="dxa"/>
          </w:tcPr>
          <w:p w:rsidR="003C350F" w:rsidRPr="005F5CE7" w:rsidRDefault="003C350F" w:rsidP="00C55BBA">
            <w:pPr>
              <w:pStyle w:val="TableText"/>
              <w:rPr>
                <w:sz w:val="20"/>
                <w:szCs w:val="20"/>
                <w:lang w:val="en-GB"/>
              </w:rPr>
            </w:pPr>
          </w:p>
        </w:tc>
        <w:tc>
          <w:tcPr>
            <w:tcW w:w="4140" w:type="dxa"/>
          </w:tcPr>
          <w:p w:rsidR="003C350F" w:rsidRPr="005F5CE7" w:rsidRDefault="003C350F" w:rsidP="00C55BBA">
            <w:pPr>
              <w:pStyle w:val="TableText"/>
              <w:rPr>
                <w:sz w:val="20"/>
                <w:szCs w:val="20"/>
                <w:lang w:val="en-GB"/>
              </w:rPr>
            </w:pPr>
          </w:p>
        </w:tc>
      </w:tr>
    </w:tbl>
    <w:p w:rsidR="00BF631A" w:rsidRPr="005F5CE7" w:rsidRDefault="00BF631A" w:rsidP="00C55BBA">
      <w:pPr>
        <w:jc w:val="left"/>
        <w:rPr>
          <w:rFonts w:ascii="Arial" w:hAnsi="Arial" w:cs="Arial"/>
          <w:sz w:val="20"/>
          <w:szCs w:val="20"/>
        </w:rPr>
      </w:pPr>
    </w:p>
    <w:p w:rsidR="002F779E" w:rsidRPr="005F5CE7" w:rsidRDefault="002F779E" w:rsidP="00C55BBA">
      <w:pPr>
        <w:jc w:val="left"/>
        <w:rPr>
          <w:rFonts w:ascii="Arial" w:hAnsi="Arial" w:cs="Arial"/>
          <w:sz w:val="20"/>
          <w:szCs w:val="20"/>
        </w:rPr>
      </w:pPr>
      <w:r w:rsidRPr="005F5CE7">
        <w:rPr>
          <w:rFonts w:ascii="Arial" w:hAnsi="Arial" w:cs="Arial"/>
          <w:sz w:val="20"/>
          <w:szCs w:val="20"/>
        </w:rPr>
        <w:t>Include links to peer review(s):</w:t>
      </w:r>
    </w:p>
    <w:tbl>
      <w:tblPr>
        <w:tblW w:w="0" w:type="auto"/>
        <w:tblInd w:w="108" w:type="dxa"/>
        <w:tblBorders>
          <w:top w:val="single" w:sz="2" w:space="0" w:color="auto"/>
          <w:left w:val="single" w:sz="2" w:space="0" w:color="auto"/>
          <w:bottom w:val="single" w:sz="2" w:space="0" w:color="auto"/>
          <w:right w:val="single" w:sz="2" w:space="0" w:color="auto"/>
          <w:insideH w:val="single" w:sz="6" w:space="0" w:color="000000"/>
          <w:insideV w:val="single" w:sz="6" w:space="0" w:color="000000"/>
        </w:tblBorders>
        <w:tblLayout w:type="fixed"/>
        <w:tblLook w:val="0000" w:firstRow="0" w:lastRow="0" w:firstColumn="0" w:lastColumn="0" w:noHBand="0" w:noVBand="0"/>
      </w:tblPr>
      <w:tblGrid>
        <w:gridCol w:w="4590"/>
        <w:gridCol w:w="4050"/>
      </w:tblGrid>
      <w:tr w:rsidR="002F779E" w:rsidRPr="005F5CE7">
        <w:tc>
          <w:tcPr>
            <w:tcW w:w="4590" w:type="dxa"/>
            <w:tcBorders>
              <w:top w:val="single" w:sz="2" w:space="0" w:color="auto"/>
              <w:bottom w:val="single" w:sz="6" w:space="0" w:color="000000"/>
              <w:right w:val="single" w:sz="6" w:space="0" w:color="FFFFFF"/>
            </w:tcBorders>
            <w:shd w:val="clear" w:color="auto" w:fill="29568F"/>
          </w:tcPr>
          <w:p w:rsidR="002F779E" w:rsidRPr="005F5CE7" w:rsidRDefault="002F779E" w:rsidP="00C55BBA">
            <w:pPr>
              <w:pStyle w:val="TableHeading"/>
              <w:jc w:val="left"/>
              <w:rPr>
                <w:rFonts w:cs="Arial"/>
                <w:color w:val="FFFFFF"/>
                <w:sz w:val="20"/>
                <w:lang w:val="en-GB"/>
              </w:rPr>
            </w:pPr>
            <w:r w:rsidRPr="005F5CE7">
              <w:rPr>
                <w:rFonts w:cs="Arial"/>
                <w:color w:val="FFFFFF"/>
                <w:sz w:val="20"/>
                <w:lang w:val="en-GB"/>
              </w:rPr>
              <w:t>Peer Review Link</w:t>
            </w:r>
          </w:p>
        </w:tc>
        <w:tc>
          <w:tcPr>
            <w:tcW w:w="4050" w:type="dxa"/>
            <w:tcBorders>
              <w:top w:val="single" w:sz="2" w:space="0" w:color="auto"/>
              <w:left w:val="single" w:sz="6" w:space="0" w:color="FFFFFF"/>
              <w:bottom w:val="single" w:sz="6" w:space="0" w:color="000000"/>
            </w:tcBorders>
            <w:shd w:val="clear" w:color="auto" w:fill="29568F"/>
          </w:tcPr>
          <w:p w:rsidR="002F779E" w:rsidRPr="005F5CE7" w:rsidRDefault="002F779E" w:rsidP="00C55BBA">
            <w:pPr>
              <w:pStyle w:val="TableHeading"/>
              <w:jc w:val="left"/>
              <w:rPr>
                <w:rFonts w:cs="Arial"/>
                <w:color w:val="FFFFFF"/>
                <w:sz w:val="20"/>
                <w:lang w:val="en-GB"/>
              </w:rPr>
            </w:pPr>
            <w:r w:rsidRPr="005F5CE7">
              <w:rPr>
                <w:rFonts w:cs="Arial"/>
                <w:color w:val="FFFFFF"/>
                <w:sz w:val="20"/>
                <w:lang w:val="en-GB"/>
              </w:rPr>
              <w:t>Comments</w:t>
            </w:r>
          </w:p>
        </w:tc>
      </w:tr>
      <w:tr w:rsidR="002F779E" w:rsidRPr="005F5CE7">
        <w:tc>
          <w:tcPr>
            <w:tcW w:w="4590" w:type="dxa"/>
            <w:tcBorders>
              <w:top w:val="single" w:sz="6" w:space="0" w:color="000000"/>
            </w:tcBorders>
          </w:tcPr>
          <w:p w:rsidR="002F779E" w:rsidRPr="005F5CE7" w:rsidRDefault="00635307" w:rsidP="00C55BBA">
            <w:pPr>
              <w:pStyle w:val="TableText"/>
              <w:rPr>
                <w:rStyle w:val="Hyperlink"/>
                <w:sz w:val="20"/>
                <w:szCs w:val="20"/>
                <w:lang w:val="en-GB"/>
              </w:rPr>
            </w:pPr>
            <w:hyperlink r:id="rId13" w:history="1">
              <w:r w:rsidR="00E15F58" w:rsidRPr="005F5CE7">
                <w:rPr>
                  <w:rStyle w:val="Hyperlink"/>
                  <w:sz w:val="20"/>
                  <w:szCs w:val="20"/>
                  <w:lang w:val="en-GB"/>
                </w:rPr>
                <w:t>http://ustlsvugq001.amer.corp.eds.com/sites/Applications/PeerReview/default.aspx</w:t>
              </w:r>
            </w:hyperlink>
          </w:p>
        </w:tc>
        <w:tc>
          <w:tcPr>
            <w:tcW w:w="4050" w:type="dxa"/>
            <w:tcBorders>
              <w:top w:val="single" w:sz="6" w:space="0" w:color="000000"/>
            </w:tcBorders>
          </w:tcPr>
          <w:p w:rsidR="002F779E" w:rsidRPr="005F5CE7" w:rsidRDefault="002F779E" w:rsidP="00C55BBA">
            <w:pPr>
              <w:pStyle w:val="TableText"/>
              <w:rPr>
                <w:sz w:val="20"/>
                <w:szCs w:val="20"/>
                <w:lang w:val="en-GB"/>
              </w:rPr>
            </w:pPr>
          </w:p>
        </w:tc>
      </w:tr>
      <w:tr w:rsidR="002F779E" w:rsidRPr="005F5CE7">
        <w:tc>
          <w:tcPr>
            <w:tcW w:w="4590" w:type="dxa"/>
          </w:tcPr>
          <w:p w:rsidR="002F779E" w:rsidRPr="005F5CE7" w:rsidRDefault="002F779E" w:rsidP="00C55BBA">
            <w:pPr>
              <w:pStyle w:val="TableText"/>
              <w:rPr>
                <w:rStyle w:val="Hyperlink"/>
                <w:sz w:val="20"/>
                <w:szCs w:val="20"/>
                <w:lang w:val="en-GB"/>
              </w:rPr>
            </w:pPr>
          </w:p>
        </w:tc>
        <w:tc>
          <w:tcPr>
            <w:tcW w:w="4050" w:type="dxa"/>
          </w:tcPr>
          <w:p w:rsidR="002F779E" w:rsidRPr="005F5CE7" w:rsidRDefault="002F779E" w:rsidP="00C55BBA">
            <w:pPr>
              <w:pStyle w:val="TableText"/>
              <w:rPr>
                <w:sz w:val="20"/>
                <w:szCs w:val="20"/>
                <w:lang w:val="en-GB"/>
              </w:rPr>
            </w:pPr>
          </w:p>
        </w:tc>
      </w:tr>
      <w:tr w:rsidR="002F779E" w:rsidRPr="005F5CE7">
        <w:tc>
          <w:tcPr>
            <w:tcW w:w="4590" w:type="dxa"/>
          </w:tcPr>
          <w:p w:rsidR="002F779E" w:rsidRPr="005F5CE7" w:rsidRDefault="002F779E" w:rsidP="00C55BBA">
            <w:pPr>
              <w:pStyle w:val="TableText"/>
              <w:rPr>
                <w:rStyle w:val="Hyperlink"/>
                <w:sz w:val="20"/>
                <w:szCs w:val="20"/>
                <w:lang w:val="en-GB"/>
              </w:rPr>
            </w:pPr>
          </w:p>
        </w:tc>
        <w:tc>
          <w:tcPr>
            <w:tcW w:w="4050" w:type="dxa"/>
          </w:tcPr>
          <w:p w:rsidR="002F779E" w:rsidRPr="005F5CE7" w:rsidRDefault="002F779E" w:rsidP="00C55BBA">
            <w:pPr>
              <w:pStyle w:val="TableText"/>
              <w:rPr>
                <w:sz w:val="20"/>
                <w:szCs w:val="20"/>
                <w:lang w:val="en-GB"/>
              </w:rPr>
            </w:pPr>
          </w:p>
        </w:tc>
      </w:tr>
      <w:tr w:rsidR="002F779E" w:rsidRPr="005F5CE7">
        <w:tc>
          <w:tcPr>
            <w:tcW w:w="4590" w:type="dxa"/>
          </w:tcPr>
          <w:p w:rsidR="002F779E" w:rsidRPr="005F5CE7" w:rsidRDefault="002F779E" w:rsidP="00C55BBA">
            <w:pPr>
              <w:pStyle w:val="TableText"/>
              <w:rPr>
                <w:rStyle w:val="Hyperlink"/>
                <w:sz w:val="20"/>
                <w:szCs w:val="20"/>
                <w:lang w:val="en-GB"/>
              </w:rPr>
            </w:pPr>
          </w:p>
        </w:tc>
        <w:tc>
          <w:tcPr>
            <w:tcW w:w="4050" w:type="dxa"/>
          </w:tcPr>
          <w:p w:rsidR="002F779E" w:rsidRPr="005F5CE7" w:rsidRDefault="002F779E" w:rsidP="00C55BBA">
            <w:pPr>
              <w:pStyle w:val="TableText"/>
              <w:rPr>
                <w:sz w:val="20"/>
                <w:szCs w:val="20"/>
                <w:lang w:val="en-GB"/>
              </w:rPr>
            </w:pPr>
          </w:p>
        </w:tc>
      </w:tr>
    </w:tbl>
    <w:p w:rsidR="002F779E" w:rsidRPr="005F5CE7" w:rsidRDefault="002F779E" w:rsidP="00C55BBA">
      <w:pPr>
        <w:jc w:val="left"/>
        <w:rPr>
          <w:rFonts w:ascii="Arial" w:hAnsi="Arial" w:cs="Arial"/>
          <w:sz w:val="20"/>
          <w:szCs w:val="20"/>
        </w:rPr>
      </w:pPr>
    </w:p>
    <w:p w:rsidR="00390A4F" w:rsidRDefault="00390A4F" w:rsidP="00C55BBA">
      <w:pPr>
        <w:jc w:val="left"/>
        <w:rPr>
          <w:rFonts w:ascii="Arial" w:hAnsi="Arial" w:cs="Arial"/>
          <w:noProof/>
        </w:rPr>
      </w:pPr>
    </w:p>
    <w:p w:rsidR="00390A4F" w:rsidRPr="00390A4F" w:rsidRDefault="00390A4F" w:rsidP="00390A4F">
      <w:pPr>
        <w:rPr>
          <w:rFonts w:ascii="Arial" w:hAnsi="Arial" w:cs="Arial"/>
        </w:rPr>
      </w:pPr>
    </w:p>
    <w:p w:rsidR="00390A4F" w:rsidRPr="00390A4F" w:rsidRDefault="00390A4F" w:rsidP="00390A4F">
      <w:pPr>
        <w:rPr>
          <w:rFonts w:ascii="Arial" w:hAnsi="Arial" w:cs="Arial"/>
        </w:rPr>
      </w:pPr>
    </w:p>
    <w:p w:rsidR="00390A4F" w:rsidRPr="00390A4F" w:rsidRDefault="00390A4F" w:rsidP="00390A4F">
      <w:pPr>
        <w:rPr>
          <w:rFonts w:ascii="Arial" w:hAnsi="Arial" w:cs="Arial"/>
        </w:rPr>
      </w:pPr>
    </w:p>
    <w:p w:rsidR="00390A4F" w:rsidRPr="00390A4F" w:rsidRDefault="00390A4F" w:rsidP="00390A4F">
      <w:pPr>
        <w:rPr>
          <w:rFonts w:ascii="Arial" w:hAnsi="Arial" w:cs="Arial"/>
        </w:rPr>
      </w:pPr>
    </w:p>
    <w:p w:rsidR="00390A4F" w:rsidRDefault="00390A4F" w:rsidP="00390A4F">
      <w:pPr>
        <w:rPr>
          <w:rFonts w:ascii="Arial" w:hAnsi="Arial" w:cs="Arial"/>
        </w:rPr>
      </w:pPr>
    </w:p>
    <w:p w:rsidR="00B00009" w:rsidRPr="00390A4F" w:rsidRDefault="00B00009" w:rsidP="00390A4F">
      <w:pPr>
        <w:jc w:val="center"/>
        <w:rPr>
          <w:rFonts w:ascii="Arial" w:hAnsi="Arial" w:cs="Arial"/>
        </w:rPr>
      </w:pPr>
    </w:p>
    <w:p w:rsidR="00B00009" w:rsidRPr="00527C08" w:rsidRDefault="00B00009" w:rsidP="00C55BBA">
      <w:pPr>
        <w:pStyle w:val="Heading0"/>
        <w:rPr>
          <w:rFonts w:cs="Arial"/>
          <w:lang w:val="en-GB"/>
        </w:rPr>
      </w:pPr>
      <w:r w:rsidRPr="00527C08">
        <w:rPr>
          <w:rFonts w:cs="Arial"/>
          <w:lang w:val="en-GB"/>
        </w:rPr>
        <w:lastRenderedPageBreak/>
        <w:t>Contents</w:t>
      </w:r>
    </w:p>
    <w:p w:rsidR="004D5839" w:rsidRDefault="00635307">
      <w:pPr>
        <w:pStyle w:val="TOC1"/>
        <w:rPr>
          <w:rFonts w:ascii="Calibri" w:eastAsia="Times New Roman" w:hAnsi="Calibri"/>
          <w:b w:val="0"/>
          <w:caps w:val="0"/>
          <w:color w:val="auto"/>
          <w:sz w:val="22"/>
          <w:szCs w:val="22"/>
          <w:lang w:eastAsia="en-US"/>
        </w:rPr>
      </w:pPr>
      <w:r w:rsidRPr="00527C08">
        <w:rPr>
          <w:rFonts w:cs="Arial"/>
          <w:lang w:val="en-GB"/>
        </w:rPr>
        <w:fldChar w:fldCharType="begin"/>
      </w:r>
      <w:r w:rsidR="008A5F85" w:rsidRPr="00527C08">
        <w:rPr>
          <w:rFonts w:cs="Arial"/>
          <w:lang w:val="en-GB"/>
        </w:rPr>
        <w:instrText xml:space="preserve"> TOC \o "1-3" \h \z \u </w:instrText>
      </w:r>
      <w:r w:rsidRPr="00527C08">
        <w:rPr>
          <w:rFonts w:cs="Arial"/>
          <w:lang w:val="en-GB"/>
        </w:rPr>
        <w:fldChar w:fldCharType="separate"/>
      </w:r>
      <w:hyperlink w:anchor="_Toc296330870" w:history="1">
        <w:r w:rsidR="004D5839" w:rsidRPr="00584272">
          <w:rPr>
            <w:rStyle w:val="Hyperlink"/>
          </w:rPr>
          <w:t>1</w:t>
        </w:r>
        <w:r w:rsidR="004D5839">
          <w:rPr>
            <w:rFonts w:ascii="Calibri" w:eastAsia="Times New Roman" w:hAnsi="Calibri"/>
            <w:b w:val="0"/>
            <w:caps w:val="0"/>
            <w:color w:val="auto"/>
            <w:sz w:val="22"/>
            <w:szCs w:val="22"/>
            <w:lang w:eastAsia="en-US"/>
          </w:rPr>
          <w:tab/>
        </w:r>
        <w:r w:rsidR="004D5839" w:rsidRPr="00584272">
          <w:rPr>
            <w:rStyle w:val="Hyperlink"/>
            <w:rFonts w:cs="Arial"/>
            <w:lang w:val="en-GB"/>
          </w:rPr>
          <w:t>Reference documenation</w:t>
        </w:r>
        <w:r w:rsidR="004D5839">
          <w:rPr>
            <w:webHidden/>
          </w:rPr>
          <w:tab/>
        </w:r>
        <w:r w:rsidR="004D5839">
          <w:rPr>
            <w:webHidden/>
          </w:rPr>
          <w:fldChar w:fldCharType="begin"/>
        </w:r>
        <w:r w:rsidR="004D5839">
          <w:rPr>
            <w:webHidden/>
          </w:rPr>
          <w:instrText xml:space="preserve"> PAGEREF _Toc296330870 \h </w:instrText>
        </w:r>
        <w:r w:rsidR="004D5839">
          <w:rPr>
            <w:webHidden/>
          </w:rPr>
        </w:r>
        <w:r w:rsidR="004D5839">
          <w:rPr>
            <w:webHidden/>
          </w:rPr>
          <w:fldChar w:fldCharType="separate"/>
        </w:r>
        <w:r w:rsidR="004D5839">
          <w:rPr>
            <w:webHidden/>
          </w:rPr>
          <w:t>1</w:t>
        </w:r>
        <w:r w:rsidR="004D5839">
          <w:rPr>
            <w:webHidden/>
          </w:rPr>
          <w:fldChar w:fldCharType="end"/>
        </w:r>
      </w:hyperlink>
    </w:p>
    <w:p w:rsidR="004D5839" w:rsidRDefault="004D5839">
      <w:pPr>
        <w:pStyle w:val="TOC1"/>
        <w:rPr>
          <w:rFonts w:ascii="Calibri" w:eastAsia="Times New Roman" w:hAnsi="Calibri"/>
          <w:b w:val="0"/>
          <w:caps w:val="0"/>
          <w:color w:val="auto"/>
          <w:sz w:val="22"/>
          <w:szCs w:val="22"/>
          <w:lang w:eastAsia="en-US"/>
        </w:rPr>
      </w:pPr>
      <w:hyperlink w:anchor="_Toc296330871" w:history="1">
        <w:r w:rsidRPr="00584272">
          <w:rPr>
            <w:rStyle w:val="Hyperlink"/>
          </w:rPr>
          <w:t>2</w:t>
        </w:r>
        <w:r>
          <w:rPr>
            <w:rFonts w:ascii="Calibri" w:eastAsia="Times New Roman" w:hAnsi="Calibri"/>
            <w:b w:val="0"/>
            <w:caps w:val="0"/>
            <w:color w:val="auto"/>
            <w:sz w:val="22"/>
            <w:szCs w:val="22"/>
            <w:lang w:eastAsia="en-US"/>
          </w:rPr>
          <w:tab/>
        </w:r>
        <w:r w:rsidRPr="00584272">
          <w:rPr>
            <w:rStyle w:val="Hyperlink"/>
            <w:rFonts w:cs="Arial"/>
            <w:lang w:val="en-GB"/>
          </w:rPr>
          <w:t>Introduction</w:t>
        </w:r>
        <w:r>
          <w:rPr>
            <w:webHidden/>
          </w:rPr>
          <w:tab/>
        </w:r>
        <w:r>
          <w:rPr>
            <w:webHidden/>
          </w:rPr>
          <w:fldChar w:fldCharType="begin"/>
        </w:r>
        <w:r>
          <w:rPr>
            <w:webHidden/>
          </w:rPr>
          <w:instrText xml:space="preserve"> PAGEREF _Toc296330871 \h </w:instrText>
        </w:r>
        <w:r>
          <w:rPr>
            <w:webHidden/>
          </w:rPr>
        </w:r>
        <w:r>
          <w:rPr>
            <w:webHidden/>
          </w:rPr>
          <w:fldChar w:fldCharType="separate"/>
        </w:r>
        <w:r>
          <w:rPr>
            <w:webHidden/>
          </w:rPr>
          <w:t>1</w:t>
        </w:r>
        <w:r>
          <w:rPr>
            <w:webHidden/>
          </w:rPr>
          <w:fldChar w:fldCharType="end"/>
        </w:r>
      </w:hyperlink>
    </w:p>
    <w:p w:rsidR="004D5839" w:rsidRDefault="004D5839">
      <w:pPr>
        <w:pStyle w:val="TOC1"/>
        <w:rPr>
          <w:rFonts w:ascii="Calibri" w:eastAsia="Times New Roman" w:hAnsi="Calibri"/>
          <w:b w:val="0"/>
          <w:caps w:val="0"/>
          <w:color w:val="auto"/>
          <w:sz w:val="22"/>
          <w:szCs w:val="22"/>
          <w:lang w:eastAsia="en-US"/>
        </w:rPr>
      </w:pPr>
      <w:hyperlink w:anchor="_Toc296330872" w:history="1">
        <w:r w:rsidRPr="00584272">
          <w:rPr>
            <w:rStyle w:val="Hyperlink"/>
          </w:rPr>
          <w:t>3</w:t>
        </w:r>
        <w:r>
          <w:rPr>
            <w:rFonts w:ascii="Calibri" w:eastAsia="Times New Roman" w:hAnsi="Calibri"/>
            <w:b w:val="0"/>
            <w:caps w:val="0"/>
            <w:color w:val="auto"/>
            <w:sz w:val="22"/>
            <w:szCs w:val="22"/>
            <w:lang w:eastAsia="en-US"/>
          </w:rPr>
          <w:tab/>
        </w:r>
        <w:r w:rsidRPr="00584272">
          <w:rPr>
            <w:rStyle w:val="Hyperlink"/>
            <w:rFonts w:cs="Arial"/>
            <w:lang w:val="en-GB"/>
          </w:rPr>
          <w:t>assumptions</w:t>
        </w:r>
        <w:r>
          <w:rPr>
            <w:webHidden/>
          </w:rPr>
          <w:tab/>
        </w:r>
        <w:r>
          <w:rPr>
            <w:webHidden/>
          </w:rPr>
          <w:fldChar w:fldCharType="begin"/>
        </w:r>
        <w:r>
          <w:rPr>
            <w:webHidden/>
          </w:rPr>
          <w:instrText xml:space="preserve"> PAGEREF _Toc296330872 \h </w:instrText>
        </w:r>
        <w:r>
          <w:rPr>
            <w:webHidden/>
          </w:rPr>
        </w:r>
        <w:r>
          <w:rPr>
            <w:webHidden/>
          </w:rPr>
          <w:fldChar w:fldCharType="separate"/>
        </w:r>
        <w:r>
          <w:rPr>
            <w:webHidden/>
          </w:rPr>
          <w:t>2</w:t>
        </w:r>
        <w:r>
          <w:rPr>
            <w:webHidden/>
          </w:rPr>
          <w:fldChar w:fldCharType="end"/>
        </w:r>
      </w:hyperlink>
    </w:p>
    <w:p w:rsidR="004D5839" w:rsidRDefault="004D5839">
      <w:pPr>
        <w:pStyle w:val="TOC1"/>
        <w:rPr>
          <w:rFonts w:ascii="Calibri" w:eastAsia="Times New Roman" w:hAnsi="Calibri"/>
          <w:b w:val="0"/>
          <w:caps w:val="0"/>
          <w:color w:val="auto"/>
          <w:sz w:val="22"/>
          <w:szCs w:val="22"/>
          <w:lang w:eastAsia="en-US"/>
        </w:rPr>
      </w:pPr>
      <w:hyperlink w:anchor="_Toc296330873" w:history="1">
        <w:r w:rsidRPr="00584272">
          <w:rPr>
            <w:rStyle w:val="Hyperlink"/>
          </w:rPr>
          <w:t>4</w:t>
        </w:r>
        <w:r>
          <w:rPr>
            <w:rFonts w:ascii="Calibri" w:eastAsia="Times New Roman" w:hAnsi="Calibri"/>
            <w:b w:val="0"/>
            <w:caps w:val="0"/>
            <w:color w:val="auto"/>
            <w:sz w:val="22"/>
            <w:szCs w:val="22"/>
            <w:lang w:eastAsia="en-US"/>
          </w:rPr>
          <w:tab/>
        </w:r>
        <w:r w:rsidRPr="00584272">
          <w:rPr>
            <w:rStyle w:val="Hyperlink"/>
            <w:rFonts w:cs="Arial"/>
            <w:lang w:val="en-GB"/>
          </w:rPr>
          <w:t>pre-implementation</w:t>
        </w:r>
        <w:r>
          <w:rPr>
            <w:webHidden/>
          </w:rPr>
          <w:tab/>
        </w:r>
        <w:r>
          <w:rPr>
            <w:webHidden/>
          </w:rPr>
          <w:fldChar w:fldCharType="begin"/>
        </w:r>
        <w:r>
          <w:rPr>
            <w:webHidden/>
          </w:rPr>
          <w:instrText xml:space="preserve"> PAGEREF _Toc296330873 \h </w:instrText>
        </w:r>
        <w:r>
          <w:rPr>
            <w:webHidden/>
          </w:rPr>
        </w:r>
        <w:r>
          <w:rPr>
            <w:webHidden/>
          </w:rPr>
          <w:fldChar w:fldCharType="separate"/>
        </w:r>
        <w:r>
          <w:rPr>
            <w:webHidden/>
          </w:rPr>
          <w:t>3</w:t>
        </w:r>
        <w:r>
          <w:rPr>
            <w:webHidden/>
          </w:rPr>
          <w:fldChar w:fldCharType="end"/>
        </w:r>
      </w:hyperlink>
    </w:p>
    <w:p w:rsidR="004D5839" w:rsidRDefault="004D5839">
      <w:pPr>
        <w:pStyle w:val="TOC2"/>
        <w:rPr>
          <w:rFonts w:ascii="Calibri" w:eastAsia="Times New Roman" w:hAnsi="Calibri"/>
          <w:caps w:val="0"/>
          <w:sz w:val="22"/>
          <w:szCs w:val="22"/>
          <w:lang w:eastAsia="en-US"/>
        </w:rPr>
      </w:pPr>
      <w:hyperlink w:anchor="_Toc296330874" w:history="1">
        <w:r w:rsidRPr="00584272">
          <w:rPr>
            <w:rStyle w:val="Hyperlink"/>
            <w:lang w:val="en-GB"/>
          </w:rPr>
          <w:t>4.1</w:t>
        </w:r>
        <w:r>
          <w:rPr>
            <w:rFonts w:ascii="Calibri" w:eastAsia="Times New Roman" w:hAnsi="Calibri"/>
            <w:caps w:val="0"/>
            <w:sz w:val="22"/>
            <w:szCs w:val="22"/>
            <w:lang w:eastAsia="en-US"/>
          </w:rPr>
          <w:tab/>
        </w:r>
        <w:r w:rsidRPr="00584272">
          <w:rPr>
            <w:rStyle w:val="Hyperlink"/>
            <w:lang w:val="en-GB"/>
          </w:rPr>
          <w:t>pre-requisites</w:t>
        </w:r>
        <w:r>
          <w:rPr>
            <w:webHidden/>
          </w:rPr>
          <w:tab/>
        </w:r>
        <w:r>
          <w:rPr>
            <w:webHidden/>
          </w:rPr>
          <w:fldChar w:fldCharType="begin"/>
        </w:r>
        <w:r>
          <w:rPr>
            <w:webHidden/>
          </w:rPr>
          <w:instrText xml:space="preserve"> PAGEREF _Toc296330874 \h </w:instrText>
        </w:r>
        <w:r>
          <w:rPr>
            <w:webHidden/>
          </w:rPr>
        </w:r>
        <w:r>
          <w:rPr>
            <w:webHidden/>
          </w:rPr>
          <w:fldChar w:fldCharType="separate"/>
        </w:r>
        <w:r>
          <w:rPr>
            <w:webHidden/>
          </w:rPr>
          <w:t>3</w:t>
        </w:r>
        <w:r>
          <w:rPr>
            <w:webHidden/>
          </w:rPr>
          <w:fldChar w:fldCharType="end"/>
        </w:r>
      </w:hyperlink>
    </w:p>
    <w:p w:rsidR="004D5839" w:rsidRDefault="004D5839">
      <w:pPr>
        <w:pStyle w:val="TOC1"/>
        <w:rPr>
          <w:rFonts w:ascii="Calibri" w:eastAsia="Times New Roman" w:hAnsi="Calibri"/>
          <w:b w:val="0"/>
          <w:caps w:val="0"/>
          <w:color w:val="auto"/>
          <w:sz w:val="22"/>
          <w:szCs w:val="22"/>
          <w:lang w:eastAsia="en-US"/>
        </w:rPr>
      </w:pPr>
      <w:hyperlink w:anchor="_Toc296330875" w:history="1">
        <w:r w:rsidRPr="00584272">
          <w:rPr>
            <w:rStyle w:val="Hyperlink"/>
          </w:rPr>
          <w:t>5</w:t>
        </w:r>
        <w:r>
          <w:rPr>
            <w:rFonts w:ascii="Calibri" w:eastAsia="Times New Roman" w:hAnsi="Calibri"/>
            <w:b w:val="0"/>
            <w:caps w:val="0"/>
            <w:color w:val="auto"/>
            <w:sz w:val="22"/>
            <w:szCs w:val="22"/>
            <w:lang w:eastAsia="en-US"/>
          </w:rPr>
          <w:tab/>
        </w:r>
        <w:r w:rsidRPr="00584272">
          <w:rPr>
            <w:rStyle w:val="Hyperlink"/>
            <w:rFonts w:cs="Arial"/>
            <w:lang w:val="en-GB"/>
          </w:rPr>
          <w:t>Implementation of sql audit</w:t>
        </w:r>
        <w:r>
          <w:rPr>
            <w:webHidden/>
          </w:rPr>
          <w:tab/>
        </w:r>
        <w:r>
          <w:rPr>
            <w:webHidden/>
          </w:rPr>
          <w:fldChar w:fldCharType="begin"/>
        </w:r>
        <w:r>
          <w:rPr>
            <w:webHidden/>
          </w:rPr>
          <w:instrText xml:space="preserve"> PAGEREF _Toc296330875 \h </w:instrText>
        </w:r>
        <w:r>
          <w:rPr>
            <w:webHidden/>
          </w:rPr>
        </w:r>
        <w:r>
          <w:rPr>
            <w:webHidden/>
          </w:rPr>
          <w:fldChar w:fldCharType="separate"/>
        </w:r>
        <w:r>
          <w:rPr>
            <w:webHidden/>
          </w:rPr>
          <w:t>3</w:t>
        </w:r>
        <w:r>
          <w:rPr>
            <w:webHidden/>
          </w:rPr>
          <w:fldChar w:fldCharType="end"/>
        </w:r>
      </w:hyperlink>
    </w:p>
    <w:p w:rsidR="004D5839" w:rsidRDefault="004D5839">
      <w:pPr>
        <w:pStyle w:val="TOC2"/>
        <w:rPr>
          <w:rFonts w:ascii="Calibri" w:eastAsia="Times New Roman" w:hAnsi="Calibri"/>
          <w:caps w:val="0"/>
          <w:sz w:val="22"/>
          <w:szCs w:val="22"/>
          <w:lang w:eastAsia="en-US"/>
        </w:rPr>
      </w:pPr>
      <w:hyperlink w:anchor="_Toc296330876" w:history="1">
        <w:r w:rsidRPr="00584272">
          <w:rPr>
            <w:rStyle w:val="Hyperlink"/>
          </w:rPr>
          <w:t>5.1</w:t>
        </w:r>
        <w:r>
          <w:rPr>
            <w:rFonts w:ascii="Calibri" w:eastAsia="Times New Roman" w:hAnsi="Calibri"/>
            <w:caps w:val="0"/>
            <w:sz w:val="22"/>
            <w:szCs w:val="22"/>
            <w:lang w:eastAsia="en-US"/>
          </w:rPr>
          <w:tab/>
        </w:r>
        <w:r w:rsidRPr="00584272">
          <w:rPr>
            <w:rStyle w:val="Hyperlink"/>
          </w:rPr>
          <w:t>Advantages of SQL Server Audit</w:t>
        </w:r>
        <w:r>
          <w:rPr>
            <w:webHidden/>
          </w:rPr>
          <w:tab/>
        </w:r>
        <w:r>
          <w:rPr>
            <w:webHidden/>
          </w:rPr>
          <w:fldChar w:fldCharType="begin"/>
        </w:r>
        <w:r>
          <w:rPr>
            <w:webHidden/>
          </w:rPr>
          <w:instrText xml:space="preserve"> PAGEREF _Toc296330876 \h </w:instrText>
        </w:r>
        <w:r>
          <w:rPr>
            <w:webHidden/>
          </w:rPr>
        </w:r>
        <w:r>
          <w:rPr>
            <w:webHidden/>
          </w:rPr>
          <w:fldChar w:fldCharType="separate"/>
        </w:r>
        <w:r>
          <w:rPr>
            <w:webHidden/>
          </w:rPr>
          <w:t>4</w:t>
        </w:r>
        <w:r>
          <w:rPr>
            <w:webHidden/>
          </w:rPr>
          <w:fldChar w:fldCharType="end"/>
        </w:r>
      </w:hyperlink>
    </w:p>
    <w:p w:rsidR="004D5839" w:rsidRDefault="004D5839">
      <w:pPr>
        <w:pStyle w:val="TOC2"/>
        <w:rPr>
          <w:rFonts w:ascii="Calibri" w:eastAsia="Times New Roman" w:hAnsi="Calibri"/>
          <w:caps w:val="0"/>
          <w:sz w:val="22"/>
          <w:szCs w:val="22"/>
          <w:lang w:eastAsia="en-US"/>
        </w:rPr>
      </w:pPr>
      <w:hyperlink w:anchor="_Toc296330877" w:history="1">
        <w:r w:rsidRPr="00584272">
          <w:rPr>
            <w:rStyle w:val="Hyperlink"/>
          </w:rPr>
          <w:t>5.2</w:t>
        </w:r>
        <w:r>
          <w:rPr>
            <w:rFonts w:ascii="Calibri" w:eastAsia="Times New Roman" w:hAnsi="Calibri"/>
            <w:caps w:val="0"/>
            <w:sz w:val="22"/>
            <w:szCs w:val="22"/>
            <w:lang w:eastAsia="en-US"/>
          </w:rPr>
          <w:tab/>
        </w:r>
        <w:r w:rsidRPr="00584272">
          <w:rPr>
            <w:rStyle w:val="Hyperlink"/>
          </w:rPr>
          <w:t>Limitations of SQL Server Audit</w:t>
        </w:r>
        <w:r>
          <w:rPr>
            <w:webHidden/>
          </w:rPr>
          <w:tab/>
        </w:r>
        <w:r>
          <w:rPr>
            <w:webHidden/>
          </w:rPr>
          <w:fldChar w:fldCharType="begin"/>
        </w:r>
        <w:r>
          <w:rPr>
            <w:webHidden/>
          </w:rPr>
          <w:instrText xml:space="preserve"> PAGEREF _Toc296330877 \h </w:instrText>
        </w:r>
        <w:r>
          <w:rPr>
            <w:webHidden/>
          </w:rPr>
        </w:r>
        <w:r>
          <w:rPr>
            <w:webHidden/>
          </w:rPr>
          <w:fldChar w:fldCharType="separate"/>
        </w:r>
        <w:r>
          <w:rPr>
            <w:webHidden/>
          </w:rPr>
          <w:t>4</w:t>
        </w:r>
        <w:r>
          <w:rPr>
            <w:webHidden/>
          </w:rPr>
          <w:fldChar w:fldCharType="end"/>
        </w:r>
      </w:hyperlink>
    </w:p>
    <w:p w:rsidR="004D5839" w:rsidRDefault="004D5839">
      <w:pPr>
        <w:pStyle w:val="TOC2"/>
        <w:rPr>
          <w:rFonts w:ascii="Calibri" w:eastAsia="Times New Roman" w:hAnsi="Calibri"/>
          <w:caps w:val="0"/>
          <w:sz w:val="22"/>
          <w:szCs w:val="22"/>
          <w:lang w:eastAsia="en-US"/>
        </w:rPr>
      </w:pPr>
      <w:hyperlink w:anchor="_Toc296330878" w:history="1">
        <w:r w:rsidRPr="00584272">
          <w:rPr>
            <w:rStyle w:val="Hyperlink"/>
          </w:rPr>
          <w:t>5.3</w:t>
        </w:r>
        <w:r>
          <w:rPr>
            <w:rFonts w:ascii="Calibri" w:eastAsia="Times New Roman" w:hAnsi="Calibri"/>
            <w:caps w:val="0"/>
            <w:sz w:val="22"/>
            <w:szCs w:val="22"/>
            <w:lang w:eastAsia="en-US"/>
          </w:rPr>
          <w:tab/>
        </w:r>
        <w:r w:rsidRPr="00584272">
          <w:rPr>
            <w:rStyle w:val="Hyperlink"/>
          </w:rPr>
          <w:t>How SQL Server Audit Works</w:t>
        </w:r>
        <w:r>
          <w:rPr>
            <w:webHidden/>
          </w:rPr>
          <w:tab/>
        </w:r>
        <w:r>
          <w:rPr>
            <w:webHidden/>
          </w:rPr>
          <w:fldChar w:fldCharType="begin"/>
        </w:r>
        <w:r>
          <w:rPr>
            <w:webHidden/>
          </w:rPr>
          <w:instrText xml:space="preserve"> PAGEREF _Toc296330878 \h </w:instrText>
        </w:r>
        <w:r>
          <w:rPr>
            <w:webHidden/>
          </w:rPr>
        </w:r>
        <w:r>
          <w:rPr>
            <w:webHidden/>
          </w:rPr>
          <w:fldChar w:fldCharType="separate"/>
        </w:r>
        <w:r>
          <w:rPr>
            <w:webHidden/>
          </w:rPr>
          <w:t>4</w:t>
        </w:r>
        <w:r>
          <w:rPr>
            <w:webHidden/>
          </w:rPr>
          <w:fldChar w:fldCharType="end"/>
        </w:r>
      </w:hyperlink>
    </w:p>
    <w:p w:rsidR="004D5839" w:rsidRDefault="004D5839">
      <w:pPr>
        <w:pStyle w:val="TOC2"/>
        <w:rPr>
          <w:rFonts w:ascii="Calibri" w:eastAsia="Times New Roman" w:hAnsi="Calibri"/>
          <w:caps w:val="0"/>
          <w:sz w:val="22"/>
          <w:szCs w:val="22"/>
          <w:lang w:eastAsia="en-US"/>
        </w:rPr>
      </w:pPr>
      <w:hyperlink w:anchor="_Toc296330879" w:history="1">
        <w:r w:rsidRPr="00584272">
          <w:rPr>
            <w:rStyle w:val="Hyperlink"/>
            <w:lang w:val="en-GB"/>
          </w:rPr>
          <w:t>5.4</w:t>
        </w:r>
        <w:r>
          <w:rPr>
            <w:rFonts w:ascii="Calibri" w:eastAsia="Times New Roman" w:hAnsi="Calibri"/>
            <w:caps w:val="0"/>
            <w:sz w:val="22"/>
            <w:szCs w:val="22"/>
            <w:lang w:eastAsia="en-US"/>
          </w:rPr>
          <w:tab/>
        </w:r>
        <w:r w:rsidRPr="00584272">
          <w:rPr>
            <w:rStyle w:val="Hyperlink"/>
            <w:lang w:val="en-GB"/>
          </w:rPr>
          <w:t>implementation</w:t>
        </w:r>
        <w:r>
          <w:rPr>
            <w:webHidden/>
          </w:rPr>
          <w:tab/>
        </w:r>
        <w:r>
          <w:rPr>
            <w:webHidden/>
          </w:rPr>
          <w:fldChar w:fldCharType="begin"/>
        </w:r>
        <w:r>
          <w:rPr>
            <w:webHidden/>
          </w:rPr>
          <w:instrText xml:space="preserve"> PAGEREF _Toc296330879 \h </w:instrText>
        </w:r>
        <w:r>
          <w:rPr>
            <w:webHidden/>
          </w:rPr>
        </w:r>
        <w:r>
          <w:rPr>
            <w:webHidden/>
          </w:rPr>
          <w:fldChar w:fldCharType="separate"/>
        </w:r>
        <w:r>
          <w:rPr>
            <w:webHidden/>
          </w:rPr>
          <w:t>5</w:t>
        </w:r>
        <w:r>
          <w:rPr>
            <w:webHidden/>
          </w:rPr>
          <w:fldChar w:fldCharType="end"/>
        </w:r>
      </w:hyperlink>
    </w:p>
    <w:p w:rsidR="004D5839" w:rsidRDefault="004D5839">
      <w:pPr>
        <w:pStyle w:val="TOC3"/>
        <w:rPr>
          <w:rFonts w:ascii="Calibri" w:eastAsia="Times New Roman" w:hAnsi="Calibri"/>
          <w:sz w:val="22"/>
          <w:szCs w:val="22"/>
          <w:lang w:eastAsia="en-US"/>
        </w:rPr>
      </w:pPr>
      <w:hyperlink w:anchor="_Toc296330880" w:history="1">
        <w:r w:rsidRPr="00584272">
          <w:rPr>
            <w:rStyle w:val="Hyperlink"/>
            <w:rFonts w:cs="Arial"/>
          </w:rPr>
          <w:t>5.4.1</w:t>
        </w:r>
        <w:r>
          <w:rPr>
            <w:rFonts w:ascii="Calibri" w:eastAsia="Times New Roman" w:hAnsi="Calibri"/>
            <w:sz w:val="22"/>
            <w:szCs w:val="22"/>
            <w:lang w:eastAsia="en-US"/>
          </w:rPr>
          <w:tab/>
        </w:r>
        <w:r w:rsidRPr="00584272">
          <w:rPr>
            <w:rStyle w:val="Hyperlink"/>
            <w:rFonts w:cs="Arial"/>
          </w:rPr>
          <w:t>Step by step walk through</w:t>
        </w:r>
        <w:r>
          <w:rPr>
            <w:webHidden/>
          </w:rPr>
          <w:tab/>
        </w:r>
        <w:r>
          <w:rPr>
            <w:webHidden/>
          </w:rPr>
          <w:fldChar w:fldCharType="begin"/>
        </w:r>
        <w:r>
          <w:rPr>
            <w:webHidden/>
          </w:rPr>
          <w:instrText xml:space="preserve"> PAGEREF _Toc296330880 \h </w:instrText>
        </w:r>
        <w:r>
          <w:rPr>
            <w:webHidden/>
          </w:rPr>
        </w:r>
        <w:r>
          <w:rPr>
            <w:webHidden/>
          </w:rPr>
          <w:fldChar w:fldCharType="separate"/>
        </w:r>
        <w:r>
          <w:rPr>
            <w:webHidden/>
          </w:rPr>
          <w:t>6</w:t>
        </w:r>
        <w:r>
          <w:rPr>
            <w:webHidden/>
          </w:rPr>
          <w:fldChar w:fldCharType="end"/>
        </w:r>
      </w:hyperlink>
    </w:p>
    <w:p w:rsidR="004D5839" w:rsidRDefault="004D5839">
      <w:pPr>
        <w:pStyle w:val="TOC2"/>
        <w:rPr>
          <w:rFonts w:ascii="Calibri" w:eastAsia="Times New Roman" w:hAnsi="Calibri"/>
          <w:caps w:val="0"/>
          <w:sz w:val="22"/>
          <w:szCs w:val="22"/>
          <w:lang w:eastAsia="en-US"/>
        </w:rPr>
      </w:pPr>
      <w:hyperlink w:anchor="_Toc296330881" w:history="1">
        <w:r w:rsidRPr="00584272">
          <w:rPr>
            <w:rStyle w:val="Hyperlink"/>
          </w:rPr>
          <w:t>5.5</w:t>
        </w:r>
        <w:r>
          <w:rPr>
            <w:rFonts w:ascii="Calibri" w:eastAsia="Times New Roman" w:hAnsi="Calibri"/>
            <w:caps w:val="0"/>
            <w:sz w:val="22"/>
            <w:szCs w:val="22"/>
            <w:lang w:eastAsia="en-US"/>
          </w:rPr>
          <w:tab/>
        </w:r>
        <w:r w:rsidRPr="00584272">
          <w:rPr>
            <w:rStyle w:val="Hyperlink"/>
            <w:lang w:val="en-GB"/>
          </w:rPr>
          <w:t>Deploy sql audit using tsql script to any sql server instance</w:t>
        </w:r>
        <w:r>
          <w:rPr>
            <w:webHidden/>
          </w:rPr>
          <w:tab/>
        </w:r>
        <w:r>
          <w:rPr>
            <w:webHidden/>
          </w:rPr>
          <w:fldChar w:fldCharType="begin"/>
        </w:r>
        <w:r>
          <w:rPr>
            <w:webHidden/>
          </w:rPr>
          <w:instrText xml:space="preserve"> PAGEREF _Toc296330881 \h </w:instrText>
        </w:r>
        <w:r>
          <w:rPr>
            <w:webHidden/>
          </w:rPr>
        </w:r>
        <w:r>
          <w:rPr>
            <w:webHidden/>
          </w:rPr>
          <w:fldChar w:fldCharType="separate"/>
        </w:r>
        <w:r>
          <w:rPr>
            <w:webHidden/>
          </w:rPr>
          <w:t>24</w:t>
        </w:r>
        <w:r>
          <w:rPr>
            <w:webHidden/>
          </w:rPr>
          <w:fldChar w:fldCharType="end"/>
        </w:r>
      </w:hyperlink>
    </w:p>
    <w:p w:rsidR="004D5839" w:rsidRDefault="004D5839">
      <w:pPr>
        <w:pStyle w:val="TOC3"/>
        <w:rPr>
          <w:rFonts w:ascii="Calibri" w:eastAsia="Times New Roman" w:hAnsi="Calibri"/>
          <w:sz w:val="22"/>
          <w:szCs w:val="22"/>
          <w:lang w:eastAsia="en-US"/>
        </w:rPr>
      </w:pPr>
      <w:hyperlink w:anchor="_Toc296330882" w:history="1">
        <w:r w:rsidRPr="00584272">
          <w:rPr>
            <w:rStyle w:val="Hyperlink"/>
            <w:rFonts w:cs="Arial"/>
            <w:lang w:val="en"/>
          </w:rPr>
          <w:t>5.5.1</w:t>
        </w:r>
        <w:r>
          <w:rPr>
            <w:rFonts w:ascii="Calibri" w:eastAsia="Times New Roman" w:hAnsi="Calibri"/>
            <w:sz w:val="22"/>
            <w:szCs w:val="22"/>
            <w:lang w:eastAsia="en-US"/>
          </w:rPr>
          <w:tab/>
        </w:r>
        <w:r w:rsidRPr="00584272">
          <w:rPr>
            <w:rStyle w:val="Hyperlink"/>
            <w:rFonts w:cs="Arial"/>
            <w:lang w:val="en"/>
          </w:rPr>
          <w:t>Script Considerations</w:t>
        </w:r>
        <w:r>
          <w:rPr>
            <w:webHidden/>
          </w:rPr>
          <w:tab/>
        </w:r>
        <w:r>
          <w:rPr>
            <w:webHidden/>
          </w:rPr>
          <w:fldChar w:fldCharType="begin"/>
        </w:r>
        <w:r>
          <w:rPr>
            <w:webHidden/>
          </w:rPr>
          <w:instrText xml:space="preserve"> PAGEREF _Toc296330882 \h </w:instrText>
        </w:r>
        <w:r>
          <w:rPr>
            <w:webHidden/>
          </w:rPr>
        </w:r>
        <w:r>
          <w:rPr>
            <w:webHidden/>
          </w:rPr>
          <w:fldChar w:fldCharType="separate"/>
        </w:r>
        <w:r>
          <w:rPr>
            <w:webHidden/>
          </w:rPr>
          <w:t>24</w:t>
        </w:r>
        <w:r>
          <w:rPr>
            <w:webHidden/>
          </w:rPr>
          <w:fldChar w:fldCharType="end"/>
        </w:r>
      </w:hyperlink>
    </w:p>
    <w:p w:rsidR="004D5839" w:rsidRDefault="004D5839">
      <w:pPr>
        <w:pStyle w:val="TOC3"/>
        <w:rPr>
          <w:rFonts w:ascii="Calibri" w:eastAsia="Times New Roman" w:hAnsi="Calibri"/>
          <w:sz w:val="22"/>
          <w:szCs w:val="22"/>
          <w:lang w:eastAsia="en-US"/>
        </w:rPr>
      </w:pPr>
      <w:hyperlink w:anchor="_Toc296330883" w:history="1">
        <w:r w:rsidRPr="00584272">
          <w:rPr>
            <w:rStyle w:val="Hyperlink"/>
            <w:rFonts w:cs="Arial"/>
            <w:lang w:val="en"/>
          </w:rPr>
          <w:t>5.5.2</w:t>
        </w:r>
        <w:r>
          <w:rPr>
            <w:rFonts w:ascii="Calibri" w:eastAsia="Times New Roman" w:hAnsi="Calibri"/>
            <w:sz w:val="22"/>
            <w:szCs w:val="22"/>
            <w:lang w:eastAsia="en-US"/>
          </w:rPr>
          <w:tab/>
        </w:r>
        <w:r w:rsidRPr="00584272">
          <w:rPr>
            <w:rStyle w:val="Hyperlink"/>
            <w:rFonts w:cs="Arial"/>
            <w:lang w:val="en"/>
          </w:rPr>
          <w:t>Implementing SQL Audit Script</w:t>
        </w:r>
        <w:r>
          <w:rPr>
            <w:webHidden/>
          </w:rPr>
          <w:tab/>
        </w:r>
        <w:r>
          <w:rPr>
            <w:webHidden/>
          </w:rPr>
          <w:fldChar w:fldCharType="begin"/>
        </w:r>
        <w:r>
          <w:rPr>
            <w:webHidden/>
          </w:rPr>
          <w:instrText xml:space="preserve"> PAGEREF _Toc296330883 \h </w:instrText>
        </w:r>
        <w:r>
          <w:rPr>
            <w:webHidden/>
          </w:rPr>
        </w:r>
        <w:r>
          <w:rPr>
            <w:webHidden/>
          </w:rPr>
          <w:fldChar w:fldCharType="separate"/>
        </w:r>
        <w:r>
          <w:rPr>
            <w:webHidden/>
          </w:rPr>
          <w:t>24</w:t>
        </w:r>
        <w:r>
          <w:rPr>
            <w:webHidden/>
          </w:rPr>
          <w:fldChar w:fldCharType="end"/>
        </w:r>
      </w:hyperlink>
    </w:p>
    <w:p w:rsidR="004D5839" w:rsidRDefault="004D5839">
      <w:pPr>
        <w:pStyle w:val="TOC2"/>
        <w:rPr>
          <w:rFonts w:ascii="Calibri" w:eastAsia="Times New Roman" w:hAnsi="Calibri"/>
          <w:caps w:val="0"/>
          <w:sz w:val="22"/>
          <w:szCs w:val="22"/>
          <w:lang w:eastAsia="en-US"/>
        </w:rPr>
      </w:pPr>
      <w:hyperlink w:anchor="_Toc296330884" w:history="1">
        <w:r w:rsidRPr="00584272">
          <w:rPr>
            <w:rStyle w:val="Hyperlink"/>
          </w:rPr>
          <w:t>5.6</w:t>
        </w:r>
        <w:r>
          <w:rPr>
            <w:rFonts w:ascii="Calibri" w:eastAsia="Times New Roman" w:hAnsi="Calibri"/>
            <w:caps w:val="0"/>
            <w:sz w:val="22"/>
            <w:szCs w:val="22"/>
            <w:lang w:eastAsia="en-US"/>
          </w:rPr>
          <w:tab/>
        </w:r>
        <w:r w:rsidRPr="00584272">
          <w:rPr>
            <w:rStyle w:val="Hyperlink"/>
          </w:rPr>
          <w:t>Delete SQL AUDIT</w:t>
        </w:r>
        <w:r>
          <w:rPr>
            <w:webHidden/>
          </w:rPr>
          <w:tab/>
        </w:r>
        <w:r>
          <w:rPr>
            <w:webHidden/>
          </w:rPr>
          <w:fldChar w:fldCharType="begin"/>
        </w:r>
        <w:r>
          <w:rPr>
            <w:webHidden/>
          </w:rPr>
          <w:instrText xml:space="preserve"> PAGEREF _Toc296330884 \h </w:instrText>
        </w:r>
        <w:r>
          <w:rPr>
            <w:webHidden/>
          </w:rPr>
        </w:r>
        <w:r>
          <w:rPr>
            <w:webHidden/>
          </w:rPr>
          <w:fldChar w:fldCharType="separate"/>
        </w:r>
        <w:r>
          <w:rPr>
            <w:webHidden/>
          </w:rPr>
          <w:t>25</w:t>
        </w:r>
        <w:r>
          <w:rPr>
            <w:webHidden/>
          </w:rPr>
          <w:fldChar w:fldCharType="end"/>
        </w:r>
      </w:hyperlink>
    </w:p>
    <w:p w:rsidR="004D5839" w:rsidRDefault="004D5839">
      <w:pPr>
        <w:pStyle w:val="TOC1"/>
        <w:rPr>
          <w:rFonts w:ascii="Calibri" w:eastAsia="Times New Roman" w:hAnsi="Calibri"/>
          <w:b w:val="0"/>
          <w:caps w:val="0"/>
          <w:color w:val="auto"/>
          <w:sz w:val="22"/>
          <w:szCs w:val="22"/>
          <w:lang w:eastAsia="en-US"/>
        </w:rPr>
      </w:pPr>
      <w:hyperlink w:anchor="_Toc296330885" w:history="1">
        <w:r w:rsidRPr="00584272">
          <w:rPr>
            <w:rStyle w:val="Hyperlink"/>
          </w:rPr>
          <w:t>6</w:t>
        </w:r>
        <w:r>
          <w:rPr>
            <w:rFonts w:ascii="Calibri" w:eastAsia="Times New Roman" w:hAnsi="Calibri"/>
            <w:b w:val="0"/>
            <w:caps w:val="0"/>
            <w:color w:val="auto"/>
            <w:sz w:val="22"/>
            <w:szCs w:val="22"/>
            <w:lang w:eastAsia="en-US"/>
          </w:rPr>
          <w:tab/>
        </w:r>
        <w:r w:rsidRPr="00584272">
          <w:rPr>
            <w:rStyle w:val="Hyperlink"/>
          </w:rPr>
          <w:t>SQL Audit operation</w:t>
        </w:r>
        <w:r>
          <w:rPr>
            <w:webHidden/>
          </w:rPr>
          <w:tab/>
        </w:r>
        <w:r>
          <w:rPr>
            <w:webHidden/>
          </w:rPr>
          <w:fldChar w:fldCharType="begin"/>
        </w:r>
        <w:r>
          <w:rPr>
            <w:webHidden/>
          </w:rPr>
          <w:instrText xml:space="preserve"> PAGEREF _Toc296330885 \h </w:instrText>
        </w:r>
        <w:r>
          <w:rPr>
            <w:webHidden/>
          </w:rPr>
        </w:r>
        <w:r>
          <w:rPr>
            <w:webHidden/>
          </w:rPr>
          <w:fldChar w:fldCharType="separate"/>
        </w:r>
        <w:r>
          <w:rPr>
            <w:webHidden/>
          </w:rPr>
          <w:t>26</w:t>
        </w:r>
        <w:r>
          <w:rPr>
            <w:webHidden/>
          </w:rPr>
          <w:fldChar w:fldCharType="end"/>
        </w:r>
      </w:hyperlink>
    </w:p>
    <w:p w:rsidR="004D5839" w:rsidRDefault="004D5839">
      <w:pPr>
        <w:pStyle w:val="TOC1"/>
        <w:rPr>
          <w:rFonts w:ascii="Calibri" w:eastAsia="Times New Roman" w:hAnsi="Calibri"/>
          <w:b w:val="0"/>
          <w:caps w:val="0"/>
          <w:color w:val="auto"/>
          <w:sz w:val="22"/>
          <w:szCs w:val="22"/>
          <w:lang w:eastAsia="en-US"/>
        </w:rPr>
      </w:pPr>
      <w:hyperlink w:anchor="_Toc296330886" w:history="1">
        <w:r w:rsidRPr="00584272">
          <w:rPr>
            <w:rStyle w:val="Hyperlink"/>
          </w:rPr>
          <w:t>7</w:t>
        </w:r>
        <w:r>
          <w:rPr>
            <w:rFonts w:ascii="Calibri" w:eastAsia="Times New Roman" w:hAnsi="Calibri"/>
            <w:b w:val="0"/>
            <w:caps w:val="0"/>
            <w:color w:val="auto"/>
            <w:sz w:val="22"/>
            <w:szCs w:val="22"/>
            <w:lang w:eastAsia="en-US"/>
          </w:rPr>
          <w:tab/>
        </w:r>
        <w:r w:rsidRPr="00584272">
          <w:rPr>
            <w:rStyle w:val="Hyperlink"/>
          </w:rPr>
          <w:t>Troubleshoot SQL AUDIT</w:t>
        </w:r>
        <w:r>
          <w:rPr>
            <w:webHidden/>
          </w:rPr>
          <w:tab/>
        </w:r>
        <w:r>
          <w:rPr>
            <w:webHidden/>
          </w:rPr>
          <w:fldChar w:fldCharType="begin"/>
        </w:r>
        <w:r>
          <w:rPr>
            <w:webHidden/>
          </w:rPr>
          <w:instrText xml:space="preserve"> PAGEREF _Toc296330886 \h </w:instrText>
        </w:r>
        <w:r>
          <w:rPr>
            <w:webHidden/>
          </w:rPr>
        </w:r>
        <w:r>
          <w:rPr>
            <w:webHidden/>
          </w:rPr>
          <w:fldChar w:fldCharType="separate"/>
        </w:r>
        <w:r>
          <w:rPr>
            <w:webHidden/>
          </w:rPr>
          <w:t>28</w:t>
        </w:r>
        <w:r>
          <w:rPr>
            <w:webHidden/>
          </w:rPr>
          <w:fldChar w:fldCharType="end"/>
        </w:r>
      </w:hyperlink>
    </w:p>
    <w:p w:rsidR="004D5839" w:rsidRDefault="004D5839">
      <w:pPr>
        <w:pStyle w:val="TOC1"/>
        <w:rPr>
          <w:rFonts w:ascii="Calibri" w:eastAsia="Times New Roman" w:hAnsi="Calibri"/>
          <w:b w:val="0"/>
          <w:caps w:val="0"/>
          <w:color w:val="auto"/>
          <w:sz w:val="22"/>
          <w:szCs w:val="22"/>
          <w:lang w:eastAsia="en-US"/>
        </w:rPr>
      </w:pPr>
      <w:hyperlink w:anchor="_Toc296330887" w:history="1">
        <w:r w:rsidRPr="00584272">
          <w:rPr>
            <w:rStyle w:val="Hyperlink"/>
          </w:rPr>
          <w:t>Appendix a</w:t>
        </w:r>
        <w:r>
          <w:rPr>
            <w:webHidden/>
          </w:rPr>
          <w:tab/>
        </w:r>
        <w:r>
          <w:rPr>
            <w:webHidden/>
          </w:rPr>
          <w:fldChar w:fldCharType="begin"/>
        </w:r>
        <w:r>
          <w:rPr>
            <w:webHidden/>
          </w:rPr>
          <w:instrText xml:space="preserve"> PAGEREF _Toc296330887 \h </w:instrText>
        </w:r>
        <w:r>
          <w:rPr>
            <w:webHidden/>
          </w:rPr>
        </w:r>
        <w:r>
          <w:rPr>
            <w:webHidden/>
          </w:rPr>
          <w:fldChar w:fldCharType="separate"/>
        </w:r>
        <w:r>
          <w:rPr>
            <w:webHidden/>
          </w:rPr>
          <w:t>29</w:t>
        </w:r>
        <w:r>
          <w:rPr>
            <w:webHidden/>
          </w:rPr>
          <w:fldChar w:fldCharType="end"/>
        </w:r>
      </w:hyperlink>
    </w:p>
    <w:p w:rsidR="00B00009" w:rsidRPr="00527C08" w:rsidRDefault="00635307" w:rsidP="00C55BBA">
      <w:pPr>
        <w:pStyle w:val="TOC1"/>
        <w:rPr>
          <w:rFonts w:cs="Arial"/>
          <w:lang w:val="en-GB"/>
        </w:rPr>
        <w:sectPr w:rsidR="00B00009" w:rsidRPr="00527C08">
          <w:headerReference w:type="default" r:id="rId14"/>
          <w:footerReference w:type="default" r:id="rId15"/>
          <w:headerReference w:type="first" r:id="rId16"/>
          <w:pgSz w:w="12240" w:h="15840" w:code="1"/>
          <w:pgMar w:top="1440" w:right="1800" w:bottom="1440" w:left="1800" w:header="720" w:footer="576" w:gutter="0"/>
          <w:pgNumType w:fmt="lowerRoman" w:start="1"/>
          <w:cols w:space="720"/>
          <w:formProt w:val="0"/>
          <w:titlePg/>
        </w:sectPr>
      </w:pPr>
      <w:r w:rsidRPr="00527C08">
        <w:rPr>
          <w:rFonts w:cs="Arial"/>
          <w:lang w:val="en-GB"/>
        </w:rPr>
        <w:fldChar w:fldCharType="end"/>
      </w:r>
    </w:p>
    <w:p w:rsidR="00727C26" w:rsidRPr="00527C08" w:rsidRDefault="00727C26" w:rsidP="00C55BBA">
      <w:pPr>
        <w:jc w:val="left"/>
        <w:rPr>
          <w:rFonts w:ascii="Arial" w:hAnsi="Arial" w:cs="Arial"/>
        </w:rPr>
      </w:pPr>
    </w:p>
    <w:p w:rsidR="00727C26" w:rsidRDefault="00727C26" w:rsidP="00C55BBA">
      <w:pPr>
        <w:pStyle w:val="Heading1"/>
        <w:rPr>
          <w:rFonts w:cs="Arial"/>
          <w:lang w:val="en-GB"/>
        </w:rPr>
      </w:pPr>
      <w:bookmarkStart w:id="1" w:name="_Toc296330870"/>
      <w:r w:rsidRPr="00527C08">
        <w:rPr>
          <w:rFonts w:cs="Arial"/>
          <w:lang w:val="en-GB"/>
        </w:rPr>
        <w:t>Reference documenation</w:t>
      </w:r>
      <w:bookmarkEnd w:id="1"/>
    </w:p>
    <w:tbl>
      <w:tblPr>
        <w:tblW w:w="8222" w:type="dxa"/>
        <w:tblBorders>
          <w:top w:val="single" w:sz="6" w:space="0" w:color="999999"/>
          <w:left w:val="single" w:sz="6" w:space="0" w:color="999999"/>
          <w:bottom w:val="single" w:sz="6" w:space="0" w:color="999999"/>
          <w:right w:val="single" w:sz="6" w:space="0" w:color="999999"/>
          <w:insideH w:val="single" w:sz="6" w:space="0" w:color="999999"/>
          <w:insideV w:val="single" w:sz="6" w:space="0" w:color="999999"/>
        </w:tblBorders>
        <w:tblLayout w:type="fixed"/>
        <w:tblLook w:val="0025" w:firstRow="1" w:lastRow="0" w:firstColumn="0" w:lastColumn="0" w:noHBand="0" w:noVBand="0"/>
      </w:tblPr>
      <w:tblGrid>
        <w:gridCol w:w="3852"/>
        <w:gridCol w:w="4370"/>
      </w:tblGrid>
      <w:tr w:rsidR="00C07339" w:rsidRPr="00C07339" w:rsidTr="00C07339">
        <w:tblPrEx>
          <w:tblCellMar>
            <w:top w:w="0" w:type="dxa"/>
            <w:bottom w:w="0" w:type="dxa"/>
          </w:tblCellMar>
        </w:tblPrEx>
        <w:tc>
          <w:tcPr>
            <w:tcW w:w="3852" w:type="dxa"/>
            <w:tcBorders>
              <w:top w:val="single" w:sz="2" w:space="0" w:color="auto"/>
              <w:left w:val="single" w:sz="2" w:space="0" w:color="auto"/>
              <w:bottom w:val="single" w:sz="6" w:space="0" w:color="000000"/>
              <w:right w:val="single" w:sz="6" w:space="0" w:color="FFFFFF"/>
            </w:tcBorders>
            <w:shd w:val="clear" w:color="auto" w:fill="29568F"/>
          </w:tcPr>
          <w:p w:rsidR="00C07339" w:rsidRPr="00C07339" w:rsidRDefault="00C07339" w:rsidP="001B5103">
            <w:pPr>
              <w:pStyle w:val="TableHeading"/>
              <w:rPr>
                <w:rFonts w:cs="Arial"/>
                <w:color w:val="FFFFFF"/>
                <w:sz w:val="20"/>
              </w:rPr>
            </w:pPr>
            <w:r w:rsidRPr="00C07339">
              <w:rPr>
                <w:rFonts w:cs="Arial"/>
                <w:color w:val="FFFFFF"/>
                <w:sz w:val="20"/>
              </w:rPr>
              <w:t>Document</w:t>
            </w:r>
          </w:p>
        </w:tc>
        <w:tc>
          <w:tcPr>
            <w:tcW w:w="4370" w:type="dxa"/>
            <w:tcBorders>
              <w:top w:val="single" w:sz="2" w:space="0" w:color="auto"/>
              <w:left w:val="single" w:sz="6" w:space="0" w:color="FFFFFF"/>
              <w:bottom w:val="single" w:sz="6" w:space="0" w:color="000000"/>
              <w:right w:val="single" w:sz="2" w:space="0" w:color="auto"/>
            </w:tcBorders>
            <w:shd w:val="clear" w:color="auto" w:fill="29568F"/>
          </w:tcPr>
          <w:p w:rsidR="00C07339" w:rsidRPr="00C07339" w:rsidRDefault="00C07339" w:rsidP="001B5103">
            <w:pPr>
              <w:pStyle w:val="TableHeading"/>
              <w:rPr>
                <w:rFonts w:cs="Arial"/>
                <w:color w:val="FFFFFF"/>
                <w:sz w:val="20"/>
              </w:rPr>
            </w:pPr>
            <w:r w:rsidRPr="00C07339">
              <w:rPr>
                <w:rFonts w:cs="Arial"/>
                <w:color w:val="FFFFFF"/>
                <w:sz w:val="20"/>
              </w:rPr>
              <w:t>Description</w:t>
            </w:r>
          </w:p>
        </w:tc>
      </w:tr>
      <w:tr w:rsidR="00C07339" w:rsidRPr="00C07339" w:rsidTr="00C07339">
        <w:tblPrEx>
          <w:tblCellMar>
            <w:top w:w="0" w:type="dxa"/>
            <w:bottom w:w="0" w:type="dxa"/>
          </w:tblCellMar>
        </w:tblPrEx>
        <w:tc>
          <w:tcPr>
            <w:tcW w:w="3852" w:type="dxa"/>
            <w:tcBorders>
              <w:top w:val="single" w:sz="6" w:space="0" w:color="000000"/>
            </w:tcBorders>
            <w:shd w:val="clear" w:color="auto" w:fill="auto"/>
            <w:vAlign w:val="center"/>
          </w:tcPr>
          <w:p w:rsidR="00C07339" w:rsidRPr="00C07339" w:rsidRDefault="00C07339" w:rsidP="00C07339">
            <w:pPr>
              <w:pStyle w:val="BodyText"/>
              <w:spacing w:before="0"/>
              <w:ind w:firstLine="0"/>
              <w:jc w:val="left"/>
              <w:rPr>
                <w:rFonts w:ascii="Arial" w:hAnsi="Arial" w:cs="Arial"/>
                <w:sz w:val="20"/>
                <w:szCs w:val="20"/>
              </w:rPr>
            </w:pPr>
            <w:r>
              <w:rPr>
                <w:rFonts w:ascii="Arial" w:hAnsi="Arial" w:cs="Arial"/>
                <w:sz w:val="20"/>
                <w:szCs w:val="20"/>
              </w:rPr>
              <w:t>Detail Design</w:t>
            </w:r>
            <w:r w:rsidRPr="00C07339">
              <w:rPr>
                <w:rFonts w:ascii="Arial" w:hAnsi="Arial" w:cs="Arial"/>
                <w:sz w:val="20"/>
                <w:szCs w:val="20"/>
              </w:rPr>
              <w:t xml:space="preserve"> - SQL Server</w:t>
            </w:r>
          </w:p>
        </w:tc>
        <w:tc>
          <w:tcPr>
            <w:tcW w:w="4370" w:type="dxa"/>
            <w:tcBorders>
              <w:top w:val="single" w:sz="6" w:space="0" w:color="000000"/>
            </w:tcBorders>
            <w:shd w:val="clear" w:color="auto" w:fill="auto"/>
          </w:tcPr>
          <w:p w:rsidR="00C07339" w:rsidRPr="00C07339" w:rsidRDefault="00C07339" w:rsidP="00C07339">
            <w:pPr>
              <w:pStyle w:val="TableText"/>
              <w:rPr>
                <w:sz w:val="20"/>
                <w:szCs w:val="20"/>
              </w:rPr>
            </w:pPr>
            <w:r>
              <w:rPr>
                <w:sz w:val="20"/>
                <w:szCs w:val="20"/>
              </w:rPr>
              <w:t>Detail</w:t>
            </w:r>
            <w:r w:rsidRPr="00C07339">
              <w:rPr>
                <w:sz w:val="20"/>
                <w:szCs w:val="20"/>
              </w:rPr>
              <w:t xml:space="preserve"> design of SQL Server databases </w:t>
            </w:r>
          </w:p>
        </w:tc>
      </w:tr>
    </w:tbl>
    <w:p w:rsidR="005D059C" w:rsidRDefault="005D059C" w:rsidP="005D059C"/>
    <w:p w:rsidR="005D059C" w:rsidRDefault="005D059C" w:rsidP="005D059C"/>
    <w:p w:rsidR="005D059C" w:rsidRDefault="005D059C" w:rsidP="005D059C"/>
    <w:p w:rsidR="005D059C" w:rsidRDefault="005D059C" w:rsidP="005D059C"/>
    <w:p w:rsidR="005D059C" w:rsidRDefault="005D059C" w:rsidP="005D059C"/>
    <w:p w:rsidR="005D059C" w:rsidRPr="005D059C" w:rsidRDefault="005D059C" w:rsidP="005D059C"/>
    <w:p w:rsidR="005475CA" w:rsidRPr="00527C08" w:rsidRDefault="00B00009" w:rsidP="00C55BBA">
      <w:pPr>
        <w:pStyle w:val="Heading1"/>
        <w:rPr>
          <w:rFonts w:cs="Arial"/>
          <w:lang w:val="en-GB"/>
        </w:rPr>
      </w:pPr>
      <w:bookmarkStart w:id="2" w:name="_Toc296330871"/>
      <w:r w:rsidRPr="00527C08">
        <w:rPr>
          <w:rFonts w:cs="Arial"/>
          <w:lang w:val="en-GB"/>
        </w:rPr>
        <w:t>Introduction</w:t>
      </w:r>
      <w:bookmarkEnd w:id="2"/>
    </w:p>
    <w:p w:rsidR="00CB07F3" w:rsidRPr="00FA3F25" w:rsidRDefault="0018756F" w:rsidP="00C55BBA">
      <w:pPr>
        <w:jc w:val="left"/>
        <w:rPr>
          <w:rFonts w:ascii="Arial" w:hAnsi="Arial" w:cs="Arial"/>
          <w:sz w:val="20"/>
          <w:szCs w:val="20"/>
        </w:rPr>
      </w:pPr>
      <w:r w:rsidRPr="00FA3F25">
        <w:rPr>
          <w:rFonts w:ascii="Arial" w:hAnsi="Arial" w:cs="Arial"/>
          <w:sz w:val="20"/>
          <w:szCs w:val="20"/>
        </w:rPr>
        <w:t xml:space="preserve">The purpose of this guide is to allow an experienced Microsoft SQL Server Administrator to successfully </w:t>
      </w:r>
      <w:r w:rsidR="00117FF2" w:rsidRPr="00FA3F25">
        <w:rPr>
          <w:rFonts w:ascii="Arial" w:hAnsi="Arial" w:cs="Arial"/>
          <w:sz w:val="20"/>
          <w:szCs w:val="20"/>
        </w:rPr>
        <w:t>implement SQL server 2008 Audit.</w:t>
      </w:r>
      <w:r w:rsidRPr="00FA3F25">
        <w:rPr>
          <w:rFonts w:ascii="Arial" w:hAnsi="Arial" w:cs="Arial"/>
          <w:sz w:val="20"/>
          <w:szCs w:val="20"/>
        </w:rPr>
        <w:t xml:space="preserve"> </w:t>
      </w:r>
    </w:p>
    <w:p w:rsidR="00AE510C" w:rsidRPr="00FA3F25" w:rsidRDefault="0018756F" w:rsidP="00C55BBA">
      <w:pPr>
        <w:jc w:val="left"/>
        <w:rPr>
          <w:rFonts w:ascii="Arial" w:hAnsi="Arial" w:cs="Arial"/>
          <w:sz w:val="20"/>
          <w:szCs w:val="20"/>
        </w:rPr>
      </w:pPr>
      <w:r w:rsidRPr="00FA3F25">
        <w:rPr>
          <w:rFonts w:ascii="Arial" w:hAnsi="Arial" w:cs="Arial"/>
          <w:sz w:val="20"/>
          <w:szCs w:val="20"/>
        </w:rPr>
        <w:t>It</w:t>
      </w:r>
      <w:r w:rsidR="0050467C" w:rsidRPr="00FA3F25">
        <w:rPr>
          <w:rFonts w:ascii="Arial" w:hAnsi="Arial" w:cs="Arial"/>
          <w:sz w:val="20"/>
          <w:szCs w:val="20"/>
        </w:rPr>
        <w:t xml:space="preserve"> is intended that this document</w:t>
      </w:r>
      <w:r w:rsidRPr="00FA3F25">
        <w:rPr>
          <w:rFonts w:ascii="Arial" w:hAnsi="Arial" w:cs="Arial"/>
          <w:sz w:val="20"/>
          <w:szCs w:val="20"/>
        </w:rPr>
        <w:t xml:space="preserve"> is used in conj</w:t>
      </w:r>
      <w:r w:rsidR="00CF6BE4" w:rsidRPr="00FA3F25">
        <w:rPr>
          <w:rFonts w:ascii="Arial" w:hAnsi="Arial" w:cs="Arial"/>
          <w:sz w:val="20"/>
          <w:szCs w:val="20"/>
        </w:rPr>
        <w:t xml:space="preserve">unction with the other document </w:t>
      </w:r>
      <w:r w:rsidR="00AE510C" w:rsidRPr="00FA3F25">
        <w:rPr>
          <w:rFonts w:ascii="Arial" w:hAnsi="Arial" w:cs="Arial"/>
          <w:sz w:val="20"/>
          <w:szCs w:val="20"/>
        </w:rPr>
        <w:t xml:space="preserve">detailed in </w:t>
      </w:r>
      <w:r w:rsidR="006C15E4" w:rsidRPr="00FA3F25">
        <w:rPr>
          <w:rFonts w:ascii="Arial" w:hAnsi="Arial" w:cs="Arial"/>
          <w:sz w:val="20"/>
          <w:szCs w:val="20"/>
        </w:rPr>
        <w:t>S</w:t>
      </w:r>
      <w:r w:rsidR="00AE510C" w:rsidRPr="00FA3F25">
        <w:rPr>
          <w:rFonts w:ascii="Arial" w:hAnsi="Arial" w:cs="Arial"/>
          <w:sz w:val="20"/>
          <w:szCs w:val="20"/>
        </w:rPr>
        <w:t>ection 1</w:t>
      </w:r>
      <w:r w:rsidRPr="00FA3F25">
        <w:rPr>
          <w:rFonts w:ascii="Arial" w:hAnsi="Arial" w:cs="Arial"/>
          <w:sz w:val="20"/>
          <w:szCs w:val="20"/>
        </w:rPr>
        <w:t xml:space="preserve"> supporting the SQL Server shared service within the Aviva account. </w:t>
      </w:r>
    </w:p>
    <w:p w:rsidR="00727C26" w:rsidRPr="00527C08" w:rsidRDefault="00727C26" w:rsidP="00C55BBA">
      <w:pPr>
        <w:jc w:val="left"/>
        <w:rPr>
          <w:rFonts w:ascii="Arial" w:hAnsi="Arial" w:cs="Arial"/>
        </w:rPr>
      </w:pPr>
    </w:p>
    <w:p w:rsidR="00CB07F3" w:rsidRPr="00527C08" w:rsidRDefault="00CB07F3" w:rsidP="00C55BBA">
      <w:pPr>
        <w:jc w:val="left"/>
        <w:rPr>
          <w:rFonts w:ascii="Arial" w:hAnsi="Arial" w:cs="Arial"/>
        </w:rPr>
      </w:pPr>
    </w:p>
    <w:p w:rsidR="00CB07F3" w:rsidRPr="00527C08" w:rsidRDefault="00CB07F3" w:rsidP="00C55BBA">
      <w:pPr>
        <w:jc w:val="left"/>
        <w:rPr>
          <w:rFonts w:ascii="Arial" w:hAnsi="Arial" w:cs="Arial"/>
        </w:rPr>
      </w:pPr>
    </w:p>
    <w:p w:rsidR="00CB07F3" w:rsidRPr="00527C08" w:rsidRDefault="00CB07F3" w:rsidP="00C55BBA">
      <w:pPr>
        <w:jc w:val="left"/>
        <w:rPr>
          <w:rFonts w:ascii="Arial" w:hAnsi="Arial" w:cs="Arial"/>
        </w:rPr>
      </w:pPr>
    </w:p>
    <w:p w:rsidR="00CB07F3" w:rsidRPr="00527C08" w:rsidRDefault="00CB07F3" w:rsidP="00C55BBA">
      <w:pPr>
        <w:jc w:val="left"/>
        <w:rPr>
          <w:rFonts w:ascii="Arial" w:hAnsi="Arial" w:cs="Arial"/>
        </w:rPr>
      </w:pPr>
    </w:p>
    <w:p w:rsidR="00072BBB" w:rsidRPr="00527C08" w:rsidRDefault="00727C26" w:rsidP="00C55BBA">
      <w:pPr>
        <w:pStyle w:val="Heading1"/>
        <w:rPr>
          <w:rFonts w:cs="Arial"/>
          <w:lang w:val="en-GB"/>
        </w:rPr>
      </w:pPr>
      <w:r w:rsidRPr="00527C08">
        <w:rPr>
          <w:rFonts w:cs="Arial"/>
          <w:lang w:val="en-GB"/>
        </w:rPr>
        <w:br w:type="page"/>
      </w:r>
      <w:bookmarkStart w:id="3" w:name="_Toc296330872"/>
      <w:r w:rsidR="00072BBB" w:rsidRPr="00527C08">
        <w:rPr>
          <w:rFonts w:cs="Arial"/>
          <w:lang w:val="en-GB"/>
        </w:rPr>
        <w:lastRenderedPageBreak/>
        <w:t>assumptions</w:t>
      </w:r>
      <w:bookmarkEnd w:id="3"/>
      <w:r w:rsidR="00072BBB" w:rsidRPr="00527C08">
        <w:rPr>
          <w:rFonts w:cs="Arial"/>
          <w:lang w:val="en-GB"/>
        </w:rPr>
        <w:t xml:space="preserve"> </w:t>
      </w:r>
    </w:p>
    <w:p w:rsidR="00CB07F3" w:rsidRPr="00FA3F25" w:rsidRDefault="007434FE" w:rsidP="00C55BBA">
      <w:pPr>
        <w:jc w:val="left"/>
        <w:rPr>
          <w:rFonts w:ascii="Arial" w:hAnsi="Arial" w:cs="Arial"/>
          <w:sz w:val="20"/>
          <w:szCs w:val="20"/>
        </w:rPr>
      </w:pPr>
      <w:r w:rsidRPr="00FA3F25">
        <w:rPr>
          <w:rFonts w:ascii="Arial" w:hAnsi="Arial" w:cs="Arial"/>
          <w:sz w:val="20"/>
          <w:szCs w:val="20"/>
        </w:rPr>
        <w:t xml:space="preserve">The </w:t>
      </w:r>
      <w:r w:rsidR="00AE510C" w:rsidRPr="00FA3F25">
        <w:rPr>
          <w:rFonts w:ascii="Arial" w:hAnsi="Arial" w:cs="Arial"/>
          <w:sz w:val="20"/>
          <w:szCs w:val="20"/>
        </w:rPr>
        <w:t xml:space="preserve">assumption </w:t>
      </w:r>
      <w:r w:rsidRPr="00FA3F25">
        <w:rPr>
          <w:rFonts w:ascii="Arial" w:hAnsi="Arial" w:cs="Arial"/>
          <w:sz w:val="20"/>
          <w:szCs w:val="20"/>
        </w:rPr>
        <w:t xml:space="preserve">is </w:t>
      </w:r>
      <w:r w:rsidR="00AE510C" w:rsidRPr="00FA3F25">
        <w:rPr>
          <w:rFonts w:ascii="Arial" w:hAnsi="Arial" w:cs="Arial"/>
          <w:sz w:val="20"/>
          <w:szCs w:val="20"/>
        </w:rPr>
        <w:t xml:space="preserve">that the person performing the </w:t>
      </w:r>
      <w:r w:rsidR="00424C52" w:rsidRPr="00FA3F25">
        <w:rPr>
          <w:rFonts w:ascii="Arial" w:hAnsi="Arial" w:cs="Arial"/>
          <w:sz w:val="20"/>
          <w:szCs w:val="20"/>
        </w:rPr>
        <w:t>implementation</w:t>
      </w:r>
      <w:r w:rsidR="00AE510C" w:rsidRPr="00FA3F25">
        <w:rPr>
          <w:rFonts w:ascii="Arial" w:hAnsi="Arial" w:cs="Arial"/>
          <w:sz w:val="20"/>
          <w:szCs w:val="20"/>
        </w:rPr>
        <w:t xml:space="preserve"> will have the following permissions and memberships:</w:t>
      </w:r>
    </w:p>
    <w:p w:rsidR="00AE510C" w:rsidRPr="00FA3F25" w:rsidRDefault="00AE510C" w:rsidP="00C55BBA">
      <w:pPr>
        <w:pStyle w:val="ListParagraph"/>
        <w:numPr>
          <w:ilvl w:val="0"/>
          <w:numId w:val="21"/>
        </w:numPr>
        <w:jc w:val="left"/>
        <w:rPr>
          <w:rFonts w:ascii="Arial" w:hAnsi="Arial" w:cs="Arial"/>
          <w:sz w:val="20"/>
          <w:szCs w:val="20"/>
        </w:rPr>
      </w:pPr>
      <w:r w:rsidRPr="00FA3F25">
        <w:rPr>
          <w:rFonts w:ascii="Arial" w:hAnsi="Arial" w:cs="Arial"/>
          <w:sz w:val="20"/>
          <w:szCs w:val="20"/>
        </w:rPr>
        <w:t>Membership of the AD Group VIA\SQL_NUIT_Access2OASQLServers</w:t>
      </w:r>
      <w:r w:rsidR="00CE08CB" w:rsidRPr="00FA3F25">
        <w:rPr>
          <w:rFonts w:ascii="Arial" w:hAnsi="Arial" w:cs="Arial"/>
          <w:sz w:val="20"/>
          <w:szCs w:val="20"/>
        </w:rPr>
        <w:t xml:space="preserve"> or have an account with necessary SQL server rights.</w:t>
      </w:r>
    </w:p>
    <w:p w:rsidR="00AE510C" w:rsidRPr="00FA3F25" w:rsidRDefault="006C15E4" w:rsidP="00C55BBA">
      <w:pPr>
        <w:pStyle w:val="ListParagraph"/>
        <w:numPr>
          <w:ilvl w:val="0"/>
          <w:numId w:val="21"/>
        </w:numPr>
        <w:jc w:val="left"/>
        <w:rPr>
          <w:rFonts w:ascii="Arial" w:hAnsi="Arial" w:cs="Arial"/>
          <w:sz w:val="20"/>
          <w:szCs w:val="20"/>
        </w:rPr>
      </w:pPr>
      <w:r w:rsidRPr="00FA3F25">
        <w:rPr>
          <w:rFonts w:ascii="Arial" w:hAnsi="Arial" w:cs="Arial"/>
          <w:sz w:val="20"/>
          <w:szCs w:val="20"/>
        </w:rPr>
        <w:t>Access to Axios Assyst</w:t>
      </w:r>
      <w:r w:rsidR="00CE08CB" w:rsidRPr="00FA3F25">
        <w:rPr>
          <w:rFonts w:ascii="Arial" w:hAnsi="Arial" w:cs="Arial"/>
          <w:sz w:val="20"/>
          <w:szCs w:val="20"/>
        </w:rPr>
        <w:t>.</w:t>
      </w:r>
    </w:p>
    <w:p w:rsidR="00A95763" w:rsidRPr="00FA3F25" w:rsidRDefault="00A95763" w:rsidP="00C55BBA">
      <w:pPr>
        <w:pStyle w:val="ListParagraph"/>
        <w:numPr>
          <w:ilvl w:val="0"/>
          <w:numId w:val="21"/>
        </w:numPr>
        <w:jc w:val="left"/>
        <w:rPr>
          <w:rFonts w:ascii="Arial" w:hAnsi="Arial" w:cs="Arial"/>
          <w:sz w:val="20"/>
          <w:szCs w:val="20"/>
        </w:rPr>
      </w:pPr>
      <w:r w:rsidRPr="00FA3F25">
        <w:rPr>
          <w:rFonts w:ascii="Arial" w:hAnsi="Arial" w:cs="Arial"/>
          <w:sz w:val="20"/>
          <w:szCs w:val="20"/>
        </w:rPr>
        <w:t>Approved Assyst request exist</w:t>
      </w:r>
    </w:p>
    <w:p w:rsidR="00A95763" w:rsidRPr="00FA3F25" w:rsidRDefault="00A95763" w:rsidP="00C55BBA">
      <w:pPr>
        <w:pStyle w:val="ListParagraph"/>
        <w:numPr>
          <w:ilvl w:val="0"/>
          <w:numId w:val="21"/>
        </w:numPr>
        <w:jc w:val="left"/>
        <w:rPr>
          <w:rFonts w:ascii="Arial" w:hAnsi="Arial" w:cs="Arial"/>
          <w:sz w:val="20"/>
          <w:szCs w:val="20"/>
        </w:rPr>
      </w:pPr>
      <w:r w:rsidRPr="00FA3F25">
        <w:rPr>
          <w:rFonts w:ascii="Arial" w:hAnsi="Arial" w:cs="Arial"/>
          <w:sz w:val="20"/>
          <w:szCs w:val="20"/>
        </w:rPr>
        <w:t>Approved design exist</w:t>
      </w:r>
    </w:p>
    <w:p w:rsidR="00AE510C" w:rsidRPr="00FA3F25" w:rsidRDefault="00362937" w:rsidP="00C55BBA">
      <w:pPr>
        <w:pStyle w:val="ListParagraph"/>
        <w:numPr>
          <w:ilvl w:val="0"/>
          <w:numId w:val="21"/>
        </w:numPr>
        <w:jc w:val="left"/>
        <w:rPr>
          <w:rFonts w:ascii="Arial" w:hAnsi="Arial" w:cs="Arial"/>
          <w:sz w:val="20"/>
          <w:szCs w:val="20"/>
        </w:rPr>
      </w:pPr>
      <w:r w:rsidRPr="00FA3F25">
        <w:rPr>
          <w:rFonts w:ascii="Arial" w:hAnsi="Arial" w:cs="Arial"/>
          <w:sz w:val="20"/>
          <w:szCs w:val="20"/>
        </w:rPr>
        <w:t>Local computer access to Remote Desktop (MSTSC)</w:t>
      </w:r>
      <w:r w:rsidR="008E1FC6" w:rsidRPr="00FA3F25">
        <w:rPr>
          <w:rFonts w:ascii="Arial" w:hAnsi="Arial" w:cs="Arial"/>
          <w:sz w:val="20"/>
          <w:szCs w:val="20"/>
        </w:rPr>
        <w:t>.</w:t>
      </w:r>
    </w:p>
    <w:p w:rsidR="0050467C" w:rsidRPr="00FA3F25" w:rsidRDefault="0050467C" w:rsidP="00C55BBA">
      <w:pPr>
        <w:numPr>
          <w:ilvl w:val="0"/>
          <w:numId w:val="21"/>
        </w:numPr>
        <w:jc w:val="left"/>
        <w:rPr>
          <w:rFonts w:ascii="Arial" w:hAnsi="Arial" w:cs="Arial"/>
          <w:sz w:val="20"/>
          <w:szCs w:val="20"/>
        </w:rPr>
      </w:pPr>
      <w:r w:rsidRPr="00FA3F25">
        <w:rPr>
          <w:rFonts w:ascii="Arial" w:hAnsi="Arial" w:cs="Arial"/>
          <w:sz w:val="20"/>
          <w:szCs w:val="20"/>
        </w:rPr>
        <w:t xml:space="preserve">It is also assumed that the person(s) using this guide will be familiar to the Windows 2008 Server and SQL Server 2008 </w:t>
      </w:r>
      <w:r w:rsidR="005F5CE7" w:rsidRPr="00FA3F25">
        <w:rPr>
          <w:rFonts w:ascii="Arial" w:hAnsi="Arial" w:cs="Arial"/>
          <w:sz w:val="20"/>
          <w:szCs w:val="20"/>
        </w:rPr>
        <w:t>environment</w:t>
      </w:r>
      <w:r w:rsidRPr="00FA3F25">
        <w:rPr>
          <w:rFonts w:ascii="Arial" w:hAnsi="Arial" w:cs="Arial"/>
          <w:sz w:val="20"/>
          <w:szCs w:val="20"/>
        </w:rPr>
        <w:t>.</w:t>
      </w:r>
    </w:p>
    <w:p w:rsidR="00FA2EC2" w:rsidRPr="00FA3F25" w:rsidRDefault="00877EA0" w:rsidP="00C55BBA">
      <w:pPr>
        <w:numPr>
          <w:ilvl w:val="0"/>
          <w:numId w:val="21"/>
        </w:numPr>
        <w:jc w:val="left"/>
        <w:rPr>
          <w:rFonts w:ascii="Arial" w:hAnsi="Arial" w:cs="Arial"/>
          <w:sz w:val="20"/>
          <w:szCs w:val="20"/>
        </w:rPr>
      </w:pPr>
      <w:r w:rsidRPr="00FA3F25">
        <w:rPr>
          <w:rFonts w:ascii="Arial" w:hAnsi="Arial" w:cs="Arial"/>
          <w:sz w:val="20"/>
          <w:szCs w:val="20"/>
        </w:rPr>
        <w:t>Audit</w:t>
      </w:r>
      <w:r w:rsidR="00FE3883" w:rsidRPr="00FA3F25">
        <w:rPr>
          <w:rFonts w:ascii="Arial" w:hAnsi="Arial" w:cs="Arial"/>
          <w:sz w:val="20"/>
          <w:szCs w:val="20"/>
        </w:rPr>
        <w:t xml:space="preserve"> log</w:t>
      </w:r>
      <w:r w:rsidR="00FA2EC2" w:rsidRPr="00FA3F25">
        <w:rPr>
          <w:rFonts w:ascii="Arial" w:hAnsi="Arial" w:cs="Arial"/>
          <w:sz w:val="20"/>
          <w:szCs w:val="20"/>
        </w:rPr>
        <w:t xml:space="preserve"> </w:t>
      </w:r>
      <w:r w:rsidR="00FE3883" w:rsidRPr="00FA3F25">
        <w:rPr>
          <w:rFonts w:ascii="Arial" w:hAnsi="Arial" w:cs="Arial"/>
          <w:sz w:val="20"/>
          <w:szCs w:val="20"/>
        </w:rPr>
        <w:t>folder exists</w:t>
      </w:r>
      <w:r w:rsidRPr="00FA3F25">
        <w:rPr>
          <w:rFonts w:ascii="Arial" w:hAnsi="Arial" w:cs="Arial"/>
          <w:sz w:val="20"/>
          <w:szCs w:val="20"/>
        </w:rPr>
        <w:t xml:space="preserve"> </w:t>
      </w:r>
      <w:r w:rsidR="00FA2EC2" w:rsidRPr="00FA3F25">
        <w:rPr>
          <w:rFonts w:ascii="Arial" w:hAnsi="Arial" w:cs="Arial"/>
          <w:sz w:val="20"/>
          <w:szCs w:val="20"/>
        </w:rPr>
        <w:t>and the required disk space available</w:t>
      </w:r>
      <w:r w:rsidR="00FE3883" w:rsidRPr="00FA3F25">
        <w:rPr>
          <w:rFonts w:ascii="Arial" w:hAnsi="Arial" w:cs="Arial"/>
          <w:sz w:val="20"/>
          <w:szCs w:val="20"/>
        </w:rPr>
        <w:t xml:space="preserve"> for the audit logs</w:t>
      </w:r>
      <w:r w:rsidR="00FA2EC2" w:rsidRPr="00FA3F25">
        <w:rPr>
          <w:rFonts w:ascii="Arial" w:hAnsi="Arial" w:cs="Arial"/>
          <w:sz w:val="20"/>
          <w:szCs w:val="20"/>
        </w:rPr>
        <w:t>.</w:t>
      </w:r>
    </w:p>
    <w:p w:rsidR="00362937" w:rsidRPr="00527C08" w:rsidRDefault="00362937" w:rsidP="00C55BBA">
      <w:pPr>
        <w:jc w:val="left"/>
        <w:rPr>
          <w:rFonts w:ascii="Arial" w:hAnsi="Arial" w:cs="Arial"/>
        </w:rPr>
      </w:pPr>
    </w:p>
    <w:p w:rsidR="00362937" w:rsidRPr="00527C08" w:rsidRDefault="00362937" w:rsidP="00C55BBA">
      <w:pPr>
        <w:jc w:val="left"/>
        <w:rPr>
          <w:rFonts w:ascii="Arial" w:hAnsi="Arial" w:cs="Arial"/>
        </w:rPr>
      </w:pPr>
    </w:p>
    <w:p w:rsidR="00CB07F3" w:rsidRPr="00527C08" w:rsidRDefault="00CB07F3" w:rsidP="00C55BBA">
      <w:pPr>
        <w:jc w:val="left"/>
        <w:rPr>
          <w:rFonts w:ascii="Arial" w:hAnsi="Arial" w:cs="Arial"/>
        </w:rPr>
      </w:pPr>
    </w:p>
    <w:p w:rsidR="00072BBB" w:rsidRPr="00527C08" w:rsidRDefault="00727C26" w:rsidP="00C55BBA">
      <w:pPr>
        <w:pStyle w:val="Heading1"/>
        <w:rPr>
          <w:rFonts w:cs="Arial"/>
          <w:lang w:val="en-GB"/>
        </w:rPr>
      </w:pPr>
      <w:r w:rsidRPr="00527C08">
        <w:rPr>
          <w:rFonts w:cs="Arial"/>
          <w:lang w:val="en-GB"/>
        </w:rPr>
        <w:br w:type="page"/>
      </w:r>
      <w:bookmarkStart w:id="4" w:name="_Toc296330873"/>
      <w:r w:rsidR="00072BBB" w:rsidRPr="00527C08">
        <w:rPr>
          <w:rFonts w:cs="Arial"/>
          <w:lang w:val="en-GB"/>
        </w:rPr>
        <w:lastRenderedPageBreak/>
        <w:t>pre-implementation</w:t>
      </w:r>
      <w:bookmarkEnd w:id="4"/>
    </w:p>
    <w:p w:rsidR="00072BBB" w:rsidRPr="00527C08" w:rsidRDefault="00072BBB" w:rsidP="00C55BBA">
      <w:pPr>
        <w:pStyle w:val="Heading2"/>
        <w:rPr>
          <w:lang w:val="en-GB"/>
        </w:rPr>
      </w:pPr>
      <w:r w:rsidRPr="00527C08">
        <w:rPr>
          <w:lang w:val="en-GB"/>
        </w:rPr>
        <w:t xml:space="preserve"> </w:t>
      </w:r>
      <w:bookmarkStart w:id="5" w:name="_Toc296330874"/>
      <w:r w:rsidRPr="00527C08">
        <w:rPr>
          <w:lang w:val="en-GB"/>
        </w:rPr>
        <w:t>pre-requisites</w:t>
      </w:r>
      <w:bookmarkEnd w:id="5"/>
    </w:p>
    <w:p w:rsidR="006A40EC" w:rsidRPr="00FA3F25" w:rsidRDefault="006A40EC" w:rsidP="00C55BBA">
      <w:pPr>
        <w:numPr>
          <w:ilvl w:val="0"/>
          <w:numId w:val="22"/>
        </w:numPr>
        <w:spacing w:before="0" w:line="240" w:lineRule="auto"/>
        <w:jc w:val="left"/>
        <w:rPr>
          <w:rFonts w:ascii="Arial" w:hAnsi="Arial" w:cs="Arial"/>
          <w:sz w:val="20"/>
          <w:szCs w:val="20"/>
          <w:lang w:val="en-NZ"/>
        </w:rPr>
      </w:pPr>
      <w:r w:rsidRPr="00FA3F25">
        <w:rPr>
          <w:rFonts w:ascii="Arial" w:hAnsi="Arial" w:cs="Arial"/>
          <w:sz w:val="20"/>
          <w:szCs w:val="20"/>
          <w:lang w:val="en-NZ"/>
        </w:rPr>
        <w:t>Define the SQL audit levels</w:t>
      </w:r>
    </w:p>
    <w:p w:rsidR="006A40EC" w:rsidRPr="00FA3F25" w:rsidRDefault="006A40EC" w:rsidP="00577F19">
      <w:pPr>
        <w:numPr>
          <w:ilvl w:val="0"/>
          <w:numId w:val="22"/>
        </w:numPr>
        <w:spacing w:before="0" w:line="240" w:lineRule="auto"/>
        <w:jc w:val="left"/>
        <w:rPr>
          <w:rFonts w:ascii="Arial" w:hAnsi="Arial" w:cs="Arial"/>
          <w:sz w:val="20"/>
          <w:szCs w:val="20"/>
          <w:lang w:val="en-NZ"/>
        </w:rPr>
      </w:pPr>
      <w:r w:rsidRPr="00FA3F25">
        <w:rPr>
          <w:rFonts w:ascii="Arial" w:hAnsi="Arial" w:cs="Arial"/>
          <w:sz w:val="20"/>
          <w:szCs w:val="20"/>
          <w:lang w:val="en-NZ"/>
        </w:rPr>
        <w:t>Collaborate with the business and conclude on the various types of audit to ensure compliance for the application.</w:t>
      </w:r>
    </w:p>
    <w:p w:rsidR="0052456B" w:rsidRPr="00FA3F25" w:rsidRDefault="0052456B" w:rsidP="00C55BBA">
      <w:pPr>
        <w:numPr>
          <w:ilvl w:val="0"/>
          <w:numId w:val="22"/>
        </w:numPr>
        <w:spacing w:before="0" w:line="240" w:lineRule="auto"/>
        <w:jc w:val="left"/>
        <w:rPr>
          <w:rFonts w:ascii="Arial" w:hAnsi="Arial" w:cs="Arial"/>
          <w:sz w:val="20"/>
          <w:szCs w:val="20"/>
          <w:lang w:val="en-NZ"/>
        </w:rPr>
      </w:pPr>
      <w:r w:rsidRPr="00FA3F25">
        <w:rPr>
          <w:rFonts w:ascii="Arial" w:hAnsi="Arial" w:cs="Arial"/>
          <w:sz w:val="20"/>
          <w:szCs w:val="20"/>
          <w:lang w:val="en-NZ"/>
        </w:rPr>
        <w:t xml:space="preserve">Create a folder </w:t>
      </w:r>
      <w:r w:rsidR="00F0009B" w:rsidRPr="00FA3F25">
        <w:rPr>
          <w:rFonts w:ascii="Arial" w:hAnsi="Arial" w:cs="Arial"/>
          <w:sz w:val="20"/>
          <w:szCs w:val="20"/>
          <w:lang w:val="en-NZ"/>
        </w:rPr>
        <w:t xml:space="preserve">with the necessary access rights </w:t>
      </w:r>
      <w:r w:rsidRPr="00FA3F25">
        <w:rPr>
          <w:rFonts w:ascii="Arial" w:hAnsi="Arial" w:cs="Arial"/>
          <w:sz w:val="20"/>
          <w:szCs w:val="20"/>
          <w:lang w:val="en-NZ"/>
        </w:rPr>
        <w:t xml:space="preserve">for </w:t>
      </w:r>
      <w:r w:rsidR="00F0009B" w:rsidRPr="00FA3F25">
        <w:rPr>
          <w:rFonts w:ascii="Arial" w:hAnsi="Arial" w:cs="Arial"/>
          <w:sz w:val="20"/>
          <w:szCs w:val="20"/>
          <w:lang w:val="en-NZ"/>
        </w:rPr>
        <w:t xml:space="preserve">the </w:t>
      </w:r>
      <w:r w:rsidRPr="00FA3F25">
        <w:rPr>
          <w:rFonts w:ascii="Arial" w:hAnsi="Arial" w:cs="Arial"/>
          <w:sz w:val="20"/>
          <w:szCs w:val="20"/>
          <w:lang w:val="en-NZ"/>
        </w:rPr>
        <w:t xml:space="preserve">audit </w:t>
      </w:r>
      <w:r w:rsidR="00F0009B" w:rsidRPr="00FA3F25">
        <w:rPr>
          <w:rFonts w:ascii="Arial" w:hAnsi="Arial" w:cs="Arial"/>
          <w:sz w:val="20"/>
          <w:szCs w:val="20"/>
          <w:lang w:val="en-NZ"/>
        </w:rPr>
        <w:t xml:space="preserve">to be </w:t>
      </w:r>
      <w:r w:rsidRPr="00FA3F25">
        <w:rPr>
          <w:rFonts w:ascii="Arial" w:hAnsi="Arial" w:cs="Arial"/>
          <w:sz w:val="20"/>
          <w:szCs w:val="20"/>
          <w:lang w:val="en-NZ"/>
        </w:rPr>
        <w:t>logged</w:t>
      </w:r>
      <w:r w:rsidR="00F0009B" w:rsidRPr="00FA3F25">
        <w:rPr>
          <w:rFonts w:ascii="Arial" w:hAnsi="Arial" w:cs="Arial"/>
          <w:sz w:val="20"/>
          <w:szCs w:val="20"/>
          <w:lang w:val="en-NZ"/>
        </w:rPr>
        <w:t>.</w:t>
      </w:r>
    </w:p>
    <w:p w:rsidR="00577F19" w:rsidRPr="00FA3F25" w:rsidRDefault="00577F19" w:rsidP="00C55BBA">
      <w:pPr>
        <w:numPr>
          <w:ilvl w:val="0"/>
          <w:numId w:val="22"/>
        </w:numPr>
        <w:spacing w:before="0" w:line="240" w:lineRule="auto"/>
        <w:jc w:val="left"/>
        <w:rPr>
          <w:rFonts w:ascii="Arial" w:hAnsi="Arial" w:cs="Arial"/>
          <w:sz w:val="20"/>
          <w:szCs w:val="20"/>
          <w:lang w:val="en-NZ"/>
        </w:rPr>
      </w:pPr>
      <w:r w:rsidRPr="00FA3F25">
        <w:rPr>
          <w:rFonts w:ascii="Arial" w:hAnsi="Arial" w:cs="Arial"/>
          <w:sz w:val="20"/>
          <w:szCs w:val="20"/>
          <w:lang w:val="en-NZ"/>
        </w:rPr>
        <w:t xml:space="preserve">SQL Server Audit is only available in SQL </w:t>
      </w:r>
      <w:r w:rsidR="00E56137" w:rsidRPr="00FA3F25">
        <w:rPr>
          <w:rFonts w:ascii="Arial" w:hAnsi="Arial" w:cs="Arial"/>
          <w:sz w:val="20"/>
          <w:szCs w:val="20"/>
          <w:lang w:val="en-NZ"/>
        </w:rPr>
        <w:t xml:space="preserve">Server </w:t>
      </w:r>
      <w:r w:rsidRPr="00FA3F25">
        <w:rPr>
          <w:rFonts w:ascii="Arial" w:hAnsi="Arial" w:cs="Arial"/>
          <w:sz w:val="20"/>
          <w:szCs w:val="20"/>
          <w:lang w:val="en-NZ"/>
        </w:rPr>
        <w:t xml:space="preserve">2008 </w:t>
      </w:r>
      <w:r w:rsidR="00E56137" w:rsidRPr="00FA3F25">
        <w:rPr>
          <w:rFonts w:ascii="Arial" w:hAnsi="Arial" w:cs="Arial"/>
          <w:sz w:val="20"/>
          <w:szCs w:val="20"/>
          <w:lang w:val="en-NZ"/>
        </w:rPr>
        <w:t>or above.</w:t>
      </w:r>
    </w:p>
    <w:p w:rsidR="009A1915" w:rsidRPr="00527C08" w:rsidRDefault="009A1915" w:rsidP="00C55BBA">
      <w:pPr>
        <w:spacing w:before="0" w:line="240" w:lineRule="auto"/>
        <w:ind w:left="720" w:firstLine="0"/>
        <w:jc w:val="left"/>
        <w:rPr>
          <w:rFonts w:ascii="Arial" w:hAnsi="Arial" w:cs="Arial"/>
          <w:lang w:val="en-NZ"/>
        </w:rPr>
      </w:pPr>
    </w:p>
    <w:p w:rsidR="00072BBB" w:rsidRPr="00527C08" w:rsidRDefault="00072BBB" w:rsidP="00C55BBA">
      <w:pPr>
        <w:pStyle w:val="Heading1"/>
        <w:rPr>
          <w:rFonts w:cs="Arial"/>
          <w:lang w:val="en-GB"/>
        </w:rPr>
      </w:pPr>
      <w:bookmarkStart w:id="6" w:name="_Toc296330875"/>
      <w:r w:rsidRPr="00527C08">
        <w:rPr>
          <w:rFonts w:cs="Arial"/>
          <w:lang w:val="en-GB"/>
        </w:rPr>
        <w:t xml:space="preserve">Implementation </w:t>
      </w:r>
      <w:r w:rsidR="008175D2" w:rsidRPr="00527C08">
        <w:rPr>
          <w:rFonts w:cs="Arial"/>
          <w:lang w:val="en-GB"/>
        </w:rPr>
        <w:t>of sql audit</w:t>
      </w:r>
      <w:bookmarkEnd w:id="6"/>
    </w:p>
    <w:p w:rsidR="006A40EC" w:rsidRPr="00C55BBA" w:rsidRDefault="006A40EC" w:rsidP="00C55BBA">
      <w:pPr>
        <w:spacing w:before="0"/>
        <w:ind w:firstLine="0"/>
        <w:jc w:val="left"/>
        <w:rPr>
          <w:rFonts w:ascii="Arial" w:hAnsi="Arial" w:cs="Arial"/>
          <w:sz w:val="20"/>
          <w:szCs w:val="20"/>
          <w:lang w:val="en-NZ"/>
        </w:rPr>
      </w:pPr>
      <w:r w:rsidRPr="00C55BBA">
        <w:rPr>
          <w:rFonts w:ascii="Arial" w:hAnsi="Arial" w:cs="Arial"/>
          <w:sz w:val="20"/>
          <w:szCs w:val="20"/>
          <w:lang w:val="en-NZ"/>
        </w:rPr>
        <w:t xml:space="preserve">The auditing of a SQL server database involves tracking and logging events that occur on the system.  These events provide accumulated information about changes to the database, access to the databases etc. The type of audit (tracked event) implemented depends on Aviva requirements or governing body compliances. </w:t>
      </w:r>
    </w:p>
    <w:p w:rsidR="006A40EC" w:rsidRPr="00C55BBA" w:rsidRDefault="006A40EC" w:rsidP="00C55BBA">
      <w:pPr>
        <w:spacing w:before="0"/>
        <w:ind w:firstLine="0"/>
        <w:jc w:val="left"/>
        <w:rPr>
          <w:rFonts w:ascii="Arial" w:hAnsi="Arial" w:cs="Arial"/>
          <w:sz w:val="20"/>
          <w:szCs w:val="20"/>
          <w:lang w:val="en-NZ"/>
        </w:rPr>
      </w:pPr>
      <w:r w:rsidRPr="00C55BBA">
        <w:rPr>
          <w:rFonts w:ascii="Arial" w:hAnsi="Arial" w:cs="Arial"/>
          <w:sz w:val="20"/>
          <w:szCs w:val="20"/>
          <w:lang w:val="en-NZ"/>
        </w:rPr>
        <w:t>There are several audit (tracked actions) levels that can be implemented and they are grouped into the following categories;</w:t>
      </w:r>
    </w:p>
    <w:p w:rsidR="006A40EC" w:rsidRPr="00C55BBA" w:rsidRDefault="006A40EC" w:rsidP="00C55BBA">
      <w:pPr>
        <w:numPr>
          <w:ilvl w:val="0"/>
          <w:numId w:val="22"/>
        </w:numPr>
        <w:spacing w:before="0" w:line="240" w:lineRule="auto"/>
        <w:jc w:val="left"/>
        <w:rPr>
          <w:rFonts w:ascii="Arial" w:hAnsi="Arial" w:cs="Arial"/>
          <w:sz w:val="20"/>
          <w:szCs w:val="20"/>
          <w:lang w:val="en-NZ"/>
        </w:rPr>
      </w:pPr>
      <w:r w:rsidRPr="00602517">
        <w:rPr>
          <w:rFonts w:ascii="Arial" w:hAnsi="Arial" w:cs="Arial"/>
          <w:i/>
          <w:sz w:val="20"/>
          <w:szCs w:val="20"/>
          <w:lang w:val="en-NZ"/>
        </w:rPr>
        <w:t>Server-level</w:t>
      </w:r>
      <w:r w:rsidR="00602517" w:rsidRPr="00602517">
        <w:rPr>
          <w:rFonts w:ascii="Arial" w:hAnsi="Arial" w:cs="Arial"/>
          <w:i/>
          <w:sz w:val="20"/>
          <w:szCs w:val="20"/>
          <w:lang w:val="en-NZ"/>
        </w:rPr>
        <w:t>:</w:t>
      </w:r>
      <w:r w:rsidRPr="00C55BBA">
        <w:rPr>
          <w:rFonts w:ascii="Arial" w:hAnsi="Arial" w:cs="Arial"/>
          <w:sz w:val="20"/>
          <w:szCs w:val="20"/>
          <w:lang w:val="en-NZ"/>
        </w:rPr>
        <w:t xml:space="preserve"> These actions include server operations, such as management changes and logon and logoff operations.</w:t>
      </w:r>
    </w:p>
    <w:p w:rsidR="006A40EC" w:rsidRPr="00C55BBA" w:rsidRDefault="006A40EC" w:rsidP="00C55BBA">
      <w:pPr>
        <w:numPr>
          <w:ilvl w:val="0"/>
          <w:numId w:val="22"/>
        </w:numPr>
        <w:spacing w:before="0" w:line="240" w:lineRule="auto"/>
        <w:jc w:val="left"/>
        <w:rPr>
          <w:rFonts w:ascii="Arial" w:hAnsi="Arial" w:cs="Arial"/>
          <w:sz w:val="20"/>
          <w:szCs w:val="20"/>
          <w:lang w:val="en-NZ"/>
        </w:rPr>
      </w:pPr>
      <w:r w:rsidRPr="00602517">
        <w:rPr>
          <w:rFonts w:ascii="Arial" w:hAnsi="Arial" w:cs="Arial"/>
          <w:i/>
          <w:sz w:val="20"/>
          <w:szCs w:val="20"/>
          <w:lang w:val="en-NZ"/>
        </w:rPr>
        <w:t>Database-level</w:t>
      </w:r>
      <w:r w:rsidR="00602517" w:rsidRPr="00602517">
        <w:rPr>
          <w:rFonts w:ascii="Arial" w:hAnsi="Arial" w:cs="Arial"/>
          <w:i/>
          <w:sz w:val="20"/>
          <w:szCs w:val="20"/>
          <w:lang w:val="en-NZ"/>
        </w:rPr>
        <w:t>:</w:t>
      </w:r>
      <w:r w:rsidRPr="00C55BBA">
        <w:rPr>
          <w:rFonts w:ascii="Arial" w:hAnsi="Arial" w:cs="Arial"/>
          <w:sz w:val="20"/>
          <w:szCs w:val="20"/>
          <w:lang w:val="en-NZ"/>
        </w:rPr>
        <w:t xml:space="preserve"> These actions encompass data manipulation languages (DML) and data definition language (DDL) operations.</w:t>
      </w:r>
    </w:p>
    <w:p w:rsidR="006A40EC" w:rsidRPr="00C55BBA" w:rsidRDefault="006A40EC" w:rsidP="00C55BBA">
      <w:pPr>
        <w:numPr>
          <w:ilvl w:val="0"/>
          <w:numId w:val="22"/>
        </w:numPr>
        <w:spacing w:before="0" w:line="240" w:lineRule="auto"/>
        <w:jc w:val="left"/>
        <w:rPr>
          <w:rFonts w:ascii="Arial" w:hAnsi="Arial" w:cs="Arial"/>
          <w:sz w:val="20"/>
          <w:szCs w:val="20"/>
          <w:lang w:val="en-NZ"/>
        </w:rPr>
      </w:pPr>
      <w:r w:rsidRPr="00602517">
        <w:rPr>
          <w:rFonts w:ascii="Arial" w:hAnsi="Arial" w:cs="Arial"/>
          <w:i/>
          <w:sz w:val="20"/>
          <w:szCs w:val="20"/>
          <w:lang w:val="en-NZ"/>
        </w:rPr>
        <w:t>Audit-level</w:t>
      </w:r>
      <w:r w:rsidR="00602517" w:rsidRPr="00602517">
        <w:rPr>
          <w:rFonts w:ascii="Arial" w:hAnsi="Arial" w:cs="Arial"/>
          <w:i/>
          <w:sz w:val="20"/>
          <w:szCs w:val="20"/>
          <w:lang w:val="en-NZ"/>
        </w:rPr>
        <w:t>:</w:t>
      </w:r>
      <w:r w:rsidRPr="00C55BBA">
        <w:rPr>
          <w:rFonts w:ascii="Arial" w:hAnsi="Arial" w:cs="Arial"/>
          <w:sz w:val="20"/>
          <w:szCs w:val="20"/>
          <w:lang w:val="en-NZ"/>
        </w:rPr>
        <w:t xml:space="preserve"> These actions include actions in the auditing process.</w:t>
      </w:r>
    </w:p>
    <w:p w:rsidR="006A40EC" w:rsidRPr="00C55BBA" w:rsidRDefault="006A40EC" w:rsidP="00C55BBA">
      <w:pPr>
        <w:spacing w:before="0"/>
        <w:ind w:firstLine="0"/>
        <w:jc w:val="left"/>
        <w:rPr>
          <w:rFonts w:ascii="Arial" w:hAnsi="Arial" w:cs="Arial"/>
          <w:sz w:val="20"/>
          <w:szCs w:val="20"/>
          <w:lang w:val="en-NZ"/>
        </w:rPr>
      </w:pPr>
      <w:r w:rsidRPr="00C55BBA">
        <w:rPr>
          <w:rFonts w:ascii="Arial" w:hAnsi="Arial" w:cs="Arial"/>
          <w:sz w:val="20"/>
          <w:szCs w:val="20"/>
          <w:lang w:val="en-NZ"/>
        </w:rPr>
        <w:t xml:space="preserve">The entire SQL database environment can be audited using these tracked actions categories. </w:t>
      </w:r>
    </w:p>
    <w:p w:rsidR="006A40EC" w:rsidRPr="00C55BBA" w:rsidRDefault="009A1915" w:rsidP="00C55BBA">
      <w:pPr>
        <w:ind w:firstLine="0"/>
        <w:jc w:val="left"/>
        <w:rPr>
          <w:rFonts w:ascii="Arial" w:hAnsi="Arial" w:cs="Arial"/>
          <w:sz w:val="20"/>
          <w:szCs w:val="20"/>
        </w:rPr>
      </w:pPr>
      <w:r w:rsidRPr="00C55BBA">
        <w:rPr>
          <w:rFonts w:ascii="Arial" w:hAnsi="Arial" w:cs="Arial"/>
          <w:sz w:val="20"/>
          <w:szCs w:val="20"/>
        </w:rPr>
        <w:t>Before implementing SQ</w:t>
      </w:r>
      <w:r w:rsidR="006A40EC" w:rsidRPr="00C55BBA">
        <w:rPr>
          <w:rFonts w:ascii="Arial" w:hAnsi="Arial" w:cs="Arial"/>
          <w:sz w:val="20"/>
          <w:szCs w:val="20"/>
        </w:rPr>
        <w:t xml:space="preserve">L Server 2008 auditing </w:t>
      </w:r>
      <w:r w:rsidRPr="00C55BBA">
        <w:rPr>
          <w:rFonts w:ascii="Arial" w:hAnsi="Arial" w:cs="Arial"/>
          <w:sz w:val="20"/>
          <w:szCs w:val="20"/>
        </w:rPr>
        <w:t>it is important to understand these four items and there useful use in setting up SQL auditing correctly:</w:t>
      </w:r>
    </w:p>
    <w:p w:rsidR="006A40EC" w:rsidRPr="00C55BBA" w:rsidRDefault="006A40EC" w:rsidP="00C55BBA">
      <w:pPr>
        <w:jc w:val="left"/>
        <w:rPr>
          <w:rFonts w:ascii="Arial" w:hAnsi="Arial" w:cs="Arial"/>
          <w:sz w:val="20"/>
          <w:szCs w:val="20"/>
        </w:rPr>
      </w:pPr>
      <w:r w:rsidRPr="00C55BBA">
        <w:rPr>
          <w:rFonts w:ascii="Arial" w:hAnsi="Arial" w:cs="Arial"/>
          <w:sz w:val="20"/>
          <w:szCs w:val="20"/>
        </w:rPr>
        <w:t>1.</w:t>
      </w:r>
      <w:r w:rsidRPr="00C55BBA">
        <w:rPr>
          <w:rFonts w:ascii="Arial" w:hAnsi="Arial" w:cs="Arial"/>
          <w:sz w:val="20"/>
          <w:szCs w:val="20"/>
        </w:rPr>
        <w:tab/>
        <w:t xml:space="preserve">SQL Server Audit </w:t>
      </w:r>
    </w:p>
    <w:p w:rsidR="006A40EC" w:rsidRPr="00C55BBA" w:rsidRDefault="006A40EC" w:rsidP="00C55BBA">
      <w:pPr>
        <w:jc w:val="left"/>
        <w:rPr>
          <w:rFonts w:ascii="Arial" w:hAnsi="Arial" w:cs="Arial"/>
          <w:sz w:val="20"/>
          <w:szCs w:val="20"/>
        </w:rPr>
      </w:pPr>
      <w:r w:rsidRPr="00C55BBA">
        <w:rPr>
          <w:rFonts w:ascii="Arial" w:hAnsi="Arial" w:cs="Arial"/>
          <w:sz w:val="20"/>
          <w:szCs w:val="20"/>
        </w:rPr>
        <w:t>2.</w:t>
      </w:r>
      <w:r w:rsidRPr="00C55BBA">
        <w:rPr>
          <w:rFonts w:ascii="Arial" w:hAnsi="Arial" w:cs="Arial"/>
          <w:sz w:val="20"/>
          <w:szCs w:val="20"/>
        </w:rPr>
        <w:tab/>
        <w:t>Server Audit Specification (Events to capture on the Server Instance Level)</w:t>
      </w:r>
    </w:p>
    <w:p w:rsidR="006A40EC" w:rsidRPr="00C55BBA" w:rsidRDefault="006A40EC" w:rsidP="00C55BBA">
      <w:pPr>
        <w:jc w:val="left"/>
        <w:rPr>
          <w:rFonts w:ascii="Arial" w:hAnsi="Arial" w:cs="Arial"/>
          <w:sz w:val="20"/>
          <w:szCs w:val="20"/>
        </w:rPr>
      </w:pPr>
      <w:r w:rsidRPr="00C55BBA">
        <w:rPr>
          <w:rFonts w:ascii="Arial" w:hAnsi="Arial" w:cs="Arial"/>
          <w:sz w:val="20"/>
          <w:szCs w:val="20"/>
        </w:rPr>
        <w:t>3.</w:t>
      </w:r>
      <w:r w:rsidRPr="00C55BBA">
        <w:rPr>
          <w:rFonts w:ascii="Arial" w:hAnsi="Arial" w:cs="Arial"/>
          <w:sz w:val="20"/>
          <w:szCs w:val="20"/>
        </w:rPr>
        <w:tab/>
        <w:t>Database Audit Specification (Events to capture on a specific database)</w:t>
      </w:r>
    </w:p>
    <w:p w:rsidR="006A40EC" w:rsidRPr="00C55BBA" w:rsidRDefault="006A40EC" w:rsidP="00C55BBA">
      <w:pPr>
        <w:jc w:val="left"/>
        <w:rPr>
          <w:rFonts w:ascii="Arial" w:hAnsi="Arial" w:cs="Arial"/>
          <w:sz w:val="20"/>
          <w:szCs w:val="20"/>
        </w:rPr>
      </w:pPr>
      <w:r w:rsidRPr="00C55BBA">
        <w:rPr>
          <w:rFonts w:ascii="Arial" w:hAnsi="Arial" w:cs="Arial"/>
          <w:sz w:val="20"/>
          <w:szCs w:val="20"/>
        </w:rPr>
        <w:t>4.</w:t>
      </w:r>
      <w:r w:rsidRPr="00C55BBA">
        <w:rPr>
          <w:rFonts w:ascii="Arial" w:hAnsi="Arial" w:cs="Arial"/>
          <w:sz w:val="20"/>
          <w:szCs w:val="20"/>
        </w:rPr>
        <w:tab/>
        <w:t>Target (Where would be the events be logged)</w:t>
      </w:r>
    </w:p>
    <w:p w:rsidR="00324406" w:rsidRPr="00C55BBA" w:rsidRDefault="00324406" w:rsidP="00C55BBA">
      <w:pPr>
        <w:spacing w:before="0"/>
        <w:ind w:firstLine="0"/>
        <w:jc w:val="left"/>
        <w:rPr>
          <w:rFonts w:ascii="Arial" w:hAnsi="Arial" w:cs="Arial"/>
          <w:sz w:val="20"/>
          <w:szCs w:val="20"/>
          <w:lang w:val="en-NZ"/>
        </w:rPr>
      </w:pPr>
      <w:r w:rsidRPr="00C55BBA">
        <w:rPr>
          <w:rFonts w:ascii="Arial" w:hAnsi="Arial" w:cs="Arial"/>
          <w:sz w:val="20"/>
          <w:szCs w:val="20"/>
          <w:lang w:val="en-NZ"/>
        </w:rPr>
        <w:t>For more detail refer to:</w:t>
      </w:r>
    </w:p>
    <w:p w:rsidR="00324406" w:rsidRPr="00C55BBA" w:rsidRDefault="00C07339" w:rsidP="00C55BBA">
      <w:pPr>
        <w:numPr>
          <w:ilvl w:val="0"/>
          <w:numId w:val="23"/>
        </w:numPr>
        <w:spacing w:before="0"/>
        <w:jc w:val="left"/>
        <w:rPr>
          <w:rFonts w:ascii="Arial" w:hAnsi="Arial" w:cs="Arial"/>
          <w:i/>
          <w:sz w:val="20"/>
          <w:szCs w:val="20"/>
          <w:lang w:val="en-NZ"/>
        </w:rPr>
      </w:pPr>
      <w:r>
        <w:rPr>
          <w:rFonts w:ascii="Arial" w:hAnsi="Arial" w:cs="Arial"/>
          <w:i/>
          <w:sz w:val="20"/>
          <w:szCs w:val="20"/>
          <w:lang w:val="en-NZ"/>
        </w:rPr>
        <w:t xml:space="preserve">See section 4.10, </w:t>
      </w:r>
      <w:r w:rsidRPr="00C07339">
        <w:rPr>
          <w:rFonts w:ascii="Arial" w:hAnsi="Arial" w:cs="Arial"/>
          <w:i/>
          <w:sz w:val="20"/>
          <w:szCs w:val="20"/>
        </w:rPr>
        <w:t>Detail Design - SQL Server</w:t>
      </w:r>
    </w:p>
    <w:p w:rsidR="00324406" w:rsidRPr="00C55BBA" w:rsidRDefault="00324406" w:rsidP="00C55BBA">
      <w:pPr>
        <w:numPr>
          <w:ilvl w:val="0"/>
          <w:numId w:val="23"/>
        </w:numPr>
        <w:spacing w:before="0"/>
        <w:jc w:val="left"/>
        <w:rPr>
          <w:rFonts w:ascii="Arial" w:hAnsi="Arial" w:cs="Arial"/>
          <w:sz w:val="20"/>
          <w:szCs w:val="20"/>
          <w:lang w:val="en-NZ"/>
        </w:rPr>
      </w:pPr>
      <w:hyperlink r:id="rId17" w:history="1">
        <w:r w:rsidRPr="00C55BBA">
          <w:rPr>
            <w:rStyle w:val="Hyperlink"/>
            <w:rFonts w:ascii="Arial" w:hAnsi="Arial" w:cs="Arial"/>
            <w:i/>
            <w:sz w:val="20"/>
            <w:szCs w:val="20"/>
            <w:lang w:val="en-NZ"/>
          </w:rPr>
          <w:t>http://msdn.microsoft.com/en-us/library/dd392015(v=sql.100).aspx</w:t>
        </w:r>
      </w:hyperlink>
    </w:p>
    <w:p w:rsidR="00BF71C2" w:rsidRPr="00527C08" w:rsidRDefault="000E1506" w:rsidP="00C55BBA">
      <w:pPr>
        <w:pStyle w:val="Heading2"/>
      </w:pPr>
      <w:r>
        <w:br w:type="page"/>
      </w:r>
      <w:bookmarkStart w:id="7" w:name="_Toc296330876"/>
      <w:r w:rsidR="00BF71C2" w:rsidRPr="00527C08">
        <w:lastRenderedPageBreak/>
        <w:t>Advantages of SQL Server Audit</w:t>
      </w:r>
      <w:bookmarkEnd w:id="7"/>
    </w:p>
    <w:p w:rsidR="00C51801" w:rsidRPr="00C55BBA" w:rsidRDefault="00602517" w:rsidP="00C55BBA">
      <w:pPr>
        <w:spacing w:before="0"/>
        <w:ind w:firstLine="0"/>
        <w:jc w:val="left"/>
        <w:rPr>
          <w:rFonts w:ascii="Arial" w:hAnsi="Arial" w:cs="Arial"/>
          <w:sz w:val="20"/>
          <w:szCs w:val="20"/>
          <w:lang w:val="en-NZ"/>
        </w:rPr>
      </w:pPr>
      <w:r>
        <w:rPr>
          <w:rFonts w:ascii="Arial" w:hAnsi="Arial" w:cs="Arial"/>
          <w:sz w:val="20"/>
          <w:szCs w:val="20"/>
          <w:lang w:val="en-NZ"/>
        </w:rPr>
        <w:t>R</w:t>
      </w:r>
      <w:r w:rsidR="00C51801" w:rsidRPr="00C55BBA">
        <w:rPr>
          <w:rFonts w:ascii="Arial" w:hAnsi="Arial" w:cs="Arial"/>
          <w:sz w:val="20"/>
          <w:szCs w:val="20"/>
          <w:lang w:val="en-NZ"/>
        </w:rPr>
        <w:t>efer to:</w:t>
      </w:r>
    </w:p>
    <w:p w:rsidR="00C51801" w:rsidRPr="00602517" w:rsidRDefault="00C51801" w:rsidP="001B5103">
      <w:pPr>
        <w:numPr>
          <w:ilvl w:val="0"/>
          <w:numId w:val="34"/>
        </w:numPr>
        <w:spacing w:before="0"/>
        <w:jc w:val="left"/>
        <w:rPr>
          <w:rFonts w:ascii="Arial" w:hAnsi="Arial" w:cs="Arial"/>
          <w:i/>
          <w:sz w:val="20"/>
          <w:szCs w:val="20"/>
          <w:lang w:val="en-NZ"/>
        </w:rPr>
      </w:pPr>
      <w:hyperlink r:id="rId18" w:history="1">
        <w:r w:rsidRPr="00602517">
          <w:rPr>
            <w:rStyle w:val="Hyperlink"/>
            <w:rFonts w:ascii="Arial" w:hAnsi="Arial" w:cs="Arial"/>
            <w:i/>
            <w:sz w:val="20"/>
            <w:szCs w:val="20"/>
            <w:lang w:val="en-NZ"/>
          </w:rPr>
          <w:t>http://www.bradmcgehee.com/2010/03/an-introduction-to-sql-server-2008-audit/</w:t>
        </w:r>
      </w:hyperlink>
    </w:p>
    <w:p w:rsidR="00BF71C2" w:rsidRPr="00527C08" w:rsidRDefault="00BF71C2" w:rsidP="00C55BBA">
      <w:pPr>
        <w:pStyle w:val="Heading2"/>
      </w:pPr>
      <w:bookmarkStart w:id="8" w:name="_Toc296330877"/>
      <w:r w:rsidRPr="00527C08">
        <w:t>Limitations of SQL Server Audit</w:t>
      </w:r>
      <w:bookmarkEnd w:id="8"/>
    </w:p>
    <w:p w:rsidR="00C51801" w:rsidRPr="00C55BBA" w:rsidRDefault="00602517" w:rsidP="00C55BBA">
      <w:pPr>
        <w:spacing w:before="0"/>
        <w:ind w:firstLine="0"/>
        <w:jc w:val="left"/>
        <w:rPr>
          <w:rFonts w:ascii="Arial" w:hAnsi="Arial" w:cs="Arial"/>
          <w:sz w:val="20"/>
          <w:szCs w:val="20"/>
          <w:lang w:val="en-NZ"/>
        </w:rPr>
      </w:pPr>
      <w:r>
        <w:rPr>
          <w:rFonts w:ascii="Arial" w:hAnsi="Arial" w:cs="Arial"/>
          <w:sz w:val="20"/>
          <w:szCs w:val="20"/>
          <w:lang w:val="en-NZ"/>
        </w:rPr>
        <w:t>R</w:t>
      </w:r>
      <w:r w:rsidR="00C51801" w:rsidRPr="00C55BBA">
        <w:rPr>
          <w:rFonts w:ascii="Arial" w:hAnsi="Arial" w:cs="Arial"/>
          <w:sz w:val="20"/>
          <w:szCs w:val="20"/>
          <w:lang w:val="en-NZ"/>
        </w:rPr>
        <w:t>efer to:</w:t>
      </w:r>
    </w:p>
    <w:p w:rsidR="00C51801" w:rsidRPr="00602517" w:rsidRDefault="00C51801" w:rsidP="001B5103">
      <w:pPr>
        <w:numPr>
          <w:ilvl w:val="0"/>
          <w:numId w:val="34"/>
        </w:numPr>
        <w:spacing w:before="0"/>
        <w:jc w:val="left"/>
        <w:rPr>
          <w:rFonts w:ascii="Arial" w:hAnsi="Arial" w:cs="Arial"/>
          <w:i/>
          <w:sz w:val="20"/>
          <w:szCs w:val="20"/>
          <w:lang w:val="en-NZ"/>
        </w:rPr>
      </w:pPr>
      <w:hyperlink r:id="rId19" w:history="1">
        <w:r w:rsidRPr="00602517">
          <w:rPr>
            <w:rStyle w:val="Hyperlink"/>
            <w:rFonts w:ascii="Arial" w:hAnsi="Arial" w:cs="Arial"/>
            <w:i/>
            <w:sz w:val="20"/>
            <w:szCs w:val="20"/>
            <w:lang w:val="en-NZ"/>
          </w:rPr>
          <w:t>http://www.bradmcgehee.com/2010/03/an-introduction-to-sql-server-2008-audit/</w:t>
        </w:r>
      </w:hyperlink>
    </w:p>
    <w:p w:rsidR="00BF71C2" w:rsidRPr="00527C08" w:rsidRDefault="00BF71C2" w:rsidP="00C55BBA">
      <w:pPr>
        <w:pStyle w:val="Heading2"/>
      </w:pPr>
      <w:bookmarkStart w:id="9" w:name="_Toc296330878"/>
      <w:r w:rsidRPr="00527C08">
        <w:t>How SQL Server Audit Works</w:t>
      </w:r>
      <w:bookmarkEnd w:id="9"/>
    </w:p>
    <w:p w:rsidR="00BF71C2" w:rsidRPr="00C55BBA" w:rsidRDefault="00BF71C2" w:rsidP="00C55BBA">
      <w:pPr>
        <w:spacing w:before="100" w:beforeAutospacing="1" w:after="100" w:afterAutospacing="1" w:line="240" w:lineRule="auto"/>
        <w:ind w:firstLine="0"/>
        <w:jc w:val="left"/>
        <w:rPr>
          <w:rFonts w:ascii="Arial" w:hAnsi="Arial" w:cs="Arial"/>
          <w:color w:val="000000"/>
          <w:sz w:val="20"/>
          <w:szCs w:val="20"/>
          <w:lang w:val="en-US"/>
        </w:rPr>
      </w:pPr>
      <w:r w:rsidRPr="00C55BBA">
        <w:rPr>
          <w:rFonts w:ascii="Arial" w:hAnsi="Arial" w:cs="Arial"/>
          <w:color w:val="000000"/>
          <w:sz w:val="20"/>
          <w:szCs w:val="20"/>
          <w:lang w:val="en-US"/>
        </w:rPr>
        <w:t>The flow chart shown below should provide a broad overview of what’s involved in setting up auditing:</w:t>
      </w:r>
    </w:p>
    <w:p w:rsidR="00BF71C2" w:rsidRPr="00C55BBA" w:rsidRDefault="00F34D54" w:rsidP="00C55BBA">
      <w:pPr>
        <w:spacing w:before="100" w:beforeAutospacing="1" w:after="100" w:afterAutospacing="1" w:line="240" w:lineRule="auto"/>
        <w:jc w:val="left"/>
        <w:rPr>
          <w:rFonts w:ascii="Arial" w:hAnsi="Arial" w:cs="Arial"/>
          <w:color w:val="000000"/>
          <w:sz w:val="20"/>
          <w:szCs w:val="20"/>
          <w:lang w:val="en-US"/>
        </w:rPr>
      </w:pPr>
      <w:r w:rsidRPr="00C55BBA">
        <w:rPr>
          <w:rFonts w:ascii="Arial" w:hAnsi="Arial" w:cs="Arial"/>
          <w:noProof/>
          <w:color w:val="0000FF"/>
          <w:sz w:val="20"/>
          <w:szCs w:val="20"/>
          <w:lang w:eastAsia="en-GB"/>
        </w:rPr>
        <w:drawing>
          <wp:inline distT="0" distB="0" distL="0" distR="0">
            <wp:extent cx="3310255" cy="4615180"/>
            <wp:effectExtent l="0" t="0" r="4445" b="0"/>
            <wp:docPr id="1" name="Picture 1" descr="clip_image002">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ip_image002"/>
                    <pic:cNvPicPr>
                      <a:picLocks noChangeAspect="1" noChangeArrowheads="1"/>
                    </pic:cNvPicPr>
                  </pic:nvPicPr>
                  <pic:blipFill>
                    <a:blip r:embed="rId21">
                      <a:extLst>
                        <a:ext uri="{28A0092B-C50C-407E-A947-70E740481C1C}">
                          <a14:useLocalDpi xmlns:a14="http://schemas.microsoft.com/office/drawing/2010/main" val="0"/>
                        </a:ext>
                      </a:extLst>
                    </a:blip>
                    <a:srcRect r="2434" b="1491"/>
                    <a:stretch>
                      <a:fillRect/>
                    </a:stretch>
                  </pic:blipFill>
                  <pic:spPr bwMode="auto">
                    <a:xfrm>
                      <a:off x="0" y="0"/>
                      <a:ext cx="3310255" cy="4615180"/>
                    </a:xfrm>
                    <a:prstGeom prst="rect">
                      <a:avLst/>
                    </a:prstGeom>
                    <a:noFill/>
                    <a:ln>
                      <a:noFill/>
                    </a:ln>
                  </pic:spPr>
                </pic:pic>
              </a:graphicData>
            </a:graphic>
          </wp:inline>
        </w:drawing>
      </w:r>
    </w:p>
    <w:p w:rsidR="00C55BBA" w:rsidRDefault="00BF71C2" w:rsidP="00C55BBA">
      <w:pPr>
        <w:spacing w:before="100" w:beforeAutospacing="1" w:after="100" w:afterAutospacing="1" w:line="240" w:lineRule="auto"/>
        <w:jc w:val="left"/>
        <w:rPr>
          <w:rFonts w:ascii="Arial" w:hAnsi="Arial" w:cs="Arial"/>
          <w:color w:val="000000"/>
          <w:sz w:val="20"/>
          <w:szCs w:val="20"/>
          <w:lang w:val="en-US"/>
        </w:rPr>
      </w:pPr>
      <w:r w:rsidRPr="00C55BBA">
        <w:rPr>
          <w:rFonts w:ascii="Arial" w:hAnsi="Arial" w:cs="Arial"/>
          <w:i/>
          <w:iCs/>
          <w:color w:val="000000"/>
          <w:sz w:val="20"/>
          <w:szCs w:val="20"/>
          <w:lang w:val="en-US"/>
        </w:rPr>
        <w:t>Figure 1: A flow chart showing how to create a new SQL Server Audit</w:t>
      </w:r>
    </w:p>
    <w:p w:rsidR="00C55BBA" w:rsidRDefault="00BF71C2" w:rsidP="00C55BBA">
      <w:pPr>
        <w:spacing w:before="100" w:beforeAutospacing="1" w:after="100" w:afterAutospacing="1" w:line="240" w:lineRule="auto"/>
        <w:ind w:firstLine="0"/>
        <w:jc w:val="left"/>
        <w:rPr>
          <w:rFonts w:ascii="Arial" w:hAnsi="Arial" w:cs="Arial"/>
          <w:color w:val="000000"/>
          <w:sz w:val="20"/>
          <w:szCs w:val="20"/>
          <w:lang w:val="en-US"/>
        </w:rPr>
      </w:pPr>
      <w:r w:rsidRPr="00C55BBA">
        <w:rPr>
          <w:rFonts w:ascii="Arial" w:hAnsi="Arial" w:cs="Arial"/>
          <w:color w:val="000000"/>
          <w:sz w:val="20"/>
          <w:szCs w:val="20"/>
          <w:lang w:val="en-US"/>
        </w:rPr>
        <w:t xml:space="preserve">SQL Server Audit allows </w:t>
      </w:r>
      <w:r w:rsidR="001F48F1">
        <w:rPr>
          <w:rFonts w:ascii="Arial" w:hAnsi="Arial" w:cs="Arial"/>
          <w:color w:val="000000"/>
          <w:sz w:val="20"/>
          <w:szCs w:val="20"/>
          <w:lang w:val="en-US"/>
        </w:rPr>
        <w:t>for the creation of</w:t>
      </w:r>
      <w:r w:rsidRPr="00C55BBA">
        <w:rPr>
          <w:rFonts w:ascii="Arial" w:hAnsi="Arial" w:cs="Arial"/>
          <w:color w:val="000000"/>
          <w:sz w:val="20"/>
          <w:szCs w:val="20"/>
          <w:lang w:val="en-US"/>
        </w:rPr>
        <w:t xml:space="preserve"> many different audits, covering most activity that occurs inside SQL Server.</w:t>
      </w:r>
    </w:p>
    <w:p w:rsidR="00BF71C2" w:rsidRPr="00C55BBA" w:rsidRDefault="00BF71C2" w:rsidP="00C55BBA">
      <w:pPr>
        <w:spacing w:before="100" w:beforeAutospacing="1" w:after="100" w:afterAutospacing="1" w:line="240" w:lineRule="auto"/>
        <w:ind w:firstLine="0"/>
        <w:jc w:val="left"/>
        <w:rPr>
          <w:rFonts w:ascii="Arial" w:hAnsi="Arial" w:cs="Arial"/>
          <w:color w:val="000000"/>
          <w:sz w:val="20"/>
          <w:szCs w:val="20"/>
          <w:lang w:val="en-US"/>
        </w:rPr>
      </w:pPr>
      <w:r w:rsidRPr="00C55BBA">
        <w:rPr>
          <w:rFonts w:ascii="Arial" w:hAnsi="Arial" w:cs="Arial"/>
          <w:color w:val="000000"/>
          <w:sz w:val="20"/>
          <w:szCs w:val="20"/>
          <w:lang w:val="en-US"/>
        </w:rPr>
        <w:lastRenderedPageBreak/>
        <w:t xml:space="preserve">The first step when creating a new audit is to create a </w:t>
      </w:r>
      <w:r w:rsidRPr="00C55BBA">
        <w:rPr>
          <w:rFonts w:ascii="Arial" w:hAnsi="Arial" w:cs="Arial"/>
          <w:b/>
          <w:bCs/>
          <w:color w:val="000000"/>
          <w:sz w:val="20"/>
          <w:szCs w:val="20"/>
          <w:lang w:val="en-US"/>
        </w:rPr>
        <w:t>SQL Server Audit object</w:t>
      </w:r>
      <w:r w:rsidRPr="00C55BBA">
        <w:rPr>
          <w:rFonts w:ascii="Arial" w:hAnsi="Arial" w:cs="Arial"/>
          <w:color w:val="000000"/>
          <w:sz w:val="20"/>
          <w:szCs w:val="20"/>
          <w:lang w:val="en-US"/>
        </w:rPr>
        <w:t>. When a new SQL Server Audit object</w:t>
      </w:r>
      <w:r w:rsidR="0002514F" w:rsidRPr="00C55BBA">
        <w:rPr>
          <w:rFonts w:ascii="Arial" w:hAnsi="Arial" w:cs="Arial"/>
          <w:color w:val="000000"/>
          <w:sz w:val="20"/>
          <w:szCs w:val="20"/>
          <w:lang w:val="en-US"/>
        </w:rPr>
        <w:t xml:space="preserve"> created</w:t>
      </w:r>
      <w:r w:rsidRPr="00C55BBA">
        <w:rPr>
          <w:rFonts w:ascii="Arial" w:hAnsi="Arial" w:cs="Arial"/>
          <w:color w:val="000000"/>
          <w:sz w:val="20"/>
          <w:szCs w:val="20"/>
          <w:lang w:val="en-US"/>
        </w:rPr>
        <w:t xml:space="preserve">, assign it a name, select from several configuration options, and </w:t>
      </w:r>
      <w:r w:rsidR="0002514F" w:rsidRPr="00C55BBA">
        <w:rPr>
          <w:rFonts w:ascii="Arial" w:hAnsi="Arial" w:cs="Arial"/>
          <w:color w:val="000000"/>
          <w:sz w:val="20"/>
          <w:szCs w:val="20"/>
          <w:lang w:val="en-US"/>
        </w:rPr>
        <w:t xml:space="preserve">enter a </w:t>
      </w:r>
      <w:r w:rsidRPr="00C55BBA">
        <w:rPr>
          <w:rFonts w:ascii="Arial" w:hAnsi="Arial" w:cs="Arial"/>
          <w:color w:val="000000"/>
          <w:sz w:val="20"/>
          <w:szCs w:val="20"/>
          <w:lang w:val="en-US"/>
        </w:rPr>
        <w:t>designate</w:t>
      </w:r>
      <w:r w:rsidR="0002514F" w:rsidRPr="00C55BBA">
        <w:rPr>
          <w:rFonts w:ascii="Arial" w:hAnsi="Arial" w:cs="Arial"/>
          <w:color w:val="000000"/>
          <w:sz w:val="20"/>
          <w:szCs w:val="20"/>
          <w:lang w:val="en-US"/>
        </w:rPr>
        <w:t>d</w:t>
      </w:r>
      <w:r w:rsidRPr="00C55BBA">
        <w:rPr>
          <w:rFonts w:ascii="Arial" w:hAnsi="Arial" w:cs="Arial"/>
          <w:color w:val="000000"/>
          <w:sz w:val="20"/>
          <w:szCs w:val="20"/>
          <w:lang w:val="en-US"/>
        </w:rPr>
        <w:t xml:space="preserve"> a target. A target is the location where the audit data will be stored. A target can be a file on disk, the Applications Event Log, or the Security Event Log. Once these steps</w:t>
      </w:r>
      <w:r w:rsidR="0002514F" w:rsidRPr="00C55BBA">
        <w:rPr>
          <w:rFonts w:ascii="Arial" w:hAnsi="Arial" w:cs="Arial"/>
          <w:color w:val="000000"/>
          <w:sz w:val="20"/>
          <w:szCs w:val="20"/>
          <w:lang w:val="en-US"/>
        </w:rPr>
        <w:t xml:space="preserve"> are completed</w:t>
      </w:r>
      <w:r w:rsidRPr="00C55BBA">
        <w:rPr>
          <w:rFonts w:ascii="Arial" w:hAnsi="Arial" w:cs="Arial"/>
          <w:color w:val="000000"/>
          <w:sz w:val="20"/>
          <w:szCs w:val="20"/>
          <w:lang w:val="en-US"/>
        </w:rPr>
        <w:t>, the new SQL Server Audit object is saved.</w:t>
      </w:r>
    </w:p>
    <w:p w:rsidR="00BF71C2" w:rsidRPr="00C55BBA" w:rsidRDefault="00BF71C2" w:rsidP="009F3BFC">
      <w:pPr>
        <w:spacing w:before="0" w:line="240" w:lineRule="auto"/>
        <w:ind w:firstLine="0"/>
        <w:jc w:val="left"/>
        <w:rPr>
          <w:rFonts w:ascii="Arial" w:hAnsi="Arial" w:cs="Arial"/>
          <w:color w:val="000000"/>
          <w:sz w:val="20"/>
          <w:szCs w:val="20"/>
          <w:lang w:val="en-US"/>
        </w:rPr>
      </w:pPr>
      <w:r w:rsidRPr="00C55BBA">
        <w:rPr>
          <w:rFonts w:ascii="Arial" w:hAnsi="Arial" w:cs="Arial"/>
          <w:color w:val="000000"/>
          <w:sz w:val="20"/>
          <w:szCs w:val="20"/>
          <w:lang w:val="en-US"/>
        </w:rPr>
        <w:t xml:space="preserve">The second step is to create what is called an </w:t>
      </w:r>
      <w:r w:rsidRPr="00C55BBA">
        <w:rPr>
          <w:rFonts w:ascii="Arial" w:hAnsi="Arial" w:cs="Arial"/>
          <w:b/>
          <w:bCs/>
          <w:color w:val="000000"/>
          <w:sz w:val="20"/>
          <w:szCs w:val="20"/>
          <w:lang w:val="en-US"/>
        </w:rPr>
        <w:t>Audit Specification</w:t>
      </w:r>
      <w:r w:rsidRPr="00C55BBA">
        <w:rPr>
          <w:rFonts w:ascii="Arial" w:hAnsi="Arial" w:cs="Arial"/>
          <w:color w:val="000000"/>
          <w:sz w:val="20"/>
          <w:szCs w:val="20"/>
          <w:lang w:val="en-US"/>
        </w:rPr>
        <w:t>. SQL Server Audit offers two different types of Audit Specifications:</w:t>
      </w:r>
    </w:p>
    <w:p w:rsidR="00BF71C2" w:rsidRPr="009F3BFC" w:rsidRDefault="00BF71C2" w:rsidP="001B5103">
      <w:pPr>
        <w:numPr>
          <w:ilvl w:val="0"/>
          <w:numId w:val="42"/>
        </w:numPr>
        <w:spacing w:before="0" w:line="240" w:lineRule="auto"/>
        <w:jc w:val="left"/>
        <w:rPr>
          <w:rFonts w:ascii="Arial" w:hAnsi="Arial" w:cs="Arial"/>
          <w:color w:val="000000"/>
          <w:sz w:val="20"/>
          <w:szCs w:val="20"/>
          <w:lang w:val="en-US"/>
        </w:rPr>
      </w:pPr>
      <w:r w:rsidRPr="009F3BFC">
        <w:rPr>
          <w:rFonts w:ascii="Arial" w:hAnsi="Arial" w:cs="Arial"/>
          <w:bCs/>
          <w:i/>
          <w:color w:val="000000"/>
          <w:sz w:val="20"/>
          <w:szCs w:val="20"/>
          <w:lang w:val="en-US"/>
        </w:rPr>
        <w:t>Server Audit Specifications</w:t>
      </w:r>
      <w:r w:rsidRPr="009F3BFC">
        <w:rPr>
          <w:rFonts w:ascii="Arial" w:hAnsi="Arial" w:cs="Arial"/>
          <w:b/>
          <w:bCs/>
          <w:color w:val="000000"/>
          <w:sz w:val="20"/>
          <w:szCs w:val="20"/>
          <w:lang w:val="en-US"/>
        </w:rPr>
        <w:t xml:space="preserve"> </w:t>
      </w:r>
      <w:r w:rsidR="0002514F" w:rsidRPr="009F3BFC">
        <w:rPr>
          <w:rFonts w:ascii="Arial" w:hAnsi="Arial" w:cs="Arial"/>
          <w:color w:val="000000"/>
          <w:sz w:val="20"/>
          <w:szCs w:val="20"/>
          <w:lang w:val="en-US"/>
        </w:rPr>
        <w:t>–</w:t>
      </w:r>
      <w:r w:rsidRPr="009F3BFC">
        <w:rPr>
          <w:rFonts w:ascii="Arial" w:hAnsi="Arial" w:cs="Arial"/>
          <w:color w:val="000000"/>
          <w:sz w:val="20"/>
          <w:szCs w:val="20"/>
          <w:lang w:val="en-US"/>
        </w:rPr>
        <w:t xml:space="preserve"> </w:t>
      </w:r>
      <w:r w:rsidR="0002514F" w:rsidRPr="009F3BFC">
        <w:rPr>
          <w:rFonts w:ascii="Arial" w:hAnsi="Arial" w:cs="Arial"/>
          <w:color w:val="000000"/>
          <w:sz w:val="20"/>
          <w:szCs w:val="20"/>
          <w:lang w:val="en-US"/>
        </w:rPr>
        <w:t xml:space="preserve">this is use to </w:t>
      </w:r>
      <w:r w:rsidRPr="009F3BFC">
        <w:rPr>
          <w:rFonts w:ascii="Arial" w:hAnsi="Arial" w:cs="Arial"/>
          <w:color w:val="000000"/>
          <w:sz w:val="20"/>
          <w:szCs w:val="20"/>
          <w:lang w:val="en-US"/>
        </w:rPr>
        <w:t>a</w:t>
      </w:r>
      <w:r w:rsidR="004C584A" w:rsidRPr="009F3BFC">
        <w:rPr>
          <w:rFonts w:ascii="Arial" w:hAnsi="Arial" w:cs="Arial"/>
          <w:color w:val="000000"/>
          <w:sz w:val="20"/>
          <w:szCs w:val="20"/>
          <w:lang w:val="en-US"/>
        </w:rPr>
        <w:t xml:space="preserve">udit an activity that occurs at </w:t>
      </w:r>
      <w:r w:rsidRPr="009F3BFC">
        <w:rPr>
          <w:rFonts w:ascii="Arial" w:hAnsi="Arial" w:cs="Arial"/>
          <w:color w:val="000000"/>
          <w:sz w:val="20"/>
          <w:szCs w:val="20"/>
          <w:lang w:val="en-US"/>
        </w:rPr>
        <w:t>the SQL Server instance level, such as auditing login and logout activity.</w:t>
      </w:r>
    </w:p>
    <w:p w:rsidR="00C55BBA" w:rsidRDefault="00BF71C2" w:rsidP="001B5103">
      <w:pPr>
        <w:numPr>
          <w:ilvl w:val="0"/>
          <w:numId w:val="42"/>
        </w:numPr>
        <w:spacing w:before="0" w:line="240" w:lineRule="auto"/>
        <w:jc w:val="left"/>
        <w:rPr>
          <w:rFonts w:ascii="Arial" w:hAnsi="Arial" w:cs="Arial"/>
          <w:color w:val="000000"/>
          <w:sz w:val="20"/>
          <w:szCs w:val="20"/>
          <w:lang w:val="en-US"/>
        </w:rPr>
      </w:pPr>
      <w:r w:rsidRPr="009F3BFC">
        <w:rPr>
          <w:rFonts w:ascii="Arial" w:hAnsi="Arial" w:cs="Arial"/>
          <w:bCs/>
          <w:i/>
          <w:color w:val="000000"/>
          <w:sz w:val="20"/>
          <w:szCs w:val="20"/>
          <w:lang w:val="en-US"/>
        </w:rPr>
        <w:t>Database Audit Specifications</w:t>
      </w:r>
      <w:r w:rsidRPr="009F3BFC">
        <w:rPr>
          <w:rFonts w:ascii="Arial" w:hAnsi="Arial" w:cs="Arial"/>
          <w:b/>
          <w:bCs/>
          <w:color w:val="000000"/>
          <w:sz w:val="20"/>
          <w:szCs w:val="20"/>
          <w:lang w:val="en-US"/>
        </w:rPr>
        <w:t xml:space="preserve"> </w:t>
      </w:r>
      <w:r w:rsidRPr="009F3BFC">
        <w:rPr>
          <w:rFonts w:ascii="Arial" w:hAnsi="Arial" w:cs="Arial"/>
          <w:color w:val="000000"/>
          <w:sz w:val="20"/>
          <w:szCs w:val="20"/>
          <w:lang w:val="en-US"/>
        </w:rPr>
        <w:t xml:space="preserve">- </w:t>
      </w:r>
      <w:r w:rsidR="0002514F" w:rsidRPr="009F3BFC">
        <w:rPr>
          <w:rFonts w:ascii="Arial" w:hAnsi="Arial" w:cs="Arial"/>
          <w:color w:val="000000"/>
          <w:sz w:val="20"/>
          <w:szCs w:val="20"/>
          <w:lang w:val="en-US"/>
        </w:rPr>
        <w:t xml:space="preserve">this is use to </w:t>
      </w:r>
      <w:r w:rsidRPr="009F3BFC">
        <w:rPr>
          <w:rFonts w:ascii="Arial" w:hAnsi="Arial" w:cs="Arial"/>
          <w:color w:val="000000"/>
          <w:sz w:val="20"/>
          <w:szCs w:val="20"/>
          <w:lang w:val="en-US"/>
        </w:rPr>
        <w:t>audit an activity within a database, such as who is</w:t>
      </w:r>
      <w:r w:rsidRPr="00C55BBA">
        <w:rPr>
          <w:rFonts w:ascii="Arial" w:hAnsi="Arial" w:cs="Arial"/>
          <w:color w:val="000000"/>
          <w:sz w:val="20"/>
          <w:szCs w:val="20"/>
          <w:lang w:val="en-US"/>
        </w:rPr>
        <w:t xml:space="preserve"> SELECTing data from a particular table.</w:t>
      </w:r>
    </w:p>
    <w:p w:rsidR="0002514F" w:rsidRPr="00C55BBA" w:rsidRDefault="00BF71C2" w:rsidP="009F3BFC">
      <w:pPr>
        <w:spacing w:before="0" w:line="240" w:lineRule="auto"/>
        <w:ind w:firstLine="0"/>
        <w:jc w:val="left"/>
        <w:rPr>
          <w:rFonts w:ascii="Arial" w:hAnsi="Arial" w:cs="Arial"/>
          <w:color w:val="000000"/>
          <w:sz w:val="20"/>
          <w:szCs w:val="20"/>
          <w:lang w:val="en-US"/>
        </w:rPr>
      </w:pPr>
      <w:r w:rsidRPr="00C55BBA">
        <w:rPr>
          <w:rFonts w:ascii="Arial" w:hAnsi="Arial" w:cs="Arial"/>
          <w:color w:val="000000"/>
          <w:sz w:val="20"/>
          <w:szCs w:val="20"/>
          <w:lang w:val="en-US"/>
        </w:rPr>
        <w:t xml:space="preserve">Server and Database Audit Specifications are created differently so </w:t>
      </w:r>
      <w:r w:rsidR="0002514F" w:rsidRPr="00C55BBA">
        <w:rPr>
          <w:rFonts w:ascii="Arial" w:hAnsi="Arial" w:cs="Arial"/>
          <w:color w:val="000000"/>
          <w:sz w:val="20"/>
          <w:szCs w:val="20"/>
          <w:lang w:val="en-US"/>
        </w:rPr>
        <w:t>decision needs to be made on the type</w:t>
      </w:r>
      <w:r w:rsidRPr="00C55BBA">
        <w:rPr>
          <w:rFonts w:ascii="Arial" w:hAnsi="Arial" w:cs="Arial"/>
          <w:color w:val="000000"/>
          <w:sz w:val="20"/>
          <w:szCs w:val="20"/>
          <w:lang w:val="en-US"/>
        </w:rPr>
        <w:t xml:space="preserve"> need</w:t>
      </w:r>
      <w:r w:rsidR="0002514F" w:rsidRPr="00C55BBA">
        <w:rPr>
          <w:rFonts w:ascii="Arial" w:hAnsi="Arial" w:cs="Arial"/>
          <w:color w:val="000000"/>
          <w:sz w:val="20"/>
          <w:szCs w:val="20"/>
          <w:lang w:val="en-US"/>
        </w:rPr>
        <w:t>ed</w:t>
      </w:r>
      <w:r w:rsidRPr="00C55BBA">
        <w:rPr>
          <w:rFonts w:ascii="Arial" w:hAnsi="Arial" w:cs="Arial"/>
          <w:color w:val="000000"/>
          <w:sz w:val="20"/>
          <w:szCs w:val="20"/>
          <w:lang w:val="en-US"/>
        </w:rPr>
        <w:t xml:space="preserve"> up-front. When creating either type of Audit Specification, first assign it a name, and then </w:t>
      </w:r>
      <w:r w:rsidR="0002514F" w:rsidRPr="00C55BBA">
        <w:rPr>
          <w:rFonts w:ascii="Arial" w:hAnsi="Arial" w:cs="Arial"/>
          <w:color w:val="000000"/>
          <w:sz w:val="20"/>
          <w:szCs w:val="20"/>
          <w:lang w:val="en-US"/>
        </w:rPr>
        <w:t xml:space="preserve">the Audit Specification must be </w:t>
      </w:r>
      <w:r w:rsidRPr="00C55BBA">
        <w:rPr>
          <w:rFonts w:ascii="Arial" w:hAnsi="Arial" w:cs="Arial"/>
          <w:color w:val="000000"/>
          <w:sz w:val="20"/>
          <w:szCs w:val="20"/>
          <w:lang w:val="en-US"/>
        </w:rPr>
        <w:t>associate</w:t>
      </w:r>
      <w:r w:rsidR="0002514F" w:rsidRPr="00C55BBA">
        <w:rPr>
          <w:rFonts w:ascii="Arial" w:hAnsi="Arial" w:cs="Arial"/>
          <w:color w:val="000000"/>
          <w:sz w:val="20"/>
          <w:szCs w:val="20"/>
          <w:lang w:val="en-US"/>
        </w:rPr>
        <w:t>d</w:t>
      </w:r>
      <w:r w:rsidRPr="00C55BBA">
        <w:rPr>
          <w:rFonts w:ascii="Arial" w:hAnsi="Arial" w:cs="Arial"/>
          <w:color w:val="000000"/>
          <w:sz w:val="20"/>
          <w:szCs w:val="20"/>
          <w:lang w:val="en-US"/>
        </w:rPr>
        <w:t xml:space="preserve"> with the SQL Server Audit object created in the first step. </w:t>
      </w:r>
    </w:p>
    <w:p w:rsidR="009F3BFC" w:rsidRDefault="00BF71C2" w:rsidP="009F3BFC">
      <w:pPr>
        <w:spacing w:before="0" w:line="240" w:lineRule="auto"/>
        <w:ind w:firstLine="0"/>
        <w:jc w:val="left"/>
        <w:rPr>
          <w:rFonts w:ascii="Arial" w:hAnsi="Arial" w:cs="Arial"/>
          <w:color w:val="000000"/>
          <w:sz w:val="20"/>
          <w:szCs w:val="20"/>
          <w:lang w:val="en-US"/>
        </w:rPr>
      </w:pPr>
      <w:r w:rsidRPr="00C55BBA">
        <w:rPr>
          <w:rFonts w:ascii="Arial" w:hAnsi="Arial" w:cs="Arial"/>
          <w:i/>
          <w:color w:val="000000"/>
          <w:sz w:val="20"/>
          <w:szCs w:val="20"/>
          <w:lang w:val="en-US"/>
        </w:rPr>
        <w:t>The rule is that a SQL Server Audit object can only be associated with one Audit Specification</w:t>
      </w:r>
      <w:r w:rsidRPr="00C55BBA">
        <w:rPr>
          <w:rFonts w:ascii="Arial" w:hAnsi="Arial" w:cs="Arial"/>
          <w:color w:val="000000"/>
          <w:sz w:val="20"/>
          <w:szCs w:val="20"/>
          <w:lang w:val="en-US"/>
        </w:rPr>
        <w:t xml:space="preserve">. In other words, </w:t>
      </w:r>
      <w:r w:rsidR="0002514F" w:rsidRPr="00C55BBA">
        <w:rPr>
          <w:rFonts w:ascii="Arial" w:hAnsi="Arial" w:cs="Arial"/>
          <w:color w:val="000000"/>
          <w:sz w:val="20"/>
          <w:szCs w:val="20"/>
          <w:lang w:val="en-US"/>
        </w:rPr>
        <w:t xml:space="preserve">SQL Server Audit objects </w:t>
      </w:r>
      <w:r w:rsidRPr="00C55BBA">
        <w:rPr>
          <w:rFonts w:ascii="Arial" w:hAnsi="Arial" w:cs="Arial"/>
          <w:color w:val="000000"/>
          <w:sz w:val="20"/>
          <w:szCs w:val="20"/>
          <w:lang w:val="en-US"/>
        </w:rPr>
        <w:t xml:space="preserve">can’t </w:t>
      </w:r>
      <w:r w:rsidR="0002514F" w:rsidRPr="00C55BBA">
        <w:rPr>
          <w:rFonts w:ascii="Arial" w:hAnsi="Arial" w:cs="Arial"/>
          <w:color w:val="000000"/>
          <w:sz w:val="20"/>
          <w:szCs w:val="20"/>
          <w:lang w:val="en-US"/>
        </w:rPr>
        <w:t xml:space="preserve">be </w:t>
      </w:r>
      <w:r w:rsidRPr="00C55BBA">
        <w:rPr>
          <w:rFonts w:ascii="Arial" w:hAnsi="Arial" w:cs="Arial"/>
          <w:color w:val="000000"/>
          <w:sz w:val="20"/>
          <w:szCs w:val="20"/>
          <w:lang w:val="en-US"/>
        </w:rPr>
        <w:t>reuse when creat</w:t>
      </w:r>
      <w:r w:rsidR="0002514F" w:rsidRPr="00C55BBA">
        <w:rPr>
          <w:rFonts w:ascii="Arial" w:hAnsi="Arial" w:cs="Arial"/>
          <w:color w:val="000000"/>
          <w:sz w:val="20"/>
          <w:szCs w:val="20"/>
          <w:lang w:val="en-US"/>
        </w:rPr>
        <w:t>ing another</w:t>
      </w:r>
      <w:r w:rsidR="009F3BFC">
        <w:rPr>
          <w:rFonts w:ascii="Arial" w:hAnsi="Arial" w:cs="Arial"/>
          <w:color w:val="000000"/>
          <w:sz w:val="20"/>
          <w:szCs w:val="20"/>
          <w:lang w:val="en-US"/>
        </w:rPr>
        <w:t xml:space="preserve"> Audit Specifications.</w:t>
      </w:r>
    </w:p>
    <w:p w:rsidR="000E1506" w:rsidRDefault="009F3BFC" w:rsidP="009F3BFC">
      <w:pPr>
        <w:spacing w:before="0" w:line="240" w:lineRule="auto"/>
        <w:ind w:firstLine="0"/>
        <w:jc w:val="left"/>
        <w:rPr>
          <w:rFonts w:ascii="Arial" w:hAnsi="Arial" w:cs="Arial"/>
          <w:i/>
          <w:color w:val="000000"/>
          <w:sz w:val="20"/>
          <w:szCs w:val="20"/>
          <w:lang w:val="en-US"/>
        </w:rPr>
      </w:pPr>
      <w:r>
        <w:rPr>
          <w:rFonts w:ascii="Arial" w:hAnsi="Arial" w:cs="Arial"/>
          <w:color w:val="000000"/>
          <w:sz w:val="20"/>
          <w:szCs w:val="20"/>
          <w:lang w:val="en-US"/>
        </w:rPr>
        <w:t>T</w:t>
      </w:r>
      <w:r w:rsidR="00BF71C2" w:rsidRPr="00C55BBA">
        <w:rPr>
          <w:rFonts w:ascii="Arial" w:hAnsi="Arial" w:cs="Arial"/>
          <w:color w:val="000000"/>
          <w:sz w:val="20"/>
          <w:szCs w:val="20"/>
          <w:lang w:val="en-US"/>
        </w:rPr>
        <w:t>he last step to creating a Server</w:t>
      </w:r>
      <w:r w:rsidR="0002514F" w:rsidRPr="00C55BBA">
        <w:rPr>
          <w:rFonts w:ascii="Arial" w:hAnsi="Arial" w:cs="Arial"/>
          <w:color w:val="000000"/>
          <w:sz w:val="20"/>
          <w:szCs w:val="20"/>
          <w:lang w:val="en-US"/>
        </w:rPr>
        <w:t xml:space="preserve"> or Database </w:t>
      </w:r>
      <w:r w:rsidR="00BF71C2" w:rsidRPr="00C55BBA">
        <w:rPr>
          <w:rFonts w:ascii="Arial" w:hAnsi="Arial" w:cs="Arial"/>
          <w:color w:val="000000"/>
          <w:sz w:val="20"/>
          <w:szCs w:val="20"/>
          <w:lang w:val="en-US"/>
        </w:rPr>
        <w:t xml:space="preserve">Audit Specification is to assign it an Audit Action Type. </w:t>
      </w:r>
      <w:r w:rsidR="00BF71C2" w:rsidRPr="00C55BBA">
        <w:rPr>
          <w:rFonts w:ascii="Arial" w:hAnsi="Arial" w:cs="Arial"/>
          <w:i/>
          <w:color w:val="000000"/>
          <w:sz w:val="20"/>
          <w:szCs w:val="20"/>
          <w:lang w:val="en-US"/>
        </w:rPr>
        <w:t>An Audit Action Type is a predefined activity that occurs in</w:t>
      </w:r>
      <w:r w:rsidR="000E1506">
        <w:rPr>
          <w:rFonts w:ascii="Arial" w:hAnsi="Arial" w:cs="Arial"/>
          <w:i/>
          <w:color w:val="000000"/>
          <w:sz w:val="20"/>
          <w:szCs w:val="20"/>
          <w:lang w:val="en-US"/>
        </w:rPr>
        <w:t xml:space="preserve"> SQL Server that can be audited.</w:t>
      </w:r>
    </w:p>
    <w:p w:rsidR="00BF71C2" w:rsidRPr="00C55BBA" w:rsidRDefault="00BF71C2" w:rsidP="000E1506">
      <w:pPr>
        <w:spacing w:before="120" w:after="0" w:line="240" w:lineRule="auto"/>
        <w:ind w:firstLine="0"/>
        <w:jc w:val="left"/>
        <w:rPr>
          <w:rFonts w:ascii="Arial" w:hAnsi="Arial" w:cs="Arial"/>
          <w:sz w:val="20"/>
          <w:szCs w:val="20"/>
          <w:lang w:val="en-NZ"/>
        </w:rPr>
      </w:pPr>
      <w:r w:rsidRPr="00C55BBA">
        <w:rPr>
          <w:rFonts w:ascii="Arial" w:hAnsi="Arial" w:cs="Arial"/>
          <w:sz w:val="20"/>
          <w:szCs w:val="20"/>
          <w:lang w:val="en-NZ"/>
        </w:rPr>
        <w:t>For more detail refer to:</w:t>
      </w:r>
    </w:p>
    <w:p w:rsidR="00BF71C2" w:rsidRPr="009F3BFC" w:rsidRDefault="00BF71C2" w:rsidP="001B5103">
      <w:pPr>
        <w:numPr>
          <w:ilvl w:val="0"/>
          <w:numId w:val="34"/>
        </w:numPr>
        <w:spacing w:before="120" w:after="240"/>
        <w:jc w:val="left"/>
        <w:rPr>
          <w:rFonts w:ascii="Arial" w:hAnsi="Arial" w:cs="Arial"/>
          <w:i/>
          <w:sz w:val="20"/>
          <w:szCs w:val="20"/>
          <w:lang w:val="en-NZ"/>
        </w:rPr>
      </w:pPr>
      <w:hyperlink r:id="rId22" w:history="1">
        <w:r w:rsidRPr="009F3BFC">
          <w:rPr>
            <w:rStyle w:val="Hyperlink"/>
            <w:rFonts w:ascii="Arial" w:hAnsi="Arial" w:cs="Arial"/>
            <w:i/>
            <w:sz w:val="20"/>
            <w:szCs w:val="20"/>
            <w:lang w:val="en-NZ"/>
          </w:rPr>
          <w:t>http://www.bradmcgehee.com/2010/03/an-introduction-to-sql-server-2008-audit/</w:t>
        </w:r>
      </w:hyperlink>
    </w:p>
    <w:p w:rsidR="00A6064C" w:rsidRPr="00527C08" w:rsidRDefault="00A6064C" w:rsidP="00C55BBA">
      <w:pPr>
        <w:pStyle w:val="Heading2"/>
        <w:rPr>
          <w:lang w:val="en-GB"/>
        </w:rPr>
      </w:pPr>
      <w:bookmarkStart w:id="10" w:name="_Toc296330879"/>
      <w:r w:rsidRPr="00527C08">
        <w:rPr>
          <w:lang w:val="en-GB"/>
        </w:rPr>
        <w:t>implementation</w:t>
      </w:r>
      <w:bookmarkEnd w:id="10"/>
    </w:p>
    <w:p w:rsidR="006A40EC" w:rsidRPr="00C55BBA" w:rsidRDefault="00A6064C" w:rsidP="00C55BBA">
      <w:pPr>
        <w:ind w:firstLine="0"/>
        <w:jc w:val="left"/>
        <w:rPr>
          <w:rFonts w:ascii="Arial" w:hAnsi="Arial" w:cs="Arial"/>
          <w:sz w:val="20"/>
          <w:szCs w:val="20"/>
        </w:rPr>
      </w:pPr>
      <w:r w:rsidRPr="00C55BBA">
        <w:rPr>
          <w:rFonts w:ascii="Arial" w:hAnsi="Arial" w:cs="Arial"/>
          <w:sz w:val="20"/>
          <w:szCs w:val="20"/>
          <w:lang w:val="en-NZ"/>
        </w:rPr>
        <w:t>To implement SQL Server Audit there are three main components that can be configured to achieve audit and they are as follows:</w:t>
      </w:r>
    </w:p>
    <w:p w:rsidR="00131E71" w:rsidRPr="00C55BBA" w:rsidRDefault="00131E71" w:rsidP="00C55BBA">
      <w:pPr>
        <w:numPr>
          <w:ilvl w:val="0"/>
          <w:numId w:val="24"/>
        </w:numPr>
        <w:spacing w:before="0" w:line="240" w:lineRule="auto"/>
        <w:jc w:val="left"/>
        <w:rPr>
          <w:rFonts w:ascii="Arial" w:hAnsi="Arial" w:cs="Arial"/>
          <w:sz w:val="20"/>
          <w:szCs w:val="20"/>
          <w:lang w:val="en-NZ"/>
        </w:rPr>
      </w:pPr>
      <w:r w:rsidRPr="00C55BBA">
        <w:rPr>
          <w:rFonts w:ascii="Arial" w:hAnsi="Arial" w:cs="Arial"/>
          <w:sz w:val="20"/>
          <w:szCs w:val="20"/>
          <w:lang w:val="en-NZ"/>
        </w:rPr>
        <w:t>Server Audit</w:t>
      </w:r>
    </w:p>
    <w:p w:rsidR="00131E71" w:rsidRPr="00C07339" w:rsidRDefault="00131E71" w:rsidP="00C07339">
      <w:pPr>
        <w:numPr>
          <w:ilvl w:val="0"/>
          <w:numId w:val="23"/>
        </w:numPr>
        <w:spacing w:before="0"/>
        <w:jc w:val="left"/>
        <w:rPr>
          <w:rFonts w:ascii="Arial" w:hAnsi="Arial" w:cs="Arial"/>
          <w:i/>
          <w:sz w:val="20"/>
          <w:szCs w:val="20"/>
          <w:lang w:val="en-NZ"/>
        </w:rPr>
      </w:pPr>
      <w:r w:rsidRPr="00C55BBA">
        <w:rPr>
          <w:rFonts w:ascii="Arial" w:hAnsi="Arial" w:cs="Arial"/>
          <w:i/>
          <w:sz w:val="20"/>
          <w:szCs w:val="20"/>
          <w:lang w:val="en-NZ"/>
        </w:rPr>
        <w:t xml:space="preserve">See section 4.10, </w:t>
      </w:r>
      <w:r w:rsidR="00C07339" w:rsidRPr="00C07339">
        <w:rPr>
          <w:rFonts w:ascii="Arial" w:hAnsi="Arial" w:cs="Arial"/>
          <w:i/>
          <w:sz w:val="20"/>
          <w:szCs w:val="20"/>
        </w:rPr>
        <w:t>Detail Design - SQL Server</w:t>
      </w:r>
    </w:p>
    <w:p w:rsidR="00131E71" w:rsidRPr="00C55BBA" w:rsidRDefault="00131E71" w:rsidP="00C55BBA">
      <w:pPr>
        <w:numPr>
          <w:ilvl w:val="1"/>
          <w:numId w:val="24"/>
        </w:numPr>
        <w:spacing w:before="0"/>
        <w:jc w:val="left"/>
        <w:rPr>
          <w:rFonts w:ascii="Arial" w:hAnsi="Arial" w:cs="Arial"/>
          <w:sz w:val="20"/>
          <w:szCs w:val="20"/>
          <w:lang w:val="en-NZ"/>
        </w:rPr>
      </w:pPr>
      <w:hyperlink r:id="rId23" w:history="1">
        <w:r w:rsidRPr="00C55BBA">
          <w:rPr>
            <w:rStyle w:val="Hyperlink"/>
            <w:rFonts w:ascii="Arial" w:hAnsi="Arial" w:cs="Arial"/>
            <w:i/>
            <w:sz w:val="20"/>
            <w:szCs w:val="20"/>
            <w:lang w:val="en-NZ"/>
          </w:rPr>
          <w:t>http://msdn.microsoft.com/en-us/library/dd392015(v=sql.100).aspx</w:t>
        </w:r>
      </w:hyperlink>
    </w:p>
    <w:p w:rsidR="00131E71" w:rsidRPr="00C55BBA" w:rsidRDefault="00131E71" w:rsidP="00C55BBA">
      <w:pPr>
        <w:numPr>
          <w:ilvl w:val="0"/>
          <w:numId w:val="24"/>
        </w:numPr>
        <w:spacing w:before="0" w:line="240" w:lineRule="auto"/>
        <w:jc w:val="left"/>
        <w:rPr>
          <w:rFonts w:ascii="Arial" w:hAnsi="Arial" w:cs="Arial"/>
          <w:sz w:val="20"/>
          <w:szCs w:val="20"/>
          <w:lang w:val="en-NZ"/>
        </w:rPr>
      </w:pPr>
      <w:r w:rsidRPr="00C55BBA">
        <w:rPr>
          <w:rFonts w:ascii="Arial" w:hAnsi="Arial" w:cs="Arial"/>
          <w:sz w:val="20"/>
          <w:szCs w:val="20"/>
          <w:lang w:val="en-NZ"/>
        </w:rPr>
        <w:t>Server Audit Specification object</w:t>
      </w:r>
    </w:p>
    <w:p w:rsidR="00131E71" w:rsidRPr="00C07339" w:rsidRDefault="00131E71" w:rsidP="00C07339">
      <w:pPr>
        <w:numPr>
          <w:ilvl w:val="0"/>
          <w:numId w:val="23"/>
        </w:numPr>
        <w:spacing w:before="0"/>
        <w:jc w:val="left"/>
        <w:rPr>
          <w:rFonts w:ascii="Arial" w:hAnsi="Arial" w:cs="Arial"/>
          <w:i/>
          <w:sz w:val="20"/>
          <w:szCs w:val="20"/>
          <w:lang w:val="en-NZ"/>
        </w:rPr>
      </w:pPr>
      <w:r w:rsidRPr="00C55BBA">
        <w:rPr>
          <w:rFonts w:ascii="Arial" w:hAnsi="Arial" w:cs="Arial"/>
          <w:i/>
          <w:sz w:val="20"/>
          <w:szCs w:val="20"/>
          <w:lang w:val="en-NZ"/>
        </w:rPr>
        <w:t xml:space="preserve">See section 4.10, </w:t>
      </w:r>
      <w:r w:rsidR="00C07339" w:rsidRPr="00C07339">
        <w:rPr>
          <w:rFonts w:ascii="Arial" w:hAnsi="Arial" w:cs="Arial"/>
          <w:i/>
          <w:sz w:val="20"/>
          <w:szCs w:val="20"/>
        </w:rPr>
        <w:t>Detail Design - SQL Server</w:t>
      </w:r>
    </w:p>
    <w:p w:rsidR="00131E71" w:rsidRPr="00C55BBA" w:rsidRDefault="00131E71" w:rsidP="00C55BBA">
      <w:pPr>
        <w:numPr>
          <w:ilvl w:val="1"/>
          <w:numId w:val="24"/>
        </w:numPr>
        <w:spacing w:before="0"/>
        <w:jc w:val="left"/>
        <w:rPr>
          <w:rFonts w:ascii="Arial" w:hAnsi="Arial" w:cs="Arial"/>
          <w:sz w:val="20"/>
          <w:szCs w:val="20"/>
          <w:lang w:val="en-NZ"/>
        </w:rPr>
      </w:pPr>
      <w:hyperlink r:id="rId24" w:history="1">
        <w:r w:rsidRPr="00C55BBA">
          <w:rPr>
            <w:rStyle w:val="Hyperlink"/>
            <w:rFonts w:ascii="Arial" w:hAnsi="Arial" w:cs="Arial"/>
            <w:i/>
            <w:sz w:val="20"/>
            <w:szCs w:val="20"/>
            <w:lang w:val="en-NZ"/>
          </w:rPr>
          <w:t>http://msdn.microsoft.com/en-us/library/dd392015(v=sql.100).aspx</w:t>
        </w:r>
      </w:hyperlink>
    </w:p>
    <w:p w:rsidR="00131E71" w:rsidRPr="00C55BBA" w:rsidRDefault="00131E71" w:rsidP="00C55BBA">
      <w:pPr>
        <w:numPr>
          <w:ilvl w:val="0"/>
          <w:numId w:val="24"/>
        </w:numPr>
        <w:spacing w:before="0"/>
        <w:jc w:val="left"/>
        <w:rPr>
          <w:rFonts w:ascii="Arial" w:hAnsi="Arial" w:cs="Arial"/>
          <w:sz w:val="20"/>
          <w:szCs w:val="20"/>
          <w:lang w:val="en-NZ"/>
        </w:rPr>
      </w:pPr>
      <w:r w:rsidRPr="00C55BBA">
        <w:rPr>
          <w:rFonts w:ascii="Arial" w:hAnsi="Arial" w:cs="Arial"/>
          <w:sz w:val="20"/>
          <w:szCs w:val="20"/>
          <w:lang w:val="en-NZ"/>
        </w:rPr>
        <w:t>Database Audit Specification</w:t>
      </w:r>
    </w:p>
    <w:p w:rsidR="00131E71" w:rsidRPr="00C07339" w:rsidRDefault="00131E71" w:rsidP="00C07339">
      <w:pPr>
        <w:numPr>
          <w:ilvl w:val="0"/>
          <w:numId w:val="23"/>
        </w:numPr>
        <w:spacing w:before="0"/>
        <w:jc w:val="left"/>
        <w:rPr>
          <w:rFonts w:ascii="Arial" w:hAnsi="Arial" w:cs="Arial"/>
          <w:i/>
          <w:sz w:val="20"/>
          <w:szCs w:val="20"/>
          <w:lang w:val="en-NZ"/>
        </w:rPr>
      </w:pPr>
      <w:r w:rsidRPr="00C55BBA">
        <w:rPr>
          <w:rFonts w:ascii="Arial" w:hAnsi="Arial" w:cs="Arial"/>
          <w:i/>
          <w:sz w:val="20"/>
          <w:szCs w:val="20"/>
          <w:lang w:val="en-NZ"/>
        </w:rPr>
        <w:t xml:space="preserve">See section 4.10, </w:t>
      </w:r>
      <w:r w:rsidR="00C07339" w:rsidRPr="00C07339">
        <w:rPr>
          <w:rFonts w:ascii="Arial" w:hAnsi="Arial" w:cs="Arial"/>
          <w:i/>
          <w:sz w:val="20"/>
          <w:szCs w:val="20"/>
        </w:rPr>
        <w:t xml:space="preserve">Detail Design - </w:t>
      </w:r>
      <w:r w:rsidR="00C07339">
        <w:rPr>
          <w:rFonts w:ascii="Arial" w:hAnsi="Arial" w:cs="Arial"/>
          <w:i/>
          <w:sz w:val="20"/>
          <w:szCs w:val="20"/>
        </w:rPr>
        <w:t>SQL Server</w:t>
      </w:r>
    </w:p>
    <w:p w:rsidR="00131E71" w:rsidRPr="00C55BBA" w:rsidRDefault="00131E71" w:rsidP="00C55BBA">
      <w:pPr>
        <w:numPr>
          <w:ilvl w:val="1"/>
          <w:numId w:val="24"/>
        </w:numPr>
        <w:spacing w:before="0"/>
        <w:jc w:val="left"/>
        <w:rPr>
          <w:rFonts w:ascii="Arial" w:hAnsi="Arial" w:cs="Arial"/>
          <w:sz w:val="20"/>
          <w:szCs w:val="20"/>
          <w:lang w:val="en-NZ"/>
        </w:rPr>
      </w:pPr>
      <w:hyperlink r:id="rId25" w:history="1">
        <w:r w:rsidRPr="00C55BBA">
          <w:rPr>
            <w:rStyle w:val="Hyperlink"/>
            <w:rFonts w:ascii="Arial" w:hAnsi="Arial" w:cs="Arial"/>
            <w:i/>
            <w:sz w:val="20"/>
            <w:szCs w:val="20"/>
            <w:lang w:val="en-NZ"/>
          </w:rPr>
          <w:t>http://msdn.microsoft.com/en-us/library/dd392015(v=sql.100).aspx</w:t>
        </w:r>
      </w:hyperlink>
    </w:p>
    <w:p w:rsidR="00D130E3" w:rsidRDefault="008E5451" w:rsidP="00C55BBA">
      <w:pPr>
        <w:spacing w:before="0"/>
        <w:ind w:firstLine="0"/>
        <w:jc w:val="left"/>
        <w:rPr>
          <w:rFonts w:ascii="Arial" w:hAnsi="Arial" w:cs="Arial"/>
          <w:i/>
          <w:sz w:val="20"/>
          <w:szCs w:val="20"/>
          <w:lang w:val="en-NZ"/>
        </w:rPr>
      </w:pPr>
      <w:r w:rsidRPr="00987344">
        <w:rPr>
          <w:rFonts w:ascii="Arial" w:hAnsi="Arial" w:cs="Arial"/>
          <w:b/>
          <w:sz w:val="20"/>
          <w:szCs w:val="20"/>
          <w:lang w:val="en-NZ"/>
        </w:rPr>
        <w:t>Note</w:t>
      </w:r>
      <w:r w:rsidRPr="00987344">
        <w:rPr>
          <w:rFonts w:ascii="Arial" w:hAnsi="Arial" w:cs="Arial"/>
          <w:sz w:val="20"/>
          <w:szCs w:val="20"/>
          <w:lang w:val="en-NZ"/>
        </w:rPr>
        <w:t>:</w:t>
      </w:r>
      <w:r w:rsidRPr="00C55BBA">
        <w:rPr>
          <w:rFonts w:ascii="Arial" w:hAnsi="Arial" w:cs="Arial"/>
          <w:i/>
          <w:sz w:val="20"/>
          <w:szCs w:val="20"/>
          <w:lang w:val="en-NZ"/>
        </w:rPr>
        <w:t xml:space="preserve"> </w:t>
      </w:r>
      <w:r w:rsidR="00D130E3">
        <w:rPr>
          <w:rFonts w:ascii="Arial" w:hAnsi="Arial" w:cs="Arial"/>
          <w:i/>
          <w:sz w:val="20"/>
          <w:szCs w:val="20"/>
          <w:lang w:val="en-NZ"/>
        </w:rPr>
        <w:t xml:space="preserve">SQL </w:t>
      </w:r>
      <w:r w:rsidRPr="00C55BBA">
        <w:rPr>
          <w:rFonts w:ascii="Arial" w:hAnsi="Arial" w:cs="Arial"/>
          <w:i/>
          <w:sz w:val="20"/>
          <w:szCs w:val="20"/>
          <w:lang w:val="en-NZ"/>
        </w:rPr>
        <w:t xml:space="preserve">Server </w:t>
      </w:r>
      <w:r w:rsidR="00D130E3">
        <w:rPr>
          <w:rFonts w:ascii="Arial" w:hAnsi="Arial" w:cs="Arial"/>
          <w:i/>
          <w:sz w:val="20"/>
          <w:szCs w:val="20"/>
          <w:lang w:val="en-NZ"/>
        </w:rPr>
        <w:t>A</w:t>
      </w:r>
      <w:r w:rsidRPr="00C55BBA">
        <w:rPr>
          <w:rFonts w:ascii="Arial" w:hAnsi="Arial" w:cs="Arial"/>
          <w:i/>
          <w:sz w:val="20"/>
          <w:szCs w:val="20"/>
          <w:lang w:val="en-NZ"/>
        </w:rPr>
        <w:t>udit must be configure first or exist in order to be able to configur</w:t>
      </w:r>
      <w:r w:rsidR="00DF6499" w:rsidRPr="00C55BBA">
        <w:rPr>
          <w:rFonts w:ascii="Arial" w:hAnsi="Arial" w:cs="Arial"/>
          <w:i/>
          <w:sz w:val="20"/>
          <w:szCs w:val="20"/>
          <w:lang w:val="en-NZ"/>
        </w:rPr>
        <w:t xml:space="preserve">e </w:t>
      </w:r>
      <w:r w:rsidRPr="00C55BBA">
        <w:rPr>
          <w:rFonts w:ascii="Arial" w:hAnsi="Arial" w:cs="Arial"/>
          <w:i/>
          <w:sz w:val="20"/>
          <w:szCs w:val="20"/>
          <w:lang w:val="en-NZ"/>
        </w:rPr>
        <w:t xml:space="preserve">Server or Database </w:t>
      </w:r>
      <w:r w:rsidR="00DF6499" w:rsidRPr="00C55BBA">
        <w:rPr>
          <w:rFonts w:ascii="Arial" w:hAnsi="Arial" w:cs="Arial"/>
          <w:i/>
          <w:sz w:val="20"/>
          <w:szCs w:val="20"/>
          <w:lang w:val="en-NZ"/>
        </w:rPr>
        <w:t xml:space="preserve">audit </w:t>
      </w:r>
      <w:r w:rsidRPr="00C55BBA">
        <w:rPr>
          <w:rFonts w:ascii="Arial" w:hAnsi="Arial" w:cs="Arial"/>
          <w:i/>
          <w:sz w:val="20"/>
          <w:szCs w:val="20"/>
          <w:lang w:val="en-NZ"/>
        </w:rPr>
        <w:t xml:space="preserve">specification because </w:t>
      </w:r>
      <w:r w:rsidR="00D130E3">
        <w:rPr>
          <w:rFonts w:ascii="Arial" w:hAnsi="Arial" w:cs="Arial"/>
          <w:i/>
          <w:sz w:val="20"/>
          <w:szCs w:val="20"/>
          <w:lang w:val="en-NZ"/>
        </w:rPr>
        <w:t>of the dependencies.</w:t>
      </w:r>
    </w:p>
    <w:p w:rsidR="00131E71" w:rsidRPr="00C55BBA" w:rsidRDefault="00131E71" w:rsidP="00C55BBA">
      <w:pPr>
        <w:spacing w:before="0"/>
        <w:ind w:firstLine="0"/>
        <w:jc w:val="left"/>
        <w:rPr>
          <w:rFonts w:ascii="Arial" w:hAnsi="Arial" w:cs="Arial"/>
          <w:sz w:val="20"/>
          <w:szCs w:val="20"/>
          <w:lang w:val="en-NZ"/>
        </w:rPr>
      </w:pPr>
      <w:r w:rsidRPr="00C55BBA">
        <w:rPr>
          <w:rFonts w:ascii="Arial" w:hAnsi="Arial" w:cs="Arial"/>
          <w:sz w:val="20"/>
          <w:szCs w:val="20"/>
          <w:lang w:val="en-NZ"/>
        </w:rPr>
        <w:t>For more detail refer to:</w:t>
      </w:r>
    </w:p>
    <w:p w:rsidR="00131E71" w:rsidRPr="00C55BBA" w:rsidRDefault="00131E71" w:rsidP="00C55BBA">
      <w:pPr>
        <w:numPr>
          <w:ilvl w:val="0"/>
          <w:numId w:val="25"/>
        </w:numPr>
        <w:spacing w:before="0" w:line="240" w:lineRule="auto"/>
        <w:jc w:val="left"/>
        <w:rPr>
          <w:rFonts w:ascii="Arial" w:hAnsi="Arial" w:cs="Arial"/>
          <w:i/>
          <w:sz w:val="20"/>
          <w:szCs w:val="20"/>
          <w:lang w:val="en-NZ"/>
        </w:rPr>
      </w:pPr>
      <w:hyperlink r:id="rId26" w:history="1">
        <w:r w:rsidRPr="00C55BBA">
          <w:rPr>
            <w:rStyle w:val="Hyperlink"/>
            <w:rFonts w:ascii="Arial" w:hAnsi="Arial" w:cs="Arial"/>
            <w:i/>
            <w:sz w:val="20"/>
            <w:szCs w:val="20"/>
            <w:lang w:val="en-NZ"/>
          </w:rPr>
          <w:t>http://msdn.microsoft.com/en-us/library/dd392015.aspx</w:t>
        </w:r>
      </w:hyperlink>
    </w:p>
    <w:p w:rsidR="00B802ED" w:rsidRPr="00527C08" w:rsidRDefault="00B802ED" w:rsidP="00C55BBA">
      <w:pPr>
        <w:pStyle w:val="Heading3"/>
        <w:jc w:val="left"/>
        <w:rPr>
          <w:rFonts w:ascii="Arial" w:hAnsi="Arial" w:cs="Arial"/>
        </w:rPr>
      </w:pPr>
      <w:bookmarkStart w:id="11" w:name="_Toc296330880"/>
      <w:r w:rsidRPr="00527C08">
        <w:rPr>
          <w:rFonts w:ascii="Arial" w:hAnsi="Arial" w:cs="Arial"/>
        </w:rPr>
        <w:lastRenderedPageBreak/>
        <w:t>Step by step walk through</w:t>
      </w:r>
      <w:bookmarkEnd w:id="11"/>
    </w:p>
    <w:p w:rsidR="00B802ED" w:rsidRPr="00527C08" w:rsidRDefault="005C1672" w:rsidP="00C55BBA">
      <w:pPr>
        <w:pStyle w:val="Heading4"/>
        <w:jc w:val="left"/>
        <w:rPr>
          <w:rFonts w:ascii="Arial" w:hAnsi="Arial" w:cs="Arial"/>
          <w:lang w:val="en"/>
        </w:rPr>
      </w:pPr>
      <w:r w:rsidRPr="00527C08">
        <w:rPr>
          <w:rFonts w:ascii="Arial" w:hAnsi="Arial" w:cs="Arial"/>
          <w:lang w:val="en"/>
        </w:rPr>
        <w:t>Configure Ser</w:t>
      </w:r>
      <w:r w:rsidR="0036220C" w:rsidRPr="00527C08">
        <w:rPr>
          <w:rFonts w:ascii="Arial" w:hAnsi="Arial" w:cs="Arial"/>
          <w:lang w:val="en"/>
        </w:rPr>
        <w:t>ver</w:t>
      </w:r>
      <w:r w:rsidRPr="00527C08">
        <w:rPr>
          <w:rFonts w:ascii="Arial" w:hAnsi="Arial" w:cs="Arial"/>
          <w:lang w:val="en"/>
        </w:rPr>
        <w:t xml:space="preserve"> Audit</w:t>
      </w:r>
    </w:p>
    <w:p w:rsidR="00744DCF" w:rsidRPr="00C55BBA" w:rsidRDefault="00744DCF" w:rsidP="00C55BBA">
      <w:pPr>
        <w:numPr>
          <w:ilvl w:val="0"/>
          <w:numId w:val="27"/>
        </w:numPr>
        <w:shd w:val="clear" w:color="auto" w:fill="FFFFFF"/>
        <w:spacing w:before="100" w:beforeAutospacing="1" w:after="100" w:afterAutospacing="1" w:line="300" w:lineRule="auto"/>
        <w:jc w:val="left"/>
        <w:outlineLvl w:val="4"/>
        <w:rPr>
          <w:rFonts w:ascii="Arial" w:hAnsi="Arial" w:cs="Arial"/>
          <w:sz w:val="20"/>
          <w:szCs w:val="20"/>
          <w:lang w:val="en"/>
        </w:rPr>
      </w:pPr>
      <w:r w:rsidRPr="00C55BBA">
        <w:rPr>
          <w:rFonts w:ascii="Arial" w:hAnsi="Arial" w:cs="Arial"/>
          <w:sz w:val="20"/>
          <w:szCs w:val="20"/>
          <w:lang w:val="en"/>
        </w:rPr>
        <w:t>Click open SQL Server 2008 Management Studio and log into it.</w:t>
      </w:r>
    </w:p>
    <w:p w:rsidR="00744DCF" w:rsidRPr="00C55BBA" w:rsidRDefault="00F34D54" w:rsidP="000E1506">
      <w:pPr>
        <w:shd w:val="clear" w:color="auto" w:fill="FFFFFF"/>
        <w:spacing w:before="100" w:beforeAutospacing="1" w:after="100" w:afterAutospacing="1" w:line="270" w:lineRule="atLeast"/>
        <w:jc w:val="center"/>
        <w:rPr>
          <w:rFonts w:ascii="Arial" w:hAnsi="Arial" w:cs="Arial"/>
          <w:sz w:val="20"/>
          <w:szCs w:val="20"/>
          <w:lang w:val="en"/>
        </w:rPr>
      </w:pPr>
      <w:r w:rsidRPr="00C55BBA">
        <w:rPr>
          <w:rFonts w:ascii="Arial" w:hAnsi="Arial" w:cs="Arial"/>
          <w:noProof/>
          <w:sz w:val="20"/>
          <w:szCs w:val="20"/>
          <w:lang w:eastAsia="en-GB"/>
        </w:rPr>
        <w:drawing>
          <wp:inline distT="0" distB="0" distL="0" distR="0">
            <wp:extent cx="2338705" cy="1538605"/>
            <wp:effectExtent l="0" t="0" r="4445" b="444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l="53732" t="35608"/>
                    <a:stretch>
                      <a:fillRect/>
                    </a:stretch>
                  </pic:blipFill>
                  <pic:spPr bwMode="auto">
                    <a:xfrm>
                      <a:off x="0" y="0"/>
                      <a:ext cx="2338705" cy="1538605"/>
                    </a:xfrm>
                    <a:prstGeom prst="rect">
                      <a:avLst/>
                    </a:prstGeom>
                    <a:noFill/>
                    <a:ln>
                      <a:noFill/>
                    </a:ln>
                  </pic:spPr>
                </pic:pic>
              </a:graphicData>
            </a:graphic>
          </wp:inline>
        </w:drawing>
      </w:r>
    </w:p>
    <w:p w:rsidR="00744DCF" w:rsidRPr="00C55BBA" w:rsidRDefault="00F6423B" w:rsidP="00C55BBA">
      <w:pPr>
        <w:numPr>
          <w:ilvl w:val="0"/>
          <w:numId w:val="27"/>
        </w:numPr>
        <w:shd w:val="clear" w:color="auto" w:fill="FFFFFF"/>
        <w:spacing w:before="100" w:beforeAutospacing="1" w:after="100" w:afterAutospacing="1" w:line="270" w:lineRule="atLeast"/>
        <w:jc w:val="left"/>
        <w:rPr>
          <w:rFonts w:ascii="Arial" w:hAnsi="Arial" w:cs="Arial"/>
          <w:sz w:val="20"/>
          <w:szCs w:val="20"/>
          <w:lang w:val="en"/>
        </w:rPr>
      </w:pPr>
      <w:r w:rsidRPr="00C55BBA">
        <w:rPr>
          <w:rFonts w:ascii="Arial" w:hAnsi="Arial" w:cs="Arial"/>
          <w:sz w:val="20"/>
          <w:szCs w:val="20"/>
          <w:lang w:val="en"/>
        </w:rPr>
        <w:t>In the Object Explorer, expand</w:t>
      </w:r>
      <w:r w:rsidR="00744DCF" w:rsidRPr="00C55BBA">
        <w:rPr>
          <w:rFonts w:ascii="Arial" w:hAnsi="Arial" w:cs="Arial"/>
          <w:sz w:val="20"/>
          <w:szCs w:val="20"/>
          <w:lang w:val="en"/>
        </w:rPr>
        <w:t xml:space="preserve"> the Security node and select the Audit node.</w:t>
      </w:r>
    </w:p>
    <w:p w:rsidR="00744DCF" w:rsidRPr="00C55BBA" w:rsidRDefault="00F34D54" w:rsidP="000E1506">
      <w:pPr>
        <w:shd w:val="clear" w:color="auto" w:fill="FFFFFF"/>
        <w:spacing w:before="100" w:beforeAutospacing="1" w:after="100" w:afterAutospacing="1" w:line="270" w:lineRule="atLeast"/>
        <w:jc w:val="center"/>
        <w:rPr>
          <w:rFonts w:ascii="Arial" w:hAnsi="Arial" w:cs="Arial"/>
          <w:sz w:val="20"/>
          <w:szCs w:val="20"/>
          <w:lang w:val="en"/>
        </w:rPr>
      </w:pPr>
      <w:r w:rsidRPr="00C55BBA">
        <w:rPr>
          <w:rFonts w:ascii="Arial" w:hAnsi="Arial" w:cs="Arial"/>
          <w:noProof/>
          <w:lang w:eastAsia="en-GB"/>
        </w:rPr>
        <w:drawing>
          <wp:inline distT="0" distB="0" distL="0" distR="0">
            <wp:extent cx="3476625" cy="2409825"/>
            <wp:effectExtent l="19050" t="19050" r="28575" b="28575"/>
            <wp:docPr id="3" name="Picture 8" descr="C:\john_workarea\download\aud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john_workarea\download\audfr.png"/>
                    <pic:cNvPicPr>
                      <a:picLocks noChangeAspect="1" noChangeArrowheads="1"/>
                    </pic:cNvPicPr>
                  </pic:nvPicPr>
                  <pic:blipFill>
                    <a:blip r:embed="rId28">
                      <a:extLst>
                        <a:ext uri="{28A0092B-C50C-407E-A947-70E740481C1C}">
                          <a14:useLocalDpi xmlns:a14="http://schemas.microsoft.com/office/drawing/2010/main" val="0"/>
                        </a:ext>
                      </a:extLst>
                    </a:blip>
                    <a:srcRect r="41412" b="32353"/>
                    <a:stretch>
                      <a:fillRect/>
                    </a:stretch>
                  </pic:blipFill>
                  <pic:spPr bwMode="auto">
                    <a:xfrm>
                      <a:off x="0" y="0"/>
                      <a:ext cx="3476625" cy="2409825"/>
                    </a:xfrm>
                    <a:prstGeom prst="rect">
                      <a:avLst/>
                    </a:prstGeom>
                    <a:noFill/>
                    <a:ln w="6350" cmpd="sng">
                      <a:solidFill>
                        <a:srgbClr val="000000"/>
                      </a:solidFill>
                      <a:miter lim="800000"/>
                      <a:headEnd/>
                      <a:tailEnd/>
                    </a:ln>
                    <a:effectLst/>
                  </pic:spPr>
                </pic:pic>
              </a:graphicData>
            </a:graphic>
          </wp:inline>
        </w:drawing>
      </w:r>
    </w:p>
    <w:p w:rsidR="00744DCF" w:rsidRPr="00C55BBA" w:rsidRDefault="00744DCF" w:rsidP="00C55BBA">
      <w:pPr>
        <w:numPr>
          <w:ilvl w:val="0"/>
          <w:numId w:val="27"/>
        </w:numPr>
        <w:shd w:val="clear" w:color="auto" w:fill="FFFFFF"/>
        <w:spacing w:before="100" w:beforeAutospacing="1" w:after="100" w:afterAutospacing="1" w:line="270" w:lineRule="atLeast"/>
        <w:jc w:val="left"/>
        <w:rPr>
          <w:rFonts w:ascii="Arial" w:hAnsi="Arial" w:cs="Arial"/>
          <w:sz w:val="20"/>
          <w:szCs w:val="20"/>
          <w:lang w:val="en"/>
        </w:rPr>
      </w:pPr>
      <w:r w:rsidRPr="00C55BBA">
        <w:rPr>
          <w:rFonts w:ascii="Arial" w:hAnsi="Arial" w:cs="Arial"/>
          <w:sz w:val="20"/>
          <w:szCs w:val="20"/>
          <w:lang w:val="en"/>
        </w:rPr>
        <w:t>Right click on the Audit node and select the option "New Audit" from the menu.</w:t>
      </w:r>
    </w:p>
    <w:p w:rsidR="00744DCF" w:rsidRPr="00C55BBA" w:rsidRDefault="00F34D54" w:rsidP="000E1506">
      <w:pPr>
        <w:shd w:val="clear" w:color="auto" w:fill="FFFFFF"/>
        <w:spacing w:before="100" w:beforeAutospacing="1" w:after="100" w:afterAutospacing="1" w:line="270" w:lineRule="atLeast"/>
        <w:jc w:val="center"/>
        <w:rPr>
          <w:rFonts w:ascii="Arial" w:hAnsi="Arial" w:cs="Arial"/>
          <w:sz w:val="20"/>
          <w:szCs w:val="20"/>
          <w:lang w:val="en"/>
        </w:rPr>
      </w:pPr>
      <w:r w:rsidRPr="00C55BBA">
        <w:rPr>
          <w:rFonts w:ascii="Arial" w:hAnsi="Arial" w:cs="Arial"/>
          <w:noProof/>
          <w:sz w:val="20"/>
          <w:szCs w:val="20"/>
          <w:lang w:eastAsia="en-GB"/>
        </w:rPr>
        <w:drawing>
          <wp:inline distT="0" distB="0" distL="0" distR="0">
            <wp:extent cx="2729230" cy="1910080"/>
            <wp:effectExtent l="19050" t="19050" r="13970" b="13970"/>
            <wp:docPr id="4" name="Picture 9" descr="C:\john_workarea\download\audf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john_workarea\download\audfr1.png"/>
                    <pic:cNvPicPr>
                      <a:picLocks noChangeAspect="1" noChangeArrowheads="1"/>
                    </pic:cNvPicPr>
                  </pic:nvPicPr>
                  <pic:blipFill>
                    <a:blip r:embed="rId29">
                      <a:extLst>
                        <a:ext uri="{28A0092B-C50C-407E-A947-70E740481C1C}">
                          <a14:useLocalDpi xmlns:a14="http://schemas.microsoft.com/office/drawing/2010/main" val="0"/>
                        </a:ext>
                      </a:extLst>
                    </a:blip>
                    <a:srcRect r="54092" b="46257"/>
                    <a:stretch>
                      <a:fillRect/>
                    </a:stretch>
                  </pic:blipFill>
                  <pic:spPr bwMode="auto">
                    <a:xfrm>
                      <a:off x="0" y="0"/>
                      <a:ext cx="2729230" cy="1910080"/>
                    </a:xfrm>
                    <a:prstGeom prst="rect">
                      <a:avLst/>
                    </a:prstGeom>
                    <a:noFill/>
                    <a:ln w="6350" cmpd="sng">
                      <a:solidFill>
                        <a:srgbClr val="000000"/>
                      </a:solidFill>
                      <a:miter lim="800000"/>
                      <a:headEnd/>
                      <a:tailEnd/>
                    </a:ln>
                    <a:effectLst/>
                  </pic:spPr>
                </pic:pic>
              </a:graphicData>
            </a:graphic>
          </wp:inline>
        </w:drawing>
      </w:r>
    </w:p>
    <w:p w:rsidR="0007728A" w:rsidRPr="00C55BBA" w:rsidRDefault="006F1D08" w:rsidP="00B23DD1">
      <w:pPr>
        <w:numPr>
          <w:ilvl w:val="0"/>
          <w:numId w:val="27"/>
        </w:numPr>
        <w:shd w:val="clear" w:color="auto" w:fill="FFFFFF"/>
        <w:spacing w:before="100" w:beforeAutospacing="1" w:after="100" w:afterAutospacing="1" w:line="270" w:lineRule="atLeast"/>
        <w:jc w:val="left"/>
        <w:rPr>
          <w:rFonts w:ascii="Arial" w:hAnsi="Arial" w:cs="Arial"/>
          <w:sz w:val="20"/>
          <w:szCs w:val="20"/>
          <w:lang w:val="en"/>
        </w:rPr>
      </w:pPr>
      <w:r w:rsidRPr="00C55BBA">
        <w:rPr>
          <w:rFonts w:ascii="Arial" w:hAnsi="Arial" w:cs="Arial"/>
          <w:sz w:val="20"/>
          <w:szCs w:val="20"/>
          <w:lang w:val="en"/>
        </w:rPr>
        <w:lastRenderedPageBreak/>
        <w:t>A</w:t>
      </w:r>
      <w:r w:rsidR="00744DCF" w:rsidRPr="00C55BBA">
        <w:rPr>
          <w:rFonts w:ascii="Arial" w:hAnsi="Arial" w:cs="Arial"/>
          <w:sz w:val="20"/>
          <w:szCs w:val="20"/>
          <w:lang w:val="en"/>
        </w:rPr>
        <w:t xml:space="preserve"> dialog box "Create Audit" </w:t>
      </w:r>
      <w:r w:rsidRPr="00C55BBA">
        <w:rPr>
          <w:rFonts w:ascii="Arial" w:hAnsi="Arial" w:cs="Arial"/>
          <w:sz w:val="20"/>
          <w:szCs w:val="20"/>
          <w:lang w:val="en"/>
        </w:rPr>
        <w:t xml:space="preserve">will appear </w:t>
      </w:r>
      <w:r w:rsidR="00744DCF" w:rsidRPr="00C55BBA">
        <w:rPr>
          <w:rFonts w:ascii="Arial" w:hAnsi="Arial" w:cs="Arial"/>
          <w:sz w:val="20"/>
          <w:szCs w:val="20"/>
          <w:lang w:val="en"/>
        </w:rPr>
        <w:t xml:space="preserve">with a few </w:t>
      </w:r>
      <w:r w:rsidR="0007728A" w:rsidRPr="00C55BBA">
        <w:rPr>
          <w:rFonts w:ascii="Arial" w:hAnsi="Arial" w:cs="Arial"/>
          <w:sz w:val="20"/>
          <w:szCs w:val="20"/>
          <w:lang w:val="en"/>
        </w:rPr>
        <w:t xml:space="preserve">important </w:t>
      </w:r>
      <w:r w:rsidR="00744DCF" w:rsidRPr="00C55BBA">
        <w:rPr>
          <w:rFonts w:ascii="Arial" w:hAnsi="Arial" w:cs="Arial"/>
          <w:sz w:val="20"/>
          <w:szCs w:val="20"/>
          <w:lang w:val="en"/>
        </w:rPr>
        <w:t>fields</w:t>
      </w:r>
      <w:r w:rsidR="00B23DD1">
        <w:rPr>
          <w:rFonts w:ascii="Arial" w:hAnsi="Arial" w:cs="Arial"/>
          <w:sz w:val="20"/>
          <w:szCs w:val="20"/>
          <w:lang w:val="en"/>
        </w:rPr>
        <w:t>.</w:t>
      </w:r>
    </w:p>
    <w:p w:rsidR="00E85955" w:rsidRPr="00C55BBA" w:rsidRDefault="00E85955" w:rsidP="00421661">
      <w:pPr>
        <w:shd w:val="clear" w:color="auto" w:fill="FFFFFF"/>
        <w:spacing w:before="100" w:beforeAutospacing="1" w:after="100" w:afterAutospacing="1" w:line="270" w:lineRule="atLeast"/>
        <w:ind w:left="720" w:firstLine="0"/>
        <w:jc w:val="left"/>
        <w:rPr>
          <w:rFonts w:ascii="Arial" w:hAnsi="Arial" w:cs="Arial"/>
          <w:noProof/>
          <w:sz w:val="20"/>
          <w:szCs w:val="20"/>
          <w:u w:val="single"/>
          <w:lang w:val="en-US"/>
        </w:rPr>
      </w:pPr>
      <w:r w:rsidRPr="00C55BBA">
        <w:rPr>
          <w:rFonts w:ascii="Arial" w:hAnsi="Arial" w:cs="Arial"/>
          <w:noProof/>
          <w:sz w:val="20"/>
          <w:szCs w:val="20"/>
          <w:u w:val="single"/>
          <w:lang w:val="en-US"/>
        </w:rPr>
        <w:t>Field description</w:t>
      </w:r>
    </w:p>
    <w:p w:rsidR="00E85955" w:rsidRPr="00C55BBA" w:rsidRDefault="00E85955" w:rsidP="00421661">
      <w:pPr>
        <w:spacing w:before="0" w:line="240" w:lineRule="auto"/>
        <w:ind w:left="720" w:firstLine="0"/>
        <w:jc w:val="left"/>
        <w:rPr>
          <w:rFonts w:ascii="Arial" w:hAnsi="Arial" w:cs="Arial"/>
          <w:sz w:val="20"/>
          <w:szCs w:val="20"/>
          <w:lang w:val="en-NZ"/>
        </w:rPr>
      </w:pPr>
      <w:r w:rsidRPr="00B23DD1">
        <w:rPr>
          <w:rFonts w:ascii="Arial" w:hAnsi="Arial" w:cs="Arial"/>
          <w:i/>
          <w:sz w:val="20"/>
          <w:szCs w:val="20"/>
          <w:lang w:val="en-NZ"/>
        </w:rPr>
        <w:t>Audit name:</w:t>
      </w:r>
      <w:r w:rsidRPr="00C55BBA">
        <w:rPr>
          <w:rFonts w:ascii="Arial" w:hAnsi="Arial" w:cs="Arial"/>
          <w:sz w:val="20"/>
          <w:szCs w:val="20"/>
          <w:lang w:val="en-NZ"/>
        </w:rPr>
        <w:t xml:space="preserve"> This is the name of the audit. There presently no naming convention for this and it is yet to be decided. </w:t>
      </w:r>
    </w:p>
    <w:p w:rsidR="00E85955" w:rsidRPr="00C55BBA" w:rsidRDefault="00E85955" w:rsidP="00421661">
      <w:pPr>
        <w:spacing w:before="0" w:line="240" w:lineRule="auto"/>
        <w:ind w:left="720" w:firstLine="0"/>
        <w:jc w:val="left"/>
        <w:rPr>
          <w:rFonts w:ascii="Arial" w:hAnsi="Arial" w:cs="Arial"/>
          <w:sz w:val="20"/>
          <w:szCs w:val="20"/>
          <w:lang w:val="en-NZ"/>
        </w:rPr>
      </w:pPr>
      <w:r w:rsidRPr="00B23DD1">
        <w:rPr>
          <w:rFonts w:ascii="Arial" w:hAnsi="Arial" w:cs="Arial"/>
          <w:i/>
          <w:sz w:val="20"/>
          <w:szCs w:val="20"/>
          <w:lang w:val="en-NZ"/>
        </w:rPr>
        <w:t>Queue delay (in milliseconds):</w:t>
      </w:r>
      <w:r w:rsidRPr="00C55BBA">
        <w:rPr>
          <w:rFonts w:ascii="Arial" w:hAnsi="Arial" w:cs="Arial"/>
          <w:sz w:val="20"/>
          <w:szCs w:val="20"/>
          <w:lang w:val="en-NZ"/>
        </w:rPr>
        <w:t xml:space="preserve"> This specifies the amount of time in milliseconds that can elapse before audit actions are forced to be processed. </w:t>
      </w:r>
    </w:p>
    <w:p w:rsidR="00E85955" w:rsidRPr="00C55BBA" w:rsidRDefault="00E85955" w:rsidP="00421661">
      <w:pPr>
        <w:spacing w:before="0" w:line="240" w:lineRule="auto"/>
        <w:ind w:left="720" w:firstLine="0"/>
        <w:jc w:val="left"/>
        <w:rPr>
          <w:rFonts w:ascii="Arial" w:hAnsi="Arial" w:cs="Arial"/>
          <w:sz w:val="20"/>
          <w:szCs w:val="20"/>
          <w:lang w:val="en-NZ"/>
        </w:rPr>
      </w:pPr>
      <w:r w:rsidRPr="00B23DD1">
        <w:rPr>
          <w:rFonts w:ascii="Arial" w:hAnsi="Arial" w:cs="Arial"/>
          <w:i/>
          <w:sz w:val="20"/>
          <w:szCs w:val="20"/>
          <w:lang w:val="en-NZ"/>
        </w:rPr>
        <w:t xml:space="preserve">Shut down server on audit failure: </w:t>
      </w:r>
      <w:r w:rsidRPr="00C55BBA">
        <w:rPr>
          <w:rFonts w:ascii="Arial" w:hAnsi="Arial" w:cs="Arial"/>
          <w:sz w:val="20"/>
          <w:szCs w:val="20"/>
          <w:lang w:val="en-NZ"/>
        </w:rPr>
        <w:t xml:space="preserve">Forces a server shut down when the server instance writing to the target cannot write data to the audit target. </w:t>
      </w:r>
    </w:p>
    <w:p w:rsidR="00E85955" w:rsidRPr="00C55BBA" w:rsidRDefault="00E85955" w:rsidP="00421661">
      <w:pPr>
        <w:spacing w:before="0" w:line="240" w:lineRule="auto"/>
        <w:ind w:left="720" w:firstLine="0"/>
        <w:jc w:val="left"/>
        <w:rPr>
          <w:rFonts w:ascii="Arial" w:hAnsi="Arial" w:cs="Arial"/>
          <w:sz w:val="20"/>
          <w:szCs w:val="20"/>
          <w:lang w:val="en-NZ"/>
        </w:rPr>
      </w:pPr>
      <w:r w:rsidRPr="00B23DD1">
        <w:rPr>
          <w:rFonts w:ascii="Arial" w:hAnsi="Arial" w:cs="Arial"/>
          <w:i/>
          <w:sz w:val="20"/>
          <w:szCs w:val="20"/>
          <w:lang w:val="en-NZ"/>
        </w:rPr>
        <w:t xml:space="preserve">Audit destination: </w:t>
      </w:r>
      <w:r w:rsidRPr="00C55BBA">
        <w:rPr>
          <w:rFonts w:ascii="Arial" w:hAnsi="Arial" w:cs="Arial"/>
          <w:sz w:val="20"/>
          <w:szCs w:val="20"/>
          <w:lang w:val="en-NZ"/>
        </w:rPr>
        <w:t>This specifies the target for auditing data.</w:t>
      </w:r>
    </w:p>
    <w:p w:rsidR="00E85955" w:rsidRPr="00C55BBA" w:rsidRDefault="00E85955" w:rsidP="00421661">
      <w:pPr>
        <w:spacing w:before="0" w:line="240" w:lineRule="auto"/>
        <w:ind w:left="720" w:firstLine="0"/>
        <w:jc w:val="left"/>
        <w:rPr>
          <w:rFonts w:ascii="Arial" w:hAnsi="Arial" w:cs="Arial"/>
          <w:sz w:val="20"/>
          <w:szCs w:val="20"/>
          <w:lang w:val="en-NZ"/>
        </w:rPr>
      </w:pPr>
      <w:r w:rsidRPr="00B23DD1">
        <w:rPr>
          <w:rFonts w:ascii="Arial" w:hAnsi="Arial" w:cs="Arial"/>
          <w:i/>
          <w:sz w:val="20"/>
          <w:szCs w:val="20"/>
          <w:lang w:val="en-NZ"/>
        </w:rPr>
        <w:t xml:space="preserve">File path: </w:t>
      </w:r>
      <w:r w:rsidRPr="00C55BBA">
        <w:rPr>
          <w:rFonts w:ascii="Arial" w:hAnsi="Arial" w:cs="Arial"/>
          <w:sz w:val="20"/>
          <w:szCs w:val="20"/>
          <w:lang w:val="en-NZ"/>
        </w:rPr>
        <w:t>This specifies the location of the folder where audit data is written when the Audit destination is a file.</w:t>
      </w:r>
    </w:p>
    <w:p w:rsidR="00D07BB3" w:rsidRPr="00C55BBA" w:rsidRDefault="00D07BB3" w:rsidP="00421661">
      <w:pPr>
        <w:spacing w:before="0" w:line="240" w:lineRule="auto"/>
        <w:ind w:left="720" w:firstLine="0"/>
        <w:jc w:val="left"/>
        <w:rPr>
          <w:rFonts w:ascii="Arial" w:hAnsi="Arial" w:cs="Arial"/>
          <w:sz w:val="20"/>
          <w:szCs w:val="20"/>
          <w:lang w:val="en-NZ"/>
        </w:rPr>
      </w:pPr>
      <w:r w:rsidRPr="00B23DD1">
        <w:rPr>
          <w:rFonts w:ascii="Arial" w:hAnsi="Arial" w:cs="Arial"/>
          <w:b/>
          <w:sz w:val="20"/>
          <w:szCs w:val="20"/>
          <w:lang w:val="en-NZ"/>
        </w:rPr>
        <w:t>Note</w:t>
      </w:r>
      <w:r w:rsidR="00B23DD1">
        <w:rPr>
          <w:rFonts w:ascii="Arial" w:hAnsi="Arial" w:cs="Arial"/>
          <w:b/>
          <w:sz w:val="20"/>
          <w:szCs w:val="20"/>
          <w:lang w:val="en-NZ"/>
        </w:rPr>
        <w:t xml:space="preserve">: </w:t>
      </w:r>
      <w:r w:rsidR="00B23DD1" w:rsidRPr="00B23DD1">
        <w:rPr>
          <w:rFonts w:ascii="Arial" w:hAnsi="Arial" w:cs="Arial"/>
          <w:sz w:val="20"/>
          <w:szCs w:val="20"/>
          <w:lang w:val="en-NZ"/>
        </w:rPr>
        <w:t>T</w:t>
      </w:r>
      <w:r w:rsidRPr="00C55BBA">
        <w:rPr>
          <w:rFonts w:ascii="Arial" w:hAnsi="Arial" w:cs="Arial"/>
          <w:sz w:val="20"/>
          <w:szCs w:val="20"/>
          <w:lang w:val="en-NZ"/>
        </w:rPr>
        <w:t>his is a path name only. SQL Server automatically names the output file in the following format:</w:t>
      </w:r>
    </w:p>
    <w:p w:rsidR="00D07BB3" w:rsidRPr="00C55BBA" w:rsidRDefault="00D07BB3" w:rsidP="00421661">
      <w:pPr>
        <w:spacing w:before="0" w:line="240" w:lineRule="auto"/>
        <w:ind w:left="720"/>
        <w:jc w:val="left"/>
        <w:rPr>
          <w:rFonts w:ascii="Arial" w:hAnsi="Arial" w:cs="Arial"/>
          <w:i/>
          <w:sz w:val="20"/>
          <w:szCs w:val="20"/>
          <w:lang w:val="en-NZ"/>
        </w:rPr>
      </w:pPr>
      <w:r w:rsidRPr="00C55BBA">
        <w:rPr>
          <w:rFonts w:ascii="Arial" w:hAnsi="Arial" w:cs="Arial"/>
          <w:i/>
          <w:sz w:val="20"/>
          <w:szCs w:val="20"/>
          <w:lang w:val="en-NZ"/>
        </w:rPr>
        <w:t>&lt;audit_name&gt;_&lt;audit_GUID&gt;_&lt;partition_number&gt;.sqlaudit</w:t>
      </w:r>
    </w:p>
    <w:p w:rsidR="00E85955" w:rsidRPr="00C55BBA" w:rsidRDefault="00E85955" w:rsidP="00421661">
      <w:pPr>
        <w:spacing w:before="0" w:line="240" w:lineRule="auto"/>
        <w:ind w:left="720" w:firstLine="0"/>
        <w:jc w:val="left"/>
        <w:rPr>
          <w:rFonts w:ascii="Arial" w:hAnsi="Arial" w:cs="Arial"/>
          <w:sz w:val="20"/>
          <w:szCs w:val="20"/>
          <w:lang w:val="en-NZ"/>
        </w:rPr>
      </w:pPr>
      <w:r w:rsidRPr="00B23DD1">
        <w:rPr>
          <w:rFonts w:ascii="Arial" w:hAnsi="Arial" w:cs="Arial"/>
          <w:i/>
          <w:sz w:val="20"/>
          <w:szCs w:val="20"/>
          <w:lang w:val="en-NZ"/>
        </w:rPr>
        <w:t xml:space="preserve">Maximum rollover files: </w:t>
      </w:r>
      <w:r w:rsidRPr="00C55BBA">
        <w:rPr>
          <w:rFonts w:ascii="Arial" w:hAnsi="Arial" w:cs="Arial"/>
          <w:sz w:val="20"/>
          <w:szCs w:val="20"/>
          <w:lang w:val="en-NZ"/>
        </w:rPr>
        <w:t xml:space="preserve">This specifies the maximum number of audit files to retain in the file system. </w:t>
      </w:r>
    </w:p>
    <w:p w:rsidR="00E85955" w:rsidRPr="00C55BBA" w:rsidRDefault="00E85955" w:rsidP="00421661">
      <w:pPr>
        <w:spacing w:before="0" w:line="240" w:lineRule="auto"/>
        <w:ind w:left="720" w:firstLine="0"/>
        <w:jc w:val="left"/>
        <w:rPr>
          <w:rFonts w:ascii="Arial" w:hAnsi="Arial" w:cs="Arial"/>
          <w:sz w:val="20"/>
          <w:szCs w:val="20"/>
          <w:lang w:val="en-NZ"/>
        </w:rPr>
      </w:pPr>
      <w:r w:rsidRPr="00B23DD1">
        <w:rPr>
          <w:rFonts w:ascii="Arial" w:hAnsi="Arial" w:cs="Arial"/>
          <w:i/>
          <w:sz w:val="20"/>
          <w:szCs w:val="20"/>
          <w:lang w:val="en-NZ"/>
        </w:rPr>
        <w:t>Maximum file size (MB):</w:t>
      </w:r>
      <w:r w:rsidR="00B23DD1">
        <w:rPr>
          <w:rFonts w:ascii="Arial" w:hAnsi="Arial" w:cs="Arial"/>
          <w:i/>
          <w:sz w:val="20"/>
          <w:szCs w:val="20"/>
          <w:lang w:val="en-NZ"/>
        </w:rPr>
        <w:t xml:space="preserve"> </w:t>
      </w:r>
      <w:r w:rsidRPr="00C55BBA">
        <w:rPr>
          <w:rFonts w:ascii="Arial" w:hAnsi="Arial" w:cs="Arial"/>
          <w:sz w:val="20"/>
          <w:szCs w:val="20"/>
          <w:lang w:val="en-NZ"/>
        </w:rPr>
        <w:t xml:space="preserve">This specifies the maximum size, in megabytes (MB), for an audit file. </w:t>
      </w:r>
    </w:p>
    <w:p w:rsidR="00C55BBA" w:rsidRDefault="00E85955" w:rsidP="00421661">
      <w:pPr>
        <w:spacing w:before="0" w:line="240" w:lineRule="auto"/>
        <w:ind w:left="720" w:firstLine="0"/>
        <w:jc w:val="left"/>
        <w:rPr>
          <w:rFonts w:ascii="Arial" w:hAnsi="Arial" w:cs="Arial"/>
          <w:sz w:val="20"/>
          <w:szCs w:val="20"/>
          <w:lang w:val="en-NZ"/>
        </w:rPr>
      </w:pPr>
      <w:r w:rsidRPr="00B23DD1">
        <w:rPr>
          <w:rFonts w:ascii="Arial" w:hAnsi="Arial" w:cs="Arial"/>
          <w:i/>
          <w:sz w:val="20"/>
          <w:szCs w:val="20"/>
          <w:lang w:val="en-NZ"/>
        </w:rPr>
        <w:t>Reserve disk space:</w:t>
      </w:r>
      <w:r w:rsidR="00B23DD1">
        <w:rPr>
          <w:rFonts w:ascii="Arial" w:hAnsi="Arial" w:cs="Arial"/>
          <w:i/>
          <w:sz w:val="20"/>
          <w:szCs w:val="20"/>
          <w:lang w:val="en-NZ"/>
        </w:rPr>
        <w:t xml:space="preserve"> </w:t>
      </w:r>
      <w:r w:rsidRPr="00C55BBA">
        <w:rPr>
          <w:rFonts w:ascii="Arial" w:hAnsi="Arial" w:cs="Arial"/>
          <w:sz w:val="20"/>
          <w:szCs w:val="20"/>
          <w:lang w:val="en-NZ"/>
        </w:rPr>
        <w:t xml:space="preserve">This specifies that space is pre-allocated on the disk equal to the specified maximum file size. </w:t>
      </w:r>
    </w:p>
    <w:p w:rsidR="00E85955" w:rsidRPr="00C55BBA" w:rsidRDefault="00E85955" w:rsidP="00FF1386">
      <w:pPr>
        <w:spacing w:before="0" w:line="240" w:lineRule="auto"/>
        <w:ind w:left="720" w:firstLine="0"/>
        <w:jc w:val="left"/>
        <w:rPr>
          <w:rFonts w:ascii="Arial" w:hAnsi="Arial" w:cs="Arial"/>
          <w:sz w:val="20"/>
          <w:szCs w:val="20"/>
          <w:lang w:val="en-NZ"/>
        </w:rPr>
      </w:pPr>
      <w:r w:rsidRPr="00C55BBA">
        <w:rPr>
          <w:rFonts w:ascii="Arial" w:hAnsi="Arial" w:cs="Arial"/>
          <w:sz w:val="20"/>
          <w:szCs w:val="20"/>
          <w:lang w:val="en"/>
        </w:rPr>
        <w:t>To understand the importance of these fields refer to:</w:t>
      </w:r>
    </w:p>
    <w:p w:rsidR="00E85955" w:rsidRPr="00527C08" w:rsidRDefault="00C07339" w:rsidP="00FF1386">
      <w:pPr>
        <w:numPr>
          <w:ilvl w:val="0"/>
          <w:numId w:val="25"/>
        </w:numPr>
        <w:shd w:val="clear" w:color="auto" w:fill="FFFFFF"/>
        <w:spacing w:before="0" w:line="270" w:lineRule="atLeast"/>
        <w:ind w:left="2160"/>
        <w:jc w:val="left"/>
        <w:rPr>
          <w:rFonts w:ascii="Arial" w:hAnsi="Arial" w:cs="Arial"/>
          <w:i/>
          <w:color w:val="333333"/>
          <w:sz w:val="20"/>
          <w:szCs w:val="20"/>
          <w:lang w:val="en"/>
        </w:rPr>
      </w:pPr>
      <w:r>
        <w:rPr>
          <w:rFonts w:ascii="Arial" w:hAnsi="Arial" w:cs="Arial"/>
          <w:i/>
          <w:sz w:val="20"/>
          <w:szCs w:val="20"/>
          <w:lang w:val="en"/>
        </w:rPr>
        <w:t>See section 4.10.1, Detail Design – SQL Server</w:t>
      </w:r>
    </w:p>
    <w:p w:rsidR="00E85955" w:rsidRPr="00527C08" w:rsidRDefault="00E85955" w:rsidP="000E1506">
      <w:pPr>
        <w:numPr>
          <w:ilvl w:val="0"/>
          <w:numId w:val="25"/>
        </w:numPr>
        <w:shd w:val="clear" w:color="auto" w:fill="FFFFFF"/>
        <w:spacing w:before="100" w:beforeAutospacing="1" w:line="270" w:lineRule="atLeast"/>
        <w:ind w:left="2160"/>
        <w:jc w:val="left"/>
        <w:rPr>
          <w:rFonts w:ascii="Arial" w:hAnsi="Arial" w:cs="Arial"/>
          <w:i/>
          <w:color w:val="333333"/>
          <w:sz w:val="20"/>
          <w:szCs w:val="20"/>
          <w:lang w:val="en"/>
        </w:rPr>
      </w:pPr>
      <w:hyperlink r:id="rId30" w:history="1">
        <w:r w:rsidRPr="00527C08">
          <w:rPr>
            <w:rStyle w:val="Hyperlink"/>
            <w:rFonts w:ascii="Arial" w:hAnsi="Arial" w:cs="Arial"/>
            <w:i/>
            <w:sz w:val="20"/>
            <w:szCs w:val="20"/>
            <w:lang w:val="en-NZ"/>
          </w:rPr>
          <w:t>http://blogs.msdn.com/b/manisblog/archive/2008/07/21/sql-server-2008-auditing.aspx</w:t>
        </w:r>
      </w:hyperlink>
    </w:p>
    <w:p w:rsidR="002E2B91" w:rsidRDefault="002E2B91" w:rsidP="00421661">
      <w:pPr>
        <w:numPr>
          <w:ilvl w:val="0"/>
          <w:numId w:val="25"/>
        </w:numPr>
        <w:shd w:val="clear" w:color="auto" w:fill="FFFFFF"/>
        <w:spacing w:before="100" w:beforeAutospacing="1" w:after="100" w:afterAutospacing="1" w:line="270" w:lineRule="atLeast"/>
        <w:ind w:left="2160"/>
        <w:jc w:val="left"/>
        <w:rPr>
          <w:rFonts w:ascii="Arial" w:hAnsi="Arial" w:cs="Arial"/>
          <w:i/>
          <w:color w:val="333333"/>
          <w:sz w:val="20"/>
          <w:szCs w:val="20"/>
          <w:lang w:val="en"/>
        </w:rPr>
      </w:pPr>
      <w:hyperlink r:id="rId31" w:history="1">
        <w:r w:rsidRPr="00527C08">
          <w:rPr>
            <w:rStyle w:val="Hyperlink"/>
            <w:rFonts w:ascii="Arial" w:hAnsi="Arial" w:cs="Arial"/>
            <w:i/>
            <w:sz w:val="20"/>
            <w:szCs w:val="20"/>
            <w:lang w:val="en"/>
          </w:rPr>
          <w:t>http://msdn.microsoft.com/en-us/library/cc280649.aspx</w:t>
        </w:r>
      </w:hyperlink>
    </w:p>
    <w:p w:rsidR="00B23DD1" w:rsidRPr="00527C08" w:rsidRDefault="00B23DD1" w:rsidP="00FF1386">
      <w:pPr>
        <w:shd w:val="clear" w:color="auto" w:fill="FFFFFF"/>
        <w:spacing w:before="0" w:line="270" w:lineRule="atLeast"/>
        <w:jc w:val="left"/>
        <w:rPr>
          <w:rFonts w:ascii="Arial" w:hAnsi="Arial" w:cs="Arial"/>
          <w:i/>
          <w:color w:val="333333"/>
          <w:sz w:val="20"/>
          <w:szCs w:val="20"/>
          <w:lang w:val="en"/>
        </w:rPr>
      </w:pPr>
      <w:r>
        <w:rPr>
          <w:rFonts w:ascii="Arial" w:hAnsi="Arial" w:cs="Arial"/>
          <w:sz w:val="20"/>
          <w:szCs w:val="20"/>
          <w:lang w:val="en-NZ"/>
        </w:rPr>
        <w:br w:type="page"/>
      </w:r>
      <w:r w:rsidRPr="00C55BBA">
        <w:rPr>
          <w:rFonts w:ascii="Arial" w:hAnsi="Arial" w:cs="Arial"/>
          <w:sz w:val="20"/>
          <w:szCs w:val="20"/>
          <w:lang w:val="en-NZ"/>
        </w:rPr>
        <w:lastRenderedPageBreak/>
        <w:t>Fill the fields highlighted in yellow as shown below.</w:t>
      </w:r>
    </w:p>
    <w:p w:rsidR="0007728A" w:rsidRPr="00527C08" w:rsidRDefault="00F34D54" w:rsidP="00FF1386">
      <w:pPr>
        <w:shd w:val="clear" w:color="auto" w:fill="FFFFFF"/>
        <w:spacing w:before="0" w:line="270" w:lineRule="atLeast"/>
        <w:jc w:val="center"/>
        <w:rPr>
          <w:rFonts w:ascii="Arial" w:hAnsi="Arial" w:cs="Arial"/>
          <w:noProof/>
          <w:color w:val="333333"/>
          <w:sz w:val="20"/>
          <w:szCs w:val="20"/>
          <w:lang w:val="en-US"/>
        </w:rPr>
      </w:pPr>
      <w:r w:rsidRPr="00527C08">
        <w:rPr>
          <w:rFonts w:ascii="Arial" w:hAnsi="Arial" w:cs="Arial"/>
          <w:noProof/>
          <w:color w:val="333333"/>
          <w:sz w:val="20"/>
          <w:szCs w:val="20"/>
          <w:lang w:eastAsia="en-GB"/>
        </w:rPr>
        <w:drawing>
          <wp:inline distT="0" distB="0" distL="0" distR="0">
            <wp:extent cx="3171825" cy="2867025"/>
            <wp:effectExtent l="0" t="0" r="9525" b="9525"/>
            <wp:docPr id="5" name="Picture 11" descr="C:\john_workarea\download\audf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john_workarea\download\audfr2.png"/>
                    <pic:cNvPicPr>
                      <a:picLocks noChangeAspect="1" noChangeArrowheads="1"/>
                    </pic:cNvPicPr>
                  </pic:nvPicPr>
                  <pic:blipFill>
                    <a:blip r:embed="rId32">
                      <a:extLst>
                        <a:ext uri="{28A0092B-C50C-407E-A947-70E740481C1C}">
                          <a14:useLocalDpi xmlns:a14="http://schemas.microsoft.com/office/drawing/2010/main" val="0"/>
                        </a:ext>
                      </a:extLst>
                    </a:blip>
                    <a:srcRect l="21349" t="3476" r="25212" b="2156"/>
                    <a:stretch>
                      <a:fillRect/>
                    </a:stretch>
                  </pic:blipFill>
                  <pic:spPr bwMode="auto">
                    <a:xfrm>
                      <a:off x="0" y="0"/>
                      <a:ext cx="3171825" cy="2867025"/>
                    </a:xfrm>
                    <a:prstGeom prst="rect">
                      <a:avLst/>
                    </a:prstGeom>
                    <a:noFill/>
                    <a:ln>
                      <a:noFill/>
                    </a:ln>
                  </pic:spPr>
                </pic:pic>
              </a:graphicData>
            </a:graphic>
          </wp:inline>
        </w:drawing>
      </w:r>
    </w:p>
    <w:p w:rsidR="00744DCF" w:rsidRPr="00421661" w:rsidRDefault="001D1358" w:rsidP="00FF1386">
      <w:pPr>
        <w:shd w:val="clear" w:color="auto" w:fill="FFFFFF"/>
        <w:spacing w:before="0" w:line="270" w:lineRule="atLeast"/>
        <w:ind w:left="720" w:firstLine="0"/>
        <w:jc w:val="left"/>
        <w:rPr>
          <w:rFonts w:ascii="Arial" w:hAnsi="Arial" w:cs="Arial"/>
          <w:sz w:val="20"/>
          <w:szCs w:val="20"/>
          <w:lang w:val="en"/>
        </w:rPr>
      </w:pPr>
      <w:r w:rsidRPr="00F21D50">
        <w:rPr>
          <w:rFonts w:ascii="Arial" w:hAnsi="Arial" w:cs="Arial"/>
          <w:b/>
          <w:sz w:val="20"/>
          <w:szCs w:val="20"/>
          <w:lang w:val="en"/>
        </w:rPr>
        <w:t>Note</w:t>
      </w:r>
      <w:r w:rsidRPr="00421661">
        <w:rPr>
          <w:rFonts w:ascii="Arial" w:hAnsi="Arial" w:cs="Arial"/>
          <w:sz w:val="20"/>
          <w:szCs w:val="20"/>
          <w:lang w:val="en"/>
        </w:rPr>
        <w:t>: These values above are to show how to configure audit and is to be used as a guide only. The actual values of the fields in shared service environment will depend solely on the business requirement and approved design.</w:t>
      </w:r>
    </w:p>
    <w:p w:rsidR="00744DCF" w:rsidRPr="00421661" w:rsidRDefault="002061E2" w:rsidP="00FF1386">
      <w:pPr>
        <w:numPr>
          <w:ilvl w:val="0"/>
          <w:numId w:val="27"/>
        </w:numPr>
        <w:shd w:val="clear" w:color="auto" w:fill="FFFFFF"/>
        <w:spacing w:before="100" w:beforeAutospacing="1" w:after="100" w:afterAutospacing="1" w:line="270" w:lineRule="atLeast"/>
        <w:jc w:val="left"/>
        <w:rPr>
          <w:rFonts w:ascii="Arial" w:hAnsi="Arial" w:cs="Arial"/>
          <w:sz w:val="20"/>
          <w:szCs w:val="20"/>
          <w:lang w:val="en"/>
        </w:rPr>
      </w:pPr>
      <w:r w:rsidRPr="00421661">
        <w:rPr>
          <w:rFonts w:ascii="Arial" w:hAnsi="Arial" w:cs="Arial"/>
          <w:sz w:val="20"/>
          <w:szCs w:val="20"/>
          <w:lang w:val="en"/>
        </w:rPr>
        <w:t xml:space="preserve">Once the </w:t>
      </w:r>
      <w:r w:rsidR="00744DCF" w:rsidRPr="00421661">
        <w:rPr>
          <w:rFonts w:ascii="Arial" w:hAnsi="Arial" w:cs="Arial"/>
          <w:sz w:val="20"/>
          <w:szCs w:val="20"/>
          <w:lang w:val="en"/>
        </w:rPr>
        <w:t>Audit is created, it</w:t>
      </w:r>
      <w:r w:rsidRPr="00421661">
        <w:rPr>
          <w:rFonts w:ascii="Arial" w:hAnsi="Arial" w:cs="Arial"/>
          <w:sz w:val="20"/>
          <w:szCs w:val="20"/>
          <w:lang w:val="en"/>
        </w:rPr>
        <w:t xml:space="preserve"> is </w:t>
      </w:r>
      <w:r w:rsidR="00E22988" w:rsidRPr="00421661">
        <w:rPr>
          <w:rFonts w:ascii="Arial" w:hAnsi="Arial" w:cs="Arial"/>
          <w:sz w:val="20"/>
          <w:szCs w:val="20"/>
          <w:lang w:val="en"/>
        </w:rPr>
        <w:t xml:space="preserve">in a </w:t>
      </w:r>
      <w:r w:rsidRPr="00421661">
        <w:rPr>
          <w:rFonts w:ascii="Arial" w:hAnsi="Arial" w:cs="Arial"/>
          <w:sz w:val="20"/>
          <w:szCs w:val="20"/>
          <w:lang w:val="en"/>
        </w:rPr>
        <w:t xml:space="preserve">disabled </w:t>
      </w:r>
      <w:r w:rsidR="00E22988" w:rsidRPr="00421661">
        <w:rPr>
          <w:rFonts w:ascii="Arial" w:hAnsi="Arial" w:cs="Arial"/>
          <w:sz w:val="20"/>
          <w:szCs w:val="20"/>
          <w:lang w:val="en"/>
        </w:rPr>
        <w:t xml:space="preserve">state </w:t>
      </w:r>
      <w:r w:rsidRPr="00421661">
        <w:rPr>
          <w:rFonts w:ascii="Arial" w:hAnsi="Arial" w:cs="Arial"/>
          <w:sz w:val="20"/>
          <w:szCs w:val="20"/>
          <w:lang w:val="en"/>
        </w:rPr>
        <w:t xml:space="preserve">and </w:t>
      </w:r>
      <w:r w:rsidR="00312151" w:rsidRPr="00421661">
        <w:rPr>
          <w:rFonts w:ascii="Arial" w:hAnsi="Arial" w:cs="Arial"/>
          <w:sz w:val="20"/>
          <w:szCs w:val="20"/>
          <w:lang w:val="en"/>
        </w:rPr>
        <w:t>it needs to be enabled</w:t>
      </w:r>
      <w:r w:rsidR="002160BC" w:rsidRPr="00421661">
        <w:rPr>
          <w:rFonts w:ascii="Arial" w:hAnsi="Arial" w:cs="Arial"/>
          <w:sz w:val="20"/>
          <w:szCs w:val="20"/>
          <w:lang w:val="en"/>
        </w:rPr>
        <w:t>.</w:t>
      </w:r>
      <w:r w:rsidR="00312151" w:rsidRPr="00421661">
        <w:rPr>
          <w:rFonts w:ascii="Arial" w:hAnsi="Arial" w:cs="Arial"/>
          <w:sz w:val="20"/>
          <w:szCs w:val="20"/>
          <w:lang w:val="en"/>
        </w:rPr>
        <w:t xml:space="preserve"> T</w:t>
      </w:r>
      <w:r w:rsidR="00744DCF" w:rsidRPr="00421661">
        <w:rPr>
          <w:rFonts w:ascii="Arial" w:hAnsi="Arial" w:cs="Arial"/>
          <w:sz w:val="20"/>
          <w:szCs w:val="20"/>
          <w:lang w:val="en"/>
        </w:rPr>
        <w:t xml:space="preserve">o enable the Audit, just right click on the Server Audit that </w:t>
      </w:r>
      <w:r w:rsidR="00312151" w:rsidRPr="00421661">
        <w:rPr>
          <w:rFonts w:ascii="Arial" w:hAnsi="Arial" w:cs="Arial"/>
          <w:sz w:val="20"/>
          <w:szCs w:val="20"/>
          <w:lang w:val="en"/>
        </w:rPr>
        <w:t>was just created</w:t>
      </w:r>
      <w:r w:rsidR="00744DCF" w:rsidRPr="00421661">
        <w:rPr>
          <w:rFonts w:ascii="Arial" w:hAnsi="Arial" w:cs="Arial"/>
          <w:sz w:val="20"/>
          <w:szCs w:val="20"/>
          <w:lang w:val="en"/>
        </w:rPr>
        <w:t xml:space="preserve"> and from the menu select "Enable Audit".</w:t>
      </w:r>
    </w:p>
    <w:p w:rsidR="00744DCF" w:rsidRPr="00527C08" w:rsidRDefault="00F34D54" w:rsidP="000E1506">
      <w:pPr>
        <w:shd w:val="clear" w:color="auto" w:fill="FFFFFF"/>
        <w:spacing w:before="100" w:beforeAutospacing="1" w:after="100" w:afterAutospacing="1" w:line="270" w:lineRule="atLeast"/>
        <w:jc w:val="center"/>
        <w:rPr>
          <w:rFonts w:ascii="Arial" w:hAnsi="Arial" w:cs="Arial"/>
          <w:color w:val="333333"/>
          <w:sz w:val="20"/>
          <w:szCs w:val="20"/>
          <w:lang w:val="en"/>
        </w:rPr>
      </w:pPr>
      <w:r w:rsidRPr="00527C08">
        <w:rPr>
          <w:rFonts w:ascii="Arial" w:hAnsi="Arial" w:cs="Arial"/>
          <w:noProof/>
          <w:lang w:eastAsia="en-GB"/>
        </w:rPr>
        <w:drawing>
          <wp:inline distT="0" distB="0" distL="0" distR="0">
            <wp:extent cx="2567305" cy="2700655"/>
            <wp:effectExtent l="19050" t="19050" r="23495" b="23495"/>
            <wp:docPr id="6" name="Picture 12" descr="C:\john_workarea\download\audf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john_workarea\download\audfr3.png"/>
                    <pic:cNvPicPr>
                      <a:picLocks noChangeAspect="1" noChangeArrowheads="1"/>
                    </pic:cNvPicPr>
                  </pic:nvPicPr>
                  <pic:blipFill>
                    <a:blip r:embed="rId33">
                      <a:extLst>
                        <a:ext uri="{28A0092B-C50C-407E-A947-70E740481C1C}">
                          <a14:useLocalDpi xmlns:a14="http://schemas.microsoft.com/office/drawing/2010/main" val="0"/>
                        </a:ext>
                      </a:extLst>
                    </a:blip>
                    <a:srcRect r="56660" b="24083"/>
                    <a:stretch>
                      <a:fillRect/>
                    </a:stretch>
                  </pic:blipFill>
                  <pic:spPr bwMode="auto">
                    <a:xfrm>
                      <a:off x="0" y="0"/>
                      <a:ext cx="2567305" cy="2700655"/>
                    </a:xfrm>
                    <a:prstGeom prst="rect">
                      <a:avLst/>
                    </a:prstGeom>
                    <a:noFill/>
                    <a:ln w="6350" cmpd="sng">
                      <a:solidFill>
                        <a:srgbClr val="000000"/>
                      </a:solidFill>
                      <a:miter lim="800000"/>
                      <a:headEnd/>
                      <a:tailEnd/>
                    </a:ln>
                    <a:effectLst/>
                  </pic:spPr>
                </pic:pic>
              </a:graphicData>
            </a:graphic>
          </wp:inline>
        </w:drawing>
      </w:r>
    </w:p>
    <w:p w:rsidR="00744DCF" w:rsidRPr="00421661" w:rsidRDefault="000E1506" w:rsidP="00C55BBA">
      <w:pPr>
        <w:shd w:val="clear" w:color="auto" w:fill="FFFFFF"/>
        <w:spacing w:before="100" w:beforeAutospacing="1" w:after="100" w:afterAutospacing="1" w:line="270" w:lineRule="atLeast"/>
        <w:jc w:val="left"/>
        <w:rPr>
          <w:rFonts w:ascii="Arial" w:hAnsi="Arial" w:cs="Arial"/>
          <w:sz w:val="20"/>
          <w:szCs w:val="20"/>
          <w:lang w:val="en"/>
        </w:rPr>
      </w:pPr>
      <w:r>
        <w:rPr>
          <w:rFonts w:ascii="Arial" w:hAnsi="Arial" w:cs="Arial"/>
          <w:sz w:val="20"/>
          <w:szCs w:val="20"/>
          <w:lang w:val="en"/>
        </w:rPr>
        <w:br w:type="page"/>
      </w:r>
      <w:r w:rsidR="004A5D45" w:rsidRPr="00421661">
        <w:rPr>
          <w:rFonts w:ascii="Arial" w:hAnsi="Arial" w:cs="Arial"/>
          <w:sz w:val="20"/>
          <w:szCs w:val="20"/>
          <w:lang w:val="en"/>
        </w:rPr>
        <w:lastRenderedPageBreak/>
        <w:t>A</w:t>
      </w:r>
      <w:r w:rsidR="00744DCF" w:rsidRPr="00421661">
        <w:rPr>
          <w:rFonts w:ascii="Arial" w:hAnsi="Arial" w:cs="Arial"/>
          <w:sz w:val="20"/>
          <w:szCs w:val="20"/>
          <w:lang w:val="en"/>
        </w:rPr>
        <w:t xml:space="preserve"> dialog box with the success message</w:t>
      </w:r>
      <w:r w:rsidR="004A5D45" w:rsidRPr="00421661">
        <w:rPr>
          <w:rFonts w:ascii="Arial" w:hAnsi="Arial" w:cs="Arial"/>
          <w:sz w:val="20"/>
          <w:szCs w:val="20"/>
          <w:lang w:val="en"/>
        </w:rPr>
        <w:t xml:space="preserve"> will appear</w:t>
      </w:r>
      <w:r w:rsidR="00744DCF" w:rsidRPr="00421661">
        <w:rPr>
          <w:rFonts w:ascii="Arial" w:hAnsi="Arial" w:cs="Arial"/>
          <w:sz w:val="20"/>
          <w:szCs w:val="20"/>
          <w:lang w:val="en"/>
        </w:rPr>
        <w:t xml:space="preserve">, if the operation </w:t>
      </w:r>
      <w:r w:rsidR="004A5D45" w:rsidRPr="00421661">
        <w:rPr>
          <w:rFonts w:ascii="Arial" w:hAnsi="Arial" w:cs="Arial"/>
          <w:sz w:val="20"/>
          <w:szCs w:val="20"/>
          <w:lang w:val="en"/>
        </w:rPr>
        <w:t>was successful.</w:t>
      </w:r>
      <w:r w:rsidR="00744DCF" w:rsidRPr="00421661">
        <w:rPr>
          <w:rFonts w:ascii="Arial" w:hAnsi="Arial" w:cs="Arial"/>
          <w:sz w:val="20"/>
          <w:szCs w:val="20"/>
          <w:lang w:val="en"/>
        </w:rPr>
        <w:t xml:space="preserve"> </w:t>
      </w:r>
    </w:p>
    <w:p w:rsidR="00744DCF" w:rsidRPr="00527C08" w:rsidRDefault="00F34D54" w:rsidP="000E1506">
      <w:pPr>
        <w:shd w:val="clear" w:color="auto" w:fill="FFFFFF"/>
        <w:spacing w:before="100" w:beforeAutospacing="1" w:after="100" w:afterAutospacing="1" w:line="270" w:lineRule="atLeast"/>
        <w:jc w:val="center"/>
        <w:rPr>
          <w:rFonts w:ascii="Arial" w:hAnsi="Arial" w:cs="Arial"/>
          <w:color w:val="333333"/>
          <w:sz w:val="20"/>
          <w:szCs w:val="20"/>
          <w:lang w:val="en"/>
        </w:rPr>
      </w:pPr>
      <w:r w:rsidRPr="00527C08">
        <w:rPr>
          <w:rFonts w:ascii="Arial" w:hAnsi="Arial" w:cs="Arial"/>
          <w:noProof/>
          <w:lang w:eastAsia="en-GB"/>
        </w:rPr>
        <w:drawing>
          <wp:inline distT="0" distB="0" distL="0" distR="0">
            <wp:extent cx="1952625" cy="1219200"/>
            <wp:effectExtent l="0" t="0" r="9525" b="0"/>
            <wp:docPr id="7" name="Picture 16" descr="C:\john_workarea\download\audfr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john_workarea\download\audfr31.png"/>
                    <pic:cNvPicPr>
                      <a:picLocks noChangeAspect="1" noChangeArrowheads="1"/>
                    </pic:cNvPicPr>
                  </pic:nvPicPr>
                  <pic:blipFill>
                    <a:blip r:embed="rId34">
                      <a:extLst>
                        <a:ext uri="{28A0092B-C50C-407E-A947-70E740481C1C}">
                          <a14:useLocalDpi xmlns:a14="http://schemas.microsoft.com/office/drawing/2010/main" val="0"/>
                        </a:ext>
                      </a:extLst>
                    </a:blip>
                    <a:srcRect l="33162" t="30214" r="34134" b="35545"/>
                    <a:stretch>
                      <a:fillRect/>
                    </a:stretch>
                  </pic:blipFill>
                  <pic:spPr bwMode="auto">
                    <a:xfrm>
                      <a:off x="0" y="0"/>
                      <a:ext cx="1952625" cy="1219200"/>
                    </a:xfrm>
                    <a:prstGeom prst="rect">
                      <a:avLst/>
                    </a:prstGeom>
                    <a:noFill/>
                    <a:ln>
                      <a:noFill/>
                    </a:ln>
                  </pic:spPr>
                </pic:pic>
              </a:graphicData>
            </a:graphic>
          </wp:inline>
        </w:drawing>
      </w:r>
    </w:p>
    <w:p w:rsidR="00744DCF" w:rsidRPr="00421661" w:rsidRDefault="006E5A9C" w:rsidP="00C55BBA">
      <w:pPr>
        <w:numPr>
          <w:ilvl w:val="0"/>
          <w:numId w:val="27"/>
        </w:numPr>
        <w:shd w:val="clear" w:color="auto" w:fill="FFFFFF"/>
        <w:spacing w:before="100" w:beforeAutospacing="1" w:after="100" w:afterAutospacing="1" w:line="270" w:lineRule="atLeast"/>
        <w:jc w:val="left"/>
        <w:rPr>
          <w:rFonts w:ascii="Arial" w:hAnsi="Arial" w:cs="Arial"/>
          <w:sz w:val="20"/>
          <w:szCs w:val="20"/>
          <w:lang w:val="en"/>
        </w:rPr>
      </w:pPr>
      <w:r w:rsidRPr="00421661">
        <w:rPr>
          <w:rFonts w:ascii="Arial" w:hAnsi="Arial" w:cs="Arial"/>
          <w:sz w:val="20"/>
          <w:szCs w:val="20"/>
          <w:lang w:val="en"/>
        </w:rPr>
        <w:t xml:space="preserve">To view the Audit log of the </w:t>
      </w:r>
      <w:r w:rsidR="00744DCF" w:rsidRPr="00421661">
        <w:rPr>
          <w:rFonts w:ascii="Arial" w:hAnsi="Arial" w:cs="Arial"/>
          <w:sz w:val="20"/>
          <w:szCs w:val="20"/>
          <w:lang w:val="en"/>
        </w:rPr>
        <w:t>Audit just created and selec</w:t>
      </w:r>
      <w:r w:rsidRPr="00421661">
        <w:rPr>
          <w:rFonts w:ascii="Arial" w:hAnsi="Arial" w:cs="Arial"/>
          <w:sz w:val="20"/>
          <w:szCs w:val="20"/>
          <w:lang w:val="en"/>
        </w:rPr>
        <w:t>t the option "View Audit Logs".</w:t>
      </w:r>
    </w:p>
    <w:p w:rsidR="00744DCF" w:rsidRPr="00527C08" w:rsidRDefault="00F34D54" w:rsidP="000E1506">
      <w:pPr>
        <w:shd w:val="clear" w:color="auto" w:fill="FFFFFF"/>
        <w:spacing w:before="100" w:beforeAutospacing="1" w:after="100" w:afterAutospacing="1" w:line="270" w:lineRule="atLeast"/>
        <w:jc w:val="center"/>
        <w:rPr>
          <w:rFonts w:ascii="Arial" w:hAnsi="Arial" w:cs="Arial"/>
          <w:noProof/>
          <w:lang w:val="en-US"/>
        </w:rPr>
      </w:pPr>
      <w:r w:rsidRPr="00527C08">
        <w:rPr>
          <w:rFonts w:ascii="Arial" w:hAnsi="Arial" w:cs="Arial"/>
          <w:noProof/>
          <w:lang w:eastAsia="en-GB"/>
        </w:rPr>
        <w:drawing>
          <wp:inline distT="0" distB="0" distL="0" distR="0">
            <wp:extent cx="2552700" cy="2738755"/>
            <wp:effectExtent l="19050" t="19050" r="19050" b="23495"/>
            <wp:docPr id="8" name="Picture 1" descr="C:\john_workarea\download\au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john_workarea\download\aud4.png"/>
                    <pic:cNvPicPr>
                      <a:picLocks noChangeAspect="1" noChangeArrowheads="1"/>
                    </pic:cNvPicPr>
                  </pic:nvPicPr>
                  <pic:blipFill>
                    <a:blip r:embed="rId35">
                      <a:extLst>
                        <a:ext uri="{28A0092B-C50C-407E-A947-70E740481C1C}">
                          <a14:useLocalDpi xmlns:a14="http://schemas.microsoft.com/office/drawing/2010/main" val="0"/>
                        </a:ext>
                      </a:extLst>
                    </a:blip>
                    <a:srcRect l="491" r="56500" b="22995"/>
                    <a:stretch>
                      <a:fillRect/>
                    </a:stretch>
                  </pic:blipFill>
                  <pic:spPr bwMode="auto">
                    <a:xfrm>
                      <a:off x="0" y="0"/>
                      <a:ext cx="2552700" cy="2738755"/>
                    </a:xfrm>
                    <a:prstGeom prst="rect">
                      <a:avLst/>
                    </a:prstGeom>
                    <a:noFill/>
                    <a:ln w="6350" cmpd="sng">
                      <a:solidFill>
                        <a:srgbClr val="000000"/>
                      </a:solidFill>
                      <a:miter lim="800000"/>
                      <a:headEnd/>
                      <a:tailEnd/>
                    </a:ln>
                    <a:effectLst/>
                  </pic:spPr>
                </pic:pic>
              </a:graphicData>
            </a:graphic>
          </wp:inline>
        </w:drawing>
      </w:r>
    </w:p>
    <w:p w:rsidR="006E5A9C" w:rsidRPr="00421661" w:rsidRDefault="006E5A9C" w:rsidP="00C55BBA">
      <w:pPr>
        <w:shd w:val="clear" w:color="auto" w:fill="FFFFFF"/>
        <w:spacing w:before="100" w:beforeAutospacing="1" w:after="100" w:afterAutospacing="1" w:line="270" w:lineRule="atLeast"/>
        <w:jc w:val="left"/>
        <w:rPr>
          <w:rFonts w:ascii="Arial" w:hAnsi="Arial" w:cs="Arial"/>
          <w:sz w:val="20"/>
          <w:szCs w:val="20"/>
          <w:lang w:val="en"/>
        </w:rPr>
      </w:pPr>
      <w:r w:rsidRPr="00421661">
        <w:rPr>
          <w:rFonts w:ascii="Arial" w:hAnsi="Arial" w:cs="Arial"/>
          <w:sz w:val="20"/>
          <w:szCs w:val="20"/>
          <w:lang w:val="en"/>
        </w:rPr>
        <w:t>A dialog box containing the audit logs will appear.</w:t>
      </w:r>
    </w:p>
    <w:p w:rsidR="00744DCF" w:rsidRPr="00527C08" w:rsidRDefault="00F34D54" w:rsidP="000E1506">
      <w:pPr>
        <w:shd w:val="clear" w:color="auto" w:fill="FFFFFF"/>
        <w:spacing w:before="100" w:beforeAutospacing="1" w:after="100" w:afterAutospacing="1" w:line="270" w:lineRule="atLeast"/>
        <w:jc w:val="center"/>
        <w:rPr>
          <w:rFonts w:ascii="Arial" w:hAnsi="Arial" w:cs="Arial"/>
          <w:color w:val="333333"/>
          <w:sz w:val="20"/>
          <w:szCs w:val="20"/>
          <w:lang w:val="en"/>
        </w:rPr>
      </w:pPr>
      <w:r w:rsidRPr="00421661">
        <w:rPr>
          <w:rFonts w:ascii="Arial" w:hAnsi="Arial" w:cs="Arial"/>
          <w:noProof/>
          <w:sz w:val="20"/>
          <w:szCs w:val="20"/>
          <w:lang w:eastAsia="en-GB"/>
        </w:rPr>
        <w:drawing>
          <wp:inline distT="0" distB="0" distL="0" distR="0">
            <wp:extent cx="2762250" cy="1981200"/>
            <wp:effectExtent l="0" t="0" r="0" b="0"/>
            <wp:docPr id="9" name="Picture 2" descr="C:\john_workarea\download\aud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john_workarea\download\aud41.png"/>
                    <pic:cNvPicPr>
                      <a:picLocks noChangeAspect="1" noChangeArrowheads="1"/>
                    </pic:cNvPicPr>
                  </pic:nvPicPr>
                  <pic:blipFill>
                    <a:blip r:embed="rId36" cstate="print">
                      <a:extLst>
                        <a:ext uri="{28A0092B-C50C-407E-A947-70E740481C1C}">
                          <a14:useLocalDpi xmlns:a14="http://schemas.microsoft.com/office/drawing/2010/main" val="0"/>
                        </a:ext>
                      </a:extLst>
                    </a:blip>
                    <a:srcRect l="16373" t="10428" r="25040" b="3209"/>
                    <a:stretch>
                      <a:fillRect/>
                    </a:stretch>
                  </pic:blipFill>
                  <pic:spPr bwMode="auto">
                    <a:xfrm>
                      <a:off x="0" y="0"/>
                      <a:ext cx="2762250" cy="1981200"/>
                    </a:xfrm>
                    <a:prstGeom prst="rect">
                      <a:avLst/>
                    </a:prstGeom>
                    <a:noFill/>
                    <a:ln>
                      <a:noFill/>
                    </a:ln>
                  </pic:spPr>
                </pic:pic>
              </a:graphicData>
            </a:graphic>
          </wp:inline>
        </w:drawing>
      </w:r>
    </w:p>
    <w:p w:rsidR="0036220C" w:rsidRPr="00527C08" w:rsidRDefault="0036220C" w:rsidP="00C55BBA">
      <w:pPr>
        <w:pStyle w:val="Heading4"/>
        <w:jc w:val="left"/>
        <w:rPr>
          <w:rFonts w:ascii="Arial" w:hAnsi="Arial" w:cs="Arial"/>
          <w:lang w:val="en"/>
        </w:rPr>
      </w:pPr>
      <w:r w:rsidRPr="00527C08">
        <w:rPr>
          <w:rFonts w:ascii="Arial" w:hAnsi="Arial" w:cs="Arial"/>
          <w:lang w:val="en"/>
        </w:rPr>
        <w:lastRenderedPageBreak/>
        <w:t xml:space="preserve">Configure Server Audit Specification </w:t>
      </w:r>
    </w:p>
    <w:p w:rsidR="0079177A" w:rsidRPr="00421661" w:rsidRDefault="0031214D" w:rsidP="000E1506">
      <w:pPr>
        <w:shd w:val="clear" w:color="auto" w:fill="FFFFFF"/>
        <w:spacing w:before="0" w:line="300" w:lineRule="auto"/>
        <w:ind w:firstLine="0"/>
        <w:jc w:val="left"/>
        <w:outlineLvl w:val="4"/>
        <w:rPr>
          <w:rFonts w:ascii="Arial" w:hAnsi="Arial" w:cs="Arial"/>
          <w:sz w:val="20"/>
          <w:szCs w:val="20"/>
          <w:lang w:val="en"/>
        </w:rPr>
      </w:pPr>
      <w:r w:rsidRPr="00421661">
        <w:rPr>
          <w:rFonts w:ascii="Arial" w:hAnsi="Arial" w:cs="Arial"/>
          <w:sz w:val="20"/>
          <w:szCs w:val="20"/>
          <w:lang w:val="en"/>
        </w:rPr>
        <w:t xml:space="preserve">Before creating server audit specification, it is very </w:t>
      </w:r>
      <w:r w:rsidR="000E231C" w:rsidRPr="00421661">
        <w:rPr>
          <w:rFonts w:ascii="Arial" w:hAnsi="Arial" w:cs="Arial"/>
          <w:sz w:val="20"/>
          <w:szCs w:val="20"/>
          <w:lang w:val="en"/>
        </w:rPr>
        <w:t>important</w:t>
      </w:r>
      <w:r w:rsidRPr="00421661">
        <w:rPr>
          <w:rFonts w:ascii="Arial" w:hAnsi="Arial" w:cs="Arial"/>
          <w:sz w:val="20"/>
          <w:szCs w:val="20"/>
          <w:lang w:val="en"/>
        </w:rPr>
        <w:t xml:space="preserve"> to </w:t>
      </w:r>
      <w:r w:rsidR="0079177A" w:rsidRPr="00421661">
        <w:rPr>
          <w:rFonts w:ascii="Arial" w:hAnsi="Arial" w:cs="Arial"/>
          <w:sz w:val="20"/>
          <w:szCs w:val="20"/>
          <w:lang w:val="en"/>
        </w:rPr>
        <w:t xml:space="preserve">ensure Server Audit exist and also useful to </w:t>
      </w:r>
      <w:r w:rsidRPr="00421661">
        <w:rPr>
          <w:rFonts w:ascii="Arial" w:hAnsi="Arial" w:cs="Arial"/>
          <w:sz w:val="20"/>
          <w:szCs w:val="20"/>
          <w:lang w:val="en"/>
        </w:rPr>
        <w:t xml:space="preserve">understand the concept and detail </w:t>
      </w:r>
      <w:r w:rsidR="0079177A" w:rsidRPr="00421661">
        <w:rPr>
          <w:rFonts w:ascii="Arial" w:hAnsi="Arial" w:cs="Arial"/>
          <w:sz w:val="20"/>
          <w:szCs w:val="20"/>
          <w:lang w:val="en"/>
        </w:rPr>
        <w:t xml:space="preserve">about </w:t>
      </w:r>
      <w:r w:rsidRPr="00421661">
        <w:rPr>
          <w:rFonts w:ascii="Arial" w:hAnsi="Arial" w:cs="Arial"/>
          <w:sz w:val="20"/>
          <w:szCs w:val="20"/>
          <w:lang w:val="en"/>
        </w:rPr>
        <w:t>Server Audit specifications</w:t>
      </w:r>
      <w:r w:rsidR="0079177A" w:rsidRPr="00421661">
        <w:rPr>
          <w:rFonts w:ascii="Arial" w:hAnsi="Arial" w:cs="Arial"/>
          <w:sz w:val="20"/>
          <w:szCs w:val="20"/>
          <w:lang w:val="en"/>
        </w:rPr>
        <w:t>.</w:t>
      </w:r>
    </w:p>
    <w:p w:rsidR="0079177A" w:rsidRPr="00421661" w:rsidRDefault="0079177A" w:rsidP="000E1506">
      <w:pPr>
        <w:shd w:val="clear" w:color="auto" w:fill="FFFFFF"/>
        <w:spacing w:before="0" w:line="300" w:lineRule="auto"/>
        <w:ind w:firstLine="0"/>
        <w:jc w:val="left"/>
        <w:outlineLvl w:val="4"/>
        <w:rPr>
          <w:rFonts w:ascii="Arial" w:hAnsi="Arial" w:cs="Arial"/>
          <w:sz w:val="20"/>
          <w:szCs w:val="20"/>
          <w:lang w:val="en"/>
        </w:rPr>
      </w:pPr>
      <w:r w:rsidRPr="00421661">
        <w:rPr>
          <w:rFonts w:ascii="Arial" w:hAnsi="Arial" w:cs="Arial"/>
          <w:sz w:val="20"/>
          <w:szCs w:val="20"/>
          <w:lang w:val="en"/>
        </w:rPr>
        <w:t>For detail about Server Audit specifications refer to:</w:t>
      </w:r>
    </w:p>
    <w:p w:rsidR="0031214D" w:rsidRPr="00527C08" w:rsidRDefault="0031214D" w:rsidP="000E1506">
      <w:pPr>
        <w:numPr>
          <w:ilvl w:val="0"/>
          <w:numId w:val="28"/>
        </w:numPr>
        <w:shd w:val="clear" w:color="auto" w:fill="FFFFFF"/>
        <w:spacing w:before="0" w:line="300" w:lineRule="auto"/>
        <w:jc w:val="left"/>
        <w:outlineLvl w:val="4"/>
        <w:rPr>
          <w:rFonts w:ascii="Arial" w:hAnsi="Arial" w:cs="Arial"/>
          <w:i/>
          <w:color w:val="333333"/>
          <w:sz w:val="20"/>
          <w:szCs w:val="20"/>
          <w:lang w:val="en"/>
        </w:rPr>
      </w:pPr>
      <w:hyperlink r:id="rId37" w:history="1">
        <w:r w:rsidRPr="00527C08">
          <w:rPr>
            <w:rStyle w:val="Hyperlink"/>
            <w:rFonts w:ascii="Arial" w:hAnsi="Arial" w:cs="Arial"/>
            <w:i/>
            <w:sz w:val="20"/>
            <w:szCs w:val="20"/>
            <w:lang w:val="en"/>
          </w:rPr>
          <w:t>http://technet.microsoft.com/en-us/library/cc280663(SQL.100).aspx</w:t>
        </w:r>
      </w:hyperlink>
    </w:p>
    <w:p w:rsidR="0079177A" w:rsidRPr="00421661" w:rsidRDefault="0031214D" w:rsidP="000E1506">
      <w:pPr>
        <w:shd w:val="clear" w:color="auto" w:fill="FFFFFF"/>
        <w:spacing w:before="0" w:line="270" w:lineRule="atLeast"/>
        <w:ind w:firstLine="0"/>
        <w:jc w:val="left"/>
        <w:rPr>
          <w:rFonts w:ascii="Arial" w:hAnsi="Arial" w:cs="Arial"/>
          <w:sz w:val="20"/>
          <w:szCs w:val="20"/>
          <w:lang w:val="en"/>
        </w:rPr>
      </w:pPr>
      <w:r w:rsidRPr="00421661">
        <w:rPr>
          <w:rFonts w:ascii="Arial" w:hAnsi="Arial" w:cs="Arial"/>
          <w:sz w:val="20"/>
          <w:szCs w:val="20"/>
          <w:lang w:val="en"/>
        </w:rPr>
        <w:t>For Server Audit Specification configuration settings in FMO shared service refer to:</w:t>
      </w:r>
    </w:p>
    <w:p w:rsidR="00735F57" w:rsidRPr="00527C08" w:rsidRDefault="00C07339" w:rsidP="000E1506">
      <w:pPr>
        <w:numPr>
          <w:ilvl w:val="0"/>
          <w:numId w:val="28"/>
        </w:numPr>
        <w:shd w:val="clear" w:color="auto" w:fill="FFFFFF"/>
        <w:spacing w:before="0" w:line="270" w:lineRule="atLeast"/>
        <w:jc w:val="left"/>
        <w:rPr>
          <w:rFonts w:ascii="Arial" w:hAnsi="Arial" w:cs="Arial"/>
          <w:color w:val="333333"/>
          <w:sz w:val="20"/>
          <w:szCs w:val="20"/>
          <w:lang w:val="en"/>
        </w:rPr>
      </w:pPr>
      <w:r>
        <w:rPr>
          <w:rFonts w:ascii="Arial" w:hAnsi="Arial" w:cs="Arial"/>
          <w:i/>
          <w:color w:val="333333"/>
          <w:sz w:val="20"/>
          <w:szCs w:val="20"/>
          <w:lang w:val="en"/>
        </w:rPr>
        <w:t xml:space="preserve">See </w:t>
      </w:r>
      <w:r w:rsidR="00735F57" w:rsidRPr="00527C08">
        <w:rPr>
          <w:rFonts w:ascii="Arial" w:hAnsi="Arial" w:cs="Arial"/>
          <w:i/>
          <w:sz w:val="20"/>
          <w:szCs w:val="20"/>
          <w:lang w:val="en-NZ"/>
        </w:rPr>
        <w:t>Appendix A: Audit_Events_Settings.do</w:t>
      </w:r>
      <w:r>
        <w:rPr>
          <w:rFonts w:ascii="Arial" w:hAnsi="Arial" w:cs="Arial"/>
          <w:i/>
          <w:sz w:val="20"/>
          <w:szCs w:val="20"/>
          <w:lang w:val="en-NZ"/>
        </w:rPr>
        <w:t xml:space="preserve">c, </w:t>
      </w:r>
      <w:r>
        <w:rPr>
          <w:rFonts w:ascii="Arial" w:hAnsi="Arial" w:cs="Arial"/>
          <w:i/>
          <w:sz w:val="20"/>
          <w:szCs w:val="20"/>
          <w:lang w:val="en"/>
        </w:rPr>
        <w:t>Detail Design – SQL Server</w:t>
      </w:r>
    </w:p>
    <w:p w:rsidR="00F7598F" w:rsidRPr="00527C08" w:rsidRDefault="00F7598F" w:rsidP="000E1506">
      <w:pPr>
        <w:shd w:val="clear" w:color="auto" w:fill="FFFFFF"/>
        <w:spacing w:before="0" w:line="270" w:lineRule="atLeast"/>
        <w:ind w:firstLine="0"/>
        <w:jc w:val="left"/>
        <w:rPr>
          <w:rFonts w:ascii="Arial" w:hAnsi="Arial" w:cs="Arial"/>
          <w:noProof/>
          <w:sz w:val="20"/>
          <w:szCs w:val="20"/>
          <w:lang w:val="en-US"/>
        </w:rPr>
      </w:pPr>
      <w:r w:rsidRPr="00527C08">
        <w:rPr>
          <w:rFonts w:ascii="Arial" w:hAnsi="Arial" w:cs="Arial"/>
          <w:noProof/>
          <w:sz w:val="20"/>
          <w:szCs w:val="20"/>
          <w:u w:val="single"/>
          <w:lang w:val="en-US"/>
        </w:rPr>
        <w:t>Fields</w:t>
      </w:r>
      <w:r w:rsidR="004747B2" w:rsidRPr="00527C08">
        <w:rPr>
          <w:rFonts w:ascii="Arial" w:hAnsi="Arial" w:cs="Arial"/>
          <w:noProof/>
          <w:sz w:val="20"/>
          <w:szCs w:val="20"/>
          <w:u w:val="single"/>
          <w:lang w:val="en-US"/>
        </w:rPr>
        <w:t xml:space="preserve"> description</w:t>
      </w:r>
      <w:r w:rsidR="004747B2" w:rsidRPr="00527C08">
        <w:rPr>
          <w:rFonts w:ascii="Arial" w:hAnsi="Arial" w:cs="Arial"/>
          <w:noProof/>
          <w:sz w:val="20"/>
          <w:szCs w:val="20"/>
          <w:lang w:val="en-US"/>
        </w:rPr>
        <w:t xml:space="preserve"> for the file in </w:t>
      </w:r>
      <w:r w:rsidR="004747B2" w:rsidRPr="00527C08">
        <w:rPr>
          <w:rFonts w:ascii="Arial" w:hAnsi="Arial" w:cs="Arial"/>
          <w:i/>
          <w:sz w:val="20"/>
          <w:szCs w:val="20"/>
          <w:lang w:val="en-NZ"/>
        </w:rPr>
        <w:t>Appendix A: Audit_Events_Settings.doc</w:t>
      </w:r>
      <w:r w:rsidR="004747B2" w:rsidRPr="00527C08">
        <w:rPr>
          <w:rFonts w:ascii="Arial" w:hAnsi="Arial" w:cs="Arial"/>
          <w:sz w:val="20"/>
          <w:szCs w:val="20"/>
          <w:lang w:val="en-NZ"/>
        </w:rPr>
        <w:t>:</w:t>
      </w:r>
    </w:p>
    <w:p w:rsidR="00F7598F" w:rsidRPr="00527C08" w:rsidRDefault="00F7598F" w:rsidP="000E1506">
      <w:pPr>
        <w:shd w:val="clear" w:color="auto" w:fill="FFFFFF"/>
        <w:spacing w:before="0" w:line="270" w:lineRule="atLeast"/>
        <w:ind w:firstLine="0"/>
        <w:jc w:val="left"/>
        <w:rPr>
          <w:rFonts w:ascii="Arial" w:hAnsi="Arial" w:cs="Arial"/>
          <w:noProof/>
          <w:sz w:val="20"/>
          <w:szCs w:val="20"/>
          <w:lang w:val="en-US"/>
        </w:rPr>
      </w:pPr>
      <w:r w:rsidRPr="000E1506">
        <w:rPr>
          <w:rFonts w:ascii="Arial" w:hAnsi="Arial" w:cs="Arial"/>
          <w:i/>
          <w:noProof/>
          <w:sz w:val="20"/>
          <w:szCs w:val="20"/>
          <w:lang w:val="en-US"/>
        </w:rPr>
        <w:t>Audit Action description</w:t>
      </w:r>
      <w:r w:rsidRPr="00527C08">
        <w:rPr>
          <w:rFonts w:ascii="Arial" w:hAnsi="Arial" w:cs="Arial"/>
          <w:noProof/>
          <w:sz w:val="20"/>
          <w:szCs w:val="20"/>
          <w:lang w:val="en-US"/>
        </w:rPr>
        <w:t xml:space="preserve">: </w:t>
      </w:r>
      <w:r w:rsidR="0079177A" w:rsidRPr="00527C08">
        <w:rPr>
          <w:rFonts w:ascii="Arial" w:hAnsi="Arial" w:cs="Arial"/>
          <w:noProof/>
          <w:sz w:val="20"/>
          <w:szCs w:val="20"/>
          <w:lang w:val="en-US"/>
        </w:rPr>
        <w:t>S</w:t>
      </w:r>
      <w:r w:rsidRPr="00527C08">
        <w:rPr>
          <w:rFonts w:ascii="Arial" w:hAnsi="Arial" w:cs="Arial"/>
          <w:noProof/>
          <w:sz w:val="20"/>
          <w:szCs w:val="20"/>
          <w:lang w:val="en-US"/>
        </w:rPr>
        <w:t>hows the event captured by audit</w:t>
      </w:r>
      <w:r w:rsidR="004747B2" w:rsidRPr="00527C08">
        <w:rPr>
          <w:rFonts w:ascii="Arial" w:hAnsi="Arial" w:cs="Arial"/>
          <w:noProof/>
          <w:sz w:val="20"/>
          <w:szCs w:val="20"/>
          <w:lang w:val="en-US"/>
        </w:rPr>
        <w:t>.</w:t>
      </w:r>
    </w:p>
    <w:p w:rsidR="00F7598F" w:rsidRPr="00527C08" w:rsidRDefault="00F7598F" w:rsidP="000E1506">
      <w:pPr>
        <w:shd w:val="clear" w:color="auto" w:fill="FFFFFF"/>
        <w:spacing w:before="0" w:line="270" w:lineRule="atLeast"/>
        <w:ind w:firstLine="0"/>
        <w:jc w:val="left"/>
        <w:rPr>
          <w:rFonts w:ascii="Arial" w:hAnsi="Arial" w:cs="Arial"/>
          <w:noProof/>
          <w:sz w:val="20"/>
          <w:szCs w:val="20"/>
          <w:lang w:val="en-US"/>
        </w:rPr>
      </w:pPr>
      <w:r w:rsidRPr="000E1506">
        <w:rPr>
          <w:rFonts w:ascii="Arial" w:hAnsi="Arial" w:cs="Arial"/>
          <w:i/>
          <w:noProof/>
          <w:sz w:val="20"/>
          <w:szCs w:val="20"/>
          <w:lang w:val="en-US"/>
        </w:rPr>
        <w:t>Object Class Name</w:t>
      </w:r>
      <w:r w:rsidRPr="00527C08">
        <w:rPr>
          <w:rFonts w:ascii="Arial" w:hAnsi="Arial" w:cs="Arial"/>
          <w:noProof/>
          <w:sz w:val="20"/>
          <w:szCs w:val="20"/>
          <w:lang w:val="en-US"/>
        </w:rPr>
        <w:t xml:space="preserve">: </w:t>
      </w:r>
      <w:r w:rsidR="0079177A" w:rsidRPr="00527C08">
        <w:rPr>
          <w:rFonts w:ascii="Arial" w:hAnsi="Arial" w:cs="Arial"/>
          <w:noProof/>
          <w:sz w:val="20"/>
          <w:szCs w:val="20"/>
          <w:lang w:val="en-US"/>
        </w:rPr>
        <w:t>T</w:t>
      </w:r>
      <w:r w:rsidRPr="00527C08">
        <w:rPr>
          <w:rFonts w:ascii="Arial" w:hAnsi="Arial" w:cs="Arial"/>
          <w:noProof/>
          <w:sz w:val="20"/>
          <w:szCs w:val="20"/>
          <w:lang w:val="en-US"/>
        </w:rPr>
        <w:t>he objects belogong to the SQL server object class</w:t>
      </w:r>
      <w:r w:rsidR="004747B2" w:rsidRPr="00527C08">
        <w:rPr>
          <w:rFonts w:ascii="Arial" w:hAnsi="Arial" w:cs="Arial"/>
          <w:noProof/>
          <w:sz w:val="20"/>
          <w:szCs w:val="20"/>
          <w:lang w:val="en-US"/>
        </w:rPr>
        <w:t>.</w:t>
      </w:r>
    </w:p>
    <w:p w:rsidR="00F7598F" w:rsidRPr="00527C08" w:rsidRDefault="00F7598F" w:rsidP="000E1506">
      <w:pPr>
        <w:shd w:val="clear" w:color="auto" w:fill="FFFFFF"/>
        <w:spacing w:before="0" w:line="270" w:lineRule="atLeast"/>
        <w:ind w:firstLine="0"/>
        <w:jc w:val="left"/>
        <w:rPr>
          <w:rFonts w:ascii="Arial" w:hAnsi="Arial" w:cs="Arial"/>
          <w:noProof/>
          <w:sz w:val="20"/>
          <w:szCs w:val="20"/>
          <w:lang w:val="en-US"/>
        </w:rPr>
      </w:pPr>
      <w:r w:rsidRPr="000E1506">
        <w:rPr>
          <w:rFonts w:ascii="Arial" w:hAnsi="Arial" w:cs="Arial"/>
          <w:i/>
          <w:noProof/>
          <w:sz w:val="20"/>
          <w:szCs w:val="20"/>
          <w:lang w:val="en-US"/>
        </w:rPr>
        <w:t>Audit action type</w:t>
      </w:r>
      <w:r w:rsidRPr="00527C08">
        <w:rPr>
          <w:rFonts w:ascii="Arial" w:hAnsi="Arial" w:cs="Arial"/>
          <w:noProof/>
          <w:sz w:val="20"/>
          <w:szCs w:val="20"/>
          <w:lang w:val="en-US"/>
        </w:rPr>
        <w:t xml:space="preserve">: </w:t>
      </w:r>
      <w:r w:rsidR="0079177A" w:rsidRPr="00527C08">
        <w:rPr>
          <w:rFonts w:ascii="Arial" w:hAnsi="Arial" w:cs="Arial"/>
          <w:noProof/>
          <w:sz w:val="20"/>
          <w:szCs w:val="20"/>
          <w:lang w:val="en-US"/>
        </w:rPr>
        <w:t>S</w:t>
      </w:r>
      <w:r w:rsidRPr="00527C08">
        <w:rPr>
          <w:rFonts w:ascii="Arial" w:hAnsi="Arial" w:cs="Arial"/>
          <w:noProof/>
          <w:sz w:val="20"/>
          <w:szCs w:val="20"/>
          <w:lang w:val="en-US"/>
        </w:rPr>
        <w:t>hows the Audit</w:t>
      </w:r>
      <w:r w:rsidR="00647F2D">
        <w:rPr>
          <w:rFonts w:ascii="Arial" w:hAnsi="Arial" w:cs="Arial"/>
          <w:noProof/>
          <w:sz w:val="20"/>
          <w:szCs w:val="20"/>
          <w:lang w:val="en-US"/>
        </w:rPr>
        <w:t xml:space="preserve"> Action</w:t>
      </w:r>
      <w:r w:rsidRPr="00527C08">
        <w:rPr>
          <w:rFonts w:ascii="Arial" w:hAnsi="Arial" w:cs="Arial"/>
          <w:noProof/>
          <w:sz w:val="20"/>
          <w:szCs w:val="20"/>
          <w:lang w:val="en-US"/>
        </w:rPr>
        <w:t xml:space="preserve"> Group</w:t>
      </w:r>
      <w:r w:rsidR="004747B2" w:rsidRPr="00527C08">
        <w:rPr>
          <w:rFonts w:ascii="Arial" w:hAnsi="Arial" w:cs="Arial"/>
          <w:noProof/>
          <w:sz w:val="20"/>
          <w:szCs w:val="20"/>
          <w:lang w:val="en-US"/>
        </w:rPr>
        <w:t>.</w:t>
      </w:r>
    </w:p>
    <w:p w:rsidR="00F7598F" w:rsidRPr="00527C08" w:rsidRDefault="0079177A" w:rsidP="000E1506">
      <w:pPr>
        <w:shd w:val="clear" w:color="auto" w:fill="FFFFFF"/>
        <w:spacing w:before="0" w:line="270" w:lineRule="atLeast"/>
        <w:ind w:firstLine="0"/>
        <w:jc w:val="left"/>
        <w:rPr>
          <w:rFonts w:ascii="Arial" w:hAnsi="Arial" w:cs="Arial"/>
          <w:noProof/>
          <w:sz w:val="20"/>
          <w:szCs w:val="20"/>
          <w:lang w:val="en-US"/>
        </w:rPr>
      </w:pPr>
      <w:r w:rsidRPr="000E1506">
        <w:rPr>
          <w:rFonts w:ascii="Arial" w:hAnsi="Arial" w:cs="Arial"/>
          <w:i/>
          <w:noProof/>
          <w:sz w:val="20"/>
          <w:szCs w:val="20"/>
          <w:lang w:val="en-US"/>
        </w:rPr>
        <w:t>Server Audit Level settings</w:t>
      </w:r>
      <w:r w:rsidRPr="00527C08">
        <w:rPr>
          <w:rFonts w:ascii="Arial" w:hAnsi="Arial" w:cs="Arial"/>
          <w:noProof/>
          <w:sz w:val="20"/>
          <w:szCs w:val="20"/>
          <w:lang w:val="en-US"/>
        </w:rPr>
        <w:t>: I</w:t>
      </w:r>
      <w:r w:rsidR="00F7598F" w:rsidRPr="00527C08">
        <w:rPr>
          <w:rFonts w:ascii="Arial" w:hAnsi="Arial" w:cs="Arial"/>
          <w:noProof/>
          <w:sz w:val="20"/>
          <w:szCs w:val="20"/>
          <w:lang w:val="en-US"/>
        </w:rPr>
        <w:t xml:space="preserve">ndicates </w:t>
      </w:r>
      <w:r w:rsidR="004747B2" w:rsidRPr="00527C08">
        <w:rPr>
          <w:rFonts w:ascii="Arial" w:hAnsi="Arial" w:cs="Arial"/>
          <w:noProof/>
          <w:sz w:val="20"/>
          <w:szCs w:val="20"/>
          <w:lang w:val="en-US"/>
        </w:rPr>
        <w:t>audit event</w:t>
      </w:r>
      <w:r w:rsidRPr="00527C08">
        <w:rPr>
          <w:rFonts w:ascii="Arial" w:hAnsi="Arial" w:cs="Arial"/>
          <w:noProof/>
          <w:sz w:val="20"/>
          <w:szCs w:val="20"/>
          <w:lang w:val="en-US"/>
        </w:rPr>
        <w:t>s that</w:t>
      </w:r>
      <w:r w:rsidR="004747B2" w:rsidRPr="00527C08">
        <w:rPr>
          <w:rFonts w:ascii="Arial" w:hAnsi="Arial" w:cs="Arial"/>
          <w:noProof/>
          <w:sz w:val="20"/>
          <w:szCs w:val="20"/>
          <w:lang w:val="en-US"/>
        </w:rPr>
        <w:t xml:space="preserve"> </w:t>
      </w:r>
      <w:r w:rsidR="00F7598F" w:rsidRPr="00527C08">
        <w:rPr>
          <w:rFonts w:ascii="Arial" w:hAnsi="Arial" w:cs="Arial"/>
          <w:noProof/>
          <w:sz w:val="20"/>
          <w:szCs w:val="20"/>
          <w:lang w:val="en-US"/>
        </w:rPr>
        <w:t>can be configured from the server audit specification</w:t>
      </w:r>
      <w:r w:rsidR="004747B2" w:rsidRPr="00527C08">
        <w:rPr>
          <w:rFonts w:ascii="Arial" w:hAnsi="Arial" w:cs="Arial"/>
          <w:noProof/>
          <w:sz w:val="20"/>
          <w:szCs w:val="20"/>
          <w:lang w:val="en-US"/>
        </w:rPr>
        <w:t>.</w:t>
      </w:r>
    </w:p>
    <w:p w:rsidR="00F7598F" w:rsidRPr="00527C08" w:rsidRDefault="0079177A" w:rsidP="000E1506">
      <w:pPr>
        <w:shd w:val="clear" w:color="auto" w:fill="FFFFFF"/>
        <w:spacing w:before="0" w:line="270" w:lineRule="atLeast"/>
        <w:ind w:firstLine="0"/>
        <w:jc w:val="left"/>
        <w:rPr>
          <w:rFonts w:ascii="Arial" w:hAnsi="Arial" w:cs="Arial"/>
          <w:noProof/>
          <w:sz w:val="20"/>
          <w:szCs w:val="20"/>
          <w:lang w:val="en-US"/>
        </w:rPr>
      </w:pPr>
      <w:r w:rsidRPr="000E1506">
        <w:rPr>
          <w:rFonts w:ascii="Arial" w:hAnsi="Arial" w:cs="Arial"/>
          <w:i/>
          <w:noProof/>
          <w:sz w:val="20"/>
          <w:szCs w:val="20"/>
          <w:lang w:val="en-US"/>
        </w:rPr>
        <w:t>Database Audit Level settings</w:t>
      </w:r>
      <w:r w:rsidRPr="00527C08">
        <w:rPr>
          <w:rFonts w:ascii="Arial" w:hAnsi="Arial" w:cs="Arial"/>
          <w:noProof/>
          <w:sz w:val="20"/>
          <w:szCs w:val="20"/>
          <w:lang w:val="en-US"/>
        </w:rPr>
        <w:t>: I</w:t>
      </w:r>
      <w:r w:rsidR="00F7598F" w:rsidRPr="00527C08">
        <w:rPr>
          <w:rFonts w:ascii="Arial" w:hAnsi="Arial" w:cs="Arial"/>
          <w:noProof/>
          <w:sz w:val="20"/>
          <w:szCs w:val="20"/>
          <w:lang w:val="en-US"/>
        </w:rPr>
        <w:t>ndicates audit</w:t>
      </w:r>
      <w:r w:rsidR="004747B2" w:rsidRPr="00527C08">
        <w:rPr>
          <w:rFonts w:ascii="Arial" w:hAnsi="Arial" w:cs="Arial"/>
          <w:noProof/>
          <w:sz w:val="20"/>
          <w:szCs w:val="20"/>
          <w:lang w:val="en-US"/>
        </w:rPr>
        <w:t xml:space="preserve"> event</w:t>
      </w:r>
      <w:r w:rsidRPr="00527C08">
        <w:rPr>
          <w:rFonts w:ascii="Arial" w:hAnsi="Arial" w:cs="Arial"/>
          <w:noProof/>
          <w:sz w:val="20"/>
          <w:szCs w:val="20"/>
          <w:lang w:val="en-US"/>
        </w:rPr>
        <w:t>s that</w:t>
      </w:r>
      <w:r w:rsidR="00F7598F" w:rsidRPr="00527C08">
        <w:rPr>
          <w:rFonts w:ascii="Arial" w:hAnsi="Arial" w:cs="Arial"/>
          <w:noProof/>
          <w:sz w:val="20"/>
          <w:szCs w:val="20"/>
          <w:lang w:val="en-US"/>
        </w:rPr>
        <w:t xml:space="preserve"> can be configured from the database audit specification</w:t>
      </w:r>
      <w:r w:rsidR="004747B2" w:rsidRPr="00527C08">
        <w:rPr>
          <w:rFonts w:ascii="Arial" w:hAnsi="Arial" w:cs="Arial"/>
          <w:noProof/>
          <w:sz w:val="20"/>
          <w:szCs w:val="20"/>
          <w:lang w:val="en-US"/>
        </w:rPr>
        <w:t>.</w:t>
      </w:r>
    </w:p>
    <w:p w:rsidR="00654EFC" w:rsidRPr="00527C08" w:rsidRDefault="00781EC9" w:rsidP="000E1506">
      <w:pPr>
        <w:shd w:val="clear" w:color="auto" w:fill="FFFFFF"/>
        <w:spacing w:before="0" w:after="0" w:line="270" w:lineRule="atLeast"/>
        <w:ind w:firstLine="0"/>
        <w:jc w:val="left"/>
        <w:rPr>
          <w:rFonts w:ascii="Arial" w:hAnsi="Arial" w:cs="Arial"/>
          <w:sz w:val="20"/>
          <w:szCs w:val="20"/>
          <w:lang w:val="en"/>
        </w:rPr>
      </w:pPr>
      <w:r w:rsidRPr="00527C08">
        <w:rPr>
          <w:rFonts w:ascii="Arial" w:hAnsi="Arial" w:cs="Arial"/>
          <w:sz w:val="20"/>
          <w:szCs w:val="20"/>
          <w:lang w:val="en"/>
        </w:rPr>
        <w:t>Once a decision is made on the type of audit events to co</w:t>
      </w:r>
      <w:r w:rsidR="00701268" w:rsidRPr="00527C08">
        <w:rPr>
          <w:rFonts w:ascii="Arial" w:hAnsi="Arial" w:cs="Arial"/>
          <w:sz w:val="20"/>
          <w:szCs w:val="20"/>
          <w:lang w:val="en"/>
        </w:rPr>
        <w:t xml:space="preserve">nfigure, check the </w:t>
      </w:r>
      <w:r w:rsidR="00701268" w:rsidRPr="00527C08">
        <w:rPr>
          <w:rFonts w:ascii="Arial" w:hAnsi="Arial" w:cs="Arial"/>
          <w:i/>
          <w:sz w:val="20"/>
          <w:szCs w:val="20"/>
          <w:lang w:val="en-NZ"/>
        </w:rPr>
        <w:t>Appendix A: Audit_Events_Settings.doc</w:t>
      </w:r>
      <w:r w:rsidR="00701268" w:rsidRPr="00527C08">
        <w:rPr>
          <w:rFonts w:ascii="Arial" w:hAnsi="Arial" w:cs="Arial"/>
          <w:sz w:val="20"/>
          <w:szCs w:val="20"/>
          <w:lang w:val="en"/>
        </w:rPr>
        <w:t xml:space="preserve"> </w:t>
      </w:r>
      <w:r w:rsidR="00654EFC" w:rsidRPr="00527C08">
        <w:rPr>
          <w:rFonts w:ascii="Arial" w:hAnsi="Arial" w:cs="Arial"/>
          <w:sz w:val="20"/>
          <w:szCs w:val="20"/>
          <w:lang w:val="en"/>
        </w:rPr>
        <w:t>to determine if the event can be configured from the Server or database specification level.</w:t>
      </w:r>
    </w:p>
    <w:p w:rsidR="00654EFC" w:rsidRPr="00527C08" w:rsidRDefault="00654EFC" w:rsidP="000E1506">
      <w:pPr>
        <w:shd w:val="clear" w:color="auto" w:fill="FFFFFF"/>
        <w:spacing w:before="100" w:beforeAutospacing="1" w:after="100" w:afterAutospacing="1" w:line="270" w:lineRule="atLeast"/>
        <w:ind w:firstLine="0"/>
        <w:jc w:val="left"/>
        <w:rPr>
          <w:rFonts w:ascii="Arial" w:hAnsi="Arial" w:cs="Arial"/>
          <w:sz w:val="20"/>
          <w:szCs w:val="20"/>
          <w:lang w:val="en"/>
        </w:rPr>
      </w:pPr>
      <w:r w:rsidRPr="00527C08">
        <w:rPr>
          <w:rFonts w:ascii="Arial" w:hAnsi="Arial" w:cs="Arial"/>
          <w:sz w:val="20"/>
          <w:szCs w:val="20"/>
          <w:lang w:val="en"/>
        </w:rPr>
        <w:t>For example, configure Failed</w:t>
      </w:r>
      <w:r w:rsidR="00144679" w:rsidRPr="00527C08">
        <w:rPr>
          <w:rFonts w:ascii="Arial" w:hAnsi="Arial" w:cs="Arial"/>
          <w:sz w:val="20"/>
          <w:szCs w:val="20"/>
          <w:lang w:val="en"/>
        </w:rPr>
        <w:t xml:space="preserve"> </w:t>
      </w:r>
      <w:r w:rsidRPr="00527C08">
        <w:rPr>
          <w:rFonts w:ascii="Arial" w:hAnsi="Arial" w:cs="Arial"/>
          <w:sz w:val="20"/>
          <w:szCs w:val="20"/>
          <w:lang w:val="en"/>
        </w:rPr>
        <w:t>Login</w:t>
      </w:r>
      <w:r w:rsidR="00144679" w:rsidRPr="00527C08">
        <w:rPr>
          <w:rFonts w:ascii="Arial" w:hAnsi="Arial" w:cs="Arial"/>
          <w:sz w:val="20"/>
          <w:szCs w:val="20"/>
          <w:lang w:val="en"/>
        </w:rPr>
        <w:t xml:space="preserve"> audit event.</w:t>
      </w:r>
    </w:p>
    <w:tbl>
      <w:tblPr>
        <w:tblW w:w="4418"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66"/>
        <w:gridCol w:w="1291"/>
        <w:gridCol w:w="2104"/>
        <w:gridCol w:w="1710"/>
        <w:gridCol w:w="1254"/>
      </w:tblGrid>
      <w:tr w:rsidR="00144679" w:rsidRPr="00527C08" w:rsidTr="00421661">
        <w:trPr>
          <w:trHeight w:val="194"/>
          <w:tblHeader/>
        </w:trPr>
        <w:tc>
          <w:tcPr>
            <w:tcW w:w="1466"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44679" w:rsidRPr="00421661" w:rsidRDefault="00144679" w:rsidP="00C55BBA">
            <w:pPr>
              <w:spacing w:after="0" w:line="240" w:lineRule="auto"/>
              <w:ind w:firstLine="0"/>
              <w:jc w:val="left"/>
              <w:rPr>
                <w:rFonts w:ascii="Arial" w:hAnsi="Arial" w:cs="Arial"/>
                <w:b/>
                <w:bCs/>
                <w:color w:val="FFFFFF"/>
                <w:sz w:val="16"/>
                <w:szCs w:val="16"/>
                <w:lang w:val="en-US"/>
              </w:rPr>
            </w:pPr>
            <w:r w:rsidRPr="00421661">
              <w:rPr>
                <w:rFonts w:ascii="Arial" w:hAnsi="Arial" w:cs="Arial"/>
                <w:b/>
                <w:bCs/>
                <w:color w:val="FFFFFF"/>
                <w:sz w:val="16"/>
                <w:szCs w:val="16"/>
                <w:lang w:val="en-US"/>
              </w:rPr>
              <w:t>Audit Action Description</w:t>
            </w:r>
          </w:p>
        </w:tc>
        <w:tc>
          <w:tcPr>
            <w:tcW w:w="1291"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44679" w:rsidRPr="00421661" w:rsidRDefault="00144679" w:rsidP="00C55BBA">
            <w:pPr>
              <w:spacing w:after="0" w:line="240" w:lineRule="auto"/>
              <w:ind w:firstLine="0"/>
              <w:jc w:val="left"/>
              <w:rPr>
                <w:rFonts w:ascii="Arial" w:hAnsi="Arial" w:cs="Arial"/>
                <w:b/>
                <w:bCs/>
                <w:color w:val="FFFFFF"/>
                <w:sz w:val="16"/>
                <w:szCs w:val="16"/>
                <w:lang w:val="en-US"/>
              </w:rPr>
            </w:pPr>
            <w:r w:rsidRPr="00421661">
              <w:rPr>
                <w:rFonts w:ascii="Arial" w:hAnsi="Arial" w:cs="Arial"/>
                <w:b/>
                <w:bCs/>
                <w:color w:val="FFFFFF"/>
                <w:sz w:val="16"/>
                <w:szCs w:val="16"/>
                <w:lang w:val="en-US"/>
              </w:rPr>
              <w:t>Object Class Name</w:t>
            </w:r>
          </w:p>
        </w:tc>
        <w:tc>
          <w:tcPr>
            <w:tcW w:w="2104"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44679" w:rsidRPr="00421661" w:rsidRDefault="00144679" w:rsidP="00C55BBA">
            <w:pPr>
              <w:spacing w:after="0" w:line="240" w:lineRule="auto"/>
              <w:ind w:firstLine="0"/>
              <w:jc w:val="left"/>
              <w:rPr>
                <w:rFonts w:ascii="Arial" w:hAnsi="Arial" w:cs="Arial"/>
                <w:b/>
                <w:bCs/>
                <w:color w:val="FFFFFF"/>
                <w:sz w:val="16"/>
                <w:szCs w:val="16"/>
                <w:lang w:val="en-US"/>
              </w:rPr>
            </w:pPr>
            <w:r w:rsidRPr="00421661">
              <w:rPr>
                <w:rFonts w:ascii="Arial" w:hAnsi="Arial" w:cs="Arial"/>
                <w:b/>
                <w:bCs/>
                <w:color w:val="FFFFFF"/>
                <w:sz w:val="16"/>
                <w:szCs w:val="16"/>
                <w:lang w:val="en-US"/>
              </w:rPr>
              <w:t>Audit Action Type</w:t>
            </w:r>
          </w:p>
        </w:tc>
        <w:tc>
          <w:tcPr>
            <w:tcW w:w="1710"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44679" w:rsidRPr="00421661" w:rsidRDefault="00144679" w:rsidP="00C55BBA">
            <w:pPr>
              <w:spacing w:after="0" w:line="240" w:lineRule="auto"/>
              <w:ind w:firstLine="0"/>
              <w:jc w:val="left"/>
              <w:rPr>
                <w:rFonts w:ascii="Arial" w:hAnsi="Arial" w:cs="Arial"/>
                <w:b/>
                <w:bCs/>
                <w:color w:val="FFFFFF"/>
                <w:sz w:val="16"/>
                <w:szCs w:val="16"/>
                <w:lang w:val="en-US"/>
              </w:rPr>
            </w:pPr>
            <w:r w:rsidRPr="00421661">
              <w:rPr>
                <w:rFonts w:ascii="Arial" w:hAnsi="Arial" w:cs="Arial"/>
                <w:b/>
                <w:bCs/>
                <w:color w:val="FFFFFF"/>
                <w:sz w:val="16"/>
                <w:szCs w:val="16"/>
                <w:lang w:val="en-US"/>
              </w:rPr>
              <w:t>Server Audit Level Settings</w:t>
            </w:r>
          </w:p>
        </w:tc>
        <w:tc>
          <w:tcPr>
            <w:tcW w:w="1254"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44679" w:rsidRPr="00421661" w:rsidRDefault="00144679" w:rsidP="00C55BBA">
            <w:pPr>
              <w:spacing w:after="0" w:line="240" w:lineRule="auto"/>
              <w:ind w:firstLine="0"/>
              <w:jc w:val="left"/>
              <w:rPr>
                <w:rFonts w:ascii="Arial" w:hAnsi="Arial" w:cs="Arial"/>
                <w:b/>
                <w:bCs/>
                <w:color w:val="FFFFFF"/>
                <w:sz w:val="16"/>
                <w:szCs w:val="16"/>
                <w:lang w:val="en-US"/>
              </w:rPr>
            </w:pPr>
            <w:r w:rsidRPr="00421661">
              <w:rPr>
                <w:rFonts w:ascii="Arial" w:hAnsi="Arial" w:cs="Arial"/>
                <w:b/>
                <w:bCs/>
                <w:color w:val="FFFFFF"/>
                <w:sz w:val="16"/>
                <w:szCs w:val="16"/>
                <w:lang w:val="en-US"/>
              </w:rPr>
              <w:t>Database Audit Level Settings</w:t>
            </w:r>
          </w:p>
        </w:tc>
      </w:tr>
      <w:tr w:rsidR="00144679" w:rsidRPr="00527C08" w:rsidTr="00421661">
        <w:trPr>
          <w:trHeight w:val="194"/>
        </w:trPr>
        <w:tc>
          <w:tcPr>
            <w:tcW w:w="1466" w:type="dxa"/>
            <w:tcBorders>
              <w:top w:val="single" w:sz="4" w:space="0" w:color="FFFFFF"/>
            </w:tcBorders>
            <w:noWrap/>
            <w:hideMark/>
          </w:tcPr>
          <w:p w:rsidR="00144679" w:rsidRPr="00421661" w:rsidRDefault="00144679" w:rsidP="00C55BBA">
            <w:pPr>
              <w:spacing w:after="0" w:line="240" w:lineRule="auto"/>
              <w:ind w:firstLine="0"/>
              <w:jc w:val="left"/>
              <w:rPr>
                <w:rFonts w:ascii="Arial" w:hAnsi="Arial" w:cs="Arial"/>
                <w:b/>
                <w:bCs/>
                <w:color w:val="000000"/>
                <w:sz w:val="16"/>
                <w:szCs w:val="16"/>
                <w:lang w:val="en-US"/>
              </w:rPr>
            </w:pPr>
            <w:r w:rsidRPr="00421661">
              <w:rPr>
                <w:rFonts w:ascii="Arial" w:hAnsi="Arial" w:cs="Arial"/>
                <w:b/>
                <w:bCs/>
                <w:color w:val="000000"/>
                <w:sz w:val="16"/>
                <w:szCs w:val="16"/>
                <w:lang w:val="en-US"/>
              </w:rPr>
              <w:t>LOGIN FAILED</w:t>
            </w:r>
          </w:p>
        </w:tc>
        <w:tc>
          <w:tcPr>
            <w:tcW w:w="1291" w:type="dxa"/>
            <w:tcBorders>
              <w:top w:val="single" w:sz="4" w:space="0" w:color="FFFFFF"/>
            </w:tcBorders>
            <w:noWrap/>
            <w:hideMark/>
          </w:tcPr>
          <w:p w:rsidR="00144679" w:rsidRPr="00421661" w:rsidRDefault="00144679" w:rsidP="00C55BBA">
            <w:pPr>
              <w:spacing w:after="0" w:line="240" w:lineRule="auto"/>
              <w:ind w:firstLine="0"/>
              <w:jc w:val="left"/>
              <w:rPr>
                <w:rFonts w:ascii="Arial" w:hAnsi="Arial" w:cs="Arial"/>
                <w:color w:val="000000"/>
                <w:sz w:val="16"/>
                <w:szCs w:val="16"/>
                <w:lang w:val="en-US"/>
              </w:rPr>
            </w:pPr>
            <w:r w:rsidRPr="00421661">
              <w:rPr>
                <w:rFonts w:ascii="Arial" w:hAnsi="Arial" w:cs="Arial"/>
                <w:color w:val="000000"/>
                <w:sz w:val="16"/>
                <w:szCs w:val="16"/>
                <w:lang w:val="en-US"/>
              </w:rPr>
              <w:t>LOGIN</w:t>
            </w:r>
          </w:p>
        </w:tc>
        <w:tc>
          <w:tcPr>
            <w:tcW w:w="2104" w:type="dxa"/>
            <w:tcBorders>
              <w:top w:val="single" w:sz="4" w:space="0" w:color="FFFFFF"/>
            </w:tcBorders>
            <w:noWrap/>
            <w:hideMark/>
          </w:tcPr>
          <w:p w:rsidR="00144679" w:rsidRPr="00421661" w:rsidRDefault="00144679" w:rsidP="00C55BBA">
            <w:pPr>
              <w:spacing w:after="0" w:line="240" w:lineRule="auto"/>
              <w:ind w:firstLine="0"/>
              <w:jc w:val="left"/>
              <w:rPr>
                <w:rFonts w:ascii="Arial" w:hAnsi="Arial" w:cs="Arial"/>
                <w:color w:val="000000"/>
                <w:sz w:val="16"/>
                <w:szCs w:val="16"/>
                <w:lang w:val="en-US"/>
              </w:rPr>
            </w:pPr>
            <w:r w:rsidRPr="00421661">
              <w:rPr>
                <w:rFonts w:ascii="Arial" w:hAnsi="Arial" w:cs="Arial"/>
                <w:color w:val="000000"/>
                <w:sz w:val="16"/>
                <w:szCs w:val="16"/>
                <w:lang w:val="en-US"/>
              </w:rPr>
              <w:t>FAILED_LOGIN_GROUP</w:t>
            </w:r>
          </w:p>
        </w:tc>
        <w:tc>
          <w:tcPr>
            <w:tcW w:w="1710" w:type="dxa"/>
            <w:tcBorders>
              <w:top w:val="single" w:sz="4" w:space="0" w:color="FFFFFF"/>
            </w:tcBorders>
            <w:noWrap/>
            <w:hideMark/>
          </w:tcPr>
          <w:p w:rsidR="00144679" w:rsidRPr="00421661" w:rsidRDefault="00144679" w:rsidP="00C55BBA">
            <w:pPr>
              <w:spacing w:after="0" w:line="240" w:lineRule="auto"/>
              <w:ind w:firstLine="0"/>
              <w:jc w:val="left"/>
              <w:rPr>
                <w:rFonts w:ascii="Arial" w:hAnsi="Arial" w:cs="Arial"/>
                <w:color w:val="000000"/>
                <w:sz w:val="16"/>
                <w:szCs w:val="16"/>
                <w:lang w:val="en-US"/>
              </w:rPr>
            </w:pPr>
            <w:r w:rsidRPr="00421661">
              <w:rPr>
                <w:rFonts w:ascii="Arial" w:hAnsi="Arial" w:cs="Arial"/>
                <w:color w:val="000000"/>
                <w:sz w:val="16"/>
                <w:szCs w:val="16"/>
                <w:lang w:val="en-US"/>
              </w:rPr>
              <w:t>SERVER AUDIT SPECIFICATION</w:t>
            </w:r>
          </w:p>
        </w:tc>
        <w:tc>
          <w:tcPr>
            <w:tcW w:w="1254" w:type="dxa"/>
            <w:tcBorders>
              <w:top w:val="single" w:sz="4" w:space="0" w:color="FFFFFF"/>
            </w:tcBorders>
            <w:noWrap/>
            <w:hideMark/>
          </w:tcPr>
          <w:p w:rsidR="00144679" w:rsidRPr="00421661" w:rsidRDefault="00144679" w:rsidP="00C55BBA">
            <w:pPr>
              <w:spacing w:after="0" w:line="240" w:lineRule="auto"/>
              <w:jc w:val="left"/>
              <w:rPr>
                <w:rFonts w:ascii="Arial" w:hAnsi="Arial" w:cs="Arial"/>
                <w:b/>
                <w:bCs/>
                <w:color w:val="000000"/>
                <w:sz w:val="16"/>
                <w:szCs w:val="16"/>
                <w:lang w:val="en-US"/>
              </w:rPr>
            </w:pPr>
          </w:p>
        </w:tc>
      </w:tr>
    </w:tbl>
    <w:p w:rsidR="00654EFC" w:rsidRPr="00421661" w:rsidRDefault="0079177A" w:rsidP="00C55BBA">
      <w:pPr>
        <w:shd w:val="clear" w:color="auto" w:fill="FFFFFF"/>
        <w:spacing w:before="100" w:beforeAutospacing="1" w:after="100" w:afterAutospacing="1" w:line="270" w:lineRule="atLeast"/>
        <w:ind w:firstLine="0"/>
        <w:jc w:val="left"/>
        <w:rPr>
          <w:rFonts w:ascii="Arial" w:hAnsi="Arial" w:cs="Arial"/>
          <w:i/>
          <w:sz w:val="20"/>
          <w:szCs w:val="20"/>
          <w:lang w:val="en-NZ"/>
        </w:rPr>
      </w:pPr>
      <w:r w:rsidRPr="00421661">
        <w:rPr>
          <w:rFonts w:ascii="Arial" w:hAnsi="Arial" w:cs="Arial"/>
          <w:i/>
          <w:sz w:val="20"/>
          <w:szCs w:val="20"/>
          <w:lang w:val="en"/>
        </w:rPr>
        <w:t xml:space="preserve">From the </w:t>
      </w:r>
      <w:r w:rsidR="00144679" w:rsidRPr="00421661">
        <w:rPr>
          <w:rFonts w:ascii="Arial" w:hAnsi="Arial" w:cs="Arial"/>
          <w:i/>
          <w:sz w:val="20"/>
          <w:szCs w:val="20"/>
          <w:lang w:val="en-NZ"/>
        </w:rPr>
        <w:t>Appendix A: Audit_Events_Settings.doc, fa</w:t>
      </w:r>
      <w:r w:rsidRPr="00421661">
        <w:rPr>
          <w:rFonts w:ascii="Arial" w:hAnsi="Arial" w:cs="Arial"/>
          <w:i/>
          <w:sz w:val="20"/>
          <w:szCs w:val="20"/>
          <w:lang w:val="en-NZ"/>
        </w:rPr>
        <w:t xml:space="preserve">iled login audit event can only </w:t>
      </w:r>
      <w:r w:rsidR="00144679" w:rsidRPr="00421661">
        <w:rPr>
          <w:rFonts w:ascii="Arial" w:hAnsi="Arial" w:cs="Arial"/>
          <w:i/>
          <w:sz w:val="20"/>
          <w:szCs w:val="20"/>
          <w:lang w:val="en-NZ"/>
        </w:rPr>
        <w:t>be configured from the Server Audit Level (Server Audit specification) settings.</w:t>
      </w:r>
    </w:p>
    <w:p w:rsidR="0079177A" w:rsidRPr="00421661" w:rsidRDefault="000E1506" w:rsidP="000E1506">
      <w:pPr>
        <w:shd w:val="clear" w:color="auto" w:fill="FFFFFF"/>
        <w:spacing w:before="0" w:after="240" w:line="270" w:lineRule="atLeast"/>
        <w:ind w:firstLine="0"/>
        <w:jc w:val="left"/>
        <w:rPr>
          <w:rFonts w:ascii="Arial" w:hAnsi="Arial" w:cs="Arial"/>
          <w:sz w:val="20"/>
          <w:szCs w:val="20"/>
          <w:u w:val="single"/>
          <w:lang w:val="en"/>
        </w:rPr>
      </w:pPr>
      <w:r>
        <w:rPr>
          <w:rFonts w:ascii="Arial" w:hAnsi="Arial" w:cs="Arial"/>
          <w:i/>
          <w:sz w:val="20"/>
          <w:szCs w:val="20"/>
          <w:u w:val="single"/>
          <w:lang w:val="en-NZ"/>
        </w:rPr>
        <w:br w:type="page"/>
      </w:r>
      <w:r w:rsidR="0079177A" w:rsidRPr="00421661">
        <w:rPr>
          <w:rFonts w:ascii="Arial" w:hAnsi="Arial" w:cs="Arial"/>
          <w:i/>
          <w:sz w:val="20"/>
          <w:szCs w:val="20"/>
          <w:u w:val="single"/>
          <w:lang w:val="en-NZ"/>
        </w:rPr>
        <w:lastRenderedPageBreak/>
        <w:t>Steps to create Server Audit Specification</w:t>
      </w:r>
    </w:p>
    <w:p w:rsidR="000318E5" w:rsidRPr="00421661" w:rsidRDefault="0079177A" w:rsidP="000E1506">
      <w:pPr>
        <w:shd w:val="clear" w:color="auto" w:fill="FFFFFF"/>
        <w:spacing w:before="0" w:after="0" w:line="270" w:lineRule="atLeast"/>
        <w:ind w:firstLine="0"/>
        <w:jc w:val="left"/>
        <w:rPr>
          <w:rFonts w:ascii="Arial" w:hAnsi="Arial" w:cs="Arial"/>
          <w:sz w:val="20"/>
          <w:szCs w:val="20"/>
          <w:lang w:val="en"/>
        </w:rPr>
      </w:pPr>
      <w:r w:rsidRPr="00421661">
        <w:rPr>
          <w:rFonts w:ascii="Arial" w:hAnsi="Arial" w:cs="Arial"/>
          <w:sz w:val="20"/>
          <w:szCs w:val="20"/>
          <w:lang w:val="en"/>
        </w:rPr>
        <w:t xml:space="preserve">In this example, </w:t>
      </w:r>
      <w:r w:rsidR="00D411E8" w:rsidRPr="00421661">
        <w:rPr>
          <w:rFonts w:ascii="Arial" w:hAnsi="Arial" w:cs="Arial"/>
          <w:sz w:val="20"/>
          <w:szCs w:val="20"/>
          <w:lang w:val="en"/>
        </w:rPr>
        <w:t>create the Server Audit Specification</w:t>
      </w:r>
      <w:r w:rsidR="004C5624" w:rsidRPr="00421661">
        <w:rPr>
          <w:rFonts w:ascii="Arial" w:hAnsi="Arial" w:cs="Arial"/>
          <w:sz w:val="20"/>
          <w:szCs w:val="20"/>
          <w:lang w:val="en"/>
        </w:rPr>
        <w:t xml:space="preserve"> fo</w:t>
      </w:r>
      <w:r w:rsidRPr="00421661">
        <w:rPr>
          <w:rFonts w:ascii="Arial" w:hAnsi="Arial" w:cs="Arial"/>
          <w:sz w:val="20"/>
          <w:szCs w:val="20"/>
          <w:lang w:val="en"/>
        </w:rPr>
        <w:t>r failed login audit.</w:t>
      </w:r>
      <w:r w:rsidR="000318E5" w:rsidRPr="00421661">
        <w:rPr>
          <w:rFonts w:ascii="Arial" w:hAnsi="Arial" w:cs="Arial"/>
          <w:sz w:val="20"/>
          <w:szCs w:val="20"/>
          <w:lang w:val="en"/>
        </w:rPr>
        <w:t xml:space="preserve"> </w:t>
      </w:r>
    </w:p>
    <w:p w:rsidR="00433091" w:rsidRPr="00421661" w:rsidRDefault="00FA571F" w:rsidP="000E1506">
      <w:pPr>
        <w:numPr>
          <w:ilvl w:val="0"/>
          <w:numId w:val="29"/>
        </w:numPr>
        <w:shd w:val="clear" w:color="auto" w:fill="FFFFFF"/>
        <w:spacing w:before="100" w:beforeAutospacing="1" w:after="0" w:line="300" w:lineRule="auto"/>
        <w:jc w:val="left"/>
        <w:outlineLvl w:val="4"/>
        <w:rPr>
          <w:rFonts w:ascii="Arial" w:hAnsi="Arial" w:cs="Arial"/>
          <w:sz w:val="20"/>
          <w:szCs w:val="20"/>
          <w:lang w:val="en"/>
        </w:rPr>
      </w:pPr>
      <w:r w:rsidRPr="00421661">
        <w:rPr>
          <w:rFonts w:ascii="Arial" w:hAnsi="Arial" w:cs="Arial"/>
          <w:sz w:val="20"/>
          <w:szCs w:val="20"/>
          <w:lang w:val="en"/>
        </w:rPr>
        <w:t xml:space="preserve">In Object Explorer, expand </w:t>
      </w:r>
      <w:r w:rsidR="00744DCF" w:rsidRPr="00421661">
        <w:rPr>
          <w:rFonts w:ascii="Arial" w:hAnsi="Arial" w:cs="Arial"/>
          <w:sz w:val="20"/>
          <w:szCs w:val="20"/>
          <w:lang w:val="en"/>
        </w:rPr>
        <w:t xml:space="preserve">the </w:t>
      </w:r>
      <w:r w:rsidRPr="00421661">
        <w:rPr>
          <w:rFonts w:ascii="Arial" w:hAnsi="Arial" w:cs="Arial"/>
          <w:sz w:val="20"/>
          <w:szCs w:val="20"/>
          <w:lang w:val="en"/>
        </w:rPr>
        <w:t xml:space="preserve">Security </w:t>
      </w:r>
      <w:r w:rsidR="00744DCF" w:rsidRPr="00421661">
        <w:rPr>
          <w:rFonts w:ascii="Arial" w:hAnsi="Arial" w:cs="Arial"/>
          <w:sz w:val="20"/>
          <w:szCs w:val="20"/>
          <w:lang w:val="en"/>
        </w:rPr>
        <w:t>node</w:t>
      </w:r>
      <w:r w:rsidRPr="00421661">
        <w:rPr>
          <w:rFonts w:ascii="Arial" w:hAnsi="Arial" w:cs="Arial"/>
          <w:sz w:val="20"/>
          <w:szCs w:val="20"/>
          <w:lang w:val="en"/>
        </w:rPr>
        <w:t xml:space="preserve">, then the </w:t>
      </w:r>
      <w:r w:rsidR="00744DCF" w:rsidRPr="00421661">
        <w:rPr>
          <w:rFonts w:ascii="Arial" w:hAnsi="Arial" w:cs="Arial"/>
          <w:sz w:val="20"/>
          <w:szCs w:val="20"/>
          <w:lang w:val="en"/>
        </w:rPr>
        <w:t>Audits</w:t>
      </w:r>
      <w:r w:rsidRPr="00421661">
        <w:rPr>
          <w:rFonts w:ascii="Arial" w:hAnsi="Arial" w:cs="Arial"/>
          <w:sz w:val="20"/>
          <w:szCs w:val="20"/>
          <w:lang w:val="en"/>
        </w:rPr>
        <w:t xml:space="preserve"> node and Select “</w:t>
      </w:r>
      <w:r w:rsidR="00744DCF" w:rsidRPr="00421661">
        <w:rPr>
          <w:rFonts w:ascii="Arial" w:hAnsi="Arial" w:cs="Arial"/>
          <w:sz w:val="20"/>
          <w:szCs w:val="20"/>
          <w:lang w:val="en"/>
        </w:rPr>
        <w:t>Server Audit Specifications</w:t>
      </w:r>
      <w:r w:rsidRPr="00421661">
        <w:rPr>
          <w:rFonts w:ascii="Arial" w:hAnsi="Arial" w:cs="Arial"/>
          <w:sz w:val="20"/>
          <w:szCs w:val="20"/>
          <w:lang w:val="en"/>
        </w:rPr>
        <w:t>”</w:t>
      </w:r>
      <w:r w:rsidR="00744DCF" w:rsidRPr="00421661">
        <w:rPr>
          <w:rFonts w:ascii="Arial" w:hAnsi="Arial" w:cs="Arial"/>
          <w:sz w:val="20"/>
          <w:szCs w:val="20"/>
          <w:lang w:val="en"/>
        </w:rPr>
        <w:t xml:space="preserve">. </w:t>
      </w:r>
    </w:p>
    <w:p w:rsidR="00433091" w:rsidRPr="00421661" w:rsidRDefault="00F34D54" w:rsidP="000E1506">
      <w:pPr>
        <w:shd w:val="clear" w:color="auto" w:fill="FFFFFF"/>
        <w:spacing w:before="100" w:beforeAutospacing="1" w:after="100" w:afterAutospacing="1" w:line="270" w:lineRule="atLeast"/>
        <w:jc w:val="center"/>
        <w:rPr>
          <w:rFonts w:ascii="Arial" w:hAnsi="Arial" w:cs="Arial"/>
          <w:sz w:val="20"/>
          <w:szCs w:val="20"/>
          <w:lang w:val="en"/>
        </w:rPr>
      </w:pPr>
      <w:r w:rsidRPr="00421661">
        <w:rPr>
          <w:rFonts w:ascii="Arial" w:hAnsi="Arial" w:cs="Arial"/>
          <w:noProof/>
          <w:sz w:val="20"/>
          <w:szCs w:val="20"/>
          <w:lang w:eastAsia="en-GB"/>
        </w:rPr>
        <w:drawing>
          <wp:inline distT="0" distB="0" distL="0" distR="0">
            <wp:extent cx="1657350" cy="1929130"/>
            <wp:effectExtent l="0" t="0" r="0" b="0"/>
            <wp:docPr id="10" name="Picture 4" descr="C:\john_workarea\download\au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john_workarea\download\aud5.png"/>
                    <pic:cNvPicPr>
                      <a:picLocks noChangeAspect="1" noChangeArrowheads="1"/>
                    </pic:cNvPicPr>
                  </pic:nvPicPr>
                  <pic:blipFill>
                    <a:blip r:embed="rId38">
                      <a:extLst>
                        <a:ext uri="{28A0092B-C50C-407E-A947-70E740481C1C}">
                          <a14:useLocalDpi xmlns:a14="http://schemas.microsoft.com/office/drawing/2010/main" val="0"/>
                        </a:ext>
                      </a:extLst>
                    </a:blip>
                    <a:srcRect l="803" r="71268" b="45721"/>
                    <a:stretch>
                      <a:fillRect/>
                    </a:stretch>
                  </pic:blipFill>
                  <pic:spPr bwMode="auto">
                    <a:xfrm>
                      <a:off x="0" y="0"/>
                      <a:ext cx="1657350" cy="1929130"/>
                    </a:xfrm>
                    <a:prstGeom prst="rect">
                      <a:avLst/>
                    </a:prstGeom>
                    <a:noFill/>
                    <a:ln>
                      <a:noFill/>
                    </a:ln>
                  </pic:spPr>
                </pic:pic>
              </a:graphicData>
            </a:graphic>
          </wp:inline>
        </w:drawing>
      </w:r>
    </w:p>
    <w:p w:rsidR="00744DCF" w:rsidRPr="00421661" w:rsidRDefault="00744DCF" w:rsidP="000E1506">
      <w:pPr>
        <w:numPr>
          <w:ilvl w:val="0"/>
          <w:numId w:val="29"/>
        </w:numPr>
        <w:shd w:val="clear" w:color="auto" w:fill="FFFFFF"/>
        <w:spacing w:before="100" w:beforeAutospacing="1" w:after="100" w:afterAutospacing="1" w:line="270" w:lineRule="atLeast"/>
        <w:jc w:val="left"/>
        <w:rPr>
          <w:rFonts w:ascii="Arial" w:hAnsi="Arial" w:cs="Arial"/>
          <w:sz w:val="20"/>
          <w:szCs w:val="20"/>
          <w:lang w:val="en"/>
        </w:rPr>
      </w:pPr>
      <w:r w:rsidRPr="00421661">
        <w:rPr>
          <w:rFonts w:ascii="Arial" w:hAnsi="Arial" w:cs="Arial"/>
          <w:sz w:val="20"/>
          <w:szCs w:val="20"/>
          <w:lang w:val="en"/>
        </w:rPr>
        <w:t>Right click on the Server Audit Specifications and select "New Server Audit Specification".</w:t>
      </w:r>
    </w:p>
    <w:p w:rsidR="00433091" w:rsidRPr="00421661" w:rsidRDefault="00F34D54" w:rsidP="000E1506">
      <w:pPr>
        <w:shd w:val="clear" w:color="auto" w:fill="FFFFFF"/>
        <w:spacing w:before="100" w:beforeAutospacing="1" w:after="100" w:afterAutospacing="1" w:line="270" w:lineRule="atLeast"/>
        <w:jc w:val="center"/>
        <w:rPr>
          <w:rFonts w:ascii="Arial" w:hAnsi="Arial" w:cs="Arial"/>
          <w:sz w:val="20"/>
          <w:szCs w:val="20"/>
          <w:lang w:val="en"/>
        </w:rPr>
      </w:pPr>
      <w:r w:rsidRPr="00421661">
        <w:rPr>
          <w:rFonts w:ascii="Arial" w:hAnsi="Arial" w:cs="Arial"/>
          <w:noProof/>
          <w:sz w:val="20"/>
          <w:szCs w:val="20"/>
          <w:lang w:eastAsia="en-GB"/>
        </w:rPr>
        <w:drawing>
          <wp:inline distT="0" distB="0" distL="0" distR="0">
            <wp:extent cx="3200400" cy="1981200"/>
            <wp:effectExtent l="0" t="0" r="0" b="0"/>
            <wp:docPr id="11" name="Picture 5" descr="C:\john_workarea\download\au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john_workarea\download\aud51.png"/>
                    <pic:cNvPicPr>
                      <a:picLocks noChangeAspect="1" noChangeArrowheads="1"/>
                    </pic:cNvPicPr>
                  </pic:nvPicPr>
                  <pic:blipFill>
                    <a:blip r:embed="rId39">
                      <a:extLst>
                        <a:ext uri="{28A0092B-C50C-407E-A947-70E740481C1C}">
                          <a14:useLocalDpi xmlns:a14="http://schemas.microsoft.com/office/drawing/2010/main" val="0"/>
                        </a:ext>
                      </a:extLst>
                    </a:blip>
                    <a:srcRect r="45908" b="44385"/>
                    <a:stretch>
                      <a:fillRect/>
                    </a:stretch>
                  </pic:blipFill>
                  <pic:spPr bwMode="auto">
                    <a:xfrm>
                      <a:off x="0" y="0"/>
                      <a:ext cx="3200400" cy="1981200"/>
                    </a:xfrm>
                    <a:prstGeom prst="rect">
                      <a:avLst/>
                    </a:prstGeom>
                    <a:noFill/>
                    <a:ln>
                      <a:noFill/>
                    </a:ln>
                  </pic:spPr>
                </pic:pic>
              </a:graphicData>
            </a:graphic>
          </wp:inline>
        </w:drawing>
      </w:r>
    </w:p>
    <w:p w:rsidR="00744DCF" w:rsidRPr="00421661" w:rsidRDefault="000E1506" w:rsidP="00C55BBA">
      <w:pPr>
        <w:shd w:val="clear" w:color="auto" w:fill="FFFFFF"/>
        <w:spacing w:before="100" w:beforeAutospacing="1" w:after="100" w:afterAutospacing="1" w:line="270" w:lineRule="atLeast"/>
        <w:jc w:val="left"/>
        <w:rPr>
          <w:rFonts w:ascii="Arial" w:hAnsi="Arial" w:cs="Arial"/>
          <w:sz w:val="20"/>
          <w:szCs w:val="20"/>
          <w:lang w:val="en"/>
        </w:rPr>
      </w:pPr>
      <w:r>
        <w:rPr>
          <w:rFonts w:ascii="Arial" w:hAnsi="Arial" w:cs="Arial"/>
          <w:sz w:val="20"/>
          <w:szCs w:val="20"/>
          <w:lang w:val="en"/>
        </w:rPr>
        <w:br w:type="page"/>
      </w:r>
      <w:r w:rsidR="00714047" w:rsidRPr="00421661">
        <w:rPr>
          <w:rFonts w:ascii="Arial" w:hAnsi="Arial" w:cs="Arial"/>
          <w:sz w:val="20"/>
          <w:szCs w:val="20"/>
          <w:lang w:val="en"/>
        </w:rPr>
        <w:lastRenderedPageBreak/>
        <w:t>A dialog box appears in which the Server Audit Specification can be created.</w:t>
      </w:r>
    </w:p>
    <w:p w:rsidR="00714047" w:rsidRPr="00421661" w:rsidRDefault="00F34D54" w:rsidP="000E1506">
      <w:pPr>
        <w:shd w:val="clear" w:color="auto" w:fill="FFFFFF"/>
        <w:spacing w:before="100" w:beforeAutospacing="1" w:after="100" w:afterAutospacing="1" w:line="270" w:lineRule="atLeast"/>
        <w:jc w:val="center"/>
        <w:rPr>
          <w:rFonts w:ascii="Arial" w:hAnsi="Arial" w:cs="Arial"/>
          <w:noProof/>
          <w:sz w:val="20"/>
          <w:szCs w:val="20"/>
          <w:lang w:val="en-US"/>
        </w:rPr>
      </w:pPr>
      <w:r w:rsidRPr="00421661">
        <w:rPr>
          <w:rFonts w:ascii="Arial" w:hAnsi="Arial" w:cs="Arial"/>
          <w:noProof/>
          <w:sz w:val="20"/>
          <w:szCs w:val="20"/>
          <w:lang w:eastAsia="en-GB"/>
        </w:rPr>
        <w:drawing>
          <wp:inline distT="0" distB="0" distL="0" distR="0">
            <wp:extent cx="3086100" cy="1795780"/>
            <wp:effectExtent l="0" t="0" r="0" b="0"/>
            <wp:docPr id="12" name="Picture 7" descr="C:\john_workarea\download\au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john_workarea\download\aud6.png"/>
                    <pic:cNvPicPr>
                      <a:picLocks noChangeAspect="1" noChangeArrowheads="1"/>
                    </pic:cNvPicPr>
                  </pic:nvPicPr>
                  <pic:blipFill>
                    <a:blip r:embed="rId40" cstate="print">
                      <a:extLst>
                        <a:ext uri="{28A0092B-C50C-407E-A947-70E740481C1C}">
                          <a14:useLocalDpi xmlns:a14="http://schemas.microsoft.com/office/drawing/2010/main" val="0"/>
                        </a:ext>
                      </a:extLst>
                    </a:blip>
                    <a:srcRect l="5296" t="3209" r="8347" b="12834"/>
                    <a:stretch>
                      <a:fillRect/>
                    </a:stretch>
                  </pic:blipFill>
                  <pic:spPr bwMode="auto">
                    <a:xfrm>
                      <a:off x="0" y="0"/>
                      <a:ext cx="3086100" cy="1795780"/>
                    </a:xfrm>
                    <a:prstGeom prst="rect">
                      <a:avLst/>
                    </a:prstGeom>
                    <a:noFill/>
                    <a:ln>
                      <a:noFill/>
                    </a:ln>
                  </pic:spPr>
                </pic:pic>
              </a:graphicData>
            </a:graphic>
          </wp:inline>
        </w:drawing>
      </w:r>
    </w:p>
    <w:p w:rsidR="004E6E62" w:rsidRPr="00421661" w:rsidRDefault="004E6E62" w:rsidP="00C55BBA">
      <w:pPr>
        <w:shd w:val="clear" w:color="auto" w:fill="FFFFFF"/>
        <w:spacing w:before="100" w:beforeAutospacing="1" w:after="100" w:afterAutospacing="1" w:line="270" w:lineRule="atLeast"/>
        <w:ind w:left="720" w:firstLine="0"/>
        <w:jc w:val="left"/>
        <w:rPr>
          <w:rFonts w:ascii="Arial" w:hAnsi="Arial" w:cs="Arial"/>
          <w:sz w:val="20"/>
          <w:szCs w:val="20"/>
          <w:lang w:val="en"/>
        </w:rPr>
      </w:pPr>
      <w:r w:rsidRPr="00647F2D">
        <w:rPr>
          <w:rFonts w:ascii="Arial" w:hAnsi="Arial" w:cs="Arial"/>
          <w:b/>
          <w:noProof/>
          <w:sz w:val="20"/>
          <w:szCs w:val="20"/>
          <w:lang w:val="en-US"/>
        </w:rPr>
        <w:t>Note</w:t>
      </w:r>
      <w:r w:rsidRPr="00421661">
        <w:rPr>
          <w:rFonts w:ascii="Arial" w:hAnsi="Arial" w:cs="Arial"/>
          <w:noProof/>
          <w:sz w:val="20"/>
          <w:szCs w:val="20"/>
          <w:lang w:val="en-US"/>
        </w:rPr>
        <w:t xml:space="preserve">: The name for </w:t>
      </w:r>
      <w:r w:rsidRPr="00421661">
        <w:rPr>
          <w:rFonts w:ascii="Arial" w:hAnsi="Arial" w:cs="Arial"/>
          <w:sz w:val="20"/>
          <w:szCs w:val="20"/>
          <w:lang w:val="en"/>
        </w:rPr>
        <w:t>Server Audit Specification can be changed to a user friendly name. But in this example, the default name is used.</w:t>
      </w:r>
    </w:p>
    <w:p w:rsidR="005E3D62" w:rsidRPr="00421661" w:rsidRDefault="006C21B8" w:rsidP="00C55BBA">
      <w:pPr>
        <w:numPr>
          <w:ilvl w:val="0"/>
          <w:numId w:val="29"/>
        </w:numPr>
        <w:shd w:val="clear" w:color="auto" w:fill="FFFFFF"/>
        <w:spacing w:before="100" w:beforeAutospacing="1" w:after="100" w:afterAutospacing="1" w:line="270" w:lineRule="atLeast"/>
        <w:jc w:val="left"/>
        <w:rPr>
          <w:rFonts w:ascii="Arial" w:hAnsi="Arial" w:cs="Arial"/>
          <w:sz w:val="20"/>
          <w:szCs w:val="20"/>
          <w:lang w:val="en"/>
        </w:rPr>
      </w:pPr>
      <w:r w:rsidRPr="00421661">
        <w:rPr>
          <w:rFonts w:ascii="Arial" w:hAnsi="Arial" w:cs="Arial"/>
          <w:sz w:val="20"/>
          <w:szCs w:val="20"/>
          <w:lang w:val="en"/>
        </w:rPr>
        <w:t xml:space="preserve">Select "Server Audit" created in </w:t>
      </w:r>
      <w:r w:rsidR="00906BED" w:rsidRPr="00647F2D">
        <w:rPr>
          <w:rFonts w:ascii="Arial" w:hAnsi="Arial" w:cs="Arial"/>
          <w:i/>
          <w:sz w:val="20"/>
          <w:szCs w:val="20"/>
          <w:lang w:val="en"/>
        </w:rPr>
        <w:t>section 5.</w:t>
      </w:r>
      <w:r w:rsidR="00647F2D">
        <w:rPr>
          <w:rFonts w:ascii="Arial" w:hAnsi="Arial" w:cs="Arial"/>
          <w:i/>
          <w:sz w:val="20"/>
          <w:szCs w:val="20"/>
          <w:lang w:val="en"/>
        </w:rPr>
        <w:t>4</w:t>
      </w:r>
      <w:r w:rsidR="00906BED" w:rsidRPr="00647F2D">
        <w:rPr>
          <w:rFonts w:ascii="Arial" w:hAnsi="Arial" w:cs="Arial"/>
          <w:i/>
          <w:sz w:val="20"/>
          <w:szCs w:val="20"/>
          <w:lang w:val="en"/>
        </w:rPr>
        <w:t>.1.1</w:t>
      </w:r>
      <w:r w:rsidRPr="00421661">
        <w:rPr>
          <w:rFonts w:ascii="Arial" w:hAnsi="Arial" w:cs="Arial"/>
          <w:sz w:val="20"/>
          <w:szCs w:val="20"/>
          <w:lang w:val="en"/>
        </w:rPr>
        <w:t>.</w:t>
      </w:r>
    </w:p>
    <w:p w:rsidR="00F71717" w:rsidRPr="00421661" w:rsidRDefault="00F34D54" w:rsidP="000E1506">
      <w:pPr>
        <w:shd w:val="clear" w:color="auto" w:fill="FFFFFF"/>
        <w:spacing w:before="100" w:beforeAutospacing="1" w:after="100" w:afterAutospacing="1" w:line="270" w:lineRule="atLeast"/>
        <w:jc w:val="center"/>
        <w:rPr>
          <w:rFonts w:ascii="Arial" w:hAnsi="Arial" w:cs="Arial"/>
          <w:noProof/>
          <w:sz w:val="20"/>
          <w:szCs w:val="20"/>
          <w:lang w:val="en-US"/>
        </w:rPr>
      </w:pPr>
      <w:r w:rsidRPr="00421661">
        <w:rPr>
          <w:rFonts w:ascii="Arial" w:hAnsi="Arial" w:cs="Arial"/>
          <w:noProof/>
          <w:sz w:val="20"/>
          <w:szCs w:val="20"/>
          <w:lang w:eastAsia="en-GB"/>
        </w:rPr>
        <w:drawing>
          <wp:inline distT="0" distB="0" distL="0" distR="0">
            <wp:extent cx="3138805" cy="1786255"/>
            <wp:effectExtent l="0" t="0" r="4445" b="4445"/>
            <wp:docPr id="13" name="Picture 2" descr="C:\john_workarea\download\aud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john_workarea\download\aud61.png"/>
                    <pic:cNvPicPr>
                      <a:picLocks noChangeAspect="1" noChangeArrowheads="1"/>
                    </pic:cNvPicPr>
                  </pic:nvPicPr>
                  <pic:blipFill>
                    <a:blip r:embed="rId41" cstate="print">
                      <a:extLst>
                        <a:ext uri="{28A0092B-C50C-407E-A947-70E740481C1C}">
                          <a14:useLocalDpi xmlns:a14="http://schemas.microsoft.com/office/drawing/2010/main" val="0"/>
                        </a:ext>
                      </a:extLst>
                    </a:blip>
                    <a:srcRect l="4976" t="3209" r="7706" b="13904"/>
                    <a:stretch>
                      <a:fillRect/>
                    </a:stretch>
                  </pic:blipFill>
                  <pic:spPr bwMode="auto">
                    <a:xfrm>
                      <a:off x="0" y="0"/>
                      <a:ext cx="3138805" cy="1786255"/>
                    </a:xfrm>
                    <a:prstGeom prst="rect">
                      <a:avLst/>
                    </a:prstGeom>
                    <a:noFill/>
                    <a:ln>
                      <a:noFill/>
                    </a:ln>
                  </pic:spPr>
                </pic:pic>
              </a:graphicData>
            </a:graphic>
          </wp:inline>
        </w:drawing>
      </w:r>
    </w:p>
    <w:p w:rsidR="003F0886" w:rsidRPr="00421661" w:rsidRDefault="000E1506" w:rsidP="00647F2D">
      <w:pPr>
        <w:numPr>
          <w:ilvl w:val="0"/>
          <w:numId w:val="29"/>
        </w:numPr>
        <w:shd w:val="clear" w:color="auto" w:fill="FFFFFF"/>
        <w:spacing w:before="100" w:beforeAutospacing="1" w:line="270" w:lineRule="atLeast"/>
        <w:jc w:val="left"/>
        <w:rPr>
          <w:rFonts w:ascii="Arial" w:hAnsi="Arial" w:cs="Arial"/>
          <w:sz w:val="20"/>
          <w:szCs w:val="20"/>
          <w:lang w:val="en"/>
        </w:rPr>
      </w:pPr>
      <w:r>
        <w:rPr>
          <w:rFonts w:ascii="Arial" w:hAnsi="Arial" w:cs="Arial"/>
          <w:noProof/>
          <w:sz w:val="20"/>
          <w:szCs w:val="20"/>
          <w:lang w:val="en-US"/>
        </w:rPr>
        <w:br w:type="page"/>
      </w:r>
      <w:r w:rsidR="00DD1473" w:rsidRPr="00421661">
        <w:rPr>
          <w:rFonts w:ascii="Arial" w:hAnsi="Arial" w:cs="Arial"/>
          <w:noProof/>
          <w:sz w:val="20"/>
          <w:szCs w:val="20"/>
          <w:lang w:val="en-US"/>
        </w:rPr>
        <w:lastRenderedPageBreak/>
        <w:t>Select the specific the Audit Action Type (same as Audit Action Group) from the drop down list.</w:t>
      </w:r>
      <w:r w:rsidR="00EE368C" w:rsidRPr="00421661">
        <w:rPr>
          <w:rFonts w:ascii="Arial" w:hAnsi="Arial" w:cs="Arial"/>
          <w:noProof/>
          <w:sz w:val="20"/>
          <w:szCs w:val="20"/>
          <w:lang w:val="en-US"/>
        </w:rPr>
        <w:t xml:space="preserve"> </w:t>
      </w:r>
      <w:r w:rsidR="003F0886" w:rsidRPr="00421661">
        <w:rPr>
          <w:rFonts w:ascii="Arial" w:hAnsi="Arial" w:cs="Arial"/>
          <w:sz w:val="20"/>
          <w:szCs w:val="20"/>
          <w:lang w:val="en"/>
        </w:rPr>
        <w:t>Once all the required Audit Action Groups are selected, click OK and Audit Specification will be created for the server. In this Step</w:t>
      </w:r>
      <w:r w:rsidR="00647F2D">
        <w:rPr>
          <w:rFonts w:ascii="Arial" w:hAnsi="Arial" w:cs="Arial"/>
          <w:sz w:val="20"/>
          <w:szCs w:val="20"/>
          <w:lang w:val="en"/>
        </w:rPr>
        <w:t xml:space="preserve"> the </w:t>
      </w:r>
      <w:r w:rsidR="00647F2D" w:rsidRPr="00421661">
        <w:rPr>
          <w:rFonts w:ascii="Arial" w:hAnsi="Arial" w:cs="Arial"/>
          <w:sz w:val="20"/>
          <w:szCs w:val="20"/>
          <w:lang w:val="en"/>
        </w:rPr>
        <w:t>Server Audit Specification for failed login audit</w:t>
      </w:r>
      <w:r w:rsidR="00647F2D">
        <w:rPr>
          <w:rFonts w:ascii="Arial" w:hAnsi="Arial" w:cs="Arial"/>
          <w:sz w:val="20"/>
          <w:szCs w:val="20"/>
          <w:lang w:val="en"/>
        </w:rPr>
        <w:t xml:space="preserve"> is created.</w:t>
      </w:r>
    </w:p>
    <w:p w:rsidR="003F0886" w:rsidRPr="00421661" w:rsidRDefault="003F0886" w:rsidP="00647F2D">
      <w:pPr>
        <w:shd w:val="clear" w:color="auto" w:fill="FFFFFF"/>
        <w:spacing w:before="0" w:after="0" w:line="270" w:lineRule="atLeast"/>
        <w:ind w:left="1080" w:firstLine="0"/>
        <w:jc w:val="left"/>
        <w:rPr>
          <w:rFonts w:ascii="Arial" w:hAnsi="Arial" w:cs="Arial"/>
          <w:sz w:val="20"/>
          <w:szCs w:val="20"/>
          <w:lang w:val="en"/>
        </w:rPr>
      </w:pPr>
      <w:r w:rsidRPr="00421661">
        <w:rPr>
          <w:rFonts w:ascii="Arial" w:hAnsi="Arial" w:cs="Arial"/>
          <w:sz w:val="20"/>
          <w:szCs w:val="20"/>
          <w:lang w:val="en"/>
        </w:rPr>
        <w:t xml:space="preserve">To do this, select the Audit Action </w:t>
      </w:r>
      <w:r w:rsidR="00440322" w:rsidRPr="00421661">
        <w:rPr>
          <w:rFonts w:ascii="Arial" w:hAnsi="Arial" w:cs="Arial"/>
          <w:sz w:val="20"/>
          <w:szCs w:val="20"/>
          <w:lang w:val="en"/>
        </w:rPr>
        <w:t>Type</w:t>
      </w:r>
      <w:r w:rsidRPr="00421661">
        <w:rPr>
          <w:rFonts w:ascii="Arial" w:hAnsi="Arial" w:cs="Arial"/>
          <w:sz w:val="20"/>
          <w:szCs w:val="20"/>
          <w:lang w:val="en"/>
        </w:rPr>
        <w:t xml:space="preserve"> "FAILED_LOGIN_GROUP"</w:t>
      </w:r>
      <w:r w:rsidR="00647F2D">
        <w:rPr>
          <w:rFonts w:ascii="Arial" w:hAnsi="Arial" w:cs="Arial"/>
          <w:sz w:val="20"/>
          <w:szCs w:val="20"/>
          <w:lang w:val="en"/>
        </w:rPr>
        <w:t xml:space="preserve"> and click OK. Whenever a failed login occurs it will then be logged.</w:t>
      </w:r>
    </w:p>
    <w:p w:rsidR="005D079D" w:rsidRPr="00421661" w:rsidRDefault="00F34D54" w:rsidP="001A492E">
      <w:pPr>
        <w:shd w:val="clear" w:color="auto" w:fill="FFFFFF"/>
        <w:spacing w:before="100" w:beforeAutospacing="1" w:after="100" w:afterAutospacing="1" w:line="270" w:lineRule="atLeast"/>
        <w:jc w:val="center"/>
        <w:rPr>
          <w:rFonts w:ascii="Arial" w:hAnsi="Arial" w:cs="Arial"/>
          <w:noProof/>
          <w:sz w:val="20"/>
          <w:szCs w:val="20"/>
          <w:lang w:val="en-US"/>
        </w:rPr>
      </w:pPr>
      <w:r w:rsidRPr="00421661">
        <w:rPr>
          <w:rFonts w:ascii="Arial" w:hAnsi="Arial" w:cs="Arial"/>
          <w:noProof/>
          <w:sz w:val="20"/>
          <w:szCs w:val="20"/>
          <w:lang w:eastAsia="en-GB"/>
        </w:rPr>
        <w:drawing>
          <wp:inline distT="0" distB="0" distL="0" distR="0">
            <wp:extent cx="3234055" cy="1862455"/>
            <wp:effectExtent l="0" t="0" r="4445" b="4445"/>
            <wp:docPr id="14" name="Picture 4" descr="C:\john_workarea\download\aud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john_workarea\download\aud62.png"/>
                    <pic:cNvPicPr>
                      <a:picLocks noChangeAspect="1" noChangeArrowheads="1"/>
                    </pic:cNvPicPr>
                  </pic:nvPicPr>
                  <pic:blipFill>
                    <a:blip r:embed="rId42" cstate="print">
                      <a:extLst>
                        <a:ext uri="{28A0092B-C50C-407E-A947-70E740481C1C}">
                          <a14:useLocalDpi xmlns:a14="http://schemas.microsoft.com/office/drawing/2010/main" val="0"/>
                        </a:ext>
                      </a:extLst>
                    </a:blip>
                    <a:srcRect l="4655" t="3476" r="7864" b="13370"/>
                    <a:stretch>
                      <a:fillRect/>
                    </a:stretch>
                  </pic:blipFill>
                  <pic:spPr bwMode="auto">
                    <a:xfrm>
                      <a:off x="0" y="0"/>
                      <a:ext cx="3234055" cy="1862455"/>
                    </a:xfrm>
                    <a:prstGeom prst="rect">
                      <a:avLst/>
                    </a:prstGeom>
                    <a:noFill/>
                    <a:ln>
                      <a:noFill/>
                    </a:ln>
                  </pic:spPr>
                </pic:pic>
              </a:graphicData>
            </a:graphic>
          </wp:inline>
        </w:drawing>
      </w:r>
    </w:p>
    <w:p w:rsidR="001B16CD" w:rsidRPr="00421661" w:rsidRDefault="00647F2D" w:rsidP="00647F2D">
      <w:pPr>
        <w:shd w:val="clear" w:color="auto" w:fill="FFFFFF"/>
        <w:spacing w:before="100" w:beforeAutospacing="1" w:after="100" w:afterAutospacing="1" w:line="270" w:lineRule="atLeast"/>
        <w:jc w:val="left"/>
        <w:rPr>
          <w:rFonts w:ascii="Arial" w:hAnsi="Arial" w:cs="Arial"/>
          <w:sz w:val="20"/>
          <w:szCs w:val="20"/>
          <w:lang w:val="en"/>
        </w:rPr>
      </w:pPr>
      <w:r>
        <w:rPr>
          <w:rFonts w:ascii="Arial" w:hAnsi="Arial" w:cs="Arial"/>
          <w:sz w:val="20"/>
          <w:szCs w:val="20"/>
          <w:lang w:val="en"/>
        </w:rPr>
        <w:t xml:space="preserve">The </w:t>
      </w:r>
      <w:r w:rsidR="00A5389D" w:rsidRPr="00421661">
        <w:rPr>
          <w:rFonts w:ascii="Arial" w:hAnsi="Arial" w:cs="Arial"/>
          <w:sz w:val="20"/>
          <w:szCs w:val="20"/>
          <w:lang w:val="en"/>
        </w:rPr>
        <w:t xml:space="preserve">Audit Action Group "FAILED_LOGIN_GROUP" </w:t>
      </w:r>
      <w:r w:rsidR="003F0886" w:rsidRPr="00421661">
        <w:rPr>
          <w:rFonts w:ascii="Arial" w:hAnsi="Arial" w:cs="Arial"/>
          <w:sz w:val="20"/>
          <w:szCs w:val="20"/>
          <w:lang w:val="en"/>
        </w:rPr>
        <w:t xml:space="preserve">selected. </w:t>
      </w:r>
    </w:p>
    <w:p w:rsidR="00A5389D" w:rsidRPr="00421661" w:rsidRDefault="00F34D54" w:rsidP="000E1506">
      <w:pPr>
        <w:shd w:val="clear" w:color="auto" w:fill="FFFFFF"/>
        <w:spacing w:before="100" w:beforeAutospacing="1" w:after="100" w:afterAutospacing="1" w:line="270" w:lineRule="atLeast"/>
        <w:jc w:val="center"/>
        <w:rPr>
          <w:rFonts w:ascii="Arial" w:hAnsi="Arial" w:cs="Arial"/>
          <w:noProof/>
          <w:sz w:val="20"/>
          <w:szCs w:val="20"/>
          <w:lang w:val="en-US"/>
        </w:rPr>
      </w:pPr>
      <w:r w:rsidRPr="00421661">
        <w:rPr>
          <w:rFonts w:ascii="Arial" w:hAnsi="Arial" w:cs="Arial"/>
          <w:noProof/>
          <w:sz w:val="20"/>
          <w:szCs w:val="20"/>
          <w:lang w:eastAsia="en-GB"/>
        </w:rPr>
        <w:drawing>
          <wp:inline distT="0" distB="0" distL="0" distR="0">
            <wp:extent cx="3415030" cy="1962150"/>
            <wp:effectExtent l="0" t="0" r="0" b="0"/>
            <wp:docPr id="15" name="Picture 5" descr="C:\john_workarea\download\aud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john_workarea\download\aud63.png"/>
                    <pic:cNvPicPr>
                      <a:picLocks noChangeAspect="1" noChangeArrowheads="1"/>
                    </pic:cNvPicPr>
                  </pic:nvPicPr>
                  <pic:blipFill>
                    <a:blip r:embed="rId43" cstate="print">
                      <a:extLst>
                        <a:ext uri="{28A0092B-C50C-407E-A947-70E740481C1C}">
                          <a14:useLocalDpi xmlns:a14="http://schemas.microsoft.com/office/drawing/2010/main" val="0"/>
                        </a:ext>
                      </a:extLst>
                    </a:blip>
                    <a:srcRect l="4816" t="3209" r="7706" b="13103"/>
                    <a:stretch>
                      <a:fillRect/>
                    </a:stretch>
                  </pic:blipFill>
                  <pic:spPr bwMode="auto">
                    <a:xfrm>
                      <a:off x="0" y="0"/>
                      <a:ext cx="3415030" cy="1962150"/>
                    </a:xfrm>
                    <a:prstGeom prst="rect">
                      <a:avLst/>
                    </a:prstGeom>
                    <a:noFill/>
                    <a:ln>
                      <a:noFill/>
                    </a:ln>
                  </pic:spPr>
                </pic:pic>
              </a:graphicData>
            </a:graphic>
          </wp:inline>
        </w:drawing>
      </w:r>
    </w:p>
    <w:p w:rsidR="00A5389D" w:rsidRPr="00421661" w:rsidRDefault="00A5389D" w:rsidP="00C55BBA">
      <w:pPr>
        <w:shd w:val="clear" w:color="auto" w:fill="FFFFFF"/>
        <w:spacing w:before="100" w:beforeAutospacing="1" w:after="100" w:afterAutospacing="1" w:line="270" w:lineRule="atLeast"/>
        <w:jc w:val="left"/>
        <w:rPr>
          <w:rFonts w:ascii="Arial" w:hAnsi="Arial" w:cs="Arial"/>
          <w:noProof/>
          <w:sz w:val="20"/>
          <w:szCs w:val="20"/>
          <w:lang w:val="en-US"/>
        </w:rPr>
      </w:pPr>
      <w:r w:rsidRPr="00421661">
        <w:rPr>
          <w:rFonts w:ascii="Arial" w:hAnsi="Arial" w:cs="Arial"/>
          <w:noProof/>
          <w:sz w:val="20"/>
          <w:szCs w:val="20"/>
          <w:lang w:val="en-US"/>
        </w:rPr>
        <w:t xml:space="preserve">For more </w:t>
      </w:r>
      <w:r w:rsidR="006223F8" w:rsidRPr="00421661">
        <w:rPr>
          <w:rFonts w:ascii="Arial" w:hAnsi="Arial" w:cs="Arial"/>
          <w:noProof/>
          <w:sz w:val="20"/>
          <w:szCs w:val="20"/>
          <w:lang w:val="en-US"/>
        </w:rPr>
        <w:t>about</w:t>
      </w:r>
      <w:r w:rsidRPr="00421661">
        <w:rPr>
          <w:rFonts w:ascii="Arial" w:hAnsi="Arial" w:cs="Arial"/>
          <w:noProof/>
          <w:sz w:val="20"/>
          <w:szCs w:val="20"/>
          <w:lang w:val="en-US"/>
        </w:rPr>
        <w:t xml:space="preserve"> Create Server Audit Specification fields refer to:</w:t>
      </w:r>
    </w:p>
    <w:p w:rsidR="00A5389D" w:rsidRPr="00421661" w:rsidRDefault="00A5389D" w:rsidP="00C55BBA">
      <w:pPr>
        <w:numPr>
          <w:ilvl w:val="0"/>
          <w:numId w:val="26"/>
        </w:numPr>
        <w:shd w:val="clear" w:color="auto" w:fill="FFFFFF"/>
        <w:spacing w:before="100" w:beforeAutospacing="1" w:after="100" w:afterAutospacing="1" w:line="270" w:lineRule="atLeast"/>
        <w:jc w:val="left"/>
        <w:rPr>
          <w:rFonts w:ascii="Arial" w:hAnsi="Arial" w:cs="Arial"/>
          <w:i/>
          <w:color w:val="333333"/>
          <w:sz w:val="20"/>
          <w:szCs w:val="20"/>
          <w:lang w:val="en"/>
        </w:rPr>
      </w:pPr>
      <w:hyperlink r:id="rId44" w:history="1">
        <w:r w:rsidRPr="00421661">
          <w:rPr>
            <w:rStyle w:val="Hyperlink"/>
            <w:rFonts w:ascii="Arial" w:hAnsi="Arial" w:cs="Arial"/>
            <w:i/>
            <w:sz w:val="20"/>
            <w:szCs w:val="20"/>
            <w:lang w:val="en"/>
          </w:rPr>
          <w:t>http://msdn.microsoft.com/en-us/library/cc280453.aspx</w:t>
        </w:r>
      </w:hyperlink>
    </w:p>
    <w:p w:rsidR="00744DCF" w:rsidRPr="00421661" w:rsidRDefault="00744DCF" w:rsidP="00C55BBA">
      <w:pPr>
        <w:shd w:val="clear" w:color="auto" w:fill="FFFFFF"/>
        <w:spacing w:before="100" w:beforeAutospacing="1" w:after="100" w:afterAutospacing="1" w:line="270" w:lineRule="atLeast"/>
        <w:jc w:val="left"/>
        <w:rPr>
          <w:rFonts w:ascii="Arial" w:hAnsi="Arial" w:cs="Arial"/>
          <w:sz w:val="20"/>
          <w:szCs w:val="20"/>
        </w:rPr>
      </w:pPr>
    </w:p>
    <w:p w:rsidR="001B16CD" w:rsidRPr="00421661" w:rsidRDefault="001B16CD" w:rsidP="00C55BBA">
      <w:pPr>
        <w:shd w:val="clear" w:color="auto" w:fill="FFFFFF"/>
        <w:spacing w:before="100" w:beforeAutospacing="1" w:after="100" w:afterAutospacing="1" w:line="270" w:lineRule="atLeast"/>
        <w:jc w:val="left"/>
        <w:rPr>
          <w:rFonts w:ascii="Arial" w:hAnsi="Arial" w:cs="Arial"/>
          <w:sz w:val="20"/>
          <w:szCs w:val="20"/>
        </w:rPr>
      </w:pPr>
    </w:p>
    <w:p w:rsidR="001B16CD" w:rsidRPr="00421661" w:rsidRDefault="001B16CD" w:rsidP="00C55BBA">
      <w:pPr>
        <w:shd w:val="clear" w:color="auto" w:fill="FFFFFF"/>
        <w:spacing w:before="100" w:beforeAutospacing="1" w:after="100" w:afterAutospacing="1" w:line="270" w:lineRule="atLeast"/>
        <w:jc w:val="left"/>
        <w:rPr>
          <w:rFonts w:ascii="Arial" w:hAnsi="Arial" w:cs="Arial"/>
          <w:color w:val="333333"/>
          <w:sz w:val="20"/>
          <w:szCs w:val="20"/>
          <w:lang w:val="en"/>
        </w:rPr>
      </w:pPr>
    </w:p>
    <w:p w:rsidR="00744DCF" w:rsidRPr="00421661" w:rsidRDefault="005D518E" w:rsidP="00C55BBA">
      <w:pPr>
        <w:numPr>
          <w:ilvl w:val="0"/>
          <w:numId w:val="29"/>
        </w:numPr>
        <w:shd w:val="clear" w:color="auto" w:fill="FFFFFF"/>
        <w:spacing w:before="100" w:beforeAutospacing="1" w:after="100" w:afterAutospacing="1" w:line="270" w:lineRule="atLeast"/>
        <w:jc w:val="left"/>
        <w:rPr>
          <w:rFonts w:ascii="Arial" w:hAnsi="Arial" w:cs="Arial"/>
          <w:sz w:val="20"/>
          <w:szCs w:val="20"/>
          <w:lang w:val="en"/>
        </w:rPr>
      </w:pPr>
      <w:r>
        <w:rPr>
          <w:rFonts w:ascii="Arial" w:hAnsi="Arial" w:cs="Arial"/>
          <w:sz w:val="20"/>
          <w:szCs w:val="20"/>
          <w:lang w:val="en"/>
        </w:rPr>
        <w:br w:type="page"/>
      </w:r>
      <w:r w:rsidR="002160BC" w:rsidRPr="00421661">
        <w:rPr>
          <w:rFonts w:ascii="Arial" w:hAnsi="Arial" w:cs="Arial"/>
          <w:sz w:val="20"/>
          <w:szCs w:val="20"/>
          <w:lang w:val="en"/>
        </w:rPr>
        <w:lastRenderedPageBreak/>
        <w:t>Once the Server Audit Specification is created, it is in a disabled state and it needs to be enabled</w:t>
      </w:r>
      <w:r w:rsidR="00744DCF" w:rsidRPr="00421661">
        <w:rPr>
          <w:rFonts w:ascii="Arial" w:hAnsi="Arial" w:cs="Arial"/>
          <w:sz w:val="20"/>
          <w:szCs w:val="20"/>
          <w:lang w:val="en"/>
        </w:rPr>
        <w:t xml:space="preserve">. </w:t>
      </w:r>
      <w:r w:rsidR="00E22988" w:rsidRPr="00421661">
        <w:rPr>
          <w:rFonts w:ascii="Arial" w:hAnsi="Arial" w:cs="Arial"/>
          <w:sz w:val="20"/>
          <w:szCs w:val="20"/>
          <w:lang w:val="en"/>
        </w:rPr>
        <w:t xml:space="preserve">To enable the Server Audit Specification, just right click on the Server Audit Specification that was just created and from the menu </w:t>
      </w:r>
      <w:r w:rsidR="00744DCF" w:rsidRPr="00421661">
        <w:rPr>
          <w:rFonts w:ascii="Arial" w:hAnsi="Arial" w:cs="Arial"/>
          <w:sz w:val="20"/>
          <w:szCs w:val="20"/>
          <w:lang w:val="en"/>
        </w:rPr>
        <w:t xml:space="preserve">select "Enable Server Audit Specification". </w:t>
      </w:r>
    </w:p>
    <w:p w:rsidR="00744DCF" w:rsidRPr="00421661" w:rsidRDefault="00F34D54" w:rsidP="000E1506">
      <w:pPr>
        <w:shd w:val="clear" w:color="auto" w:fill="FFFFFF"/>
        <w:spacing w:before="100" w:beforeAutospacing="1" w:after="100" w:afterAutospacing="1" w:line="270" w:lineRule="atLeast"/>
        <w:jc w:val="center"/>
        <w:rPr>
          <w:rFonts w:ascii="Arial" w:hAnsi="Arial" w:cs="Arial"/>
          <w:sz w:val="20"/>
          <w:szCs w:val="20"/>
          <w:lang w:val="en"/>
        </w:rPr>
      </w:pPr>
      <w:r w:rsidRPr="00421661">
        <w:rPr>
          <w:rFonts w:ascii="Arial" w:hAnsi="Arial" w:cs="Arial"/>
          <w:noProof/>
          <w:sz w:val="20"/>
          <w:szCs w:val="20"/>
          <w:lang w:eastAsia="en-GB"/>
        </w:rPr>
        <w:drawing>
          <wp:inline distT="0" distB="0" distL="0" distR="0">
            <wp:extent cx="2600325" cy="2653030"/>
            <wp:effectExtent l="0" t="0" r="9525" b="0"/>
            <wp:docPr id="16" name="Picture 8" descr="C:\john_workarea\download\aud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john_workarea\download\aud641.png"/>
                    <pic:cNvPicPr>
                      <a:picLocks noChangeAspect="1" noChangeArrowheads="1"/>
                    </pic:cNvPicPr>
                  </pic:nvPicPr>
                  <pic:blipFill>
                    <a:blip r:embed="rId45">
                      <a:extLst>
                        <a:ext uri="{28A0092B-C50C-407E-A947-70E740481C1C}">
                          <a14:useLocalDpi xmlns:a14="http://schemas.microsoft.com/office/drawing/2010/main" val="0"/>
                        </a:ext>
                      </a:extLst>
                    </a:blip>
                    <a:srcRect r="56180" b="25668"/>
                    <a:stretch>
                      <a:fillRect/>
                    </a:stretch>
                  </pic:blipFill>
                  <pic:spPr bwMode="auto">
                    <a:xfrm>
                      <a:off x="0" y="0"/>
                      <a:ext cx="2600325" cy="2653030"/>
                    </a:xfrm>
                    <a:prstGeom prst="rect">
                      <a:avLst/>
                    </a:prstGeom>
                    <a:noFill/>
                    <a:ln>
                      <a:noFill/>
                    </a:ln>
                  </pic:spPr>
                </pic:pic>
              </a:graphicData>
            </a:graphic>
          </wp:inline>
        </w:drawing>
      </w:r>
    </w:p>
    <w:p w:rsidR="00774EB5" w:rsidRPr="00421661" w:rsidRDefault="00774EB5" w:rsidP="00C55BBA">
      <w:pPr>
        <w:shd w:val="clear" w:color="auto" w:fill="FFFFFF"/>
        <w:spacing w:before="100" w:beforeAutospacing="1" w:after="100" w:afterAutospacing="1" w:line="270" w:lineRule="atLeast"/>
        <w:jc w:val="left"/>
        <w:rPr>
          <w:rFonts w:ascii="Arial" w:hAnsi="Arial" w:cs="Arial"/>
          <w:sz w:val="20"/>
          <w:szCs w:val="20"/>
          <w:lang w:val="en"/>
        </w:rPr>
      </w:pPr>
      <w:r w:rsidRPr="00421661">
        <w:rPr>
          <w:rFonts w:ascii="Arial" w:hAnsi="Arial" w:cs="Arial"/>
          <w:sz w:val="20"/>
          <w:szCs w:val="20"/>
          <w:lang w:val="en"/>
        </w:rPr>
        <w:t xml:space="preserve">A dialog box with the success message will appear, if the operation was successful. </w:t>
      </w:r>
    </w:p>
    <w:p w:rsidR="00744DCF" w:rsidRPr="00421661" w:rsidRDefault="00F34D54" w:rsidP="000E1506">
      <w:pPr>
        <w:shd w:val="clear" w:color="auto" w:fill="FFFFFF"/>
        <w:spacing w:before="100" w:beforeAutospacing="1" w:after="100" w:afterAutospacing="1" w:line="270" w:lineRule="atLeast"/>
        <w:jc w:val="center"/>
        <w:rPr>
          <w:rFonts w:ascii="Arial" w:hAnsi="Arial" w:cs="Arial"/>
          <w:sz w:val="20"/>
          <w:szCs w:val="20"/>
          <w:lang w:val="en"/>
        </w:rPr>
      </w:pPr>
      <w:r w:rsidRPr="00421661">
        <w:rPr>
          <w:rFonts w:ascii="Arial" w:hAnsi="Arial" w:cs="Arial"/>
          <w:noProof/>
          <w:sz w:val="20"/>
          <w:szCs w:val="20"/>
          <w:lang w:eastAsia="en-GB"/>
        </w:rPr>
        <w:drawing>
          <wp:inline distT="0" distB="0" distL="0" distR="0">
            <wp:extent cx="2310130" cy="1481455"/>
            <wp:effectExtent l="0" t="0" r="0" b="4445"/>
            <wp:docPr id="17" name="Picture 6" descr="C:\john_workarea\download\aud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john_workarea\download\aud64.png"/>
                    <pic:cNvPicPr>
                      <a:picLocks noChangeAspect="1" noChangeArrowheads="1"/>
                    </pic:cNvPicPr>
                  </pic:nvPicPr>
                  <pic:blipFill>
                    <a:blip r:embed="rId46">
                      <a:extLst>
                        <a:ext uri="{28A0092B-C50C-407E-A947-70E740481C1C}">
                          <a14:useLocalDpi xmlns:a14="http://schemas.microsoft.com/office/drawing/2010/main" val="0"/>
                        </a:ext>
                      </a:extLst>
                    </a:blip>
                    <a:srcRect l="33708" t="29945" r="34351" b="35829"/>
                    <a:stretch>
                      <a:fillRect/>
                    </a:stretch>
                  </pic:blipFill>
                  <pic:spPr bwMode="auto">
                    <a:xfrm>
                      <a:off x="0" y="0"/>
                      <a:ext cx="2310130" cy="1481455"/>
                    </a:xfrm>
                    <a:prstGeom prst="rect">
                      <a:avLst/>
                    </a:prstGeom>
                    <a:noFill/>
                    <a:ln>
                      <a:noFill/>
                    </a:ln>
                  </pic:spPr>
                </pic:pic>
              </a:graphicData>
            </a:graphic>
          </wp:inline>
        </w:drawing>
      </w:r>
    </w:p>
    <w:p w:rsidR="00744DCF" w:rsidRPr="00421661" w:rsidRDefault="000E1506" w:rsidP="00C55BBA">
      <w:pPr>
        <w:pStyle w:val="Heading5"/>
        <w:jc w:val="left"/>
        <w:rPr>
          <w:rFonts w:ascii="Arial" w:hAnsi="Arial" w:cs="Arial"/>
          <w:lang w:val="en"/>
        </w:rPr>
      </w:pPr>
      <w:r>
        <w:rPr>
          <w:rFonts w:ascii="Arial" w:hAnsi="Arial" w:cs="Arial"/>
          <w:lang w:val="en"/>
        </w:rPr>
        <w:br w:type="page"/>
      </w:r>
      <w:r w:rsidR="005C1672" w:rsidRPr="00421661">
        <w:rPr>
          <w:rFonts w:ascii="Arial" w:hAnsi="Arial" w:cs="Arial"/>
          <w:lang w:val="en"/>
        </w:rPr>
        <w:lastRenderedPageBreak/>
        <w:t>Test Server Audit Configure</w:t>
      </w:r>
    </w:p>
    <w:p w:rsidR="00744DCF" w:rsidRPr="00421661" w:rsidRDefault="005C6037" w:rsidP="00421661">
      <w:pPr>
        <w:shd w:val="clear" w:color="auto" w:fill="FFFFFF"/>
        <w:spacing w:before="100" w:beforeAutospacing="1" w:after="100" w:afterAutospacing="1" w:line="270" w:lineRule="atLeast"/>
        <w:ind w:firstLine="0"/>
        <w:jc w:val="left"/>
        <w:rPr>
          <w:rFonts w:ascii="Arial" w:hAnsi="Arial" w:cs="Arial"/>
          <w:sz w:val="20"/>
          <w:szCs w:val="20"/>
          <w:lang w:val="en"/>
        </w:rPr>
      </w:pPr>
      <w:r w:rsidRPr="00421661">
        <w:rPr>
          <w:rFonts w:ascii="Arial" w:hAnsi="Arial" w:cs="Arial"/>
          <w:sz w:val="20"/>
          <w:szCs w:val="20"/>
          <w:lang w:val="en"/>
        </w:rPr>
        <w:t>To test the Server Audit Specification configured for login failure, logon to the server with the wrong password to force login failure.</w:t>
      </w:r>
      <w:r w:rsidR="00744DCF" w:rsidRPr="00421661">
        <w:rPr>
          <w:rFonts w:ascii="Arial" w:hAnsi="Arial" w:cs="Arial"/>
          <w:sz w:val="20"/>
          <w:szCs w:val="20"/>
          <w:lang w:val="en"/>
        </w:rPr>
        <w:t xml:space="preserve"> Then </w:t>
      </w:r>
      <w:r w:rsidRPr="00421661">
        <w:rPr>
          <w:rFonts w:ascii="Arial" w:hAnsi="Arial" w:cs="Arial"/>
          <w:sz w:val="20"/>
          <w:szCs w:val="20"/>
          <w:lang w:val="en"/>
        </w:rPr>
        <w:t xml:space="preserve">review the </w:t>
      </w:r>
      <w:r w:rsidR="00744DCF" w:rsidRPr="00421661">
        <w:rPr>
          <w:rFonts w:ascii="Arial" w:hAnsi="Arial" w:cs="Arial"/>
          <w:sz w:val="20"/>
          <w:szCs w:val="20"/>
          <w:lang w:val="en"/>
        </w:rPr>
        <w:t xml:space="preserve">logs to assure that </w:t>
      </w:r>
      <w:r w:rsidRPr="00421661">
        <w:rPr>
          <w:rFonts w:ascii="Arial" w:hAnsi="Arial" w:cs="Arial"/>
          <w:sz w:val="20"/>
          <w:szCs w:val="20"/>
          <w:lang w:val="en"/>
        </w:rPr>
        <w:t>the</w:t>
      </w:r>
      <w:r w:rsidR="00744DCF" w:rsidRPr="00421661">
        <w:rPr>
          <w:rFonts w:ascii="Arial" w:hAnsi="Arial" w:cs="Arial"/>
          <w:sz w:val="20"/>
          <w:szCs w:val="20"/>
          <w:lang w:val="en"/>
        </w:rPr>
        <w:t xml:space="preserve"> Audit is working. </w:t>
      </w:r>
    </w:p>
    <w:p w:rsidR="001D0347" w:rsidRPr="00421661" w:rsidRDefault="001D0347" w:rsidP="00C55BBA">
      <w:pPr>
        <w:numPr>
          <w:ilvl w:val="0"/>
          <w:numId w:val="30"/>
        </w:numPr>
        <w:shd w:val="clear" w:color="auto" w:fill="FFFFFF"/>
        <w:spacing w:before="100" w:beforeAutospacing="1" w:after="100" w:afterAutospacing="1" w:line="270" w:lineRule="atLeast"/>
        <w:jc w:val="left"/>
        <w:rPr>
          <w:rFonts w:ascii="Arial" w:hAnsi="Arial" w:cs="Arial"/>
          <w:sz w:val="20"/>
          <w:szCs w:val="20"/>
          <w:lang w:val="en"/>
        </w:rPr>
      </w:pPr>
      <w:r w:rsidRPr="00421661">
        <w:rPr>
          <w:rFonts w:ascii="Arial" w:hAnsi="Arial" w:cs="Arial"/>
          <w:sz w:val="20"/>
          <w:szCs w:val="20"/>
          <w:lang w:val="en"/>
        </w:rPr>
        <w:t>Logon to the server as SA with wring password. Logon failure occurred.</w:t>
      </w:r>
    </w:p>
    <w:p w:rsidR="001D0347" w:rsidRPr="00421661" w:rsidRDefault="00F34D54" w:rsidP="00F63E2F">
      <w:pPr>
        <w:shd w:val="clear" w:color="auto" w:fill="FFFFFF"/>
        <w:spacing w:before="100" w:beforeAutospacing="1" w:after="100" w:afterAutospacing="1" w:line="270" w:lineRule="atLeast"/>
        <w:ind w:left="1080" w:firstLine="0"/>
        <w:jc w:val="center"/>
        <w:rPr>
          <w:rFonts w:ascii="Arial" w:hAnsi="Arial" w:cs="Arial"/>
          <w:sz w:val="20"/>
          <w:szCs w:val="20"/>
          <w:lang w:val="en"/>
        </w:rPr>
      </w:pPr>
      <w:r w:rsidRPr="00421661">
        <w:rPr>
          <w:rFonts w:ascii="Arial" w:hAnsi="Arial" w:cs="Arial"/>
          <w:noProof/>
          <w:sz w:val="20"/>
          <w:szCs w:val="20"/>
          <w:lang w:eastAsia="en-GB"/>
        </w:rPr>
        <w:drawing>
          <wp:inline distT="0" distB="0" distL="0" distR="0">
            <wp:extent cx="2519680" cy="1367155"/>
            <wp:effectExtent l="0" t="0" r="0" b="4445"/>
            <wp:docPr id="18" name="Picture 9" descr="C:\john_workarea\download\au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john_workarea\download\aud7.png"/>
                    <pic:cNvPicPr>
                      <a:picLocks noChangeAspect="1" noChangeArrowheads="1"/>
                    </pic:cNvPicPr>
                  </pic:nvPicPr>
                  <pic:blipFill>
                    <a:blip r:embed="rId47" cstate="print">
                      <a:extLst>
                        <a:ext uri="{28A0092B-C50C-407E-A947-70E740481C1C}">
                          <a14:useLocalDpi xmlns:a14="http://schemas.microsoft.com/office/drawing/2010/main" val="0"/>
                        </a:ext>
                      </a:extLst>
                    </a:blip>
                    <a:srcRect l="25201" t="14143" r="25439" b="41182"/>
                    <a:stretch>
                      <a:fillRect/>
                    </a:stretch>
                  </pic:blipFill>
                  <pic:spPr bwMode="auto">
                    <a:xfrm>
                      <a:off x="0" y="0"/>
                      <a:ext cx="2519680" cy="1367155"/>
                    </a:xfrm>
                    <a:prstGeom prst="rect">
                      <a:avLst/>
                    </a:prstGeom>
                    <a:noFill/>
                    <a:ln>
                      <a:noFill/>
                    </a:ln>
                  </pic:spPr>
                </pic:pic>
              </a:graphicData>
            </a:graphic>
          </wp:inline>
        </w:drawing>
      </w:r>
    </w:p>
    <w:p w:rsidR="001D0347" w:rsidRPr="00421661" w:rsidRDefault="001D0347" w:rsidP="00C55BBA">
      <w:pPr>
        <w:numPr>
          <w:ilvl w:val="0"/>
          <w:numId w:val="30"/>
        </w:numPr>
        <w:shd w:val="clear" w:color="auto" w:fill="FFFFFF"/>
        <w:spacing w:before="100" w:beforeAutospacing="1" w:after="100" w:afterAutospacing="1" w:line="270" w:lineRule="atLeast"/>
        <w:jc w:val="left"/>
        <w:rPr>
          <w:rFonts w:ascii="Arial" w:hAnsi="Arial" w:cs="Arial"/>
          <w:sz w:val="20"/>
          <w:szCs w:val="20"/>
          <w:lang w:val="en"/>
        </w:rPr>
      </w:pPr>
      <w:r w:rsidRPr="00421661">
        <w:rPr>
          <w:rFonts w:ascii="Arial" w:hAnsi="Arial" w:cs="Arial"/>
          <w:sz w:val="20"/>
          <w:szCs w:val="20"/>
          <w:lang w:val="en"/>
        </w:rPr>
        <w:t>Right click on the Audit node and select the option "View Audit Logs" to view the Audit log of the Audit</w:t>
      </w:r>
      <w:r w:rsidR="009D0FCE" w:rsidRPr="00421661">
        <w:rPr>
          <w:rFonts w:ascii="Arial" w:hAnsi="Arial" w:cs="Arial"/>
          <w:sz w:val="20"/>
          <w:szCs w:val="20"/>
          <w:lang w:val="en"/>
        </w:rPr>
        <w:t xml:space="preserve"> (</w:t>
      </w:r>
      <w:r w:rsidR="009D0FCE" w:rsidRPr="00421661">
        <w:rPr>
          <w:rFonts w:ascii="Arial" w:hAnsi="Arial" w:cs="Arial"/>
          <w:i/>
          <w:sz w:val="20"/>
          <w:szCs w:val="20"/>
          <w:lang w:val="en"/>
        </w:rPr>
        <w:t>Audit-20110606-095000</w:t>
      </w:r>
      <w:r w:rsidR="009D0FCE" w:rsidRPr="00421661">
        <w:rPr>
          <w:rFonts w:ascii="Arial" w:hAnsi="Arial" w:cs="Arial"/>
          <w:sz w:val="20"/>
          <w:szCs w:val="20"/>
          <w:lang w:val="en"/>
        </w:rPr>
        <w:t>)</w:t>
      </w:r>
      <w:r w:rsidRPr="00421661">
        <w:rPr>
          <w:rFonts w:ascii="Arial" w:hAnsi="Arial" w:cs="Arial"/>
          <w:sz w:val="20"/>
          <w:szCs w:val="20"/>
          <w:lang w:val="en"/>
        </w:rPr>
        <w:t>.</w:t>
      </w:r>
    </w:p>
    <w:p w:rsidR="001D0347" w:rsidRPr="00421661" w:rsidRDefault="00F34D54" w:rsidP="00F63E2F">
      <w:pPr>
        <w:shd w:val="clear" w:color="auto" w:fill="FFFFFF"/>
        <w:spacing w:before="100" w:beforeAutospacing="1" w:after="100" w:afterAutospacing="1" w:line="270" w:lineRule="atLeast"/>
        <w:ind w:left="1080" w:firstLine="0"/>
        <w:jc w:val="center"/>
        <w:rPr>
          <w:rFonts w:ascii="Arial" w:hAnsi="Arial" w:cs="Arial"/>
          <w:sz w:val="20"/>
          <w:szCs w:val="20"/>
          <w:lang w:val="en"/>
        </w:rPr>
      </w:pPr>
      <w:r w:rsidRPr="00421661">
        <w:rPr>
          <w:rFonts w:ascii="Arial" w:hAnsi="Arial" w:cs="Arial"/>
          <w:noProof/>
          <w:sz w:val="20"/>
          <w:szCs w:val="20"/>
          <w:lang w:eastAsia="en-GB"/>
        </w:rPr>
        <w:drawing>
          <wp:inline distT="0" distB="0" distL="0" distR="0">
            <wp:extent cx="1757680" cy="1647825"/>
            <wp:effectExtent l="0" t="0" r="0" b="9525"/>
            <wp:docPr id="19" name="Picture 11" descr="C:\john_workarea\download\au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john_workarea\download\aud71.png"/>
                    <pic:cNvPicPr>
                      <a:picLocks noChangeAspect="1" noChangeArrowheads="1"/>
                    </pic:cNvPicPr>
                  </pic:nvPicPr>
                  <pic:blipFill>
                    <a:blip r:embed="rId48">
                      <a:extLst>
                        <a:ext uri="{28A0092B-C50C-407E-A947-70E740481C1C}">
                          <a14:useLocalDpi xmlns:a14="http://schemas.microsoft.com/office/drawing/2010/main" val="0"/>
                        </a:ext>
                      </a:extLst>
                    </a:blip>
                    <a:srcRect r="70465" b="50670"/>
                    <a:stretch>
                      <a:fillRect/>
                    </a:stretch>
                  </pic:blipFill>
                  <pic:spPr bwMode="auto">
                    <a:xfrm>
                      <a:off x="0" y="0"/>
                      <a:ext cx="1757680" cy="1647825"/>
                    </a:xfrm>
                    <a:prstGeom prst="rect">
                      <a:avLst/>
                    </a:prstGeom>
                    <a:noFill/>
                    <a:ln>
                      <a:noFill/>
                    </a:ln>
                  </pic:spPr>
                </pic:pic>
              </a:graphicData>
            </a:graphic>
          </wp:inline>
        </w:drawing>
      </w:r>
    </w:p>
    <w:p w:rsidR="00744DCF" w:rsidRPr="00421661" w:rsidRDefault="00744DCF" w:rsidP="00C55BBA">
      <w:pPr>
        <w:numPr>
          <w:ilvl w:val="0"/>
          <w:numId w:val="30"/>
        </w:numPr>
        <w:shd w:val="clear" w:color="auto" w:fill="FFFFFF"/>
        <w:spacing w:before="100" w:beforeAutospacing="1" w:after="100" w:afterAutospacing="1" w:line="270" w:lineRule="atLeast"/>
        <w:jc w:val="left"/>
        <w:rPr>
          <w:rFonts w:ascii="Arial" w:hAnsi="Arial" w:cs="Arial"/>
          <w:sz w:val="20"/>
          <w:szCs w:val="20"/>
          <w:lang w:val="en"/>
        </w:rPr>
      </w:pPr>
      <w:r w:rsidRPr="00421661">
        <w:rPr>
          <w:rFonts w:ascii="Arial" w:hAnsi="Arial" w:cs="Arial"/>
          <w:sz w:val="20"/>
          <w:szCs w:val="20"/>
          <w:lang w:val="en"/>
        </w:rPr>
        <w:t xml:space="preserve">This will bring up the dialog box that will show the details of the </w:t>
      </w:r>
      <w:r w:rsidR="009D0FCE" w:rsidRPr="00421661">
        <w:rPr>
          <w:rFonts w:ascii="Arial" w:hAnsi="Arial" w:cs="Arial"/>
          <w:sz w:val="20"/>
          <w:szCs w:val="20"/>
          <w:lang w:val="en"/>
        </w:rPr>
        <w:t>failed login</w:t>
      </w:r>
      <w:r w:rsidRPr="00421661">
        <w:rPr>
          <w:rFonts w:ascii="Arial" w:hAnsi="Arial" w:cs="Arial"/>
          <w:sz w:val="20"/>
          <w:szCs w:val="20"/>
          <w:lang w:val="en"/>
        </w:rPr>
        <w:t xml:space="preserve"> event. </w:t>
      </w:r>
      <w:r w:rsidR="009D0FCE" w:rsidRPr="00421661">
        <w:rPr>
          <w:rFonts w:ascii="Arial" w:hAnsi="Arial" w:cs="Arial"/>
          <w:sz w:val="20"/>
          <w:szCs w:val="20"/>
          <w:lang w:val="en"/>
        </w:rPr>
        <w:t>Sc</w:t>
      </w:r>
      <w:r w:rsidRPr="00421661">
        <w:rPr>
          <w:rFonts w:ascii="Arial" w:hAnsi="Arial" w:cs="Arial"/>
          <w:sz w:val="20"/>
          <w:szCs w:val="20"/>
          <w:lang w:val="en"/>
        </w:rPr>
        <w:t>roll to the right to find the details in the dialog box.</w:t>
      </w:r>
    </w:p>
    <w:p w:rsidR="00744DCF" w:rsidRPr="00421661" w:rsidRDefault="00F34D54" w:rsidP="00184E96">
      <w:pPr>
        <w:shd w:val="clear" w:color="auto" w:fill="FFFFFF"/>
        <w:spacing w:before="0" w:line="270" w:lineRule="atLeast"/>
        <w:jc w:val="center"/>
        <w:rPr>
          <w:rFonts w:ascii="Arial" w:hAnsi="Arial" w:cs="Arial"/>
          <w:noProof/>
          <w:lang w:val="en-US"/>
        </w:rPr>
      </w:pPr>
      <w:r w:rsidRPr="00421661">
        <w:rPr>
          <w:rFonts w:ascii="Arial" w:hAnsi="Arial" w:cs="Arial"/>
          <w:noProof/>
          <w:lang w:eastAsia="en-GB"/>
        </w:rPr>
        <w:drawing>
          <wp:inline distT="0" distB="0" distL="0" distR="0">
            <wp:extent cx="4281805" cy="1452880"/>
            <wp:effectExtent l="0" t="0" r="4445" b="0"/>
            <wp:docPr id="20" name="Picture 20" descr="aud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ud7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81805" cy="1452880"/>
                    </a:xfrm>
                    <a:prstGeom prst="rect">
                      <a:avLst/>
                    </a:prstGeom>
                    <a:noFill/>
                    <a:ln>
                      <a:noFill/>
                    </a:ln>
                  </pic:spPr>
                </pic:pic>
              </a:graphicData>
            </a:graphic>
          </wp:inline>
        </w:drawing>
      </w:r>
    </w:p>
    <w:p w:rsidR="00DC694E" w:rsidRDefault="00DC694E" w:rsidP="00184E96">
      <w:pPr>
        <w:shd w:val="clear" w:color="auto" w:fill="FFFFFF"/>
        <w:spacing w:before="0" w:line="270" w:lineRule="atLeast"/>
        <w:jc w:val="left"/>
        <w:rPr>
          <w:rFonts w:ascii="Arial" w:hAnsi="Arial" w:cs="Arial"/>
          <w:noProof/>
          <w:sz w:val="20"/>
          <w:szCs w:val="20"/>
          <w:lang w:val="en-US"/>
        </w:rPr>
      </w:pPr>
      <w:r w:rsidRPr="00421661">
        <w:rPr>
          <w:rFonts w:ascii="Arial" w:hAnsi="Arial" w:cs="Arial"/>
          <w:noProof/>
          <w:sz w:val="20"/>
          <w:szCs w:val="20"/>
          <w:lang w:val="en-US"/>
        </w:rPr>
        <w:t>This show the audit even</w:t>
      </w:r>
      <w:r w:rsidR="00E503CE" w:rsidRPr="00421661">
        <w:rPr>
          <w:rFonts w:ascii="Arial" w:hAnsi="Arial" w:cs="Arial"/>
          <w:noProof/>
          <w:sz w:val="20"/>
          <w:szCs w:val="20"/>
          <w:lang w:val="en-US"/>
        </w:rPr>
        <w:t>ts are been logged successfully.</w:t>
      </w:r>
    </w:p>
    <w:p w:rsidR="009E3763" w:rsidRPr="00527C08" w:rsidRDefault="009E3763" w:rsidP="009E3763">
      <w:pPr>
        <w:pStyle w:val="Heading4"/>
        <w:jc w:val="left"/>
        <w:rPr>
          <w:rFonts w:ascii="Arial" w:hAnsi="Arial" w:cs="Arial"/>
          <w:lang w:val="en"/>
        </w:rPr>
      </w:pPr>
      <w:r>
        <w:rPr>
          <w:rFonts w:ascii="Arial" w:hAnsi="Arial" w:cs="Arial"/>
          <w:szCs w:val="20"/>
          <w:lang w:val="en"/>
        </w:rPr>
        <w:br w:type="page"/>
      </w:r>
      <w:r w:rsidRPr="00527C08">
        <w:rPr>
          <w:rFonts w:ascii="Arial" w:hAnsi="Arial" w:cs="Arial"/>
          <w:lang w:val="en"/>
        </w:rPr>
        <w:lastRenderedPageBreak/>
        <w:t> Configure Database Audit Specification</w:t>
      </w:r>
    </w:p>
    <w:p w:rsidR="00777D53" w:rsidRPr="00421661" w:rsidRDefault="00777D53" w:rsidP="00184E96">
      <w:pPr>
        <w:shd w:val="clear" w:color="auto" w:fill="FFFFFF"/>
        <w:spacing w:before="0" w:line="300" w:lineRule="auto"/>
        <w:ind w:firstLine="0"/>
        <w:jc w:val="left"/>
        <w:outlineLvl w:val="4"/>
        <w:rPr>
          <w:rFonts w:ascii="Arial" w:hAnsi="Arial" w:cs="Arial"/>
          <w:sz w:val="20"/>
          <w:szCs w:val="20"/>
          <w:lang w:val="en"/>
        </w:rPr>
      </w:pPr>
      <w:r w:rsidRPr="00421661">
        <w:rPr>
          <w:rFonts w:ascii="Arial" w:hAnsi="Arial" w:cs="Arial"/>
          <w:sz w:val="20"/>
          <w:szCs w:val="20"/>
          <w:lang w:val="en"/>
        </w:rPr>
        <w:t>Before creating database audit specification, it is very important to ensure Server Audit exist and also useful to understand the concept and detail about Database Audit specifications.</w:t>
      </w:r>
    </w:p>
    <w:p w:rsidR="00777D53" w:rsidRPr="00421661" w:rsidRDefault="00777D53" w:rsidP="00184E96">
      <w:pPr>
        <w:shd w:val="clear" w:color="auto" w:fill="FFFFFF"/>
        <w:spacing w:before="0" w:line="300" w:lineRule="auto"/>
        <w:ind w:firstLine="0"/>
        <w:jc w:val="left"/>
        <w:outlineLvl w:val="4"/>
        <w:rPr>
          <w:rFonts w:ascii="Arial" w:hAnsi="Arial" w:cs="Arial"/>
          <w:sz w:val="20"/>
          <w:szCs w:val="20"/>
          <w:lang w:val="en"/>
        </w:rPr>
      </w:pPr>
      <w:r w:rsidRPr="00421661">
        <w:rPr>
          <w:rFonts w:ascii="Arial" w:hAnsi="Arial" w:cs="Arial"/>
          <w:sz w:val="20"/>
          <w:szCs w:val="20"/>
          <w:lang w:val="en"/>
        </w:rPr>
        <w:t>For detail about Database Audit specifications</w:t>
      </w:r>
      <w:r w:rsidR="005A5178" w:rsidRPr="00421661">
        <w:rPr>
          <w:rFonts w:ascii="Arial" w:hAnsi="Arial" w:cs="Arial"/>
          <w:sz w:val="20"/>
          <w:szCs w:val="20"/>
          <w:lang w:val="en"/>
        </w:rPr>
        <w:t xml:space="preserve"> ("Database-Level Audit Action Groups" and "Database-Level Audit Actions")</w:t>
      </w:r>
      <w:r w:rsidRPr="00421661">
        <w:rPr>
          <w:rFonts w:ascii="Arial" w:hAnsi="Arial" w:cs="Arial"/>
          <w:sz w:val="20"/>
          <w:szCs w:val="20"/>
          <w:lang w:val="en"/>
        </w:rPr>
        <w:t xml:space="preserve"> refer to:</w:t>
      </w:r>
    </w:p>
    <w:p w:rsidR="00777D53" w:rsidRPr="00527C08" w:rsidRDefault="00777D53" w:rsidP="00184E96">
      <w:pPr>
        <w:numPr>
          <w:ilvl w:val="0"/>
          <w:numId w:val="28"/>
        </w:numPr>
        <w:shd w:val="clear" w:color="auto" w:fill="FFFFFF"/>
        <w:spacing w:before="0" w:line="300" w:lineRule="auto"/>
        <w:jc w:val="left"/>
        <w:outlineLvl w:val="4"/>
        <w:rPr>
          <w:rFonts w:ascii="Arial" w:hAnsi="Arial" w:cs="Arial"/>
          <w:i/>
          <w:color w:val="333333"/>
          <w:sz w:val="20"/>
          <w:szCs w:val="20"/>
          <w:lang w:val="en"/>
        </w:rPr>
      </w:pPr>
      <w:hyperlink r:id="rId50" w:history="1">
        <w:r w:rsidRPr="00527C08">
          <w:rPr>
            <w:rStyle w:val="Hyperlink"/>
            <w:rFonts w:ascii="Arial" w:hAnsi="Arial" w:cs="Arial"/>
            <w:i/>
            <w:sz w:val="20"/>
            <w:szCs w:val="20"/>
            <w:lang w:val="en"/>
          </w:rPr>
          <w:t>http://technet.microsoft.com/en-us/library/cc280663(SQL.100).aspx</w:t>
        </w:r>
      </w:hyperlink>
    </w:p>
    <w:p w:rsidR="00777D53" w:rsidRPr="00421661" w:rsidRDefault="00777D53" w:rsidP="00184E96">
      <w:pPr>
        <w:shd w:val="clear" w:color="auto" w:fill="FFFFFF"/>
        <w:spacing w:before="0" w:line="270" w:lineRule="atLeast"/>
        <w:ind w:firstLine="0"/>
        <w:jc w:val="left"/>
        <w:rPr>
          <w:rFonts w:ascii="Arial" w:hAnsi="Arial" w:cs="Arial"/>
          <w:sz w:val="20"/>
          <w:szCs w:val="20"/>
          <w:lang w:val="en"/>
        </w:rPr>
      </w:pPr>
      <w:r w:rsidRPr="00421661">
        <w:rPr>
          <w:rFonts w:ascii="Arial" w:hAnsi="Arial" w:cs="Arial"/>
          <w:sz w:val="20"/>
          <w:szCs w:val="20"/>
          <w:lang w:val="en"/>
        </w:rPr>
        <w:t>For Database Audit Specification configuration settings in FMO shared service refer to:</w:t>
      </w:r>
    </w:p>
    <w:p w:rsidR="00777D53" w:rsidRPr="00421661" w:rsidRDefault="00777D53" w:rsidP="00184E96">
      <w:pPr>
        <w:numPr>
          <w:ilvl w:val="0"/>
          <w:numId w:val="28"/>
        </w:numPr>
        <w:shd w:val="clear" w:color="auto" w:fill="FFFFFF"/>
        <w:spacing w:before="0" w:line="270" w:lineRule="atLeast"/>
        <w:jc w:val="left"/>
        <w:rPr>
          <w:rFonts w:ascii="Arial" w:hAnsi="Arial" w:cs="Arial"/>
          <w:sz w:val="20"/>
          <w:szCs w:val="20"/>
          <w:lang w:val="en"/>
        </w:rPr>
      </w:pPr>
      <w:r w:rsidRPr="00421661">
        <w:rPr>
          <w:rFonts w:ascii="Arial" w:hAnsi="Arial" w:cs="Arial"/>
          <w:i/>
          <w:sz w:val="20"/>
          <w:szCs w:val="20"/>
          <w:lang w:val="en"/>
        </w:rPr>
        <w:t>S</w:t>
      </w:r>
      <w:r w:rsidR="00C07339">
        <w:rPr>
          <w:rFonts w:ascii="Arial" w:hAnsi="Arial" w:cs="Arial"/>
          <w:i/>
          <w:sz w:val="20"/>
          <w:szCs w:val="20"/>
          <w:lang w:val="en"/>
        </w:rPr>
        <w:t xml:space="preserve">ee </w:t>
      </w:r>
      <w:r w:rsidRPr="00421661">
        <w:rPr>
          <w:rFonts w:ascii="Arial" w:hAnsi="Arial" w:cs="Arial"/>
          <w:i/>
          <w:sz w:val="20"/>
          <w:szCs w:val="20"/>
          <w:lang w:val="en-NZ"/>
        </w:rPr>
        <w:t>Appendix A: Audit_Events_Settings.do</w:t>
      </w:r>
      <w:r w:rsidR="00C07339">
        <w:rPr>
          <w:rFonts w:ascii="Arial" w:hAnsi="Arial" w:cs="Arial"/>
          <w:i/>
          <w:sz w:val="20"/>
          <w:szCs w:val="20"/>
          <w:lang w:val="en-NZ"/>
        </w:rPr>
        <w:t xml:space="preserve">c, </w:t>
      </w:r>
      <w:r w:rsidR="00C07339">
        <w:rPr>
          <w:rFonts w:ascii="Arial" w:hAnsi="Arial" w:cs="Arial"/>
          <w:i/>
          <w:sz w:val="20"/>
          <w:szCs w:val="20"/>
          <w:lang w:val="en"/>
        </w:rPr>
        <w:t>Detail Design – SQL Server</w:t>
      </w:r>
    </w:p>
    <w:p w:rsidR="00777D53" w:rsidRPr="00421661" w:rsidRDefault="00777D53" w:rsidP="00184E96">
      <w:pPr>
        <w:shd w:val="clear" w:color="auto" w:fill="FFFFFF"/>
        <w:spacing w:before="0" w:line="270" w:lineRule="atLeast"/>
        <w:ind w:firstLine="0"/>
        <w:jc w:val="left"/>
        <w:rPr>
          <w:rFonts w:ascii="Arial" w:hAnsi="Arial" w:cs="Arial"/>
          <w:sz w:val="20"/>
          <w:szCs w:val="20"/>
          <w:lang w:val="en"/>
        </w:rPr>
      </w:pPr>
      <w:r w:rsidRPr="00421661">
        <w:rPr>
          <w:rFonts w:ascii="Arial" w:hAnsi="Arial" w:cs="Arial"/>
          <w:sz w:val="20"/>
          <w:szCs w:val="20"/>
          <w:lang w:val="en"/>
        </w:rPr>
        <w:t>Example,</w:t>
      </w:r>
    </w:p>
    <w:p w:rsidR="00777D53" w:rsidRPr="00421661" w:rsidRDefault="000D6DD0" w:rsidP="002079DF">
      <w:pPr>
        <w:shd w:val="clear" w:color="auto" w:fill="FFFFFF"/>
        <w:spacing w:before="0" w:line="270" w:lineRule="atLeast"/>
        <w:ind w:firstLine="0"/>
        <w:jc w:val="left"/>
        <w:rPr>
          <w:rFonts w:ascii="Arial" w:hAnsi="Arial" w:cs="Arial"/>
          <w:sz w:val="20"/>
          <w:szCs w:val="20"/>
          <w:lang w:val="en"/>
        </w:rPr>
      </w:pPr>
      <w:r w:rsidRPr="00421661">
        <w:rPr>
          <w:rFonts w:ascii="Arial" w:hAnsi="Arial" w:cs="Arial"/>
          <w:sz w:val="20"/>
          <w:szCs w:val="20"/>
          <w:lang w:val="en"/>
        </w:rPr>
        <w:t xml:space="preserve">Configure Audit for </w:t>
      </w:r>
      <w:r w:rsidR="00730300" w:rsidRPr="00421661">
        <w:rPr>
          <w:rFonts w:ascii="Arial" w:hAnsi="Arial" w:cs="Arial"/>
          <w:sz w:val="20"/>
          <w:szCs w:val="20"/>
          <w:lang w:val="en"/>
        </w:rPr>
        <w:t>create, alter</w:t>
      </w:r>
      <w:r w:rsidR="00180FEA" w:rsidRPr="00421661">
        <w:rPr>
          <w:rFonts w:ascii="Arial" w:hAnsi="Arial" w:cs="Arial"/>
          <w:sz w:val="20"/>
          <w:szCs w:val="20"/>
          <w:lang w:val="en"/>
        </w:rPr>
        <w:t>,</w:t>
      </w:r>
      <w:r w:rsidR="00730300" w:rsidRPr="00421661">
        <w:rPr>
          <w:rFonts w:ascii="Arial" w:hAnsi="Arial" w:cs="Arial"/>
          <w:sz w:val="20"/>
          <w:szCs w:val="20"/>
          <w:lang w:val="en"/>
        </w:rPr>
        <w:t xml:space="preserve"> and drop</w:t>
      </w:r>
      <w:r w:rsidR="005A5178" w:rsidRPr="00421661">
        <w:rPr>
          <w:rFonts w:ascii="Arial" w:hAnsi="Arial" w:cs="Arial"/>
          <w:sz w:val="20"/>
          <w:szCs w:val="20"/>
          <w:lang w:val="en"/>
        </w:rPr>
        <w:t xml:space="preserve"> operation</w:t>
      </w:r>
      <w:r w:rsidRPr="00421661">
        <w:rPr>
          <w:rFonts w:ascii="Arial" w:hAnsi="Arial" w:cs="Arial"/>
          <w:sz w:val="20"/>
          <w:szCs w:val="20"/>
          <w:lang w:val="en"/>
        </w:rPr>
        <w:t>s</w:t>
      </w:r>
      <w:r w:rsidR="005A5178" w:rsidRPr="00421661">
        <w:rPr>
          <w:rFonts w:ascii="Arial" w:hAnsi="Arial" w:cs="Arial"/>
          <w:sz w:val="20"/>
          <w:szCs w:val="20"/>
          <w:lang w:val="en"/>
        </w:rPr>
        <w:t xml:space="preserve"> done by any user</w:t>
      </w:r>
      <w:r w:rsidR="007E0779" w:rsidRPr="00421661">
        <w:rPr>
          <w:rFonts w:ascii="Arial" w:hAnsi="Arial" w:cs="Arial"/>
          <w:sz w:val="20"/>
          <w:szCs w:val="20"/>
          <w:lang w:val="en"/>
        </w:rPr>
        <w:t xml:space="preserve"> in DemoTestDB</w:t>
      </w:r>
      <w:r w:rsidR="005A5178" w:rsidRPr="00421661">
        <w:rPr>
          <w:rFonts w:ascii="Arial" w:hAnsi="Arial" w:cs="Arial"/>
          <w:sz w:val="20"/>
          <w:szCs w:val="20"/>
          <w:lang w:val="en"/>
        </w:rPr>
        <w:t>.</w:t>
      </w:r>
    </w:p>
    <w:p w:rsidR="00180FEA" w:rsidRPr="00421661" w:rsidRDefault="00180FEA" w:rsidP="00184E96">
      <w:pPr>
        <w:shd w:val="clear" w:color="auto" w:fill="FFFFFF"/>
        <w:spacing w:before="0" w:line="270" w:lineRule="atLeast"/>
        <w:ind w:firstLine="0"/>
        <w:jc w:val="left"/>
        <w:rPr>
          <w:rFonts w:ascii="Arial" w:hAnsi="Arial" w:cs="Arial"/>
          <w:i/>
          <w:sz w:val="20"/>
          <w:szCs w:val="20"/>
          <w:lang w:val="en"/>
        </w:rPr>
      </w:pPr>
      <w:r w:rsidRPr="00421661">
        <w:rPr>
          <w:rFonts w:ascii="Arial" w:hAnsi="Arial" w:cs="Arial"/>
          <w:i/>
          <w:sz w:val="20"/>
          <w:szCs w:val="20"/>
          <w:lang w:val="en"/>
        </w:rPr>
        <w:t xml:space="preserve">Firstly, check the </w:t>
      </w:r>
      <w:r w:rsidR="00A85F19" w:rsidRPr="00421661">
        <w:rPr>
          <w:rFonts w:ascii="Arial" w:hAnsi="Arial" w:cs="Arial"/>
          <w:i/>
          <w:sz w:val="20"/>
          <w:szCs w:val="20"/>
          <w:lang w:val="en-NZ"/>
        </w:rPr>
        <w:t>Appendix A: Audit_Events_Settings.doc</w:t>
      </w:r>
      <w:r w:rsidRPr="00421661">
        <w:rPr>
          <w:rFonts w:ascii="Arial" w:hAnsi="Arial" w:cs="Arial"/>
          <w:i/>
          <w:sz w:val="20"/>
          <w:szCs w:val="20"/>
          <w:lang w:val="en-NZ"/>
        </w:rPr>
        <w:t xml:space="preserve"> </w:t>
      </w:r>
      <w:r w:rsidRPr="00421661">
        <w:rPr>
          <w:rFonts w:ascii="Arial" w:hAnsi="Arial" w:cs="Arial"/>
          <w:i/>
          <w:sz w:val="20"/>
          <w:szCs w:val="20"/>
          <w:lang w:val="en"/>
        </w:rPr>
        <w:t>to determine if the event can be configured from the Server or database specification level.</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1"/>
        <w:gridCol w:w="1147"/>
        <w:gridCol w:w="2873"/>
        <w:gridCol w:w="1951"/>
        <w:gridCol w:w="1514"/>
      </w:tblGrid>
      <w:tr w:rsidR="00180FEA" w:rsidRPr="00527C08" w:rsidTr="00C14946">
        <w:trPr>
          <w:trHeight w:val="300"/>
          <w:tblHeader/>
        </w:trPr>
        <w:tc>
          <w:tcPr>
            <w:tcW w:w="1371"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80FEA" w:rsidRPr="00527C08" w:rsidRDefault="00180FEA" w:rsidP="00C55BBA">
            <w:pPr>
              <w:spacing w:after="0" w:line="240" w:lineRule="auto"/>
              <w:ind w:firstLine="0"/>
              <w:jc w:val="left"/>
              <w:rPr>
                <w:rFonts w:ascii="Arial" w:hAnsi="Arial" w:cs="Arial"/>
                <w:b/>
                <w:bCs/>
                <w:color w:val="FFFFFF"/>
                <w:sz w:val="14"/>
                <w:szCs w:val="14"/>
                <w:lang w:val="en-US"/>
              </w:rPr>
            </w:pPr>
            <w:r w:rsidRPr="00527C08">
              <w:rPr>
                <w:rFonts w:ascii="Arial" w:hAnsi="Arial" w:cs="Arial"/>
                <w:b/>
                <w:bCs/>
                <w:color w:val="FFFFFF"/>
                <w:sz w:val="14"/>
                <w:szCs w:val="14"/>
                <w:lang w:val="en-US"/>
              </w:rPr>
              <w:t>Audit Action Description</w:t>
            </w:r>
          </w:p>
        </w:tc>
        <w:tc>
          <w:tcPr>
            <w:tcW w:w="1147"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80FEA" w:rsidRPr="00527C08" w:rsidRDefault="00180FEA" w:rsidP="00C55BBA">
            <w:pPr>
              <w:spacing w:after="0" w:line="240" w:lineRule="auto"/>
              <w:ind w:firstLine="0"/>
              <w:jc w:val="left"/>
              <w:rPr>
                <w:rFonts w:ascii="Arial" w:hAnsi="Arial" w:cs="Arial"/>
                <w:b/>
                <w:bCs/>
                <w:color w:val="FFFFFF"/>
                <w:sz w:val="14"/>
                <w:szCs w:val="14"/>
                <w:lang w:val="en-US"/>
              </w:rPr>
            </w:pPr>
            <w:r w:rsidRPr="00527C08">
              <w:rPr>
                <w:rFonts w:ascii="Arial" w:hAnsi="Arial" w:cs="Arial"/>
                <w:b/>
                <w:bCs/>
                <w:color w:val="FFFFFF"/>
                <w:sz w:val="14"/>
                <w:szCs w:val="14"/>
                <w:lang w:val="en-US"/>
              </w:rPr>
              <w:t>Object Class Name</w:t>
            </w:r>
          </w:p>
        </w:tc>
        <w:tc>
          <w:tcPr>
            <w:tcW w:w="2873"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80FEA" w:rsidRPr="00527C08" w:rsidRDefault="00180FEA" w:rsidP="00C55BBA">
            <w:pPr>
              <w:spacing w:after="0" w:line="240" w:lineRule="auto"/>
              <w:ind w:firstLine="0"/>
              <w:jc w:val="left"/>
              <w:rPr>
                <w:rFonts w:ascii="Arial" w:hAnsi="Arial" w:cs="Arial"/>
                <w:b/>
                <w:bCs/>
                <w:color w:val="FFFFFF"/>
                <w:sz w:val="14"/>
                <w:szCs w:val="14"/>
                <w:lang w:val="en-US"/>
              </w:rPr>
            </w:pPr>
            <w:r w:rsidRPr="00527C08">
              <w:rPr>
                <w:rFonts w:ascii="Arial" w:hAnsi="Arial" w:cs="Arial"/>
                <w:b/>
                <w:bCs/>
                <w:color w:val="FFFFFF"/>
                <w:sz w:val="14"/>
                <w:szCs w:val="14"/>
                <w:lang w:val="en-US"/>
              </w:rPr>
              <w:t>Audit Action Type</w:t>
            </w:r>
          </w:p>
        </w:tc>
        <w:tc>
          <w:tcPr>
            <w:tcW w:w="1951"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80FEA" w:rsidRPr="00527C08" w:rsidRDefault="00180FEA" w:rsidP="00C55BBA">
            <w:pPr>
              <w:spacing w:after="0" w:line="240" w:lineRule="auto"/>
              <w:ind w:firstLine="0"/>
              <w:jc w:val="left"/>
              <w:rPr>
                <w:rFonts w:ascii="Arial" w:hAnsi="Arial" w:cs="Arial"/>
                <w:b/>
                <w:bCs/>
                <w:color w:val="FFFFFF"/>
                <w:sz w:val="14"/>
                <w:szCs w:val="14"/>
                <w:lang w:val="en-US"/>
              </w:rPr>
            </w:pPr>
            <w:r w:rsidRPr="00527C08">
              <w:rPr>
                <w:rFonts w:ascii="Arial" w:hAnsi="Arial" w:cs="Arial"/>
                <w:b/>
                <w:bCs/>
                <w:color w:val="FFFFFF"/>
                <w:sz w:val="14"/>
                <w:szCs w:val="14"/>
                <w:lang w:val="en-US"/>
              </w:rPr>
              <w:t>Server Audit Level Settings</w:t>
            </w:r>
          </w:p>
        </w:tc>
        <w:tc>
          <w:tcPr>
            <w:tcW w:w="1514" w:type="dxa"/>
            <w:tcBorders>
              <w:top w:val="single" w:sz="4" w:space="0" w:color="FFFFFF"/>
              <w:left w:val="single" w:sz="4" w:space="0" w:color="FFFFFF"/>
              <w:bottom w:val="single" w:sz="4" w:space="0" w:color="FFFFFF"/>
              <w:right w:val="single" w:sz="4" w:space="0" w:color="FFFFFF"/>
            </w:tcBorders>
            <w:shd w:val="clear" w:color="auto" w:fill="002060"/>
            <w:noWrap/>
            <w:hideMark/>
          </w:tcPr>
          <w:p w:rsidR="00180FEA" w:rsidRPr="00527C08" w:rsidRDefault="00180FEA" w:rsidP="00C55BBA">
            <w:pPr>
              <w:spacing w:after="0" w:line="240" w:lineRule="auto"/>
              <w:ind w:firstLine="0"/>
              <w:jc w:val="left"/>
              <w:rPr>
                <w:rFonts w:ascii="Arial" w:hAnsi="Arial" w:cs="Arial"/>
                <w:b/>
                <w:bCs/>
                <w:color w:val="FFFFFF"/>
                <w:sz w:val="14"/>
                <w:szCs w:val="14"/>
                <w:lang w:val="en-US"/>
              </w:rPr>
            </w:pPr>
            <w:r w:rsidRPr="00527C08">
              <w:rPr>
                <w:rFonts w:ascii="Arial" w:hAnsi="Arial" w:cs="Arial"/>
                <w:b/>
                <w:bCs/>
                <w:color w:val="FFFFFF"/>
                <w:sz w:val="14"/>
                <w:szCs w:val="14"/>
                <w:lang w:val="en-US"/>
              </w:rPr>
              <w:t>Database Audit Level Settings</w:t>
            </w:r>
          </w:p>
        </w:tc>
      </w:tr>
      <w:tr w:rsidR="00180FEA" w:rsidRPr="00527C08" w:rsidTr="00C14946">
        <w:trPr>
          <w:trHeight w:val="300"/>
        </w:trPr>
        <w:tc>
          <w:tcPr>
            <w:tcW w:w="1371" w:type="dxa"/>
            <w:tcBorders>
              <w:top w:val="single" w:sz="4" w:space="0" w:color="FFFFFF"/>
            </w:tcBorders>
            <w:noWrap/>
            <w:hideMark/>
          </w:tcPr>
          <w:p w:rsidR="00180FEA" w:rsidRPr="00527C08" w:rsidRDefault="00180FEA" w:rsidP="00C55BBA">
            <w:pPr>
              <w:spacing w:after="0" w:line="240" w:lineRule="auto"/>
              <w:ind w:firstLine="0"/>
              <w:jc w:val="left"/>
              <w:rPr>
                <w:rFonts w:ascii="Arial" w:hAnsi="Arial" w:cs="Arial"/>
                <w:b/>
                <w:bCs/>
                <w:color w:val="000000"/>
                <w:sz w:val="12"/>
                <w:szCs w:val="12"/>
                <w:lang w:val="en-US"/>
              </w:rPr>
            </w:pPr>
            <w:r w:rsidRPr="00527C08">
              <w:rPr>
                <w:rFonts w:ascii="Arial" w:hAnsi="Arial" w:cs="Arial"/>
                <w:b/>
                <w:bCs/>
                <w:color w:val="000000"/>
                <w:sz w:val="12"/>
                <w:szCs w:val="12"/>
                <w:lang w:val="en-US"/>
              </w:rPr>
              <w:t>CREATE</w:t>
            </w:r>
          </w:p>
        </w:tc>
        <w:tc>
          <w:tcPr>
            <w:tcW w:w="1147" w:type="dxa"/>
            <w:tcBorders>
              <w:top w:val="single" w:sz="4" w:space="0" w:color="FFFFFF"/>
            </w:tcBorders>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TABLE</w:t>
            </w:r>
          </w:p>
        </w:tc>
        <w:tc>
          <w:tcPr>
            <w:tcW w:w="2873" w:type="dxa"/>
            <w:tcBorders>
              <w:top w:val="single" w:sz="4" w:space="0" w:color="FFFFFF"/>
            </w:tcBorders>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DATABASE_OBJECT_CHANGE_GROUP</w:t>
            </w:r>
          </w:p>
        </w:tc>
        <w:tc>
          <w:tcPr>
            <w:tcW w:w="1951" w:type="dxa"/>
            <w:tcBorders>
              <w:top w:val="single" w:sz="4" w:space="0" w:color="FFFFFF"/>
            </w:tcBorders>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SERVER AUDIT SPECIFICATION</w:t>
            </w:r>
          </w:p>
        </w:tc>
        <w:tc>
          <w:tcPr>
            <w:tcW w:w="1514" w:type="dxa"/>
            <w:tcBorders>
              <w:top w:val="single" w:sz="4" w:space="0" w:color="FFFFFF"/>
            </w:tcBorders>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 xml:space="preserve">DATABASE AUDIT SPECIFICATION </w:t>
            </w:r>
          </w:p>
        </w:tc>
      </w:tr>
      <w:tr w:rsidR="00180FEA" w:rsidRPr="00527C08" w:rsidTr="00C14946">
        <w:trPr>
          <w:trHeight w:val="300"/>
        </w:trPr>
        <w:tc>
          <w:tcPr>
            <w:tcW w:w="1371" w:type="dxa"/>
            <w:noWrap/>
            <w:hideMark/>
          </w:tcPr>
          <w:p w:rsidR="00180FEA" w:rsidRPr="00527C08" w:rsidRDefault="00180FEA" w:rsidP="00C55BBA">
            <w:pPr>
              <w:spacing w:after="0" w:line="240" w:lineRule="auto"/>
              <w:ind w:firstLine="0"/>
              <w:jc w:val="left"/>
              <w:rPr>
                <w:rFonts w:ascii="Arial" w:hAnsi="Arial" w:cs="Arial"/>
                <w:b/>
                <w:bCs/>
                <w:color w:val="000000"/>
                <w:sz w:val="12"/>
                <w:szCs w:val="12"/>
                <w:lang w:val="en-US"/>
              </w:rPr>
            </w:pPr>
            <w:r w:rsidRPr="00527C08">
              <w:rPr>
                <w:rFonts w:ascii="Arial" w:hAnsi="Arial" w:cs="Arial"/>
                <w:b/>
                <w:bCs/>
                <w:color w:val="000000"/>
                <w:sz w:val="12"/>
                <w:szCs w:val="12"/>
                <w:lang w:val="en-US"/>
              </w:rPr>
              <w:t>ALTER</w:t>
            </w:r>
          </w:p>
        </w:tc>
        <w:tc>
          <w:tcPr>
            <w:tcW w:w="1147" w:type="dxa"/>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TABLE</w:t>
            </w:r>
          </w:p>
        </w:tc>
        <w:tc>
          <w:tcPr>
            <w:tcW w:w="2873" w:type="dxa"/>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DATABASE_OBJECT_CHANGE_GROUP</w:t>
            </w:r>
          </w:p>
        </w:tc>
        <w:tc>
          <w:tcPr>
            <w:tcW w:w="1951" w:type="dxa"/>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SERVER AUDIT SPECIFICATION</w:t>
            </w:r>
          </w:p>
        </w:tc>
        <w:tc>
          <w:tcPr>
            <w:tcW w:w="1514" w:type="dxa"/>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 xml:space="preserve">DATABASE AUDIT SPECIFICATION </w:t>
            </w:r>
          </w:p>
        </w:tc>
      </w:tr>
      <w:tr w:rsidR="00180FEA" w:rsidRPr="00527C08" w:rsidTr="00C14946">
        <w:trPr>
          <w:trHeight w:val="300"/>
        </w:trPr>
        <w:tc>
          <w:tcPr>
            <w:tcW w:w="1371" w:type="dxa"/>
            <w:noWrap/>
            <w:hideMark/>
          </w:tcPr>
          <w:p w:rsidR="00180FEA" w:rsidRPr="00527C08" w:rsidRDefault="00180FEA" w:rsidP="00C55BBA">
            <w:pPr>
              <w:spacing w:after="0" w:line="240" w:lineRule="auto"/>
              <w:ind w:firstLine="0"/>
              <w:jc w:val="left"/>
              <w:rPr>
                <w:rFonts w:ascii="Arial" w:hAnsi="Arial" w:cs="Arial"/>
                <w:b/>
                <w:bCs/>
                <w:color w:val="000000"/>
                <w:sz w:val="12"/>
                <w:szCs w:val="12"/>
                <w:lang w:val="en-US"/>
              </w:rPr>
            </w:pPr>
            <w:r w:rsidRPr="00527C08">
              <w:rPr>
                <w:rFonts w:ascii="Arial" w:hAnsi="Arial" w:cs="Arial"/>
                <w:b/>
                <w:bCs/>
                <w:color w:val="000000"/>
                <w:sz w:val="12"/>
                <w:szCs w:val="12"/>
                <w:lang w:val="en-US"/>
              </w:rPr>
              <w:t>DROP</w:t>
            </w:r>
          </w:p>
        </w:tc>
        <w:tc>
          <w:tcPr>
            <w:tcW w:w="1147" w:type="dxa"/>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TABLE</w:t>
            </w:r>
          </w:p>
        </w:tc>
        <w:tc>
          <w:tcPr>
            <w:tcW w:w="2873" w:type="dxa"/>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DATABASE_OBJECT_CHANGE_GROUP</w:t>
            </w:r>
          </w:p>
        </w:tc>
        <w:tc>
          <w:tcPr>
            <w:tcW w:w="1951" w:type="dxa"/>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SERVER AUDIT SPECIFICATION</w:t>
            </w:r>
          </w:p>
        </w:tc>
        <w:tc>
          <w:tcPr>
            <w:tcW w:w="1514" w:type="dxa"/>
            <w:noWrap/>
            <w:hideMark/>
          </w:tcPr>
          <w:p w:rsidR="00180FEA" w:rsidRPr="00527C08" w:rsidRDefault="00180FEA"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 xml:space="preserve">DATABASE AUDIT SPECIFICATION </w:t>
            </w:r>
          </w:p>
        </w:tc>
      </w:tr>
      <w:tr w:rsidR="00A069F0" w:rsidRPr="00527C08" w:rsidTr="00C14946">
        <w:trPr>
          <w:trHeight w:val="300"/>
        </w:trPr>
        <w:tc>
          <w:tcPr>
            <w:tcW w:w="1371" w:type="dxa"/>
            <w:noWrap/>
          </w:tcPr>
          <w:p w:rsidR="00A069F0" w:rsidRPr="00527C08" w:rsidRDefault="00A069F0" w:rsidP="00C55BBA">
            <w:pPr>
              <w:spacing w:after="0" w:line="240" w:lineRule="auto"/>
              <w:ind w:firstLine="0"/>
              <w:jc w:val="left"/>
              <w:rPr>
                <w:rFonts w:ascii="Arial" w:hAnsi="Arial" w:cs="Arial"/>
                <w:b/>
                <w:bCs/>
                <w:color w:val="000000"/>
                <w:sz w:val="12"/>
                <w:szCs w:val="12"/>
                <w:lang w:val="en-US"/>
              </w:rPr>
            </w:pPr>
            <w:r w:rsidRPr="00527C08">
              <w:rPr>
                <w:rFonts w:ascii="Arial" w:hAnsi="Arial" w:cs="Arial"/>
                <w:b/>
                <w:bCs/>
                <w:color w:val="000000"/>
                <w:sz w:val="12"/>
                <w:szCs w:val="12"/>
                <w:lang w:val="en-US"/>
              </w:rPr>
              <w:t>CREATE</w:t>
            </w:r>
          </w:p>
        </w:tc>
        <w:tc>
          <w:tcPr>
            <w:tcW w:w="1147"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OBJECT</w:t>
            </w:r>
          </w:p>
        </w:tc>
        <w:tc>
          <w:tcPr>
            <w:tcW w:w="2873"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SCHEMA_OBJECT_CHANGE_GROUP</w:t>
            </w:r>
          </w:p>
        </w:tc>
        <w:tc>
          <w:tcPr>
            <w:tcW w:w="1951"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SERVER AUDIT SPECIFICATION</w:t>
            </w:r>
          </w:p>
        </w:tc>
        <w:tc>
          <w:tcPr>
            <w:tcW w:w="1514"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 xml:space="preserve">DATABASE AUDIT SPECIFICATION </w:t>
            </w:r>
          </w:p>
        </w:tc>
      </w:tr>
      <w:tr w:rsidR="00A069F0" w:rsidRPr="00527C08" w:rsidTr="00C14946">
        <w:trPr>
          <w:trHeight w:val="300"/>
        </w:trPr>
        <w:tc>
          <w:tcPr>
            <w:tcW w:w="1371" w:type="dxa"/>
            <w:noWrap/>
          </w:tcPr>
          <w:p w:rsidR="00A069F0" w:rsidRPr="00527C08" w:rsidRDefault="00A069F0" w:rsidP="00C55BBA">
            <w:pPr>
              <w:spacing w:after="0" w:line="240" w:lineRule="auto"/>
              <w:ind w:firstLine="0"/>
              <w:jc w:val="left"/>
              <w:rPr>
                <w:rFonts w:ascii="Arial" w:hAnsi="Arial" w:cs="Arial"/>
                <w:b/>
                <w:bCs/>
                <w:color w:val="000000"/>
                <w:sz w:val="12"/>
                <w:szCs w:val="12"/>
                <w:lang w:val="en-US"/>
              </w:rPr>
            </w:pPr>
            <w:r w:rsidRPr="00527C08">
              <w:rPr>
                <w:rFonts w:ascii="Arial" w:hAnsi="Arial" w:cs="Arial"/>
                <w:b/>
                <w:bCs/>
                <w:color w:val="000000"/>
                <w:sz w:val="12"/>
                <w:szCs w:val="12"/>
                <w:lang w:val="en-US"/>
              </w:rPr>
              <w:t>ALTER</w:t>
            </w:r>
          </w:p>
        </w:tc>
        <w:tc>
          <w:tcPr>
            <w:tcW w:w="1147"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OBJECT</w:t>
            </w:r>
          </w:p>
        </w:tc>
        <w:tc>
          <w:tcPr>
            <w:tcW w:w="2873"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SCHEMA_OBJECT_CHANGE_GROUP</w:t>
            </w:r>
          </w:p>
        </w:tc>
        <w:tc>
          <w:tcPr>
            <w:tcW w:w="1951"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SERVER AUDIT SPECIFICATION</w:t>
            </w:r>
          </w:p>
        </w:tc>
        <w:tc>
          <w:tcPr>
            <w:tcW w:w="1514"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 xml:space="preserve">DATABASE AUDIT SPECIFICATION </w:t>
            </w:r>
          </w:p>
        </w:tc>
      </w:tr>
      <w:tr w:rsidR="00A069F0" w:rsidRPr="00527C08" w:rsidTr="00C14946">
        <w:trPr>
          <w:trHeight w:val="300"/>
        </w:trPr>
        <w:tc>
          <w:tcPr>
            <w:tcW w:w="1371" w:type="dxa"/>
            <w:noWrap/>
          </w:tcPr>
          <w:p w:rsidR="00A069F0" w:rsidRPr="00527C08" w:rsidRDefault="00A069F0" w:rsidP="00C55BBA">
            <w:pPr>
              <w:spacing w:after="0" w:line="240" w:lineRule="auto"/>
              <w:ind w:firstLine="0"/>
              <w:jc w:val="left"/>
              <w:rPr>
                <w:rFonts w:ascii="Arial" w:hAnsi="Arial" w:cs="Arial"/>
                <w:b/>
                <w:bCs/>
                <w:color w:val="000000"/>
                <w:sz w:val="12"/>
                <w:szCs w:val="12"/>
                <w:lang w:val="en-US"/>
              </w:rPr>
            </w:pPr>
            <w:r w:rsidRPr="00527C08">
              <w:rPr>
                <w:rFonts w:ascii="Arial" w:hAnsi="Arial" w:cs="Arial"/>
                <w:b/>
                <w:bCs/>
                <w:color w:val="000000"/>
                <w:sz w:val="12"/>
                <w:szCs w:val="12"/>
                <w:lang w:val="en-US"/>
              </w:rPr>
              <w:t>DROP</w:t>
            </w:r>
          </w:p>
        </w:tc>
        <w:tc>
          <w:tcPr>
            <w:tcW w:w="1147"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OBJECT</w:t>
            </w:r>
          </w:p>
        </w:tc>
        <w:tc>
          <w:tcPr>
            <w:tcW w:w="2873"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SCHEMA_OBJECT_CHANGE_GROUP</w:t>
            </w:r>
          </w:p>
        </w:tc>
        <w:tc>
          <w:tcPr>
            <w:tcW w:w="1951"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SERVER AUDIT SPECIFICATION</w:t>
            </w:r>
          </w:p>
        </w:tc>
        <w:tc>
          <w:tcPr>
            <w:tcW w:w="1514" w:type="dxa"/>
            <w:noWrap/>
          </w:tcPr>
          <w:p w:rsidR="00A069F0" w:rsidRPr="00527C08" w:rsidRDefault="00A069F0" w:rsidP="00C55BBA">
            <w:pPr>
              <w:spacing w:after="0" w:line="240" w:lineRule="auto"/>
              <w:ind w:firstLine="0"/>
              <w:jc w:val="left"/>
              <w:rPr>
                <w:rFonts w:ascii="Arial" w:hAnsi="Arial" w:cs="Arial"/>
                <w:color w:val="000000"/>
                <w:sz w:val="12"/>
                <w:szCs w:val="12"/>
                <w:lang w:val="en-US"/>
              </w:rPr>
            </w:pPr>
            <w:r w:rsidRPr="00527C08">
              <w:rPr>
                <w:rFonts w:ascii="Arial" w:hAnsi="Arial" w:cs="Arial"/>
                <w:color w:val="000000"/>
                <w:sz w:val="12"/>
                <w:szCs w:val="12"/>
                <w:lang w:val="en-US"/>
              </w:rPr>
              <w:t xml:space="preserve">DATABASE AUDIT SPECIFICATION </w:t>
            </w:r>
          </w:p>
        </w:tc>
      </w:tr>
    </w:tbl>
    <w:p w:rsidR="00A85F19" w:rsidRPr="00421661" w:rsidRDefault="00980B72" w:rsidP="00184E96">
      <w:pPr>
        <w:shd w:val="clear" w:color="auto" w:fill="FFFFFF"/>
        <w:spacing w:before="100" w:beforeAutospacing="1" w:line="270" w:lineRule="atLeast"/>
        <w:ind w:firstLine="0"/>
        <w:jc w:val="left"/>
        <w:rPr>
          <w:rFonts w:ascii="Arial" w:hAnsi="Arial" w:cs="Arial"/>
          <w:i/>
          <w:sz w:val="20"/>
          <w:szCs w:val="20"/>
          <w:lang w:val="en-NZ"/>
        </w:rPr>
      </w:pPr>
      <w:r w:rsidRPr="00421661">
        <w:rPr>
          <w:rFonts w:ascii="Arial" w:hAnsi="Arial" w:cs="Arial"/>
          <w:i/>
          <w:sz w:val="20"/>
          <w:szCs w:val="20"/>
          <w:lang w:val="en"/>
        </w:rPr>
        <w:t xml:space="preserve">From the </w:t>
      </w:r>
      <w:r w:rsidRPr="00421661">
        <w:rPr>
          <w:rFonts w:ascii="Arial" w:hAnsi="Arial" w:cs="Arial"/>
          <w:i/>
          <w:sz w:val="20"/>
          <w:szCs w:val="20"/>
          <w:lang w:val="en-NZ"/>
        </w:rPr>
        <w:t xml:space="preserve">Audit_Events_Settings.doc, </w:t>
      </w:r>
      <w:r w:rsidRPr="00421661">
        <w:rPr>
          <w:rFonts w:ascii="Arial" w:hAnsi="Arial" w:cs="Arial"/>
          <w:sz w:val="20"/>
          <w:szCs w:val="20"/>
          <w:lang w:val="en"/>
        </w:rPr>
        <w:t>create, alter, and drop audit event can</w:t>
      </w:r>
      <w:r w:rsidR="00A85F19" w:rsidRPr="00421661">
        <w:rPr>
          <w:rFonts w:ascii="Arial" w:hAnsi="Arial" w:cs="Arial"/>
          <w:i/>
          <w:sz w:val="20"/>
          <w:szCs w:val="20"/>
          <w:lang w:val="en-NZ"/>
        </w:rPr>
        <w:t xml:space="preserve"> be configured from </w:t>
      </w:r>
      <w:r w:rsidRPr="00421661">
        <w:rPr>
          <w:rFonts w:ascii="Arial" w:hAnsi="Arial" w:cs="Arial"/>
          <w:i/>
          <w:sz w:val="20"/>
          <w:szCs w:val="20"/>
          <w:lang w:val="en-NZ"/>
        </w:rPr>
        <w:t>either</w:t>
      </w:r>
      <w:r w:rsidR="00A85F19" w:rsidRPr="00421661">
        <w:rPr>
          <w:rFonts w:ascii="Arial" w:hAnsi="Arial" w:cs="Arial"/>
          <w:i/>
          <w:sz w:val="20"/>
          <w:szCs w:val="20"/>
          <w:lang w:val="en-NZ"/>
        </w:rPr>
        <w:t xml:space="preserve"> Server Audit Level (Server Audit specification) settings</w:t>
      </w:r>
      <w:r w:rsidRPr="00421661">
        <w:rPr>
          <w:rFonts w:ascii="Arial" w:hAnsi="Arial" w:cs="Arial"/>
          <w:i/>
          <w:sz w:val="20"/>
          <w:szCs w:val="20"/>
          <w:lang w:val="en-NZ"/>
        </w:rPr>
        <w:t xml:space="preserve"> or Database Audit Level (Database Audit specification) settings</w:t>
      </w:r>
      <w:r w:rsidR="00A85F19" w:rsidRPr="00421661">
        <w:rPr>
          <w:rFonts w:ascii="Arial" w:hAnsi="Arial" w:cs="Arial"/>
          <w:i/>
          <w:sz w:val="20"/>
          <w:szCs w:val="20"/>
          <w:lang w:val="en-NZ"/>
        </w:rPr>
        <w:t>.</w:t>
      </w:r>
    </w:p>
    <w:p w:rsidR="00A85F19" w:rsidRPr="00B13C8C" w:rsidRDefault="00A069F0" w:rsidP="00B13C8C">
      <w:pPr>
        <w:shd w:val="clear" w:color="auto" w:fill="FFFFFF"/>
        <w:spacing w:before="0" w:line="270" w:lineRule="atLeast"/>
        <w:ind w:firstLine="0"/>
        <w:jc w:val="left"/>
        <w:rPr>
          <w:rFonts w:ascii="Arial" w:hAnsi="Arial" w:cs="Arial"/>
          <w:i/>
          <w:sz w:val="20"/>
          <w:szCs w:val="20"/>
          <w:lang w:val="en-NZ"/>
        </w:rPr>
      </w:pPr>
      <w:r w:rsidRPr="002079DF">
        <w:rPr>
          <w:rFonts w:ascii="Arial" w:hAnsi="Arial" w:cs="Arial"/>
          <w:b/>
          <w:sz w:val="20"/>
          <w:szCs w:val="20"/>
          <w:lang w:val="en-NZ"/>
        </w:rPr>
        <w:t>Note</w:t>
      </w:r>
      <w:r w:rsidRPr="002079DF">
        <w:rPr>
          <w:rFonts w:ascii="Arial" w:hAnsi="Arial" w:cs="Arial"/>
          <w:sz w:val="20"/>
          <w:szCs w:val="20"/>
          <w:lang w:val="en-NZ"/>
        </w:rPr>
        <w:t>:</w:t>
      </w:r>
      <w:r w:rsidRPr="00421661">
        <w:rPr>
          <w:rFonts w:ascii="Arial" w:hAnsi="Arial" w:cs="Arial"/>
          <w:i/>
          <w:sz w:val="20"/>
          <w:szCs w:val="20"/>
          <w:lang w:val="en-NZ"/>
        </w:rPr>
        <w:t xml:space="preserve"> In order to audit CREATE/DROP of an objects, </w:t>
      </w:r>
      <w:r w:rsidR="002079DF">
        <w:rPr>
          <w:rFonts w:ascii="Arial" w:hAnsi="Arial" w:cs="Arial"/>
          <w:i/>
          <w:sz w:val="20"/>
          <w:szCs w:val="20"/>
          <w:lang w:val="en-NZ"/>
        </w:rPr>
        <w:t xml:space="preserve">select both the </w:t>
      </w:r>
      <w:r w:rsidRPr="00421661">
        <w:rPr>
          <w:rFonts w:ascii="Arial" w:hAnsi="Arial" w:cs="Arial"/>
          <w:i/>
          <w:sz w:val="20"/>
          <w:szCs w:val="20"/>
          <w:lang w:val="en-NZ"/>
        </w:rPr>
        <w:t>SCHEMA_OBJECT_CHANGE_GROUP</w:t>
      </w:r>
      <w:r w:rsidR="002079DF">
        <w:rPr>
          <w:rFonts w:ascii="Arial" w:hAnsi="Arial" w:cs="Arial"/>
          <w:i/>
          <w:sz w:val="20"/>
          <w:szCs w:val="20"/>
          <w:lang w:val="en-NZ"/>
        </w:rPr>
        <w:t xml:space="preserve"> and</w:t>
      </w:r>
      <w:r w:rsidRPr="00421661">
        <w:rPr>
          <w:rFonts w:ascii="Arial" w:hAnsi="Arial" w:cs="Arial"/>
          <w:i/>
          <w:sz w:val="20"/>
          <w:szCs w:val="20"/>
          <w:lang w:val="en-NZ"/>
        </w:rPr>
        <w:t xml:space="preserve"> DATABASE_OBJECT_CHANGE_GROUP</w:t>
      </w:r>
      <w:r w:rsidR="002079DF">
        <w:rPr>
          <w:rFonts w:ascii="Arial" w:hAnsi="Arial" w:cs="Arial"/>
          <w:i/>
          <w:sz w:val="20"/>
          <w:szCs w:val="20"/>
          <w:lang w:val="en-NZ"/>
        </w:rPr>
        <w:t xml:space="preserve">. The reason for this, see </w:t>
      </w:r>
      <w:hyperlink r:id="rId51" w:history="1">
        <w:r w:rsidRPr="00527C08">
          <w:rPr>
            <w:rStyle w:val="Hyperlink"/>
            <w:rFonts w:ascii="Arial" w:hAnsi="Arial" w:cs="Arial"/>
            <w:i/>
            <w:sz w:val="20"/>
            <w:szCs w:val="20"/>
            <w:lang w:val="en-NZ"/>
          </w:rPr>
          <w:t>http://connect.microsoft.com/SQLServer/feedback/details/370103/database-object-change-group-audit-group-does-not-audit-drop-proc</w:t>
        </w:r>
      </w:hyperlink>
      <w:r w:rsidR="002A1960" w:rsidRPr="00527C08">
        <w:rPr>
          <w:rFonts w:ascii="Arial" w:hAnsi="Arial" w:cs="Arial"/>
          <w:i/>
          <w:sz w:val="20"/>
          <w:szCs w:val="20"/>
          <w:u w:val="single"/>
          <w:lang w:val="en-NZ"/>
        </w:rPr>
        <w:br w:type="page"/>
      </w:r>
      <w:r w:rsidR="00A85F19" w:rsidRPr="007B59FA">
        <w:rPr>
          <w:rFonts w:ascii="Arial" w:hAnsi="Arial" w:cs="Arial"/>
          <w:i/>
          <w:sz w:val="20"/>
          <w:szCs w:val="20"/>
          <w:u w:val="single"/>
          <w:lang w:val="en-NZ"/>
        </w:rPr>
        <w:lastRenderedPageBreak/>
        <w:t xml:space="preserve">Steps to create </w:t>
      </w:r>
      <w:r w:rsidR="00980B72" w:rsidRPr="007B59FA">
        <w:rPr>
          <w:rFonts w:ascii="Arial" w:hAnsi="Arial" w:cs="Arial"/>
          <w:i/>
          <w:sz w:val="20"/>
          <w:szCs w:val="20"/>
          <w:u w:val="single"/>
          <w:lang w:val="en-NZ"/>
        </w:rPr>
        <w:t>Database</w:t>
      </w:r>
      <w:r w:rsidR="00A85F19" w:rsidRPr="007B59FA">
        <w:rPr>
          <w:rFonts w:ascii="Arial" w:hAnsi="Arial" w:cs="Arial"/>
          <w:i/>
          <w:sz w:val="20"/>
          <w:szCs w:val="20"/>
          <w:u w:val="single"/>
          <w:lang w:val="en-NZ"/>
        </w:rPr>
        <w:t xml:space="preserve"> Audit Specification</w:t>
      </w:r>
    </w:p>
    <w:p w:rsidR="00A85F19" w:rsidRPr="007B59FA" w:rsidRDefault="00A85F19" w:rsidP="00B52867">
      <w:pPr>
        <w:shd w:val="clear" w:color="auto" w:fill="FFFFFF"/>
        <w:spacing w:before="100" w:beforeAutospacing="1" w:after="100" w:afterAutospacing="1" w:line="270" w:lineRule="atLeast"/>
        <w:ind w:firstLine="0"/>
        <w:jc w:val="left"/>
        <w:rPr>
          <w:rFonts w:ascii="Arial" w:hAnsi="Arial" w:cs="Arial"/>
          <w:sz w:val="20"/>
          <w:szCs w:val="20"/>
          <w:lang w:val="en"/>
        </w:rPr>
      </w:pPr>
      <w:r w:rsidRPr="007B59FA">
        <w:rPr>
          <w:rFonts w:ascii="Arial" w:hAnsi="Arial" w:cs="Arial"/>
          <w:sz w:val="20"/>
          <w:szCs w:val="20"/>
          <w:lang w:val="en"/>
        </w:rPr>
        <w:t xml:space="preserve">In this example, create the </w:t>
      </w:r>
      <w:r w:rsidR="00C4021D" w:rsidRPr="007B59FA">
        <w:rPr>
          <w:rFonts w:ascii="Arial" w:hAnsi="Arial" w:cs="Arial"/>
          <w:sz w:val="20"/>
          <w:szCs w:val="20"/>
          <w:lang w:val="en"/>
        </w:rPr>
        <w:t>Database</w:t>
      </w:r>
      <w:r w:rsidRPr="007B59FA">
        <w:rPr>
          <w:rFonts w:ascii="Arial" w:hAnsi="Arial" w:cs="Arial"/>
          <w:sz w:val="20"/>
          <w:szCs w:val="20"/>
          <w:lang w:val="en"/>
        </w:rPr>
        <w:t xml:space="preserve"> Audit Specification for </w:t>
      </w:r>
      <w:r w:rsidR="00C4021D" w:rsidRPr="007B59FA">
        <w:rPr>
          <w:rFonts w:ascii="Arial" w:hAnsi="Arial" w:cs="Arial"/>
          <w:sz w:val="20"/>
          <w:szCs w:val="20"/>
          <w:lang w:val="en"/>
        </w:rPr>
        <w:t xml:space="preserve">create, alter, and drop </w:t>
      </w:r>
      <w:r w:rsidRPr="007B59FA">
        <w:rPr>
          <w:rFonts w:ascii="Arial" w:hAnsi="Arial" w:cs="Arial"/>
          <w:sz w:val="20"/>
          <w:szCs w:val="20"/>
          <w:lang w:val="en"/>
        </w:rPr>
        <w:t xml:space="preserve">audit. </w:t>
      </w:r>
    </w:p>
    <w:p w:rsidR="00C4021D" w:rsidRPr="007B59FA" w:rsidRDefault="00C4021D" w:rsidP="00C55BBA">
      <w:pPr>
        <w:numPr>
          <w:ilvl w:val="0"/>
          <w:numId w:val="31"/>
        </w:numPr>
        <w:shd w:val="clear" w:color="auto" w:fill="FFFFFF"/>
        <w:spacing w:before="100" w:beforeAutospacing="1" w:after="100" w:afterAutospacing="1" w:line="300" w:lineRule="auto"/>
        <w:jc w:val="left"/>
        <w:outlineLvl w:val="4"/>
        <w:rPr>
          <w:rFonts w:ascii="Arial" w:hAnsi="Arial" w:cs="Arial"/>
          <w:sz w:val="20"/>
          <w:szCs w:val="20"/>
          <w:lang w:val="en"/>
        </w:rPr>
      </w:pPr>
      <w:r w:rsidRPr="007B59FA">
        <w:rPr>
          <w:rFonts w:ascii="Arial" w:hAnsi="Arial" w:cs="Arial"/>
          <w:sz w:val="20"/>
          <w:szCs w:val="20"/>
          <w:lang w:val="en"/>
        </w:rPr>
        <w:t xml:space="preserve">In Object Explorer, expand the </w:t>
      </w:r>
      <w:r w:rsidR="0035255D" w:rsidRPr="007B59FA">
        <w:rPr>
          <w:rFonts w:ascii="Arial" w:hAnsi="Arial" w:cs="Arial"/>
          <w:sz w:val="20"/>
          <w:szCs w:val="20"/>
          <w:lang w:val="en"/>
        </w:rPr>
        <w:t>Database</w:t>
      </w:r>
      <w:r w:rsidRPr="007B59FA">
        <w:rPr>
          <w:rFonts w:ascii="Arial" w:hAnsi="Arial" w:cs="Arial"/>
          <w:sz w:val="20"/>
          <w:szCs w:val="20"/>
          <w:lang w:val="en"/>
        </w:rPr>
        <w:t xml:space="preserve"> node, the </w:t>
      </w:r>
      <w:r w:rsidR="0035255D" w:rsidRPr="007B59FA">
        <w:rPr>
          <w:rFonts w:ascii="Arial" w:hAnsi="Arial" w:cs="Arial"/>
          <w:sz w:val="20"/>
          <w:szCs w:val="20"/>
          <w:lang w:val="en"/>
        </w:rPr>
        <w:t>DemoTestDB</w:t>
      </w:r>
      <w:r w:rsidRPr="007B59FA">
        <w:rPr>
          <w:rFonts w:ascii="Arial" w:hAnsi="Arial" w:cs="Arial"/>
          <w:sz w:val="20"/>
          <w:szCs w:val="20"/>
          <w:lang w:val="en"/>
        </w:rPr>
        <w:t xml:space="preserve"> node</w:t>
      </w:r>
      <w:r w:rsidR="0035255D" w:rsidRPr="007B59FA">
        <w:rPr>
          <w:rFonts w:ascii="Arial" w:hAnsi="Arial" w:cs="Arial"/>
          <w:sz w:val="20"/>
          <w:szCs w:val="20"/>
          <w:lang w:val="en"/>
        </w:rPr>
        <w:t>, then Security node</w:t>
      </w:r>
      <w:r w:rsidRPr="007B59FA">
        <w:rPr>
          <w:rFonts w:ascii="Arial" w:hAnsi="Arial" w:cs="Arial"/>
          <w:sz w:val="20"/>
          <w:szCs w:val="20"/>
          <w:lang w:val="en"/>
        </w:rPr>
        <w:t xml:space="preserve"> and Select “</w:t>
      </w:r>
      <w:r w:rsidR="0035255D" w:rsidRPr="007B59FA">
        <w:rPr>
          <w:rFonts w:ascii="Arial" w:hAnsi="Arial" w:cs="Arial"/>
          <w:sz w:val="20"/>
          <w:szCs w:val="20"/>
          <w:lang w:val="en"/>
        </w:rPr>
        <w:t>Database</w:t>
      </w:r>
      <w:r w:rsidRPr="007B59FA">
        <w:rPr>
          <w:rFonts w:ascii="Arial" w:hAnsi="Arial" w:cs="Arial"/>
          <w:sz w:val="20"/>
          <w:szCs w:val="20"/>
          <w:lang w:val="en"/>
        </w:rPr>
        <w:t xml:space="preserve"> Audit Specifications”</w:t>
      </w:r>
      <w:r w:rsidR="0035255D" w:rsidRPr="007B59FA">
        <w:rPr>
          <w:rFonts w:ascii="Arial" w:hAnsi="Arial" w:cs="Arial"/>
          <w:sz w:val="20"/>
          <w:szCs w:val="20"/>
          <w:lang w:val="en"/>
        </w:rPr>
        <w:t>.</w:t>
      </w:r>
    </w:p>
    <w:p w:rsidR="00744DCF" w:rsidRPr="007B59FA" w:rsidRDefault="00F34D54" w:rsidP="00B52867">
      <w:pPr>
        <w:shd w:val="clear" w:color="auto" w:fill="FFFFFF"/>
        <w:spacing w:before="100" w:beforeAutospacing="1" w:after="100" w:afterAutospacing="1" w:line="270" w:lineRule="atLeast"/>
        <w:jc w:val="center"/>
        <w:rPr>
          <w:rFonts w:ascii="Arial" w:hAnsi="Arial" w:cs="Arial"/>
          <w:sz w:val="20"/>
          <w:szCs w:val="20"/>
          <w:lang w:val="en"/>
        </w:rPr>
      </w:pPr>
      <w:r w:rsidRPr="007B59FA">
        <w:rPr>
          <w:rFonts w:ascii="Arial" w:hAnsi="Arial" w:cs="Arial"/>
          <w:noProof/>
          <w:sz w:val="20"/>
          <w:szCs w:val="20"/>
          <w:lang w:eastAsia="en-GB"/>
        </w:rPr>
        <w:drawing>
          <wp:inline distT="0" distB="0" distL="0" distR="0">
            <wp:extent cx="3333750" cy="2371725"/>
            <wp:effectExtent l="19050" t="19050" r="19050" b="28575"/>
            <wp:docPr id="21" name="Picture 1" descr="C:\john_workarea\download\aud_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john_workarea\download\aud_db.png"/>
                    <pic:cNvPicPr>
                      <a:picLocks noChangeAspect="1" noChangeArrowheads="1"/>
                    </pic:cNvPicPr>
                  </pic:nvPicPr>
                  <pic:blipFill>
                    <a:blip r:embed="rId52" cstate="print">
                      <a:extLst>
                        <a:ext uri="{28A0092B-C50C-407E-A947-70E740481C1C}">
                          <a14:useLocalDpi xmlns:a14="http://schemas.microsoft.com/office/drawing/2010/main" val="0"/>
                        </a:ext>
                      </a:extLst>
                    </a:blip>
                    <a:srcRect r="36276" b="24599"/>
                    <a:stretch>
                      <a:fillRect/>
                    </a:stretch>
                  </pic:blipFill>
                  <pic:spPr bwMode="auto">
                    <a:xfrm>
                      <a:off x="0" y="0"/>
                      <a:ext cx="3333750" cy="2371725"/>
                    </a:xfrm>
                    <a:prstGeom prst="rect">
                      <a:avLst/>
                    </a:prstGeom>
                    <a:noFill/>
                    <a:ln w="6350" cmpd="sng">
                      <a:solidFill>
                        <a:srgbClr val="000000"/>
                      </a:solidFill>
                      <a:miter lim="800000"/>
                      <a:headEnd/>
                      <a:tailEnd/>
                    </a:ln>
                    <a:effectLst/>
                  </pic:spPr>
                </pic:pic>
              </a:graphicData>
            </a:graphic>
          </wp:inline>
        </w:drawing>
      </w:r>
    </w:p>
    <w:p w:rsidR="00744DCF" w:rsidRPr="007B59FA" w:rsidRDefault="00287660" w:rsidP="00C55BBA">
      <w:pPr>
        <w:numPr>
          <w:ilvl w:val="0"/>
          <w:numId w:val="31"/>
        </w:numPr>
        <w:shd w:val="clear" w:color="auto" w:fill="FFFFFF"/>
        <w:spacing w:before="100" w:beforeAutospacing="1" w:after="100" w:afterAutospacing="1" w:line="270" w:lineRule="atLeast"/>
        <w:jc w:val="left"/>
        <w:rPr>
          <w:rFonts w:ascii="Arial" w:hAnsi="Arial" w:cs="Arial"/>
          <w:sz w:val="20"/>
          <w:szCs w:val="20"/>
          <w:lang w:val="en"/>
        </w:rPr>
      </w:pPr>
      <w:r w:rsidRPr="007B59FA">
        <w:rPr>
          <w:rFonts w:ascii="Arial" w:hAnsi="Arial" w:cs="Arial"/>
          <w:sz w:val="20"/>
          <w:szCs w:val="20"/>
          <w:lang w:val="en"/>
        </w:rPr>
        <w:t>R</w:t>
      </w:r>
      <w:r w:rsidR="00744DCF" w:rsidRPr="007B59FA">
        <w:rPr>
          <w:rFonts w:ascii="Arial" w:hAnsi="Arial" w:cs="Arial"/>
          <w:sz w:val="20"/>
          <w:szCs w:val="20"/>
          <w:lang w:val="en"/>
        </w:rPr>
        <w:t>ight click on the "Database Audit Specifications" node and select "New Database Audit Specification" from the m</w:t>
      </w:r>
      <w:r w:rsidRPr="007B59FA">
        <w:rPr>
          <w:rFonts w:ascii="Arial" w:hAnsi="Arial" w:cs="Arial"/>
          <w:sz w:val="20"/>
          <w:szCs w:val="20"/>
          <w:lang w:val="en"/>
        </w:rPr>
        <w:t>enu.</w:t>
      </w:r>
    </w:p>
    <w:p w:rsidR="00287660" w:rsidRPr="007B59FA" w:rsidRDefault="00F34D54" w:rsidP="00B52867">
      <w:pPr>
        <w:shd w:val="clear" w:color="auto" w:fill="FFFFFF"/>
        <w:spacing w:before="100" w:beforeAutospacing="1" w:after="100" w:afterAutospacing="1" w:line="270" w:lineRule="atLeast"/>
        <w:ind w:left="1080" w:firstLine="0"/>
        <w:jc w:val="center"/>
        <w:rPr>
          <w:rFonts w:ascii="Arial" w:hAnsi="Arial" w:cs="Arial"/>
          <w:noProof/>
          <w:sz w:val="20"/>
          <w:szCs w:val="20"/>
          <w:lang w:val="en-US"/>
        </w:rPr>
      </w:pPr>
      <w:r w:rsidRPr="007B59FA">
        <w:rPr>
          <w:rFonts w:ascii="Arial" w:hAnsi="Arial" w:cs="Arial"/>
          <w:noProof/>
          <w:sz w:val="20"/>
          <w:szCs w:val="20"/>
          <w:lang w:eastAsia="en-GB"/>
        </w:rPr>
        <w:drawing>
          <wp:inline distT="0" distB="0" distL="0" distR="0">
            <wp:extent cx="3057525" cy="2800350"/>
            <wp:effectExtent l="19050" t="19050" r="28575" b="19050"/>
            <wp:docPr id="22" name="Picture 2" descr="C:\john_workarea\download\aud_d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john_workarea\download\aud_db1.png"/>
                    <pic:cNvPicPr>
                      <a:picLocks noChangeAspect="1" noChangeArrowheads="1"/>
                    </pic:cNvPicPr>
                  </pic:nvPicPr>
                  <pic:blipFill>
                    <a:blip r:embed="rId53" cstate="print">
                      <a:extLst>
                        <a:ext uri="{28A0092B-C50C-407E-A947-70E740481C1C}">
                          <a14:useLocalDpi xmlns:a14="http://schemas.microsoft.com/office/drawing/2010/main" val="0"/>
                        </a:ext>
                      </a:extLst>
                    </a:blip>
                    <a:srcRect r="35474" b="1337"/>
                    <a:stretch>
                      <a:fillRect/>
                    </a:stretch>
                  </pic:blipFill>
                  <pic:spPr bwMode="auto">
                    <a:xfrm>
                      <a:off x="0" y="0"/>
                      <a:ext cx="3057525" cy="2800350"/>
                    </a:xfrm>
                    <a:prstGeom prst="rect">
                      <a:avLst/>
                    </a:prstGeom>
                    <a:noFill/>
                    <a:ln w="6350" cmpd="sng">
                      <a:solidFill>
                        <a:srgbClr val="000000"/>
                      </a:solidFill>
                      <a:miter lim="800000"/>
                      <a:headEnd/>
                      <a:tailEnd/>
                    </a:ln>
                    <a:effectLst/>
                  </pic:spPr>
                </pic:pic>
              </a:graphicData>
            </a:graphic>
          </wp:inline>
        </w:drawing>
      </w:r>
    </w:p>
    <w:p w:rsidR="00E91F3A" w:rsidRPr="007B59FA" w:rsidRDefault="00B52867" w:rsidP="00C55BBA">
      <w:pPr>
        <w:shd w:val="clear" w:color="auto" w:fill="FFFFFF"/>
        <w:spacing w:before="100" w:beforeAutospacing="1" w:after="100" w:afterAutospacing="1" w:line="270" w:lineRule="atLeast"/>
        <w:jc w:val="left"/>
        <w:rPr>
          <w:rFonts w:ascii="Arial" w:hAnsi="Arial" w:cs="Arial"/>
          <w:noProof/>
          <w:sz w:val="20"/>
          <w:szCs w:val="20"/>
          <w:lang w:val="en-US"/>
        </w:rPr>
      </w:pPr>
      <w:r>
        <w:rPr>
          <w:rFonts w:ascii="Arial" w:hAnsi="Arial" w:cs="Arial"/>
          <w:noProof/>
          <w:sz w:val="20"/>
          <w:szCs w:val="20"/>
          <w:lang w:val="en-US"/>
        </w:rPr>
        <w:br w:type="page"/>
      </w:r>
      <w:r w:rsidR="00E91F3A" w:rsidRPr="007B59FA">
        <w:rPr>
          <w:rFonts w:ascii="Arial" w:hAnsi="Arial" w:cs="Arial"/>
          <w:noProof/>
          <w:sz w:val="20"/>
          <w:szCs w:val="20"/>
          <w:lang w:val="en-US"/>
        </w:rPr>
        <w:lastRenderedPageBreak/>
        <w:t xml:space="preserve">A dialog box </w:t>
      </w:r>
      <w:r w:rsidR="004133BA" w:rsidRPr="007B59FA">
        <w:rPr>
          <w:rFonts w:ascii="Arial" w:hAnsi="Arial" w:cs="Arial"/>
          <w:sz w:val="20"/>
          <w:szCs w:val="20"/>
          <w:lang w:val="en"/>
        </w:rPr>
        <w:t>appears to Create Database Audit Specification.</w:t>
      </w:r>
    </w:p>
    <w:p w:rsidR="004133BA" w:rsidRPr="007B59FA" w:rsidRDefault="00F34D54" w:rsidP="00B52867">
      <w:pPr>
        <w:shd w:val="clear" w:color="auto" w:fill="FFFFFF"/>
        <w:spacing w:before="100" w:beforeAutospacing="1" w:after="100" w:afterAutospacing="1" w:line="270" w:lineRule="atLeast"/>
        <w:ind w:left="1080" w:firstLine="0"/>
        <w:jc w:val="center"/>
        <w:rPr>
          <w:rFonts w:ascii="Arial" w:hAnsi="Arial" w:cs="Arial"/>
          <w:noProof/>
          <w:sz w:val="20"/>
          <w:szCs w:val="20"/>
          <w:lang w:val="en-US"/>
        </w:rPr>
      </w:pPr>
      <w:r w:rsidRPr="007B59FA">
        <w:rPr>
          <w:rFonts w:ascii="Arial" w:hAnsi="Arial" w:cs="Arial"/>
          <w:noProof/>
          <w:sz w:val="20"/>
          <w:szCs w:val="20"/>
          <w:lang w:eastAsia="en-GB"/>
        </w:rPr>
        <w:drawing>
          <wp:inline distT="0" distB="0" distL="0" distR="0">
            <wp:extent cx="3219450" cy="2085975"/>
            <wp:effectExtent l="0" t="0" r="0" b="9525"/>
            <wp:docPr id="23" name="Picture 3" descr="C:\john_workarea\download\aud_d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john_workarea\download\aud_db2.png"/>
                    <pic:cNvPicPr>
                      <a:picLocks noChangeAspect="1" noChangeArrowheads="1"/>
                    </pic:cNvPicPr>
                  </pic:nvPicPr>
                  <pic:blipFill>
                    <a:blip r:embed="rId54" cstate="print">
                      <a:extLst>
                        <a:ext uri="{28A0092B-C50C-407E-A947-70E740481C1C}">
                          <a14:useLocalDpi xmlns:a14="http://schemas.microsoft.com/office/drawing/2010/main" val="0"/>
                        </a:ext>
                      </a:extLst>
                    </a:blip>
                    <a:srcRect l="3851" t="14706" r="1765" b="6952"/>
                    <a:stretch>
                      <a:fillRect/>
                    </a:stretch>
                  </pic:blipFill>
                  <pic:spPr bwMode="auto">
                    <a:xfrm>
                      <a:off x="0" y="0"/>
                      <a:ext cx="3219450" cy="2085975"/>
                    </a:xfrm>
                    <a:prstGeom prst="rect">
                      <a:avLst/>
                    </a:prstGeom>
                    <a:noFill/>
                    <a:ln>
                      <a:noFill/>
                    </a:ln>
                  </pic:spPr>
                </pic:pic>
              </a:graphicData>
            </a:graphic>
          </wp:inline>
        </w:drawing>
      </w:r>
    </w:p>
    <w:p w:rsidR="004E6E62" w:rsidRPr="007B59FA" w:rsidRDefault="004E6E62" w:rsidP="000C7BDD">
      <w:pPr>
        <w:shd w:val="clear" w:color="auto" w:fill="FFFFFF"/>
        <w:spacing w:before="100" w:beforeAutospacing="1" w:after="100" w:afterAutospacing="1" w:line="270" w:lineRule="atLeast"/>
        <w:ind w:left="1080" w:firstLine="0"/>
        <w:jc w:val="left"/>
        <w:rPr>
          <w:rFonts w:ascii="Arial" w:hAnsi="Arial" w:cs="Arial"/>
          <w:sz w:val="20"/>
          <w:szCs w:val="20"/>
          <w:lang w:val="en"/>
        </w:rPr>
      </w:pPr>
      <w:r w:rsidRPr="000C7BDD">
        <w:rPr>
          <w:rFonts w:ascii="Arial" w:hAnsi="Arial" w:cs="Arial"/>
          <w:b/>
          <w:noProof/>
          <w:sz w:val="20"/>
          <w:szCs w:val="20"/>
          <w:lang w:val="en-US"/>
        </w:rPr>
        <w:t>Note</w:t>
      </w:r>
      <w:r w:rsidRPr="007B59FA">
        <w:rPr>
          <w:rFonts w:ascii="Arial" w:hAnsi="Arial" w:cs="Arial"/>
          <w:noProof/>
          <w:sz w:val="20"/>
          <w:szCs w:val="20"/>
          <w:lang w:val="en-US"/>
        </w:rPr>
        <w:t xml:space="preserve">: The name for </w:t>
      </w:r>
      <w:r w:rsidRPr="007B59FA">
        <w:rPr>
          <w:rFonts w:ascii="Arial" w:hAnsi="Arial" w:cs="Arial"/>
          <w:sz w:val="20"/>
          <w:szCs w:val="20"/>
          <w:lang w:val="en"/>
        </w:rPr>
        <w:t>Database Audit Specification can be changed to a user friendly name. But in this example, the default name is used.</w:t>
      </w:r>
    </w:p>
    <w:p w:rsidR="00BF2AB3" w:rsidRPr="007B59FA" w:rsidRDefault="00BF2AB3" w:rsidP="00C55BBA">
      <w:pPr>
        <w:numPr>
          <w:ilvl w:val="0"/>
          <w:numId w:val="31"/>
        </w:numPr>
        <w:shd w:val="clear" w:color="auto" w:fill="FFFFFF"/>
        <w:spacing w:before="100" w:beforeAutospacing="1" w:after="100" w:afterAutospacing="1" w:line="270" w:lineRule="atLeast"/>
        <w:jc w:val="left"/>
        <w:rPr>
          <w:rFonts w:ascii="Arial" w:hAnsi="Arial" w:cs="Arial"/>
          <w:sz w:val="20"/>
          <w:szCs w:val="20"/>
          <w:lang w:val="en"/>
        </w:rPr>
      </w:pPr>
      <w:r w:rsidRPr="007B59FA">
        <w:rPr>
          <w:rFonts w:ascii="Arial" w:hAnsi="Arial" w:cs="Arial"/>
          <w:sz w:val="20"/>
          <w:szCs w:val="20"/>
          <w:lang w:val="en"/>
        </w:rPr>
        <w:t xml:space="preserve">Select "Server Audit" created in </w:t>
      </w:r>
      <w:r w:rsidRPr="000C7BDD">
        <w:rPr>
          <w:rFonts w:ascii="Arial" w:hAnsi="Arial" w:cs="Arial"/>
          <w:i/>
          <w:sz w:val="20"/>
          <w:szCs w:val="20"/>
          <w:lang w:val="en"/>
        </w:rPr>
        <w:t>section 5.</w:t>
      </w:r>
      <w:r w:rsidR="000C7BDD" w:rsidRPr="000C7BDD">
        <w:rPr>
          <w:rFonts w:ascii="Arial" w:hAnsi="Arial" w:cs="Arial"/>
          <w:i/>
          <w:sz w:val="20"/>
          <w:szCs w:val="20"/>
          <w:lang w:val="en"/>
        </w:rPr>
        <w:t>4</w:t>
      </w:r>
      <w:r w:rsidRPr="000C7BDD">
        <w:rPr>
          <w:rFonts w:ascii="Arial" w:hAnsi="Arial" w:cs="Arial"/>
          <w:i/>
          <w:sz w:val="20"/>
          <w:szCs w:val="20"/>
          <w:lang w:val="en"/>
        </w:rPr>
        <w:t>.1.1.</w:t>
      </w:r>
    </w:p>
    <w:p w:rsidR="00BF2AB3" w:rsidRPr="007B59FA" w:rsidRDefault="00F34D54" w:rsidP="00B52867">
      <w:pPr>
        <w:shd w:val="clear" w:color="auto" w:fill="FFFFFF"/>
        <w:spacing w:before="100" w:beforeAutospacing="1" w:after="100" w:afterAutospacing="1" w:line="270" w:lineRule="atLeast"/>
        <w:ind w:left="1080" w:firstLine="0"/>
        <w:jc w:val="center"/>
        <w:rPr>
          <w:rFonts w:ascii="Arial" w:hAnsi="Arial" w:cs="Arial"/>
          <w:noProof/>
          <w:sz w:val="20"/>
          <w:szCs w:val="20"/>
          <w:lang w:val="en-US"/>
        </w:rPr>
      </w:pPr>
      <w:r w:rsidRPr="007B59FA">
        <w:rPr>
          <w:rFonts w:ascii="Arial" w:hAnsi="Arial" w:cs="Arial"/>
          <w:noProof/>
          <w:sz w:val="20"/>
          <w:szCs w:val="20"/>
          <w:lang w:eastAsia="en-GB"/>
        </w:rPr>
        <w:drawing>
          <wp:inline distT="0" distB="0" distL="0" distR="0">
            <wp:extent cx="2976880" cy="1814830"/>
            <wp:effectExtent l="0" t="0" r="0" b="0"/>
            <wp:docPr id="24" name="Picture 4" descr="C:\john_workarea\download\aud_db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john_workarea\download\aud_db3.png"/>
                    <pic:cNvPicPr>
                      <a:picLocks noChangeAspect="1" noChangeArrowheads="1"/>
                    </pic:cNvPicPr>
                  </pic:nvPicPr>
                  <pic:blipFill>
                    <a:blip r:embed="rId55" cstate="print">
                      <a:extLst>
                        <a:ext uri="{28A0092B-C50C-407E-A947-70E740481C1C}">
                          <a14:useLocalDpi xmlns:a14="http://schemas.microsoft.com/office/drawing/2010/main" val="0"/>
                        </a:ext>
                      </a:extLst>
                    </a:blip>
                    <a:srcRect l="3693" t="14706" r="1926" b="6683"/>
                    <a:stretch>
                      <a:fillRect/>
                    </a:stretch>
                  </pic:blipFill>
                  <pic:spPr bwMode="auto">
                    <a:xfrm>
                      <a:off x="0" y="0"/>
                      <a:ext cx="2976880" cy="1814830"/>
                    </a:xfrm>
                    <a:prstGeom prst="rect">
                      <a:avLst/>
                    </a:prstGeom>
                    <a:noFill/>
                    <a:ln>
                      <a:noFill/>
                    </a:ln>
                  </pic:spPr>
                </pic:pic>
              </a:graphicData>
            </a:graphic>
          </wp:inline>
        </w:drawing>
      </w:r>
    </w:p>
    <w:p w:rsidR="001A492E" w:rsidRDefault="00B52867" w:rsidP="001A492E">
      <w:pPr>
        <w:numPr>
          <w:ilvl w:val="0"/>
          <w:numId w:val="29"/>
        </w:numPr>
        <w:shd w:val="clear" w:color="auto" w:fill="FFFFFF"/>
        <w:spacing w:before="100" w:beforeAutospacing="1" w:line="270" w:lineRule="atLeast"/>
        <w:jc w:val="left"/>
        <w:rPr>
          <w:rFonts w:ascii="Arial" w:hAnsi="Arial" w:cs="Arial"/>
          <w:sz w:val="20"/>
          <w:szCs w:val="20"/>
          <w:lang w:val="en"/>
        </w:rPr>
      </w:pPr>
      <w:r>
        <w:rPr>
          <w:rFonts w:ascii="Arial" w:hAnsi="Arial" w:cs="Arial"/>
          <w:noProof/>
          <w:sz w:val="20"/>
          <w:szCs w:val="20"/>
          <w:lang w:val="en-US"/>
        </w:rPr>
        <w:br w:type="page"/>
      </w:r>
      <w:r w:rsidR="006223F8" w:rsidRPr="007B59FA">
        <w:rPr>
          <w:rFonts w:ascii="Arial" w:hAnsi="Arial" w:cs="Arial"/>
          <w:noProof/>
          <w:sz w:val="20"/>
          <w:szCs w:val="20"/>
          <w:lang w:val="en-US"/>
        </w:rPr>
        <w:lastRenderedPageBreak/>
        <w:t xml:space="preserve">Select the specific the Audit Action Type (same as Audit Action Group) from the drop down list. </w:t>
      </w:r>
      <w:r w:rsidR="006223F8" w:rsidRPr="007B59FA">
        <w:rPr>
          <w:rFonts w:ascii="Arial" w:hAnsi="Arial" w:cs="Arial"/>
          <w:sz w:val="20"/>
          <w:szCs w:val="20"/>
          <w:lang w:val="en"/>
        </w:rPr>
        <w:t xml:space="preserve">Once all the required Audit Action Groups are selected, click OK and Database Audit Specification will be created for the server. In </w:t>
      </w:r>
      <w:r w:rsidR="001A492E" w:rsidRPr="00421661">
        <w:rPr>
          <w:rFonts w:ascii="Arial" w:hAnsi="Arial" w:cs="Arial"/>
          <w:sz w:val="20"/>
          <w:szCs w:val="20"/>
          <w:lang w:val="en"/>
        </w:rPr>
        <w:t>this Step</w:t>
      </w:r>
      <w:r w:rsidR="001A492E">
        <w:rPr>
          <w:rFonts w:ascii="Arial" w:hAnsi="Arial" w:cs="Arial"/>
          <w:sz w:val="20"/>
          <w:szCs w:val="20"/>
          <w:lang w:val="en"/>
        </w:rPr>
        <w:t xml:space="preserve"> the </w:t>
      </w:r>
      <w:r w:rsidR="001A492E" w:rsidRPr="007B59FA">
        <w:rPr>
          <w:rFonts w:ascii="Arial" w:hAnsi="Arial" w:cs="Arial"/>
          <w:sz w:val="20"/>
          <w:szCs w:val="20"/>
          <w:lang w:val="en"/>
        </w:rPr>
        <w:t xml:space="preserve">Database </w:t>
      </w:r>
      <w:r w:rsidR="001A492E" w:rsidRPr="00421661">
        <w:rPr>
          <w:rFonts w:ascii="Arial" w:hAnsi="Arial" w:cs="Arial"/>
          <w:sz w:val="20"/>
          <w:szCs w:val="20"/>
          <w:lang w:val="en"/>
        </w:rPr>
        <w:t xml:space="preserve">Audit Specification for </w:t>
      </w:r>
      <w:r w:rsidR="001A492E" w:rsidRPr="007B59FA">
        <w:rPr>
          <w:rFonts w:ascii="Arial" w:hAnsi="Arial" w:cs="Arial"/>
          <w:sz w:val="20"/>
          <w:szCs w:val="20"/>
          <w:lang w:val="en"/>
        </w:rPr>
        <w:t>create, alter, and drop audit</w:t>
      </w:r>
      <w:r w:rsidR="001A492E">
        <w:rPr>
          <w:rFonts w:ascii="Arial" w:hAnsi="Arial" w:cs="Arial"/>
          <w:sz w:val="20"/>
          <w:szCs w:val="20"/>
          <w:lang w:val="en"/>
        </w:rPr>
        <w:t xml:space="preserve"> is created.</w:t>
      </w:r>
    </w:p>
    <w:p w:rsidR="006223F8" w:rsidRPr="001A492E" w:rsidRDefault="006223F8" w:rsidP="001A492E">
      <w:pPr>
        <w:shd w:val="clear" w:color="auto" w:fill="FFFFFF"/>
        <w:spacing w:before="100" w:beforeAutospacing="1" w:line="270" w:lineRule="atLeast"/>
        <w:ind w:left="1080" w:firstLine="0"/>
        <w:jc w:val="left"/>
        <w:rPr>
          <w:rFonts w:ascii="Arial" w:hAnsi="Arial" w:cs="Arial"/>
          <w:sz w:val="20"/>
          <w:szCs w:val="20"/>
          <w:lang w:val="en"/>
        </w:rPr>
      </w:pPr>
      <w:r w:rsidRPr="001A492E">
        <w:rPr>
          <w:rFonts w:ascii="Arial" w:hAnsi="Arial" w:cs="Arial"/>
          <w:sz w:val="20"/>
          <w:szCs w:val="20"/>
          <w:lang w:val="en"/>
        </w:rPr>
        <w:t>To do this, select the Audit Action Type "</w:t>
      </w:r>
      <w:r w:rsidR="00440322" w:rsidRPr="001A492E">
        <w:rPr>
          <w:rFonts w:ascii="Arial" w:hAnsi="Arial" w:cs="Arial"/>
          <w:sz w:val="20"/>
          <w:szCs w:val="20"/>
          <w:lang w:val="en"/>
        </w:rPr>
        <w:t>DATABASE_OBJECT_CHANGE_GROUP</w:t>
      </w:r>
      <w:r w:rsidRPr="001A492E">
        <w:rPr>
          <w:rFonts w:ascii="Arial" w:hAnsi="Arial" w:cs="Arial"/>
          <w:sz w:val="20"/>
          <w:szCs w:val="20"/>
          <w:lang w:val="en"/>
        </w:rPr>
        <w:t xml:space="preserve">" </w:t>
      </w:r>
      <w:r w:rsidR="00A069F0" w:rsidRPr="001A492E">
        <w:rPr>
          <w:rFonts w:ascii="Arial" w:hAnsi="Arial" w:cs="Arial"/>
          <w:sz w:val="20"/>
          <w:szCs w:val="20"/>
          <w:lang w:val="en"/>
        </w:rPr>
        <w:t>and "SCHEMA_OBJECT_CHANGE_GROUP"</w:t>
      </w:r>
      <w:r w:rsidR="001A492E" w:rsidRPr="001A492E">
        <w:rPr>
          <w:rFonts w:ascii="Arial" w:hAnsi="Arial" w:cs="Arial"/>
          <w:sz w:val="20"/>
          <w:szCs w:val="20"/>
          <w:lang w:val="en"/>
        </w:rPr>
        <w:t xml:space="preserve"> and click OK</w:t>
      </w:r>
      <w:r w:rsidR="00A069F0" w:rsidRPr="001A492E">
        <w:rPr>
          <w:rFonts w:ascii="Arial" w:hAnsi="Arial" w:cs="Arial"/>
          <w:sz w:val="20"/>
          <w:szCs w:val="20"/>
          <w:lang w:val="en"/>
        </w:rPr>
        <w:t>. These</w:t>
      </w:r>
      <w:r w:rsidR="00440322" w:rsidRPr="001A492E">
        <w:rPr>
          <w:rFonts w:ascii="Arial" w:hAnsi="Arial" w:cs="Arial"/>
          <w:sz w:val="20"/>
          <w:szCs w:val="20"/>
          <w:lang w:val="en"/>
        </w:rPr>
        <w:t xml:space="preserve"> </w:t>
      </w:r>
      <w:r w:rsidR="00A069F0" w:rsidRPr="001A492E">
        <w:rPr>
          <w:rFonts w:ascii="Arial" w:hAnsi="Arial" w:cs="Arial"/>
          <w:sz w:val="20"/>
          <w:szCs w:val="20"/>
          <w:lang w:val="en"/>
        </w:rPr>
        <w:t xml:space="preserve">events are raised </w:t>
      </w:r>
      <w:r w:rsidR="00440322" w:rsidRPr="001A492E">
        <w:rPr>
          <w:rFonts w:ascii="Arial" w:hAnsi="Arial" w:cs="Arial"/>
          <w:sz w:val="20"/>
          <w:szCs w:val="20"/>
          <w:lang w:val="en"/>
        </w:rPr>
        <w:t xml:space="preserve">whenever any </w:t>
      </w:r>
      <w:r w:rsidR="00A069F0" w:rsidRPr="001A492E">
        <w:rPr>
          <w:rFonts w:ascii="Arial" w:hAnsi="Arial" w:cs="Arial"/>
          <w:sz w:val="20"/>
          <w:szCs w:val="20"/>
          <w:lang w:val="en"/>
        </w:rPr>
        <w:t>users create</w:t>
      </w:r>
      <w:r w:rsidR="00440322" w:rsidRPr="001A492E">
        <w:rPr>
          <w:rFonts w:ascii="Arial" w:hAnsi="Arial" w:cs="Arial"/>
          <w:sz w:val="20"/>
          <w:szCs w:val="20"/>
          <w:lang w:val="en"/>
        </w:rPr>
        <w:t>, alter or drop table object in the database (DemoTestDB).</w:t>
      </w:r>
    </w:p>
    <w:p w:rsidR="006223F8" w:rsidRPr="007B59FA" w:rsidRDefault="00F34D54" w:rsidP="000B7E82">
      <w:pPr>
        <w:shd w:val="clear" w:color="auto" w:fill="FFFFFF"/>
        <w:spacing w:before="100" w:beforeAutospacing="1" w:after="100" w:afterAutospacing="1" w:line="270" w:lineRule="atLeast"/>
        <w:ind w:left="1080" w:firstLine="0"/>
        <w:jc w:val="center"/>
        <w:rPr>
          <w:rFonts w:ascii="Arial" w:hAnsi="Arial" w:cs="Arial"/>
          <w:noProof/>
          <w:sz w:val="20"/>
          <w:szCs w:val="20"/>
          <w:lang w:val="en-US"/>
        </w:rPr>
      </w:pPr>
      <w:r w:rsidRPr="007B59FA">
        <w:rPr>
          <w:rFonts w:ascii="Arial" w:hAnsi="Arial" w:cs="Arial"/>
          <w:noProof/>
          <w:sz w:val="20"/>
          <w:szCs w:val="20"/>
          <w:lang w:eastAsia="en-GB"/>
        </w:rPr>
        <w:drawing>
          <wp:inline distT="0" distB="0" distL="0" distR="0">
            <wp:extent cx="3234055" cy="2133600"/>
            <wp:effectExtent l="0" t="0" r="4445" b="0"/>
            <wp:docPr id="25" name="Picture 5" descr="C:\john_workarea\download\aud_d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john_workarea\download\aud_db4.png"/>
                    <pic:cNvPicPr>
                      <a:picLocks noChangeAspect="1" noChangeArrowheads="1"/>
                    </pic:cNvPicPr>
                  </pic:nvPicPr>
                  <pic:blipFill>
                    <a:blip r:embed="rId56" cstate="print">
                      <a:extLst>
                        <a:ext uri="{28A0092B-C50C-407E-A947-70E740481C1C}">
                          <a14:useLocalDpi xmlns:a14="http://schemas.microsoft.com/office/drawing/2010/main" val="0"/>
                        </a:ext>
                      </a:extLst>
                    </a:blip>
                    <a:srcRect l="3693" t="14438" r="1926" b="2940"/>
                    <a:stretch>
                      <a:fillRect/>
                    </a:stretch>
                  </pic:blipFill>
                  <pic:spPr bwMode="auto">
                    <a:xfrm>
                      <a:off x="0" y="0"/>
                      <a:ext cx="3234055" cy="2133600"/>
                    </a:xfrm>
                    <a:prstGeom prst="rect">
                      <a:avLst/>
                    </a:prstGeom>
                    <a:noFill/>
                    <a:ln>
                      <a:noFill/>
                    </a:ln>
                  </pic:spPr>
                </pic:pic>
              </a:graphicData>
            </a:graphic>
          </wp:inline>
        </w:drawing>
      </w:r>
    </w:p>
    <w:p w:rsidR="00D17274" w:rsidRPr="007B59FA" w:rsidRDefault="000B7E82" w:rsidP="00C07339">
      <w:pPr>
        <w:shd w:val="clear" w:color="auto" w:fill="FFFFFF"/>
        <w:spacing w:before="100" w:beforeAutospacing="1" w:after="100" w:afterAutospacing="1" w:line="270" w:lineRule="atLeast"/>
        <w:ind w:left="1080" w:firstLine="0"/>
        <w:jc w:val="left"/>
        <w:rPr>
          <w:rFonts w:ascii="Arial" w:hAnsi="Arial" w:cs="Arial"/>
          <w:sz w:val="20"/>
          <w:szCs w:val="20"/>
          <w:lang w:val="en"/>
        </w:rPr>
      </w:pPr>
      <w:r>
        <w:rPr>
          <w:rFonts w:ascii="Arial" w:hAnsi="Arial" w:cs="Arial"/>
          <w:sz w:val="20"/>
          <w:szCs w:val="20"/>
          <w:lang w:val="en"/>
        </w:rPr>
        <w:t xml:space="preserve">The </w:t>
      </w:r>
      <w:r w:rsidR="00D17274" w:rsidRPr="007B59FA">
        <w:rPr>
          <w:rFonts w:ascii="Arial" w:hAnsi="Arial" w:cs="Arial"/>
          <w:sz w:val="20"/>
          <w:szCs w:val="20"/>
          <w:lang w:val="en"/>
        </w:rPr>
        <w:t>Audit Action Type</w:t>
      </w:r>
      <w:r w:rsidR="008D52B0" w:rsidRPr="007B59FA">
        <w:rPr>
          <w:rFonts w:ascii="Arial" w:hAnsi="Arial" w:cs="Arial"/>
          <w:sz w:val="20"/>
          <w:szCs w:val="20"/>
          <w:lang w:val="en"/>
        </w:rPr>
        <w:t>s</w:t>
      </w:r>
      <w:r w:rsidR="00D17274" w:rsidRPr="007B59FA">
        <w:rPr>
          <w:rFonts w:ascii="Arial" w:hAnsi="Arial" w:cs="Arial"/>
          <w:sz w:val="20"/>
          <w:szCs w:val="20"/>
          <w:lang w:val="en"/>
        </w:rPr>
        <w:t xml:space="preserve"> "DATABASE_OBJECT_CHANGE_GROUP</w:t>
      </w:r>
      <w:r w:rsidR="00C07339">
        <w:rPr>
          <w:rFonts w:ascii="Arial" w:hAnsi="Arial" w:cs="Arial"/>
          <w:sz w:val="20"/>
          <w:szCs w:val="20"/>
          <w:lang w:val="en"/>
        </w:rPr>
        <w:t>”</w:t>
      </w:r>
      <w:r>
        <w:rPr>
          <w:rFonts w:ascii="Arial" w:hAnsi="Arial" w:cs="Arial"/>
          <w:sz w:val="20"/>
          <w:szCs w:val="20"/>
          <w:lang w:val="en"/>
        </w:rPr>
        <w:t xml:space="preserve"> </w:t>
      </w:r>
      <w:r w:rsidR="003F1479" w:rsidRPr="007B59FA">
        <w:rPr>
          <w:rFonts w:ascii="Arial" w:hAnsi="Arial" w:cs="Arial"/>
          <w:sz w:val="20"/>
          <w:szCs w:val="20"/>
          <w:lang w:val="en"/>
        </w:rPr>
        <w:t>and</w:t>
      </w:r>
      <w:r>
        <w:rPr>
          <w:rFonts w:ascii="Arial" w:hAnsi="Arial" w:cs="Arial"/>
          <w:sz w:val="20"/>
          <w:szCs w:val="20"/>
          <w:lang w:val="en"/>
        </w:rPr>
        <w:t xml:space="preserve"> </w:t>
      </w:r>
      <w:r w:rsidR="008D52B0" w:rsidRPr="007B59FA">
        <w:rPr>
          <w:rFonts w:ascii="Arial" w:hAnsi="Arial" w:cs="Arial"/>
          <w:sz w:val="20"/>
          <w:szCs w:val="20"/>
          <w:lang w:val="en"/>
        </w:rPr>
        <w:t>"SCHEMA_OBJECT_CHANGE_GROUP"</w:t>
      </w:r>
      <w:r w:rsidR="00C07339">
        <w:rPr>
          <w:rFonts w:ascii="Arial" w:hAnsi="Arial" w:cs="Arial"/>
          <w:sz w:val="20"/>
          <w:szCs w:val="20"/>
          <w:lang w:val="en"/>
        </w:rPr>
        <w:t xml:space="preserve"> </w:t>
      </w:r>
      <w:r w:rsidR="00D17274" w:rsidRPr="007B59FA">
        <w:rPr>
          <w:rFonts w:ascii="Arial" w:hAnsi="Arial" w:cs="Arial"/>
          <w:sz w:val="20"/>
          <w:szCs w:val="20"/>
          <w:lang w:val="en"/>
        </w:rPr>
        <w:t xml:space="preserve">selected. </w:t>
      </w:r>
    </w:p>
    <w:p w:rsidR="00D17274" w:rsidRPr="007B59FA" w:rsidRDefault="00F34D54" w:rsidP="00B52867">
      <w:pPr>
        <w:shd w:val="clear" w:color="auto" w:fill="FFFFFF"/>
        <w:spacing w:before="100" w:beforeAutospacing="1" w:after="100" w:afterAutospacing="1" w:line="270" w:lineRule="atLeast"/>
        <w:jc w:val="center"/>
        <w:rPr>
          <w:rFonts w:ascii="Arial" w:hAnsi="Arial" w:cs="Arial"/>
          <w:noProof/>
          <w:sz w:val="20"/>
          <w:szCs w:val="20"/>
          <w:lang w:val="en-US"/>
        </w:rPr>
      </w:pPr>
      <w:r w:rsidRPr="007B59FA">
        <w:rPr>
          <w:rFonts w:ascii="Arial" w:hAnsi="Arial" w:cs="Arial"/>
          <w:noProof/>
          <w:sz w:val="20"/>
          <w:szCs w:val="20"/>
          <w:lang w:eastAsia="en-GB"/>
        </w:rPr>
        <w:drawing>
          <wp:inline distT="0" distB="0" distL="0" distR="0">
            <wp:extent cx="3624580" cy="2214880"/>
            <wp:effectExtent l="0" t="0" r="0" b="0"/>
            <wp:docPr id="26" name="Picture 4" descr="C:\john_workarea\download\aud_db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john_workarea\download\aud_db711.png"/>
                    <pic:cNvPicPr>
                      <a:picLocks noChangeAspect="1" noChangeArrowheads="1"/>
                    </pic:cNvPicPr>
                  </pic:nvPicPr>
                  <pic:blipFill>
                    <a:blip r:embed="rId57" cstate="print">
                      <a:extLst>
                        <a:ext uri="{28A0092B-C50C-407E-A947-70E740481C1C}">
                          <a14:useLocalDpi xmlns:a14="http://schemas.microsoft.com/office/drawing/2010/main" val="0"/>
                        </a:ext>
                      </a:extLst>
                    </a:blip>
                    <a:srcRect l="1445" t="15240" r="2888" b="3209"/>
                    <a:stretch>
                      <a:fillRect/>
                    </a:stretch>
                  </pic:blipFill>
                  <pic:spPr bwMode="auto">
                    <a:xfrm>
                      <a:off x="0" y="0"/>
                      <a:ext cx="3624580" cy="2214880"/>
                    </a:xfrm>
                    <a:prstGeom prst="rect">
                      <a:avLst/>
                    </a:prstGeom>
                    <a:noFill/>
                    <a:ln>
                      <a:noFill/>
                    </a:ln>
                  </pic:spPr>
                </pic:pic>
              </a:graphicData>
            </a:graphic>
          </wp:inline>
        </w:drawing>
      </w:r>
    </w:p>
    <w:p w:rsidR="00D17274" w:rsidRPr="007B59FA" w:rsidRDefault="00D17274" w:rsidP="00C55BBA">
      <w:pPr>
        <w:shd w:val="clear" w:color="auto" w:fill="FFFFFF"/>
        <w:spacing w:before="100" w:beforeAutospacing="1" w:after="100" w:afterAutospacing="1" w:line="270" w:lineRule="atLeast"/>
        <w:jc w:val="left"/>
        <w:rPr>
          <w:rFonts w:ascii="Arial" w:hAnsi="Arial" w:cs="Arial"/>
          <w:noProof/>
          <w:sz w:val="20"/>
          <w:szCs w:val="20"/>
          <w:lang w:val="en-US"/>
        </w:rPr>
      </w:pPr>
      <w:r w:rsidRPr="007B59FA">
        <w:rPr>
          <w:rFonts w:ascii="Arial" w:hAnsi="Arial" w:cs="Arial"/>
          <w:noProof/>
          <w:sz w:val="20"/>
          <w:szCs w:val="20"/>
          <w:lang w:val="en-US"/>
        </w:rPr>
        <w:t>For more about Create Database Audit Specification fields refer to:</w:t>
      </w:r>
    </w:p>
    <w:p w:rsidR="00D17274" w:rsidRPr="00527C08" w:rsidRDefault="00D17274" w:rsidP="00C55BBA">
      <w:pPr>
        <w:numPr>
          <w:ilvl w:val="1"/>
          <w:numId w:val="28"/>
        </w:numPr>
        <w:shd w:val="clear" w:color="auto" w:fill="FFFFFF"/>
        <w:spacing w:before="100" w:beforeAutospacing="1" w:after="100" w:afterAutospacing="1" w:line="270" w:lineRule="atLeast"/>
        <w:jc w:val="left"/>
        <w:rPr>
          <w:rFonts w:ascii="Arial" w:hAnsi="Arial" w:cs="Arial"/>
          <w:i/>
          <w:color w:val="333333"/>
          <w:sz w:val="20"/>
          <w:szCs w:val="20"/>
          <w:lang w:val="en"/>
        </w:rPr>
      </w:pPr>
      <w:hyperlink r:id="rId58" w:history="1">
        <w:r w:rsidRPr="00527C08">
          <w:rPr>
            <w:rStyle w:val="Hyperlink"/>
            <w:rFonts w:ascii="Arial" w:hAnsi="Arial" w:cs="Arial"/>
            <w:i/>
            <w:sz w:val="20"/>
            <w:szCs w:val="20"/>
            <w:lang w:val="en"/>
          </w:rPr>
          <w:t>http://msdn.microsoft.com/en-us/library/cc280472.aspx</w:t>
        </w:r>
      </w:hyperlink>
    </w:p>
    <w:p w:rsidR="00283E5D" w:rsidRPr="007B59FA" w:rsidRDefault="00B52867" w:rsidP="00C55BBA">
      <w:pPr>
        <w:numPr>
          <w:ilvl w:val="0"/>
          <w:numId w:val="31"/>
        </w:numPr>
        <w:shd w:val="clear" w:color="auto" w:fill="FFFFFF"/>
        <w:spacing w:before="100" w:beforeAutospacing="1" w:after="100" w:afterAutospacing="1" w:line="270" w:lineRule="atLeast"/>
        <w:jc w:val="left"/>
        <w:rPr>
          <w:rFonts w:ascii="Arial" w:hAnsi="Arial" w:cs="Arial"/>
          <w:sz w:val="20"/>
          <w:szCs w:val="20"/>
          <w:lang w:val="en"/>
        </w:rPr>
      </w:pPr>
      <w:r>
        <w:rPr>
          <w:rFonts w:ascii="Arial" w:hAnsi="Arial" w:cs="Arial"/>
          <w:noProof/>
          <w:sz w:val="20"/>
          <w:szCs w:val="20"/>
          <w:lang w:val="en-US"/>
        </w:rPr>
        <w:br w:type="page"/>
      </w:r>
      <w:r w:rsidR="00283E5D" w:rsidRPr="007B59FA">
        <w:rPr>
          <w:rFonts w:ascii="Arial" w:hAnsi="Arial" w:cs="Arial"/>
          <w:noProof/>
          <w:sz w:val="20"/>
          <w:szCs w:val="20"/>
          <w:lang w:val="en-US"/>
        </w:rPr>
        <w:lastRenderedPageBreak/>
        <w:t>Once</w:t>
      </w:r>
      <w:r w:rsidR="006223F8" w:rsidRPr="007B59FA">
        <w:rPr>
          <w:rFonts w:ascii="Arial" w:hAnsi="Arial" w:cs="Arial"/>
          <w:noProof/>
          <w:sz w:val="20"/>
          <w:szCs w:val="20"/>
          <w:lang w:val="en-US"/>
        </w:rPr>
        <w:t xml:space="preserve">, </w:t>
      </w:r>
      <w:r w:rsidR="00283E5D" w:rsidRPr="007B59FA">
        <w:rPr>
          <w:rFonts w:ascii="Arial" w:hAnsi="Arial" w:cs="Arial"/>
          <w:sz w:val="20"/>
          <w:szCs w:val="20"/>
          <w:lang w:val="en"/>
        </w:rPr>
        <w:t xml:space="preserve">the Database Audit Specification is created, it is in a disabled state and it needs to be enabled. To enable the </w:t>
      </w:r>
      <w:r w:rsidR="00E16AA3" w:rsidRPr="007B59FA">
        <w:rPr>
          <w:rFonts w:ascii="Arial" w:hAnsi="Arial" w:cs="Arial"/>
          <w:sz w:val="20"/>
          <w:szCs w:val="20"/>
          <w:lang w:val="en"/>
        </w:rPr>
        <w:t xml:space="preserve">Database </w:t>
      </w:r>
      <w:r w:rsidR="00283E5D" w:rsidRPr="007B59FA">
        <w:rPr>
          <w:rFonts w:ascii="Arial" w:hAnsi="Arial" w:cs="Arial"/>
          <w:sz w:val="20"/>
          <w:szCs w:val="20"/>
          <w:lang w:val="en"/>
        </w:rPr>
        <w:t xml:space="preserve">Audit Specification, just right click on the </w:t>
      </w:r>
      <w:r w:rsidR="00E16AA3" w:rsidRPr="007B59FA">
        <w:rPr>
          <w:rFonts w:ascii="Arial" w:hAnsi="Arial" w:cs="Arial"/>
          <w:sz w:val="20"/>
          <w:szCs w:val="20"/>
          <w:lang w:val="en"/>
        </w:rPr>
        <w:t xml:space="preserve">Database </w:t>
      </w:r>
      <w:r w:rsidR="00283E5D" w:rsidRPr="007B59FA">
        <w:rPr>
          <w:rFonts w:ascii="Arial" w:hAnsi="Arial" w:cs="Arial"/>
          <w:sz w:val="20"/>
          <w:szCs w:val="20"/>
          <w:lang w:val="en"/>
        </w:rPr>
        <w:t xml:space="preserve">Audit Specification that was just created and from the menu select "Enable </w:t>
      </w:r>
      <w:r w:rsidR="00E16AA3" w:rsidRPr="007B59FA">
        <w:rPr>
          <w:rFonts w:ascii="Arial" w:hAnsi="Arial" w:cs="Arial"/>
          <w:sz w:val="20"/>
          <w:szCs w:val="20"/>
          <w:lang w:val="en"/>
        </w:rPr>
        <w:t>Database Audit Specification".</w:t>
      </w:r>
    </w:p>
    <w:p w:rsidR="00283E5D" w:rsidRPr="007B59FA" w:rsidRDefault="00F34D54" w:rsidP="00B52867">
      <w:pPr>
        <w:shd w:val="clear" w:color="auto" w:fill="FFFFFF"/>
        <w:spacing w:before="100" w:beforeAutospacing="1" w:after="100" w:afterAutospacing="1" w:line="270" w:lineRule="atLeast"/>
        <w:jc w:val="center"/>
        <w:rPr>
          <w:rFonts w:ascii="Arial" w:hAnsi="Arial" w:cs="Arial"/>
          <w:sz w:val="20"/>
          <w:szCs w:val="20"/>
          <w:lang w:val="en"/>
        </w:rPr>
      </w:pPr>
      <w:r w:rsidRPr="007B59FA">
        <w:rPr>
          <w:rFonts w:ascii="Arial" w:hAnsi="Arial" w:cs="Arial"/>
          <w:noProof/>
          <w:lang w:eastAsia="en-GB"/>
        </w:rPr>
        <w:drawing>
          <wp:inline distT="0" distB="0" distL="0" distR="0">
            <wp:extent cx="2809875" cy="2738755"/>
            <wp:effectExtent l="0" t="0" r="9525" b="4445"/>
            <wp:docPr id="27" name="Picture 2" descr="C:\john_workarea\download\aud_d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john_workarea\download\aud_db6.png"/>
                    <pic:cNvPicPr>
                      <a:picLocks noChangeAspect="1" noChangeArrowheads="1"/>
                    </pic:cNvPicPr>
                  </pic:nvPicPr>
                  <pic:blipFill>
                    <a:blip r:embed="rId59" cstate="print">
                      <a:extLst>
                        <a:ext uri="{28A0092B-C50C-407E-A947-70E740481C1C}">
                          <a14:useLocalDpi xmlns:a14="http://schemas.microsoft.com/office/drawing/2010/main" val="0"/>
                        </a:ext>
                      </a:extLst>
                    </a:blip>
                    <a:srcRect r="44463"/>
                    <a:stretch>
                      <a:fillRect/>
                    </a:stretch>
                  </pic:blipFill>
                  <pic:spPr bwMode="auto">
                    <a:xfrm>
                      <a:off x="0" y="0"/>
                      <a:ext cx="2809875" cy="2738755"/>
                    </a:xfrm>
                    <a:prstGeom prst="rect">
                      <a:avLst/>
                    </a:prstGeom>
                    <a:noFill/>
                    <a:ln>
                      <a:noFill/>
                    </a:ln>
                  </pic:spPr>
                </pic:pic>
              </a:graphicData>
            </a:graphic>
          </wp:inline>
        </w:drawing>
      </w:r>
    </w:p>
    <w:p w:rsidR="00283E5D" w:rsidRPr="007B59FA" w:rsidRDefault="00283E5D" w:rsidP="00C55BBA">
      <w:pPr>
        <w:shd w:val="clear" w:color="auto" w:fill="FFFFFF"/>
        <w:spacing w:before="100" w:beforeAutospacing="1" w:after="100" w:afterAutospacing="1" w:line="270" w:lineRule="atLeast"/>
        <w:jc w:val="left"/>
        <w:rPr>
          <w:rFonts w:ascii="Arial" w:hAnsi="Arial" w:cs="Arial"/>
          <w:sz w:val="20"/>
          <w:szCs w:val="20"/>
          <w:lang w:val="en"/>
        </w:rPr>
      </w:pPr>
      <w:r w:rsidRPr="007B59FA">
        <w:rPr>
          <w:rFonts w:ascii="Arial" w:hAnsi="Arial" w:cs="Arial"/>
          <w:sz w:val="20"/>
          <w:szCs w:val="20"/>
          <w:lang w:val="en"/>
        </w:rPr>
        <w:t xml:space="preserve">A dialog box with the success message will appear, if the operation was successful. </w:t>
      </w:r>
    </w:p>
    <w:p w:rsidR="00283E5D" w:rsidRPr="007B59FA" w:rsidRDefault="00F34D54" w:rsidP="00B52867">
      <w:pPr>
        <w:shd w:val="clear" w:color="auto" w:fill="FFFFFF"/>
        <w:spacing w:before="100" w:beforeAutospacing="1" w:after="100" w:afterAutospacing="1" w:line="270" w:lineRule="atLeast"/>
        <w:jc w:val="center"/>
        <w:rPr>
          <w:rFonts w:ascii="Arial" w:hAnsi="Arial" w:cs="Arial"/>
          <w:noProof/>
          <w:lang w:val="en-US"/>
        </w:rPr>
      </w:pPr>
      <w:r w:rsidRPr="007B59FA">
        <w:rPr>
          <w:rFonts w:ascii="Arial" w:hAnsi="Arial" w:cs="Arial"/>
          <w:noProof/>
          <w:lang w:eastAsia="en-GB"/>
        </w:rPr>
        <w:drawing>
          <wp:inline distT="0" distB="0" distL="0" distR="0">
            <wp:extent cx="2633980" cy="1657350"/>
            <wp:effectExtent l="0" t="0" r="0" b="0"/>
            <wp:docPr id="28" name="Picture 3" descr="C:\john_workarea\download\aud_d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john_workarea\download\aud_db7.png"/>
                    <pic:cNvPicPr>
                      <a:picLocks noChangeAspect="1" noChangeArrowheads="1"/>
                    </pic:cNvPicPr>
                  </pic:nvPicPr>
                  <pic:blipFill>
                    <a:blip r:embed="rId60">
                      <a:extLst>
                        <a:ext uri="{28A0092B-C50C-407E-A947-70E740481C1C}">
                          <a14:useLocalDpi xmlns:a14="http://schemas.microsoft.com/office/drawing/2010/main" val="0"/>
                        </a:ext>
                      </a:extLst>
                    </a:blip>
                    <a:srcRect l="33388" t="30482" r="34351" b="35561"/>
                    <a:stretch>
                      <a:fillRect/>
                    </a:stretch>
                  </pic:blipFill>
                  <pic:spPr bwMode="auto">
                    <a:xfrm>
                      <a:off x="0" y="0"/>
                      <a:ext cx="2633980" cy="1657350"/>
                    </a:xfrm>
                    <a:prstGeom prst="rect">
                      <a:avLst/>
                    </a:prstGeom>
                    <a:noFill/>
                    <a:ln>
                      <a:noFill/>
                    </a:ln>
                  </pic:spPr>
                </pic:pic>
              </a:graphicData>
            </a:graphic>
          </wp:inline>
        </w:drawing>
      </w:r>
    </w:p>
    <w:p w:rsidR="00273680" w:rsidRPr="007B59FA" w:rsidRDefault="00B52867" w:rsidP="00C55BBA">
      <w:pPr>
        <w:pStyle w:val="Heading5"/>
        <w:jc w:val="left"/>
        <w:rPr>
          <w:rFonts w:ascii="Arial" w:hAnsi="Arial" w:cs="Arial"/>
          <w:lang w:val="en"/>
        </w:rPr>
      </w:pPr>
      <w:r>
        <w:rPr>
          <w:rFonts w:ascii="Arial" w:hAnsi="Arial" w:cs="Arial"/>
          <w:lang w:val="en"/>
        </w:rPr>
        <w:br w:type="page"/>
      </w:r>
      <w:r w:rsidR="00273680" w:rsidRPr="007B59FA">
        <w:rPr>
          <w:rFonts w:ascii="Arial" w:hAnsi="Arial" w:cs="Arial"/>
          <w:lang w:val="en"/>
        </w:rPr>
        <w:lastRenderedPageBreak/>
        <w:t xml:space="preserve">Test </w:t>
      </w:r>
      <w:r w:rsidR="002F5431" w:rsidRPr="007B59FA">
        <w:rPr>
          <w:rFonts w:ascii="Arial" w:hAnsi="Arial" w:cs="Arial"/>
          <w:lang w:val="en"/>
        </w:rPr>
        <w:t>Database</w:t>
      </w:r>
      <w:r w:rsidR="00273680" w:rsidRPr="007B59FA">
        <w:rPr>
          <w:rFonts w:ascii="Arial" w:hAnsi="Arial" w:cs="Arial"/>
          <w:lang w:val="en"/>
        </w:rPr>
        <w:t xml:space="preserve"> Audit Configure</w:t>
      </w:r>
    </w:p>
    <w:p w:rsidR="00273680" w:rsidRPr="007B59FA" w:rsidRDefault="00273680" w:rsidP="007B59FA">
      <w:pPr>
        <w:shd w:val="clear" w:color="auto" w:fill="FFFFFF"/>
        <w:spacing w:before="100" w:beforeAutospacing="1" w:after="100" w:afterAutospacing="1" w:line="270" w:lineRule="atLeast"/>
        <w:ind w:firstLine="0"/>
        <w:jc w:val="left"/>
        <w:rPr>
          <w:rFonts w:ascii="Arial" w:hAnsi="Arial" w:cs="Arial"/>
          <w:sz w:val="20"/>
          <w:szCs w:val="20"/>
          <w:lang w:val="en"/>
        </w:rPr>
      </w:pPr>
      <w:r w:rsidRPr="007B59FA">
        <w:rPr>
          <w:rFonts w:ascii="Arial" w:hAnsi="Arial" w:cs="Arial"/>
          <w:sz w:val="20"/>
          <w:szCs w:val="20"/>
          <w:lang w:val="en"/>
        </w:rPr>
        <w:t xml:space="preserve">To test the </w:t>
      </w:r>
      <w:r w:rsidR="002F5431" w:rsidRPr="007B59FA">
        <w:rPr>
          <w:rFonts w:ascii="Arial" w:hAnsi="Arial" w:cs="Arial"/>
          <w:sz w:val="20"/>
          <w:szCs w:val="20"/>
          <w:lang w:val="en"/>
        </w:rPr>
        <w:t>Database</w:t>
      </w:r>
      <w:r w:rsidRPr="007B59FA">
        <w:rPr>
          <w:rFonts w:ascii="Arial" w:hAnsi="Arial" w:cs="Arial"/>
          <w:sz w:val="20"/>
          <w:szCs w:val="20"/>
          <w:lang w:val="en"/>
        </w:rPr>
        <w:t xml:space="preserve"> Audit Specification configured for </w:t>
      </w:r>
      <w:r w:rsidR="00206EA3" w:rsidRPr="007B59FA">
        <w:rPr>
          <w:rFonts w:ascii="Arial" w:hAnsi="Arial" w:cs="Arial"/>
          <w:sz w:val="20"/>
          <w:szCs w:val="20"/>
          <w:lang w:val="en"/>
        </w:rPr>
        <w:t>create, alter and drop table</w:t>
      </w:r>
      <w:r w:rsidRPr="007B59FA">
        <w:rPr>
          <w:rFonts w:ascii="Arial" w:hAnsi="Arial" w:cs="Arial"/>
          <w:sz w:val="20"/>
          <w:szCs w:val="20"/>
          <w:lang w:val="en"/>
        </w:rPr>
        <w:t xml:space="preserve">, logon to the server </w:t>
      </w:r>
      <w:r w:rsidR="00206EA3" w:rsidRPr="007B59FA">
        <w:rPr>
          <w:rFonts w:ascii="Arial" w:hAnsi="Arial" w:cs="Arial"/>
          <w:sz w:val="20"/>
          <w:szCs w:val="20"/>
          <w:lang w:val="en"/>
        </w:rPr>
        <w:t xml:space="preserve">and </w:t>
      </w:r>
      <w:r w:rsidR="00B00CFB">
        <w:rPr>
          <w:rFonts w:ascii="Arial" w:hAnsi="Arial" w:cs="Arial"/>
          <w:sz w:val="20"/>
          <w:szCs w:val="20"/>
          <w:lang w:val="en"/>
        </w:rPr>
        <w:t xml:space="preserve">carryout </w:t>
      </w:r>
      <w:r w:rsidR="00206EA3" w:rsidRPr="007B59FA">
        <w:rPr>
          <w:rFonts w:ascii="Arial" w:hAnsi="Arial" w:cs="Arial"/>
          <w:sz w:val="20"/>
          <w:szCs w:val="20"/>
          <w:lang w:val="en"/>
        </w:rPr>
        <w:t>create, alter and drop table</w:t>
      </w:r>
      <w:r w:rsidR="00B00CFB">
        <w:rPr>
          <w:rFonts w:ascii="Arial" w:hAnsi="Arial" w:cs="Arial"/>
          <w:sz w:val="20"/>
          <w:szCs w:val="20"/>
          <w:lang w:val="en"/>
        </w:rPr>
        <w:t xml:space="preserve"> actions</w:t>
      </w:r>
      <w:r w:rsidR="00206EA3" w:rsidRPr="007B59FA">
        <w:rPr>
          <w:rFonts w:ascii="Arial" w:hAnsi="Arial" w:cs="Arial"/>
          <w:sz w:val="20"/>
          <w:szCs w:val="20"/>
          <w:lang w:val="en"/>
        </w:rPr>
        <w:t>.</w:t>
      </w:r>
      <w:r w:rsidRPr="007B59FA">
        <w:rPr>
          <w:rFonts w:ascii="Arial" w:hAnsi="Arial" w:cs="Arial"/>
          <w:sz w:val="20"/>
          <w:szCs w:val="20"/>
          <w:lang w:val="en"/>
        </w:rPr>
        <w:t xml:space="preserve"> Then review the logs to assure that the Audit is working. </w:t>
      </w:r>
    </w:p>
    <w:p w:rsidR="00273680" w:rsidRPr="007B59FA" w:rsidRDefault="00273680" w:rsidP="00C55BBA">
      <w:pPr>
        <w:numPr>
          <w:ilvl w:val="0"/>
          <w:numId w:val="32"/>
        </w:numPr>
        <w:shd w:val="clear" w:color="auto" w:fill="FFFFFF"/>
        <w:spacing w:before="100" w:beforeAutospacing="1" w:after="100" w:afterAutospacing="1" w:line="270" w:lineRule="atLeast"/>
        <w:jc w:val="left"/>
        <w:rPr>
          <w:rFonts w:ascii="Arial" w:hAnsi="Arial" w:cs="Arial"/>
          <w:sz w:val="20"/>
          <w:szCs w:val="20"/>
          <w:lang w:val="en"/>
        </w:rPr>
      </w:pPr>
      <w:r w:rsidRPr="007B59FA">
        <w:rPr>
          <w:rFonts w:ascii="Arial" w:hAnsi="Arial" w:cs="Arial"/>
          <w:sz w:val="20"/>
          <w:szCs w:val="20"/>
          <w:lang w:val="en"/>
        </w:rPr>
        <w:t>Logon to the server</w:t>
      </w:r>
      <w:r w:rsidR="008B1F62" w:rsidRPr="007B59FA">
        <w:rPr>
          <w:rFonts w:ascii="Arial" w:hAnsi="Arial" w:cs="Arial"/>
          <w:sz w:val="20"/>
          <w:szCs w:val="20"/>
          <w:lang w:val="en"/>
        </w:rPr>
        <w:t>, drop, create, and alter (dbo.customer) table in DemoTestDB.</w:t>
      </w:r>
    </w:p>
    <w:p w:rsidR="00AD4FAD" w:rsidRPr="007B59FA" w:rsidRDefault="00AD4FAD" w:rsidP="00C55BBA">
      <w:pPr>
        <w:numPr>
          <w:ilvl w:val="0"/>
          <w:numId w:val="33"/>
        </w:numPr>
        <w:shd w:val="clear" w:color="auto" w:fill="FFFFFF"/>
        <w:spacing w:before="100" w:beforeAutospacing="1" w:after="100" w:afterAutospacing="1" w:line="270" w:lineRule="atLeast"/>
        <w:jc w:val="left"/>
        <w:rPr>
          <w:rFonts w:ascii="Arial" w:hAnsi="Arial" w:cs="Arial"/>
          <w:sz w:val="20"/>
          <w:szCs w:val="20"/>
          <w:lang w:val="en"/>
        </w:rPr>
      </w:pPr>
      <w:r w:rsidRPr="007B59FA">
        <w:rPr>
          <w:rFonts w:ascii="Arial" w:hAnsi="Arial" w:cs="Arial"/>
          <w:sz w:val="20"/>
          <w:szCs w:val="20"/>
          <w:lang w:val="en"/>
        </w:rPr>
        <w:t>Drop table dbo.customer</w:t>
      </w:r>
    </w:p>
    <w:p w:rsidR="00273680" w:rsidRPr="007B59FA" w:rsidRDefault="00F34D54" w:rsidP="00B52867">
      <w:pPr>
        <w:shd w:val="clear" w:color="auto" w:fill="FFFFFF"/>
        <w:spacing w:before="100" w:beforeAutospacing="1" w:after="100" w:afterAutospacing="1" w:line="270" w:lineRule="atLeast"/>
        <w:ind w:left="1080" w:firstLine="0"/>
        <w:jc w:val="center"/>
        <w:rPr>
          <w:rFonts w:ascii="Arial" w:hAnsi="Arial" w:cs="Arial"/>
          <w:noProof/>
          <w:sz w:val="20"/>
          <w:szCs w:val="20"/>
          <w:lang w:val="en-US"/>
        </w:rPr>
      </w:pPr>
      <w:r w:rsidRPr="007B59FA">
        <w:rPr>
          <w:rFonts w:ascii="Arial" w:hAnsi="Arial" w:cs="Arial"/>
          <w:noProof/>
          <w:sz w:val="20"/>
          <w:szCs w:val="20"/>
          <w:lang w:eastAsia="en-GB"/>
        </w:rPr>
        <w:drawing>
          <wp:inline distT="0" distB="0" distL="0" distR="0">
            <wp:extent cx="2714625" cy="1881505"/>
            <wp:effectExtent l="0" t="0" r="9525" b="4445"/>
            <wp:docPr id="29" name="Picture 5" descr="C:\john_workarea\download\aud_db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john_workarea\download\aud_dbdet.png"/>
                    <pic:cNvPicPr>
                      <a:picLocks noChangeAspect="1" noChangeArrowheads="1"/>
                    </pic:cNvPicPr>
                  </pic:nvPicPr>
                  <pic:blipFill>
                    <a:blip r:embed="rId61" cstate="print">
                      <a:extLst>
                        <a:ext uri="{28A0092B-C50C-407E-A947-70E740481C1C}">
                          <a14:useLocalDpi xmlns:a14="http://schemas.microsoft.com/office/drawing/2010/main" val="0"/>
                        </a:ext>
                      </a:extLst>
                    </a:blip>
                    <a:srcRect r="22632" b="10695"/>
                    <a:stretch>
                      <a:fillRect/>
                    </a:stretch>
                  </pic:blipFill>
                  <pic:spPr bwMode="auto">
                    <a:xfrm>
                      <a:off x="0" y="0"/>
                      <a:ext cx="2714625" cy="1881505"/>
                    </a:xfrm>
                    <a:prstGeom prst="rect">
                      <a:avLst/>
                    </a:prstGeom>
                    <a:noFill/>
                    <a:ln>
                      <a:noFill/>
                    </a:ln>
                  </pic:spPr>
                </pic:pic>
              </a:graphicData>
            </a:graphic>
          </wp:inline>
        </w:drawing>
      </w:r>
    </w:p>
    <w:p w:rsidR="00AD4FAD" w:rsidRPr="007B59FA" w:rsidRDefault="00AD4FAD" w:rsidP="00C55BBA">
      <w:pPr>
        <w:numPr>
          <w:ilvl w:val="0"/>
          <w:numId w:val="33"/>
        </w:numPr>
        <w:shd w:val="clear" w:color="auto" w:fill="FFFFFF"/>
        <w:spacing w:before="100" w:beforeAutospacing="1" w:after="100" w:afterAutospacing="1" w:line="270" w:lineRule="atLeast"/>
        <w:jc w:val="left"/>
        <w:rPr>
          <w:rFonts w:ascii="Arial" w:hAnsi="Arial" w:cs="Arial"/>
          <w:sz w:val="20"/>
          <w:szCs w:val="20"/>
          <w:lang w:val="en"/>
        </w:rPr>
      </w:pPr>
      <w:r w:rsidRPr="007B59FA">
        <w:rPr>
          <w:rFonts w:ascii="Arial" w:hAnsi="Arial" w:cs="Arial"/>
          <w:noProof/>
          <w:sz w:val="20"/>
          <w:szCs w:val="20"/>
          <w:lang w:val="en-US"/>
        </w:rPr>
        <w:t xml:space="preserve">Create table </w:t>
      </w:r>
      <w:r w:rsidRPr="007B59FA">
        <w:rPr>
          <w:rFonts w:ascii="Arial" w:hAnsi="Arial" w:cs="Arial"/>
          <w:sz w:val="20"/>
          <w:szCs w:val="20"/>
          <w:lang w:val="en"/>
        </w:rPr>
        <w:t>dbo.customer</w:t>
      </w:r>
    </w:p>
    <w:p w:rsidR="00AD4FAD" w:rsidRPr="007B59FA" w:rsidRDefault="00F34D54" w:rsidP="00B52867">
      <w:pPr>
        <w:shd w:val="clear" w:color="auto" w:fill="FFFFFF"/>
        <w:spacing w:before="100" w:beforeAutospacing="1" w:after="100" w:afterAutospacing="1" w:line="270" w:lineRule="atLeast"/>
        <w:ind w:left="1440" w:firstLine="0"/>
        <w:jc w:val="center"/>
        <w:rPr>
          <w:rFonts w:ascii="Arial" w:hAnsi="Arial" w:cs="Arial"/>
          <w:sz w:val="20"/>
          <w:szCs w:val="20"/>
          <w:lang w:val="en"/>
        </w:rPr>
      </w:pPr>
      <w:r w:rsidRPr="007B59FA">
        <w:rPr>
          <w:rFonts w:ascii="Arial" w:hAnsi="Arial" w:cs="Arial"/>
          <w:noProof/>
          <w:sz w:val="20"/>
          <w:szCs w:val="20"/>
          <w:lang w:eastAsia="en-GB"/>
        </w:rPr>
        <w:drawing>
          <wp:inline distT="0" distB="0" distL="0" distR="0">
            <wp:extent cx="2957830" cy="1900555"/>
            <wp:effectExtent l="0" t="0" r="0" b="4445"/>
            <wp:docPr id="30" name="Picture 6" descr="C:\john_workarea\download\aud_dbde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john_workarea\download\aud_dbdet1.png"/>
                    <pic:cNvPicPr>
                      <a:picLocks noChangeAspect="1" noChangeArrowheads="1"/>
                    </pic:cNvPicPr>
                  </pic:nvPicPr>
                  <pic:blipFill>
                    <a:blip r:embed="rId62" cstate="print">
                      <a:extLst>
                        <a:ext uri="{28A0092B-C50C-407E-A947-70E740481C1C}">
                          <a14:useLocalDpi xmlns:a14="http://schemas.microsoft.com/office/drawing/2010/main" val="0"/>
                        </a:ext>
                      </a:extLst>
                    </a:blip>
                    <a:srcRect r="23274" b="30214"/>
                    <a:stretch>
                      <a:fillRect/>
                    </a:stretch>
                  </pic:blipFill>
                  <pic:spPr bwMode="auto">
                    <a:xfrm>
                      <a:off x="0" y="0"/>
                      <a:ext cx="2957830" cy="1900555"/>
                    </a:xfrm>
                    <a:prstGeom prst="rect">
                      <a:avLst/>
                    </a:prstGeom>
                    <a:noFill/>
                    <a:ln>
                      <a:noFill/>
                    </a:ln>
                  </pic:spPr>
                </pic:pic>
              </a:graphicData>
            </a:graphic>
          </wp:inline>
        </w:drawing>
      </w:r>
    </w:p>
    <w:p w:rsidR="00AD4FAD" w:rsidRPr="007B59FA" w:rsidRDefault="00B52867" w:rsidP="00C55BBA">
      <w:pPr>
        <w:numPr>
          <w:ilvl w:val="0"/>
          <w:numId w:val="33"/>
        </w:numPr>
        <w:shd w:val="clear" w:color="auto" w:fill="FFFFFF"/>
        <w:spacing w:before="100" w:beforeAutospacing="1" w:after="100" w:afterAutospacing="1" w:line="270" w:lineRule="atLeast"/>
        <w:jc w:val="left"/>
        <w:rPr>
          <w:rFonts w:ascii="Arial" w:hAnsi="Arial" w:cs="Arial"/>
          <w:sz w:val="20"/>
          <w:szCs w:val="20"/>
          <w:lang w:val="en"/>
        </w:rPr>
      </w:pPr>
      <w:r>
        <w:rPr>
          <w:rFonts w:ascii="Arial" w:hAnsi="Arial" w:cs="Arial"/>
          <w:sz w:val="20"/>
          <w:szCs w:val="20"/>
          <w:lang w:val="en"/>
        </w:rPr>
        <w:br w:type="page"/>
      </w:r>
      <w:r w:rsidR="00AD4FAD" w:rsidRPr="007B59FA">
        <w:rPr>
          <w:rFonts w:ascii="Arial" w:hAnsi="Arial" w:cs="Arial"/>
          <w:sz w:val="20"/>
          <w:szCs w:val="20"/>
          <w:lang w:val="en"/>
        </w:rPr>
        <w:lastRenderedPageBreak/>
        <w:t>Alter table dbo.customer</w:t>
      </w:r>
    </w:p>
    <w:p w:rsidR="00AD4FAD" w:rsidRPr="007B59FA" w:rsidRDefault="00F34D54" w:rsidP="00B52867">
      <w:pPr>
        <w:shd w:val="clear" w:color="auto" w:fill="FFFFFF"/>
        <w:spacing w:before="100" w:beforeAutospacing="1" w:after="100" w:afterAutospacing="1" w:line="270" w:lineRule="atLeast"/>
        <w:ind w:left="1440" w:firstLine="0"/>
        <w:jc w:val="center"/>
        <w:rPr>
          <w:rFonts w:ascii="Arial" w:hAnsi="Arial" w:cs="Arial"/>
          <w:sz w:val="20"/>
          <w:szCs w:val="20"/>
          <w:lang w:val="en"/>
        </w:rPr>
      </w:pPr>
      <w:r w:rsidRPr="007B59FA">
        <w:rPr>
          <w:rFonts w:ascii="Arial" w:hAnsi="Arial" w:cs="Arial"/>
          <w:noProof/>
          <w:sz w:val="20"/>
          <w:szCs w:val="20"/>
          <w:lang w:eastAsia="en-GB"/>
        </w:rPr>
        <w:drawing>
          <wp:inline distT="0" distB="0" distL="0" distR="0">
            <wp:extent cx="3152775" cy="1990725"/>
            <wp:effectExtent l="0" t="0" r="9525" b="9525"/>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l="6090" t="7436" r="31570" b="29488"/>
                    <a:stretch>
                      <a:fillRect/>
                    </a:stretch>
                  </pic:blipFill>
                  <pic:spPr bwMode="auto">
                    <a:xfrm>
                      <a:off x="0" y="0"/>
                      <a:ext cx="3152775" cy="1990725"/>
                    </a:xfrm>
                    <a:prstGeom prst="rect">
                      <a:avLst/>
                    </a:prstGeom>
                    <a:noFill/>
                    <a:ln>
                      <a:noFill/>
                    </a:ln>
                  </pic:spPr>
                </pic:pic>
              </a:graphicData>
            </a:graphic>
          </wp:inline>
        </w:drawing>
      </w:r>
    </w:p>
    <w:p w:rsidR="00273680" w:rsidRPr="007B59FA" w:rsidRDefault="00273680" w:rsidP="00C55BBA">
      <w:pPr>
        <w:numPr>
          <w:ilvl w:val="0"/>
          <w:numId w:val="30"/>
        </w:numPr>
        <w:shd w:val="clear" w:color="auto" w:fill="FFFFFF"/>
        <w:spacing w:before="100" w:beforeAutospacing="1" w:after="100" w:afterAutospacing="1" w:line="270" w:lineRule="atLeast"/>
        <w:jc w:val="left"/>
        <w:rPr>
          <w:rFonts w:ascii="Arial" w:hAnsi="Arial" w:cs="Arial"/>
          <w:sz w:val="20"/>
          <w:szCs w:val="20"/>
          <w:lang w:val="en"/>
        </w:rPr>
      </w:pPr>
      <w:r w:rsidRPr="007B59FA">
        <w:rPr>
          <w:rFonts w:ascii="Arial" w:hAnsi="Arial" w:cs="Arial"/>
          <w:sz w:val="20"/>
          <w:szCs w:val="20"/>
          <w:lang w:val="en"/>
        </w:rPr>
        <w:t>Right click on the Audit node and select the option "View Audit Logs" to view the Audit log of the Audit (</w:t>
      </w:r>
      <w:r w:rsidRPr="007B59FA">
        <w:rPr>
          <w:rFonts w:ascii="Arial" w:hAnsi="Arial" w:cs="Arial"/>
          <w:i/>
          <w:sz w:val="20"/>
          <w:szCs w:val="20"/>
          <w:lang w:val="en"/>
        </w:rPr>
        <w:t>Audit-20110606-095000</w:t>
      </w:r>
      <w:r w:rsidRPr="007B59FA">
        <w:rPr>
          <w:rFonts w:ascii="Arial" w:hAnsi="Arial" w:cs="Arial"/>
          <w:sz w:val="20"/>
          <w:szCs w:val="20"/>
          <w:lang w:val="en"/>
        </w:rPr>
        <w:t>).</w:t>
      </w:r>
    </w:p>
    <w:p w:rsidR="00273680" w:rsidRPr="007B59FA" w:rsidRDefault="00F34D54" w:rsidP="00B52867">
      <w:pPr>
        <w:shd w:val="clear" w:color="auto" w:fill="FFFFFF"/>
        <w:spacing w:before="100" w:beforeAutospacing="1" w:after="100" w:afterAutospacing="1" w:line="270" w:lineRule="atLeast"/>
        <w:ind w:left="1080" w:firstLine="0"/>
        <w:jc w:val="center"/>
        <w:rPr>
          <w:rFonts w:ascii="Arial" w:hAnsi="Arial" w:cs="Arial"/>
          <w:sz w:val="20"/>
          <w:szCs w:val="20"/>
          <w:lang w:val="en"/>
        </w:rPr>
      </w:pPr>
      <w:r w:rsidRPr="007B59FA">
        <w:rPr>
          <w:rFonts w:ascii="Arial" w:hAnsi="Arial" w:cs="Arial"/>
          <w:noProof/>
          <w:sz w:val="20"/>
          <w:szCs w:val="20"/>
          <w:lang w:eastAsia="en-GB"/>
        </w:rPr>
        <w:drawing>
          <wp:inline distT="0" distB="0" distL="0" distR="0">
            <wp:extent cx="1657350" cy="2371725"/>
            <wp:effectExtent l="0" t="0" r="0" b="9525"/>
            <wp:docPr id="32" name="Picture 11" descr="C:\john_workarea\download\aud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john_workarea\download\aud71.png"/>
                    <pic:cNvPicPr>
                      <a:picLocks noChangeAspect="1" noChangeArrowheads="1"/>
                    </pic:cNvPicPr>
                  </pic:nvPicPr>
                  <pic:blipFill>
                    <a:blip r:embed="rId48">
                      <a:extLst>
                        <a:ext uri="{28A0092B-C50C-407E-A947-70E740481C1C}">
                          <a14:useLocalDpi xmlns:a14="http://schemas.microsoft.com/office/drawing/2010/main" val="0"/>
                        </a:ext>
                      </a:extLst>
                    </a:blip>
                    <a:srcRect r="72070" b="22726"/>
                    <a:stretch>
                      <a:fillRect/>
                    </a:stretch>
                  </pic:blipFill>
                  <pic:spPr bwMode="auto">
                    <a:xfrm>
                      <a:off x="0" y="0"/>
                      <a:ext cx="1657350" cy="2371725"/>
                    </a:xfrm>
                    <a:prstGeom prst="rect">
                      <a:avLst/>
                    </a:prstGeom>
                    <a:noFill/>
                    <a:ln>
                      <a:noFill/>
                    </a:ln>
                  </pic:spPr>
                </pic:pic>
              </a:graphicData>
            </a:graphic>
          </wp:inline>
        </w:drawing>
      </w:r>
    </w:p>
    <w:p w:rsidR="00273680" w:rsidRPr="007B59FA" w:rsidRDefault="00B52867" w:rsidP="00C55BBA">
      <w:pPr>
        <w:numPr>
          <w:ilvl w:val="0"/>
          <w:numId w:val="30"/>
        </w:numPr>
        <w:shd w:val="clear" w:color="auto" w:fill="FFFFFF"/>
        <w:spacing w:before="100" w:beforeAutospacing="1" w:after="100" w:afterAutospacing="1" w:line="270" w:lineRule="atLeast"/>
        <w:jc w:val="left"/>
        <w:rPr>
          <w:rFonts w:ascii="Arial" w:hAnsi="Arial" w:cs="Arial"/>
          <w:sz w:val="20"/>
          <w:szCs w:val="20"/>
          <w:lang w:val="en"/>
        </w:rPr>
      </w:pPr>
      <w:r>
        <w:rPr>
          <w:rFonts w:ascii="Arial" w:hAnsi="Arial" w:cs="Arial"/>
          <w:sz w:val="20"/>
          <w:szCs w:val="20"/>
          <w:lang w:val="en"/>
        </w:rPr>
        <w:br w:type="page"/>
      </w:r>
      <w:r w:rsidR="00273680" w:rsidRPr="007B59FA">
        <w:rPr>
          <w:rFonts w:ascii="Arial" w:hAnsi="Arial" w:cs="Arial"/>
          <w:sz w:val="20"/>
          <w:szCs w:val="20"/>
          <w:lang w:val="en"/>
        </w:rPr>
        <w:lastRenderedPageBreak/>
        <w:t>This will bring up the dialog box that will show the details of the failed login event. Scroll to the right to find the details in the dialog box.</w:t>
      </w:r>
    </w:p>
    <w:p w:rsidR="00273680" w:rsidRPr="007B59FA" w:rsidRDefault="00F34D54" w:rsidP="00B52867">
      <w:pPr>
        <w:shd w:val="clear" w:color="auto" w:fill="FFFFFF"/>
        <w:spacing w:before="100" w:beforeAutospacing="1" w:after="100" w:afterAutospacing="1" w:line="270" w:lineRule="atLeast"/>
        <w:jc w:val="center"/>
        <w:rPr>
          <w:rFonts w:ascii="Arial" w:hAnsi="Arial" w:cs="Arial"/>
          <w:noProof/>
          <w:lang w:val="en-US"/>
        </w:rPr>
      </w:pPr>
      <w:r w:rsidRPr="007B59FA">
        <w:rPr>
          <w:rFonts w:ascii="Arial" w:hAnsi="Arial" w:cs="Arial"/>
          <w:noProof/>
          <w:lang w:eastAsia="en-GB"/>
        </w:rPr>
        <w:drawing>
          <wp:inline distT="0" distB="0" distL="0" distR="0">
            <wp:extent cx="3691255" cy="1891030"/>
            <wp:effectExtent l="0" t="0" r="4445" b="0"/>
            <wp:docPr id="33" name="Picture 13" descr="C:\john_workarea\download\aud_dbdet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john_workarea\download\aud_dbdet41.png"/>
                    <pic:cNvPicPr>
                      <a:picLocks noChangeAspect="1" noChangeArrowheads="1"/>
                    </pic:cNvPicPr>
                  </pic:nvPicPr>
                  <pic:blipFill>
                    <a:blip r:embed="rId64" cstate="print">
                      <a:extLst>
                        <a:ext uri="{28A0092B-C50C-407E-A947-70E740481C1C}">
                          <a14:useLocalDpi xmlns:a14="http://schemas.microsoft.com/office/drawing/2010/main" val="0"/>
                        </a:ext>
                      </a:extLst>
                    </a:blip>
                    <a:srcRect l="2087" t="11497" r="2568" b="6952"/>
                    <a:stretch>
                      <a:fillRect/>
                    </a:stretch>
                  </pic:blipFill>
                  <pic:spPr bwMode="auto">
                    <a:xfrm>
                      <a:off x="0" y="0"/>
                      <a:ext cx="3691255" cy="1891030"/>
                    </a:xfrm>
                    <a:prstGeom prst="rect">
                      <a:avLst/>
                    </a:prstGeom>
                    <a:noFill/>
                    <a:ln>
                      <a:noFill/>
                    </a:ln>
                  </pic:spPr>
                </pic:pic>
              </a:graphicData>
            </a:graphic>
          </wp:inline>
        </w:drawing>
      </w:r>
    </w:p>
    <w:p w:rsidR="002D760E" w:rsidRPr="007B59FA" w:rsidRDefault="00F34D54" w:rsidP="00B52867">
      <w:pPr>
        <w:shd w:val="clear" w:color="auto" w:fill="FFFFFF"/>
        <w:spacing w:before="100" w:beforeAutospacing="1" w:after="100" w:afterAutospacing="1" w:line="270" w:lineRule="atLeast"/>
        <w:jc w:val="center"/>
        <w:rPr>
          <w:rFonts w:ascii="Arial" w:hAnsi="Arial" w:cs="Arial"/>
          <w:noProof/>
          <w:lang w:val="en-US"/>
        </w:rPr>
      </w:pPr>
      <w:r w:rsidRPr="007B59FA">
        <w:rPr>
          <w:rFonts w:ascii="Arial" w:hAnsi="Arial" w:cs="Arial"/>
          <w:noProof/>
          <w:lang w:eastAsia="en-GB"/>
        </w:rPr>
        <w:drawing>
          <wp:inline distT="0" distB="0" distL="0" distR="0">
            <wp:extent cx="3672205" cy="1891030"/>
            <wp:effectExtent l="0" t="0" r="4445" b="0"/>
            <wp:docPr id="34" name="Picture 14" descr="C:\john_workarea\download\aud_dbde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john_workarea\download\aud_dbdet4.png"/>
                    <pic:cNvPicPr>
                      <a:picLocks noChangeAspect="1" noChangeArrowheads="1"/>
                    </pic:cNvPicPr>
                  </pic:nvPicPr>
                  <pic:blipFill>
                    <a:blip r:embed="rId65" cstate="print">
                      <a:extLst>
                        <a:ext uri="{28A0092B-C50C-407E-A947-70E740481C1C}">
                          <a14:useLocalDpi xmlns:a14="http://schemas.microsoft.com/office/drawing/2010/main" val="0"/>
                        </a:ext>
                      </a:extLst>
                    </a:blip>
                    <a:srcRect l="2248" t="12032" r="2568" b="6416"/>
                    <a:stretch>
                      <a:fillRect/>
                    </a:stretch>
                  </pic:blipFill>
                  <pic:spPr bwMode="auto">
                    <a:xfrm>
                      <a:off x="0" y="0"/>
                      <a:ext cx="3672205" cy="1891030"/>
                    </a:xfrm>
                    <a:prstGeom prst="rect">
                      <a:avLst/>
                    </a:prstGeom>
                    <a:noFill/>
                    <a:ln>
                      <a:noFill/>
                    </a:ln>
                  </pic:spPr>
                </pic:pic>
              </a:graphicData>
            </a:graphic>
          </wp:inline>
        </w:drawing>
      </w:r>
    </w:p>
    <w:p w:rsidR="00273680" w:rsidRPr="007B59FA" w:rsidRDefault="00273680" w:rsidP="00C55BBA">
      <w:pPr>
        <w:shd w:val="clear" w:color="auto" w:fill="FFFFFF"/>
        <w:spacing w:before="100" w:beforeAutospacing="1" w:after="100" w:afterAutospacing="1" w:line="270" w:lineRule="atLeast"/>
        <w:jc w:val="left"/>
        <w:rPr>
          <w:rFonts w:ascii="Arial" w:hAnsi="Arial" w:cs="Arial"/>
          <w:sz w:val="20"/>
          <w:szCs w:val="20"/>
          <w:lang w:val="en"/>
        </w:rPr>
      </w:pPr>
      <w:r w:rsidRPr="007B59FA">
        <w:rPr>
          <w:rFonts w:ascii="Arial" w:hAnsi="Arial" w:cs="Arial"/>
          <w:noProof/>
          <w:sz w:val="20"/>
          <w:szCs w:val="20"/>
          <w:lang w:val="en-US"/>
        </w:rPr>
        <w:t>This show the audit events are been logged successfully.</w:t>
      </w:r>
    </w:p>
    <w:p w:rsidR="00217055" w:rsidRPr="00527C08" w:rsidRDefault="00217055" w:rsidP="00C55BBA">
      <w:pPr>
        <w:shd w:val="clear" w:color="auto" w:fill="FFFFFF"/>
        <w:spacing w:before="100" w:beforeAutospacing="1" w:after="100" w:afterAutospacing="1" w:line="270" w:lineRule="atLeast"/>
        <w:jc w:val="left"/>
        <w:rPr>
          <w:rFonts w:ascii="Arial" w:hAnsi="Arial" w:cs="Arial"/>
          <w:color w:val="FF0000"/>
          <w:sz w:val="20"/>
          <w:szCs w:val="20"/>
          <w:lang w:val="en"/>
        </w:rPr>
      </w:pPr>
    </w:p>
    <w:p w:rsidR="00BA2F85" w:rsidRPr="00BA2F85" w:rsidRDefault="00B52867" w:rsidP="00BA2F85">
      <w:pPr>
        <w:pStyle w:val="Heading2"/>
      </w:pPr>
      <w:r>
        <w:rPr>
          <w:color w:val="auto"/>
        </w:rPr>
        <w:br w:type="page"/>
      </w:r>
      <w:bookmarkStart w:id="12" w:name="_Toc296330881"/>
      <w:r w:rsidR="00BA2F85">
        <w:rPr>
          <w:lang w:val="en-GB"/>
        </w:rPr>
        <w:lastRenderedPageBreak/>
        <w:t>Deploy sql audit using tsql script to any sql server instance</w:t>
      </w:r>
      <w:bookmarkEnd w:id="12"/>
    </w:p>
    <w:p w:rsidR="004A7CD9" w:rsidRPr="00B52867" w:rsidRDefault="0039692D" w:rsidP="00940DE1">
      <w:pPr>
        <w:pStyle w:val="Heading3"/>
        <w:rPr>
          <w:rFonts w:ascii="Arial" w:hAnsi="Arial" w:cs="Arial"/>
          <w:sz w:val="20"/>
          <w:szCs w:val="20"/>
          <w:lang w:val="en"/>
        </w:rPr>
      </w:pPr>
      <w:bookmarkStart w:id="13" w:name="_Toc296330882"/>
      <w:r w:rsidRPr="00B52867">
        <w:rPr>
          <w:rFonts w:ascii="Arial" w:hAnsi="Arial" w:cs="Arial"/>
          <w:sz w:val="20"/>
          <w:szCs w:val="20"/>
          <w:lang w:val="en"/>
        </w:rPr>
        <w:t xml:space="preserve">Script </w:t>
      </w:r>
      <w:r w:rsidR="004A7CD9" w:rsidRPr="00B52867">
        <w:rPr>
          <w:rFonts w:ascii="Arial" w:hAnsi="Arial" w:cs="Arial"/>
          <w:sz w:val="20"/>
          <w:szCs w:val="20"/>
          <w:lang w:val="en"/>
        </w:rPr>
        <w:t>Considerations</w:t>
      </w:r>
      <w:bookmarkEnd w:id="13"/>
    </w:p>
    <w:p w:rsidR="004A7CD9" w:rsidRPr="00B52867" w:rsidRDefault="00CB33DF" w:rsidP="001B5103">
      <w:pPr>
        <w:numPr>
          <w:ilvl w:val="0"/>
          <w:numId w:val="40"/>
        </w:numPr>
        <w:shd w:val="clear" w:color="auto" w:fill="FFFFFF"/>
        <w:spacing w:before="0" w:line="270" w:lineRule="atLeast"/>
        <w:jc w:val="left"/>
        <w:rPr>
          <w:rFonts w:ascii="Arial" w:hAnsi="Arial" w:cs="Arial"/>
          <w:sz w:val="20"/>
          <w:szCs w:val="20"/>
          <w:lang w:val="en"/>
        </w:rPr>
      </w:pPr>
      <w:r w:rsidRPr="00B52867">
        <w:rPr>
          <w:rFonts w:ascii="Arial" w:hAnsi="Arial" w:cs="Arial"/>
          <w:sz w:val="20"/>
          <w:szCs w:val="20"/>
          <w:lang w:val="en"/>
        </w:rPr>
        <w:t>Ensure</w:t>
      </w:r>
      <w:r w:rsidR="004A7CD9" w:rsidRPr="00B52867">
        <w:rPr>
          <w:rFonts w:ascii="Arial" w:hAnsi="Arial" w:cs="Arial"/>
          <w:sz w:val="20"/>
          <w:szCs w:val="20"/>
          <w:lang w:val="en"/>
        </w:rPr>
        <w:t xml:space="preserve"> the audit log folder exist in the SQL server instance. If not, create one.</w:t>
      </w:r>
    </w:p>
    <w:p w:rsidR="00FA7C7B" w:rsidRPr="00B52867" w:rsidRDefault="00CB33DF" w:rsidP="001B5103">
      <w:pPr>
        <w:numPr>
          <w:ilvl w:val="0"/>
          <w:numId w:val="40"/>
        </w:numPr>
        <w:shd w:val="clear" w:color="auto" w:fill="FFFFFF"/>
        <w:spacing w:before="0" w:line="270" w:lineRule="atLeast"/>
        <w:jc w:val="left"/>
        <w:rPr>
          <w:rFonts w:ascii="Arial" w:hAnsi="Arial" w:cs="Arial"/>
          <w:sz w:val="20"/>
          <w:szCs w:val="20"/>
          <w:lang w:val="en"/>
        </w:rPr>
      </w:pPr>
      <w:r w:rsidRPr="00B52867">
        <w:rPr>
          <w:rFonts w:ascii="Arial" w:hAnsi="Arial" w:cs="Arial"/>
          <w:sz w:val="20"/>
          <w:szCs w:val="20"/>
          <w:lang w:val="en"/>
        </w:rPr>
        <w:t>Ensure</w:t>
      </w:r>
      <w:r w:rsidR="00FA7C7B" w:rsidRPr="00B52867">
        <w:rPr>
          <w:rFonts w:ascii="Arial" w:hAnsi="Arial" w:cs="Arial"/>
          <w:sz w:val="20"/>
          <w:szCs w:val="20"/>
          <w:lang w:val="en"/>
        </w:rPr>
        <w:t xml:space="preserve"> the SQL server service account has the rights to read and write to </w:t>
      </w:r>
      <w:r w:rsidR="004864F1">
        <w:rPr>
          <w:rFonts w:ascii="Arial" w:hAnsi="Arial" w:cs="Arial"/>
          <w:sz w:val="20"/>
          <w:szCs w:val="20"/>
          <w:lang w:val="en"/>
        </w:rPr>
        <w:t xml:space="preserve">audit log </w:t>
      </w:r>
      <w:r w:rsidRPr="00B52867">
        <w:rPr>
          <w:rFonts w:ascii="Arial" w:hAnsi="Arial" w:cs="Arial"/>
          <w:sz w:val="20"/>
          <w:szCs w:val="20"/>
          <w:lang w:val="en"/>
        </w:rPr>
        <w:t>folder</w:t>
      </w:r>
      <w:r w:rsidR="00FA7C7B" w:rsidRPr="00B52867">
        <w:rPr>
          <w:rFonts w:ascii="Arial" w:hAnsi="Arial" w:cs="Arial"/>
          <w:sz w:val="20"/>
          <w:szCs w:val="20"/>
          <w:lang w:val="en"/>
        </w:rPr>
        <w:t>.</w:t>
      </w:r>
    </w:p>
    <w:p w:rsidR="004A7CD9" w:rsidRPr="00B52867" w:rsidRDefault="00CB33DF" w:rsidP="001B5103">
      <w:pPr>
        <w:numPr>
          <w:ilvl w:val="0"/>
          <w:numId w:val="40"/>
        </w:numPr>
        <w:shd w:val="clear" w:color="auto" w:fill="FFFFFF"/>
        <w:spacing w:before="0" w:line="270" w:lineRule="atLeast"/>
        <w:jc w:val="left"/>
        <w:rPr>
          <w:rFonts w:ascii="Arial" w:hAnsi="Arial" w:cs="Arial"/>
          <w:sz w:val="20"/>
          <w:szCs w:val="20"/>
          <w:lang w:val="en"/>
        </w:rPr>
      </w:pPr>
      <w:r w:rsidRPr="00B52867">
        <w:rPr>
          <w:rFonts w:ascii="Arial" w:hAnsi="Arial" w:cs="Arial"/>
          <w:sz w:val="20"/>
          <w:szCs w:val="20"/>
          <w:lang w:val="en"/>
        </w:rPr>
        <w:t>En</w:t>
      </w:r>
      <w:r w:rsidR="004A7CD9" w:rsidRPr="00B52867">
        <w:rPr>
          <w:rFonts w:ascii="Arial" w:hAnsi="Arial" w:cs="Arial"/>
          <w:sz w:val="20"/>
          <w:szCs w:val="20"/>
          <w:lang w:val="en"/>
        </w:rPr>
        <w:t xml:space="preserve">sure the audit logged file size and rollover file number </w:t>
      </w:r>
      <w:r w:rsidRPr="00B52867">
        <w:rPr>
          <w:rFonts w:ascii="Arial" w:hAnsi="Arial" w:cs="Arial"/>
          <w:sz w:val="20"/>
          <w:szCs w:val="20"/>
          <w:lang w:val="en"/>
        </w:rPr>
        <w:t>are</w:t>
      </w:r>
      <w:r w:rsidR="004A7CD9" w:rsidRPr="00B52867">
        <w:rPr>
          <w:rFonts w:ascii="Arial" w:hAnsi="Arial" w:cs="Arial"/>
          <w:sz w:val="20"/>
          <w:szCs w:val="20"/>
          <w:lang w:val="en"/>
        </w:rPr>
        <w:t xml:space="preserve"> approved by design.</w:t>
      </w:r>
    </w:p>
    <w:p w:rsidR="004A7CD9" w:rsidRPr="00B52867" w:rsidRDefault="004A7CD9" w:rsidP="001B5103">
      <w:pPr>
        <w:numPr>
          <w:ilvl w:val="0"/>
          <w:numId w:val="40"/>
        </w:numPr>
        <w:shd w:val="clear" w:color="auto" w:fill="FFFFFF"/>
        <w:spacing w:before="0" w:line="270" w:lineRule="atLeast"/>
        <w:jc w:val="left"/>
        <w:rPr>
          <w:rFonts w:ascii="Arial" w:hAnsi="Arial" w:cs="Arial"/>
          <w:vanish/>
          <w:sz w:val="20"/>
          <w:szCs w:val="20"/>
          <w:lang w:val="en"/>
          <w:specVanish/>
        </w:rPr>
      </w:pPr>
      <w:r w:rsidRPr="00B52867">
        <w:rPr>
          <w:rFonts w:ascii="Arial" w:hAnsi="Arial" w:cs="Arial"/>
          <w:sz w:val="20"/>
          <w:szCs w:val="20"/>
          <w:lang w:val="en"/>
        </w:rPr>
        <w:t>Every time the script is run</w:t>
      </w:r>
      <w:r w:rsidR="00CB33DF" w:rsidRPr="00B52867">
        <w:rPr>
          <w:rFonts w:ascii="Arial" w:hAnsi="Arial" w:cs="Arial"/>
          <w:sz w:val="20"/>
          <w:szCs w:val="20"/>
          <w:lang w:val="en"/>
        </w:rPr>
        <w:t>,</w:t>
      </w:r>
      <w:r w:rsidRPr="00B52867">
        <w:rPr>
          <w:rFonts w:ascii="Arial" w:hAnsi="Arial" w:cs="Arial"/>
          <w:sz w:val="20"/>
          <w:szCs w:val="20"/>
          <w:lang w:val="en"/>
        </w:rPr>
        <w:t xml:space="preserve"> it replaces </w:t>
      </w:r>
      <w:r w:rsidR="00CB33DF" w:rsidRPr="00B52867">
        <w:rPr>
          <w:rFonts w:ascii="Arial" w:hAnsi="Arial" w:cs="Arial"/>
          <w:sz w:val="20"/>
          <w:szCs w:val="20"/>
          <w:lang w:val="en"/>
        </w:rPr>
        <w:t xml:space="preserve">the </w:t>
      </w:r>
      <w:r w:rsidRPr="00B52867">
        <w:rPr>
          <w:rFonts w:ascii="Arial" w:hAnsi="Arial" w:cs="Arial"/>
          <w:sz w:val="20"/>
          <w:szCs w:val="20"/>
          <w:lang w:val="en"/>
        </w:rPr>
        <w:t xml:space="preserve">existing SQL audit </w:t>
      </w:r>
      <w:r w:rsidR="00CB33DF" w:rsidRPr="00B52867">
        <w:rPr>
          <w:rFonts w:ascii="Arial" w:hAnsi="Arial" w:cs="Arial"/>
          <w:sz w:val="20"/>
          <w:szCs w:val="20"/>
          <w:lang w:val="en"/>
        </w:rPr>
        <w:t xml:space="preserve">in the instance </w:t>
      </w:r>
      <w:r w:rsidRPr="00B52867">
        <w:rPr>
          <w:rFonts w:ascii="Arial" w:hAnsi="Arial" w:cs="Arial"/>
          <w:sz w:val="20"/>
          <w:szCs w:val="20"/>
          <w:lang w:val="en"/>
        </w:rPr>
        <w:t>if any exist prior to run.</w:t>
      </w:r>
    </w:p>
    <w:p w:rsidR="00FA7C7B" w:rsidRPr="00B52867" w:rsidRDefault="00FA7C7B" w:rsidP="00B52867">
      <w:pPr>
        <w:shd w:val="clear" w:color="auto" w:fill="FFFFFF"/>
        <w:spacing w:before="100" w:beforeAutospacing="1" w:after="100" w:afterAutospacing="1" w:line="270" w:lineRule="atLeast"/>
        <w:jc w:val="left"/>
        <w:rPr>
          <w:rFonts w:ascii="Arial" w:hAnsi="Arial" w:cs="Arial"/>
          <w:sz w:val="20"/>
          <w:szCs w:val="20"/>
          <w:lang w:val="en"/>
        </w:rPr>
      </w:pPr>
    </w:p>
    <w:p w:rsidR="0039692D" w:rsidRPr="00B52867" w:rsidRDefault="0039692D" w:rsidP="00940DE1">
      <w:pPr>
        <w:pStyle w:val="Heading3"/>
        <w:rPr>
          <w:rFonts w:ascii="Arial" w:hAnsi="Arial" w:cs="Arial"/>
          <w:sz w:val="20"/>
          <w:szCs w:val="20"/>
          <w:lang w:val="en"/>
        </w:rPr>
      </w:pPr>
      <w:bookmarkStart w:id="14" w:name="_Toc296330883"/>
      <w:r w:rsidRPr="00B52867">
        <w:rPr>
          <w:rFonts w:ascii="Arial" w:hAnsi="Arial" w:cs="Arial"/>
          <w:sz w:val="20"/>
          <w:szCs w:val="20"/>
          <w:lang w:val="en"/>
        </w:rPr>
        <w:t>Implementing SQL Audit Script</w:t>
      </w:r>
      <w:bookmarkEnd w:id="14"/>
    </w:p>
    <w:p w:rsidR="0039692D" w:rsidRPr="00B52867" w:rsidRDefault="0039692D" w:rsidP="001B5103">
      <w:pPr>
        <w:numPr>
          <w:ilvl w:val="0"/>
          <w:numId w:val="41"/>
        </w:numPr>
        <w:shd w:val="clear" w:color="auto" w:fill="FFFFFF"/>
        <w:spacing w:before="0" w:line="270" w:lineRule="atLeast"/>
        <w:jc w:val="left"/>
        <w:rPr>
          <w:rFonts w:ascii="Arial" w:hAnsi="Arial" w:cs="Arial"/>
          <w:sz w:val="20"/>
          <w:szCs w:val="20"/>
          <w:lang w:val="en"/>
        </w:rPr>
      </w:pPr>
      <w:r w:rsidRPr="00B52867">
        <w:rPr>
          <w:rFonts w:ascii="Arial" w:hAnsi="Arial" w:cs="Arial"/>
          <w:sz w:val="20"/>
          <w:szCs w:val="20"/>
          <w:lang w:val="en"/>
        </w:rPr>
        <w:t>Copy the script to destination instance.</w:t>
      </w:r>
    </w:p>
    <w:p w:rsidR="0039692D" w:rsidRDefault="0039692D" w:rsidP="001B5103">
      <w:pPr>
        <w:numPr>
          <w:ilvl w:val="0"/>
          <w:numId w:val="41"/>
        </w:numPr>
        <w:shd w:val="clear" w:color="auto" w:fill="FFFFFF"/>
        <w:spacing w:before="0" w:line="270" w:lineRule="atLeast"/>
        <w:jc w:val="left"/>
        <w:rPr>
          <w:rFonts w:ascii="Arial" w:hAnsi="Arial" w:cs="Arial"/>
          <w:sz w:val="20"/>
          <w:szCs w:val="20"/>
          <w:lang w:val="en"/>
        </w:rPr>
      </w:pPr>
      <w:r>
        <w:rPr>
          <w:rFonts w:ascii="Arial" w:hAnsi="Arial" w:cs="Arial"/>
          <w:sz w:val="20"/>
          <w:szCs w:val="20"/>
          <w:lang w:val="en"/>
        </w:rPr>
        <w:t>Modify the script.</w:t>
      </w:r>
    </w:p>
    <w:p w:rsidR="0039692D" w:rsidRPr="0039692D" w:rsidRDefault="0039692D" w:rsidP="00B52867">
      <w:pPr>
        <w:shd w:val="clear" w:color="auto" w:fill="FFFFFF"/>
        <w:spacing w:before="0" w:line="270" w:lineRule="atLeast"/>
        <w:ind w:left="1080" w:firstLine="0"/>
        <w:jc w:val="left"/>
        <w:rPr>
          <w:rFonts w:ascii="Arial" w:hAnsi="Arial" w:cs="Arial"/>
          <w:sz w:val="20"/>
          <w:szCs w:val="20"/>
          <w:lang w:val="en"/>
        </w:rPr>
      </w:pPr>
      <w:r>
        <w:rPr>
          <w:rFonts w:ascii="Arial" w:hAnsi="Arial" w:cs="Arial"/>
          <w:sz w:val="20"/>
          <w:szCs w:val="20"/>
          <w:lang w:val="en"/>
        </w:rPr>
        <w:t>S</w:t>
      </w:r>
      <w:r w:rsidR="007848D2">
        <w:rPr>
          <w:rFonts w:ascii="Arial" w:hAnsi="Arial" w:cs="Arial"/>
          <w:sz w:val="20"/>
          <w:szCs w:val="20"/>
          <w:lang w:val="en"/>
        </w:rPr>
        <w:t>et</w:t>
      </w:r>
      <w:r>
        <w:rPr>
          <w:rFonts w:ascii="Arial" w:hAnsi="Arial" w:cs="Arial"/>
          <w:sz w:val="20"/>
          <w:szCs w:val="20"/>
          <w:lang w:val="en"/>
        </w:rPr>
        <w:t xml:space="preserve"> the parameters in the script</w:t>
      </w:r>
      <w:r w:rsidR="007848D2">
        <w:rPr>
          <w:rFonts w:ascii="Arial" w:hAnsi="Arial" w:cs="Arial"/>
          <w:sz w:val="20"/>
          <w:szCs w:val="20"/>
          <w:lang w:val="en"/>
        </w:rPr>
        <w:t xml:space="preserve"> based on design.</w:t>
      </w:r>
    </w:p>
    <w:p w:rsidR="0039692D" w:rsidRPr="00B52867" w:rsidRDefault="0039692D" w:rsidP="005A0A96">
      <w:pPr>
        <w:autoSpaceDE w:val="0"/>
        <w:autoSpaceDN w:val="0"/>
        <w:adjustRightInd w:val="0"/>
        <w:spacing w:before="0" w:after="0" w:line="240" w:lineRule="auto"/>
        <w:ind w:left="720"/>
        <w:jc w:val="left"/>
        <w:rPr>
          <w:rFonts w:ascii="Courier New" w:hAnsi="Courier New" w:cs="Courier New"/>
          <w:i/>
          <w:noProof/>
          <w:color w:val="008000"/>
          <w:sz w:val="18"/>
          <w:szCs w:val="18"/>
          <w:lang w:val="en-US"/>
        </w:rPr>
      </w:pPr>
      <w:r w:rsidRPr="00B52867">
        <w:rPr>
          <w:rFonts w:ascii="Courier New" w:hAnsi="Courier New" w:cs="Courier New"/>
          <w:i/>
          <w:noProof/>
          <w:color w:val="008000"/>
          <w:sz w:val="18"/>
          <w:szCs w:val="18"/>
          <w:lang w:val="en-US"/>
        </w:rPr>
        <w:t>-- Set parameters</w:t>
      </w:r>
    </w:p>
    <w:p w:rsidR="007848D2" w:rsidRPr="00B52867" w:rsidRDefault="0039692D" w:rsidP="005A0A96">
      <w:pPr>
        <w:autoSpaceDE w:val="0"/>
        <w:autoSpaceDN w:val="0"/>
        <w:adjustRightInd w:val="0"/>
        <w:spacing w:before="0" w:after="0" w:line="240" w:lineRule="auto"/>
        <w:ind w:left="720"/>
        <w:jc w:val="left"/>
        <w:rPr>
          <w:rFonts w:ascii="Courier New" w:hAnsi="Courier New" w:cs="Courier New"/>
          <w:i/>
          <w:noProof/>
          <w:sz w:val="18"/>
          <w:szCs w:val="18"/>
          <w:lang w:val="en-US"/>
        </w:rPr>
      </w:pPr>
      <w:r w:rsidRPr="00B52867">
        <w:rPr>
          <w:rFonts w:ascii="Courier New" w:hAnsi="Courier New" w:cs="Courier New"/>
          <w:i/>
          <w:noProof/>
          <w:color w:val="0000FF"/>
          <w:sz w:val="18"/>
          <w:szCs w:val="18"/>
          <w:lang w:val="en-US"/>
        </w:rPr>
        <w:t>SET</w:t>
      </w:r>
      <w:r w:rsidRPr="00B52867">
        <w:rPr>
          <w:rFonts w:ascii="Courier New" w:hAnsi="Courier New" w:cs="Courier New"/>
          <w:i/>
          <w:noProof/>
          <w:sz w:val="18"/>
          <w:szCs w:val="18"/>
          <w:lang w:val="en-US"/>
        </w:rPr>
        <w:t xml:space="preserve"> @AuditTargetFilePath</w:t>
      </w:r>
      <w:r w:rsidRPr="00B52867">
        <w:rPr>
          <w:rFonts w:ascii="Courier New" w:hAnsi="Courier New" w:cs="Courier New"/>
          <w:i/>
          <w:noProof/>
          <w:color w:val="808080"/>
          <w:sz w:val="18"/>
          <w:szCs w:val="18"/>
          <w:lang w:val="en-US"/>
        </w:rPr>
        <w:t>=</w:t>
      </w:r>
      <w:r w:rsidRPr="00B52867">
        <w:rPr>
          <w:rFonts w:ascii="Courier New" w:hAnsi="Courier New" w:cs="Courier New"/>
          <w:i/>
          <w:noProof/>
          <w:sz w:val="18"/>
          <w:szCs w:val="18"/>
          <w:lang w:val="en-US"/>
        </w:rPr>
        <w:t xml:space="preserve"> </w:t>
      </w:r>
      <w:r w:rsidRPr="00B52867">
        <w:rPr>
          <w:rFonts w:ascii="Courier New" w:hAnsi="Courier New" w:cs="Courier New"/>
          <w:i/>
          <w:noProof/>
          <w:color w:val="FF0000"/>
          <w:sz w:val="18"/>
          <w:szCs w:val="18"/>
          <w:lang w:val="en-US"/>
        </w:rPr>
        <w:t>''</w:t>
      </w:r>
      <w:r w:rsidR="00E34DA4" w:rsidRPr="00B52867">
        <w:rPr>
          <w:rFonts w:ascii="Courier New" w:hAnsi="Courier New" w:cs="Courier New"/>
          <w:i/>
          <w:noProof/>
          <w:color w:val="FF0000"/>
          <w:sz w:val="18"/>
          <w:szCs w:val="18"/>
          <w:lang w:val="en-US"/>
        </w:rPr>
        <w:tab/>
      </w:r>
      <w:r w:rsidR="007848D2" w:rsidRPr="00B52867">
        <w:rPr>
          <w:rFonts w:ascii="Courier New" w:hAnsi="Courier New" w:cs="Courier New"/>
          <w:i/>
          <w:noProof/>
          <w:sz w:val="18"/>
          <w:szCs w:val="18"/>
          <w:lang w:val="en-US"/>
        </w:rPr>
        <w:t>(Full UNC folder path.</w:t>
      </w:r>
    </w:p>
    <w:p w:rsidR="0039692D" w:rsidRPr="00B52867" w:rsidRDefault="007848D2" w:rsidP="005A0A96">
      <w:pPr>
        <w:autoSpaceDE w:val="0"/>
        <w:autoSpaceDN w:val="0"/>
        <w:adjustRightInd w:val="0"/>
        <w:spacing w:before="0" w:after="0" w:line="240" w:lineRule="auto"/>
        <w:ind w:left="5040" w:firstLine="0"/>
        <w:jc w:val="left"/>
        <w:rPr>
          <w:rFonts w:ascii="Courier New" w:hAnsi="Courier New" w:cs="Courier New"/>
          <w:i/>
          <w:noProof/>
          <w:color w:val="008000"/>
          <w:sz w:val="18"/>
          <w:szCs w:val="18"/>
          <w:lang w:val="en-US"/>
        </w:rPr>
      </w:pPr>
      <w:r w:rsidRPr="00B52867">
        <w:rPr>
          <w:rFonts w:ascii="Courier New" w:hAnsi="Courier New" w:cs="Courier New"/>
          <w:i/>
          <w:noProof/>
          <w:sz w:val="18"/>
          <w:szCs w:val="18"/>
          <w:lang w:val="en-US"/>
        </w:rPr>
        <w:t xml:space="preserve">Please make sure this folder </w:t>
      </w:r>
      <w:r w:rsidR="0039692D" w:rsidRPr="00B52867">
        <w:rPr>
          <w:rFonts w:ascii="Courier New" w:hAnsi="Courier New" w:cs="Courier New"/>
          <w:i/>
          <w:noProof/>
          <w:sz w:val="18"/>
          <w:szCs w:val="18"/>
          <w:lang w:val="en-US"/>
        </w:rPr>
        <w:t>exist</w:t>
      </w:r>
      <w:r w:rsidR="00E34DA4" w:rsidRPr="00B52867">
        <w:rPr>
          <w:rFonts w:ascii="Courier New" w:hAnsi="Courier New" w:cs="Courier New"/>
          <w:i/>
          <w:noProof/>
          <w:sz w:val="18"/>
          <w:szCs w:val="18"/>
          <w:lang w:val="en-US"/>
        </w:rPr>
        <w:t xml:space="preserve"> in the instance</w:t>
      </w:r>
      <w:r w:rsidRPr="00B52867">
        <w:rPr>
          <w:rFonts w:ascii="Courier New" w:hAnsi="Courier New" w:cs="Courier New"/>
          <w:i/>
          <w:noProof/>
          <w:sz w:val="18"/>
          <w:szCs w:val="18"/>
          <w:lang w:val="en-US"/>
        </w:rPr>
        <w:t>)</w:t>
      </w:r>
    </w:p>
    <w:p w:rsidR="0039692D" w:rsidRPr="00B52867" w:rsidRDefault="0039692D" w:rsidP="005A0A96">
      <w:pPr>
        <w:autoSpaceDE w:val="0"/>
        <w:autoSpaceDN w:val="0"/>
        <w:adjustRightInd w:val="0"/>
        <w:spacing w:before="0" w:after="0" w:line="240" w:lineRule="auto"/>
        <w:ind w:left="720"/>
        <w:jc w:val="left"/>
        <w:rPr>
          <w:rFonts w:ascii="Courier New" w:hAnsi="Courier New" w:cs="Courier New"/>
          <w:i/>
          <w:noProof/>
          <w:sz w:val="18"/>
          <w:szCs w:val="18"/>
          <w:lang w:val="en-US"/>
        </w:rPr>
      </w:pPr>
      <w:r w:rsidRPr="00B52867">
        <w:rPr>
          <w:rFonts w:ascii="Courier New" w:hAnsi="Courier New" w:cs="Courier New"/>
          <w:i/>
          <w:noProof/>
          <w:color w:val="0000FF"/>
          <w:sz w:val="18"/>
          <w:szCs w:val="18"/>
          <w:lang w:val="en-US"/>
        </w:rPr>
        <w:t>SET</w:t>
      </w:r>
      <w:r w:rsidRPr="00B52867">
        <w:rPr>
          <w:rFonts w:ascii="Courier New" w:hAnsi="Courier New" w:cs="Courier New"/>
          <w:i/>
          <w:noProof/>
          <w:sz w:val="18"/>
          <w:szCs w:val="18"/>
          <w:lang w:val="en-US"/>
        </w:rPr>
        <w:t xml:space="preserve"> @Num</w:t>
      </w:r>
      <w:r w:rsidR="00732009" w:rsidRPr="00B52867">
        <w:rPr>
          <w:rFonts w:ascii="Courier New" w:hAnsi="Courier New" w:cs="Courier New"/>
          <w:i/>
          <w:noProof/>
          <w:sz w:val="18"/>
          <w:szCs w:val="18"/>
          <w:lang w:val="en-US"/>
        </w:rPr>
        <w:t>OfRollO</w:t>
      </w:r>
      <w:r w:rsidRPr="00B52867">
        <w:rPr>
          <w:rFonts w:ascii="Courier New" w:hAnsi="Courier New" w:cs="Courier New"/>
          <w:i/>
          <w:noProof/>
          <w:sz w:val="18"/>
          <w:szCs w:val="18"/>
          <w:lang w:val="en-US"/>
        </w:rPr>
        <w:t>verFile</w:t>
      </w:r>
      <w:r w:rsidR="00732009" w:rsidRPr="00B52867">
        <w:rPr>
          <w:rFonts w:ascii="Courier New" w:hAnsi="Courier New" w:cs="Courier New"/>
          <w:i/>
          <w:noProof/>
          <w:sz w:val="18"/>
          <w:szCs w:val="18"/>
          <w:lang w:val="en-US"/>
        </w:rPr>
        <w:t>s</w:t>
      </w:r>
      <w:r w:rsidRPr="00B52867">
        <w:rPr>
          <w:rFonts w:ascii="Courier New" w:hAnsi="Courier New" w:cs="Courier New"/>
          <w:i/>
          <w:noProof/>
          <w:color w:val="808080"/>
          <w:sz w:val="18"/>
          <w:szCs w:val="18"/>
          <w:lang w:val="en-US"/>
        </w:rPr>
        <w:t>=</w:t>
      </w:r>
      <w:r w:rsidRPr="00B52867">
        <w:rPr>
          <w:rFonts w:ascii="Courier New" w:hAnsi="Courier New" w:cs="Courier New"/>
          <w:i/>
          <w:noProof/>
          <w:sz w:val="18"/>
          <w:szCs w:val="18"/>
          <w:lang w:val="en-US"/>
        </w:rPr>
        <w:t xml:space="preserve"> </w:t>
      </w:r>
      <w:r w:rsidRPr="00B52867">
        <w:rPr>
          <w:rFonts w:ascii="Courier New" w:hAnsi="Courier New" w:cs="Courier New"/>
          <w:i/>
          <w:noProof/>
          <w:color w:val="FF0000"/>
          <w:sz w:val="18"/>
          <w:szCs w:val="18"/>
          <w:lang w:val="en-US"/>
        </w:rPr>
        <w:t>''</w:t>
      </w:r>
      <w:r w:rsidR="007848D2" w:rsidRPr="00B52867">
        <w:rPr>
          <w:rFonts w:ascii="Courier New" w:hAnsi="Courier New" w:cs="Courier New"/>
          <w:i/>
          <w:noProof/>
          <w:color w:val="FF0000"/>
          <w:sz w:val="18"/>
          <w:szCs w:val="18"/>
          <w:lang w:val="en-US"/>
        </w:rPr>
        <w:t xml:space="preserve"> </w:t>
      </w:r>
      <w:r w:rsidR="00E34DA4" w:rsidRPr="00B52867">
        <w:rPr>
          <w:rFonts w:ascii="Courier New" w:hAnsi="Courier New" w:cs="Courier New"/>
          <w:i/>
          <w:noProof/>
          <w:color w:val="FF0000"/>
          <w:sz w:val="18"/>
          <w:szCs w:val="18"/>
          <w:lang w:val="en-US"/>
        </w:rPr>
        <w:tab/>
      </w:r>
      <w:r w:rsidR="007848D2" w:rsidRPr="00B52867">
        <w:rPr>
          <w:rFonts w:ascii="Courier New" w:hAnsi="Courier New" w:cs="Courier New"/>
          <w:i/>
          <w:noProof/>
          <w:sz w:val="18"/>
          <w:szCs w:val="18"/>
          <w:lang w:val="en-US"/>
        </w:rPr>
        <w:t>(number of rollover files)</w:t>
      </w:r>
    </w:p>
    <w:p w:rsidR="0039692D" w:rsidRPr="00B52867" w:rsidRDefault="0039692D" w:rsidP="005A0A96">
      <w:pPr>
        <w:autoSpaceDE w:val="0"/>
        <w:autoSpaceDN w:val="0"/>
        <w:adjustRightInd w:val="0"/>
        <w:spacing w:before="0" w:after="0" w:line="240" w:lineRule="auto"/>
        <w:ind w:left="720"/>
        <w:jc w:val="left"/>
        <w:rPr>
          <w:rFonts w:ascii="Courier New" w:hAnsi="Courier New" w:cs="Courier New"/>
          <w:i/>
          <w:noProof/>
          <w:color w:val="008000"/>
          <w:sz w:val="18"/>
          <w:szCs w:val="18"/>
          <w:lang w:val="en-US"/>
        </w:rPr>
      </w:pPr>
      <w:r w:rsidRPr="00B52867">
        <w:rPr>
          <w:rFonts w:ascii="Courier New" w:hAnsi="Courier New" w:cs="Courier New"/>
          <w:i/>
          <w:noProof/>
          <w:color w:val="0000FF"/>
          <w:sz w:val="18"/>
          <w:szCs w:val="18"/>
          <w:lang w:val="en-US"/>
        </w:rPr>
        <w:t>SET</w:t>
      </w:r>
      <w:r w:rsidRPr="00B52867">
        <w:rPr>
          <w:rFonts w:ascii="Courier New" w:hAnsi="Courier New" w:cs="Courier New"/>
          <w:i/>
          <w:noProof/>
          <w:sz w:val="18"/>
          <w:szCs w:val="18"/>
          <w:lang w:val="en-US"/>
        </w:rPr>
        <w:t xml:space="preserve"> @AuditFileMaxSize</w:t>
      </w:r>
      <w:r w:rsidRPr="00B52867">
        <w:rPr>
          <w:rFonts w:ascii="Courier New" w:hAnsi="Courier New" w:cs="Courier New"/>
          <w:i/>
          <w:noProof/>
          <w:color w:val="808080"/>
          <w:sz w:val="18"/>
          <w:szCs w:val="18"/>
          <w:lang w:val="en-US"/>
        </w:rPr>
        <w:t>=</w:t>
      </w:r>
      <w:r w:rsidRPr="00B52867">
        <w:rPr>
          <w:rFonts w:ascii="Courier New" w:hAnsi="Courier New" w:cs="Courier New"/>
          <w:i/>
          <w:noProof/>
          <w:sz w:val="18"/>
          <w:szCs w:val="18"/>
          <w:lang w:val="en-US"/>
        </w:rPr>
        <w:t xml:space="preserve"> </w:t>
      </w:r>
      <w:r w:rsidR="007848D2" w:rsidRPr="00B52867">
        <w:rPr>
          <w:rFonts w:ascii="Courier New" w:hAnsi="Courier New" w:cs="Courier New"/>
          <w:i/>
          <w:noProof/>
          <w:sz w:val="18"/>
          <w:szCs w:val="18"/>
          <w:lang w:val="en-US"/>
        </w:rPr>
        <w:t xml:space="preserve">     </w:t>
      </w:r>
      <w:r w:rsidR="00E34DA4" w:rsidRPr="00B52867">
        <w:rPr>
          <w:rFonts w:ascii="Courier New" w:hAnsi="Courier New" w:cs="Courier New"/>
          <w:i/>
          <w:noProof/>
          <w:sz w:val="18"/>
          <w:szCs w:val="18"/>
          <w:lang w:val="en-US"/>
        </w:rPr>
        <w:tab/>
      </w:r>
      <w:r w:rsidR="007848D2" w:rsidRPr="00B52867">
        <w:rPr>
          <w:rFonts w:ascii="Courier New" w:hAnsi="Courier New" w:cs="Courier New"/>
          <w:i/>
          <w:noProof/>
          <w:sz w:val="18"/>
          <w:szCs w:val="18"/>
          <w:lang w:val="en-US"/>
        </w:rPr>
        <w:t>(</w:t>
      </w:r>
      <w:r w:rsidRPr="00B52867">
        <w:rPr>
          <w:rFonts w:ascii="Courier New" w:hAnsi="Courier New" w:cs="Courier New"/>
          <w:i/>
          <w:noProof/>
          <w:sz w:val="18"/>
          <w:szCs w:val="18"/>
          <w:lang w:val="en-US"/>
        </w:rPr>
        <w:t>minimun file size is 2MG</w:t>
      </w:r>
      <w:r w:rsidR="007848D2" w:rsidRPr="00B52867">
        <w:rPr>
          <w:rFonts w:ascii="Courier New" w:hAnsi="Courier New" w:cs="Courier New"/>
          <w:i/>
          <w:noProof/>
          <w:sz w:val="18"/>
          <w:szCs w:val="18"/>
          <w:lang w:val="en-US"/>
        </w:rPr>
        <w:t>)</w:t>
      </w:r>
    </w:p>
    <w:p w:rsidR="007848D2" w:rsidRDefault="007848D2" w:rsidP="001B5103">
      <w:pPr>
        <w:numPr>
          <w:ilvl w:val="0"/>
          <w:numId w:val="41"/>
        </w:numPr>
        <w:shd w:val="clear" w:color="auto" w:fill="FFFFFF"/>
        <w:spacing w:before="120" w:line="270" w:lineRule="atLeast"/>
        <w:jc w:val="left"/>
        <w:rPr>
          <w:rFonts w:ascii="Arial" w:hAnsi="Arial" w:cs="Arial"/>
          <w:sz w:val="20"/>
          <w:szCs w:val="20"/>
          <w:lang w:val="en"/>
        </w:rPr>
      </w:pPr>
      <w:r>
        <w:rPr>
          <w:rFonts w:ascii="Arial" w:hAnsi="Arial" w:cs="Arial"/>
          <w:sz w:val="20"/>
          <w:szCs w:val="20"/>
          <w:lang w:val="en"/>
        </w:rPr>
        <w:t xml:space="preserve">Save the script as </w:t>
      </w:r>
      <w:r w:rsidRPr="00B04881">
        <w:rPr>
          <w:rFonts w:ascii="Arial" w:hAnsi="Arial" w:cs="Arial"/>
          <w:i/>
          <w:sz w:val="20"/>
          <w:szCs w:val="20"/>
          <w:lang w:val="en"/>
        </w:rPr>
        <w:t>&lt;instance&gt;_sql_audit_&lt;data&gt;.sql</w:t>
      </w:r>
      <w:r>
        <w:rPr>
          <w:rFonts w:ascii="Arial" w:hAnsi="Arial" w:cs="Arial"/>
          <w:sz w:val="20"/>
          <w:szCs w:val="20"/>
          <w:lang w:val="en"/>
        </w:rPr>
        <w:t xml:space="preserve"> for future reference.</w:t>
      </w:r>
    </w:p>
    <w:p w:rsidR="0039692D" w:rsidRPr="007848D2" w:rsidRDefault="0039692D" w:rsidP="001B5103">
      <w:pPr>
        <w:numPr>
          <w:ilvl w:val="0"/>
          <w:numId w:val="41"/>
        </w:numPr>
        <w:shd w:val="clear" w:color="auto" w:fill="FFFFFF"/>
        <w:spacing w:before="0" w:line="270" w:lineRule="atLeast"/>
        <w:jc w:val="left"/>
        <w:rPr>
          <w:rFonts w:ascii="Arial" w:hAnsi="Arial" w:cs="Arial"/>
          <w:sz w:val="20"/>
          <w:szCs w:val="20"/>
          <w:lang w:val="en"/>
        </w:rPr>
      </w:pPr>
      <w:r w:rsidRPr="007848D2">
        <w:rPr>
          <w:rFonts w:ascii="Arial" w:hAnsi="Arial" w:cs="Arial"/>
          <w:sz w:val="20"/>
          <w:szCs w:val="20"/>
          <w:lang w:val="en"/>
        </w:rPr>
        <w:t xml:space="preserve">Copy </w:t>
      </w:r>
      <w:r w:rsidR="007848D2" w:rsidRPr="007848D2">
        <w:rPr>
          <w:rFonts w:ascii="Arial" w:hAnsi="Arial" w:cs="Arial"/>
          <w:sz w:val="20"/>
          <w:szCs w:val="20"/>
          <w:lang w:val="en"/>
        </w:rPr>
        <w:t xml:space="preserve">and </w:t>
      </w:r>
      <w:r w:rsidR="007848D2">
        <w:rPr>
          <w:rFonts w:ascii="Arial" w:hAnsi="Arial" w:cs="Arial"/>
          <w:sz w:val="20"/>
          <w:szCs w:val="20"/>
          <w:lang w:val="en"/>
        </w:rPr>
        <w:t>p</w:t>
      </w:r>
      <w:r w:rsidRPr="007848D2">
        <w:rPr>
          <w:rFonts w:ascii="Arial" w:hAnsi="Arial" w:cs="Arial"/>
          <w:sz w:val="20"/>
          <w:szCs w:val="20"/>
          <w:lang w:val="en"/>
        </w:rPr>
        <w:t>aste it in</w:t>
      </w:r>
      <w:r w:rsidR="00940DE1">
        <w:rPr>
          <w:rFonts w:ascii="Arial" w:hAnsi="Arial" w:cs="Arial"/>
          <w:sz w:val="20"/>
          <w:szCs w:val="20"/>
          <w:lang w:val="en"/>
        </w:rPr>
        <w:t>to</w:t>
      </w:r>
      <w:r w:rsidRPr="007848D2">
        <w:rPr>
          <w:rFonts w:ascii="Arial" w:hAnsi="Arial" w:cs="Arial"/>
          <w:sz w:val="20"/>
          <w:szCs w:val="20"/>
          <w:lang w:val="en"/>
        </w:rPr>
        <w:t xml:space="preserve"> Query Analyzer of the instance.</w:t>
      </w:r>
    </w:p>
    <w:p w:rsidR="0039692D" w:rsidRDefault="0039692D" w:rsidP="001B5103">
      <w:pPr>
        <w:numPr>
          <w:ilvl w:val="0"/>
          <w:numId w:val="41"/>
        </w:numPr>
        <w:shd w:val="clear" w:color="auto" w:fill="FFFFFF"/>
        <w:spacing w:before="0" w:line="270" w:lineRule="atLeast"/>
        <w:jc w:val="left"/>
        <w:rPr>
          <w:rFonts w:ascii="Arial" w:hAnsi="Arial" w:cs="Arial"/>
          <w:sz w:val="20"/>
          <w:szCs w:val="20"/>
          <w:lang w:val="en"/>
        </w:rPr>
      </w:pPr>
      <w:r>
        <w:rPr>
          <w:rFonts w:ascii="Arial" w:hAnsi="Arial" w:cs="Arial"/>
          <w:sz w:val="20"/>
          <w:szCs w:val="20"/>
          <w:lang w:val="en"/>
        </w:rPr>
        <w:t>Run the script to create SQL audit for that instance.</w:t>
      </w:r>
    </w:p>
    <w:p w:rsidR="0039692D" w:rsidRDefault="0039692D" w:rsidP="001B5103">
      <w:pPr>
        <w:numPr>
          <w:ilvl w:val="0"/>
          <w:numId w:val="41"/>
        </w:numPr>
        <w:shd w:val="clear" w:color="auto" w:fill="FFFFFF"/>
        <w:spacing w:before="0" w:line="270" w:lineRule="atLeast"/>
        <w:jc w:val="left"/>
        <w:rPr>
          <w:rFonts w:ascii="Arial" w:hAnsi="Arial" w:cs="Arial"/>
          <w:sz w:val="20"/>
          <w:szCs w:val="20"/>
          <w:lang w:val="en"/>
        </w:rPr>
      </w:pPr>
      <w:r>
        <w:rPr>
          <w:rFonts w:ascii="Arial" w:hAnsi="Arial" w:cs="Arial"/>
          <w:sz w:val="20"/>
          <w:szCs w:val="20"/>
          <w:lang w:val="en"/>
        </w:rPr>
        <w:t xml:space="preserve">Copy the saved file to </w:t>
      </w:r>
      <w:r w:rsidRPr="00B04881">
        <w:rPr>
          <w:rFonts w:ascii="Arial" w:hAnsi="Arial" w:cs="Arial"/>
          <w:i/>
          <w:sz w:val="20"/>
          <w:szCs w:val="20"/>
          <w:lang w:val="en"/>
        </w:rPr>
        <w:t>&lt;instance&gt;</w:t>
      </w:r>
      <w:r>
        <w:rPr>
          <w:rFonts w:ascii="Arial" w:hAnsi="Arial" w:cs="Arial"/>
          <w:sz w:val="20"/>
          <w:szCs w:val="20"/>
          <w:lang w:val="en"/>
        </w:rPr>
        <w:t xml:space="preserve"> folder in the </w:t>
      </w:r>
      <w:r w:rsidR="00B04881">
        <w:rPr>
          <w:rFonts w:ascii="Arial" w:hAnsi="Arial" w:cs="Arial"/>
          <w:sz w:val="20"/>
          <w:szCs w:val="20"/>
          <w:lang w:val="en"/>
        </w:rPr>
        <w:t xml:space="preserve">script </w:t>
      </w:r>
      <w:r>
        <w:rPr>
          <w:rFonts w:ascii="Arial" w:hAnsi="Arial" w:cs="Arial"/>
          <w:sz w:val="20"/>
          <w:szCs w:val="20"/>
          <w:lang w:val="en"/>
        </w:rPr>
        <w:t>Repository in the shared service.</w:t>
      </w:r>
    </w:p>
    <w:p w:rsidR="00AA2D8D" w:rsidRPr="006875D2" w:rsidRDefault="003D4FAD" w:rsidP="00B52867">
      <w:pPr>
        <w:shd w:val="clear" w:color="auto" w:fill="FFFFFF"/>
        <w:spacing w:before="0" w:line="270" w:lineRule="atLeast"/>
        <w:ind w:left="720" w:firstLine="0"/>
        <w:jc w:val="left"/>
        <w:rPr>
          <w:rFonts w:ascii="Arial" w:hAnsi="Arial" w:cs="Arial"/>
          <w:sz w:val="20"/>
          <w:szCs w:val="20"/>
          <w:lang w:val="en"/>
        </w:rPr>
      </w:pPr>
      <w:r>
        <w:rPr>
          <w:rFonts w:ascii="Arial" w:hAnsi="Arial" w:cs="Arial"/>
          <w:sz w:val="20"/>
          <w:szCs w:val="20"/>
          <w:lang w:val="en"/>
        </w:rPr>
        <w:t xml:space="preserve">For script, </w:t>
      </w:r>
      <w:r w:rsidRPr="003D4FAD">
        <w:rPr>
          <w:rFonts w:ascii="Arial" w:hAnsi="Arial" w:cs="Arial"/>
          <w:i/>
          <w:sz w:val="20"/>
          <w:szCs w:val="20"/>
          <w:lang w:val="en"/>
        </w:rPr>
        <w:t>see</w:t>
      </w:r>
      <w:r w:rsidR="00AA2D8D" w:rsidRPr="003D4FAD">
        <w:rPr>
          <w:rFonts w:ascii="Arial" w:hAnsi="Arial" w:cs="Arial"/>
          <w:i/>
          <w:sz w:val="20"/>
          <w:szCs w:val="20"/>
          <w:lang w:val="en"/>
        </w:rPr>
        <w:t xml:space="preserve"> </w:t>
      </w:r>
      <w:r w:rsidRPr="003D4FAD">
        <w:rPr>
          <w:rFonts w:ascii="Arial" w:hAnsi="Arial" w:cs="Arial"/>
          <w:i/>
          <w:sz w:val="20"/>
          <w:szCs w:val="20"/>
          <w:lang w:val="en"/>
        </w:rPr>
        <w:t>APPENDIX A</w:t>
      </w:r>
      <w:r w:rsidR="00AA2D8D" w:rsidRPr="003D4FAD">
        <w:rPr>
          <w:rFonts w:ascii="Arial" w:hAnsi="Arial" w:cs="Arial"/>
          <w:i/>
          <w:sz w:val="20"/>
          <w:szCs w:val="20"/>
          <w:lang w:val="en"/>
        </w:rPr>
        <w:t xml:space="preserve">: </w:t>
      </w:r>
      <w:r w:rsidR="00490CDC" w:rsidRPr="003D4FAD">
        <w:rPr>
          <w:rFonts w:ascii="Arial" w:hAnsi="Arial" w:cs="Arial"/>
          <w:i/>
          <w:sz w:val="20"/>
          <w:szCs w:val="20"/>
          <w:lang w:val="en"/>
        </w:rPr>
        <w:t>SQL</w:t>
      </w:r>
      <w:r w:rsidRPr="003D4FAD">
        <w:rPr>
          <w:rFonts w:ascii="Arial" w:hAnsi="Arial" w:cs="Arial"/>
          <w:i/>
          <w:sz w:val="20"/>
          <w:szCs w:val="20"/>
          <w:lang w:val="en"/>
        </w:rPr>
        <w:t>AuditCreationSript.sql</w:t>
      </w:r>
    </w:p>
    <w:p w:rsidR="00695B22" w:rsidRDefault="006D19E4" w:rsidP="00E42F13">
      <w:pPr>
        <w:pStyle w:val="Heading2"/>
      </w:pPr>
      <w:r>
        <w:br w:type="page"/>
      </w:r>
      <w:bookmarkStart w:id="15" w:name="_Toc296330884"/>
      <w:r w:rsidR="00E42F13">
        <w:lastRenderedPageBreak/>
        <w:t>Delete SQL AUDIT</w:t>
      </w:r>
      <w:bookmarkEnd w:id="15"/>
    </w:p>
    <w:p w:rsidR="006D19E4" w:rsidRPr="006D19E4" w:rsidRDefault="006D19E4" w:rsidP="006D19E4">
      <w:pPr>
        <w:rPr>
          <w:rFonts w:ascii="Arial" w:hAnsi="Arial" w:cs="Arial"/>
          <w:sz w:val="20"/>
          <w:szCs w:val="20"/>
          <w:lang w:val="en-US"/>
        </w:rPr>
      </w:pPr>
      <w:r w:rsidRPr="006D19E4">
        <w:rPr>
          <w:rFonts w:ascii="Arial" w:hAnsi="Arial" w:cs="Arial"/>
          <w:sz w:val="20"/>
          <w:szCs w:val="20"/>
          <w:lang w:val="en-US"/>
        </w:rPr>
        <w:t>D</w:t>
      </w:r>
      <w:r>
        <w:rPr>
          <w:rFonts w:ascii="Arial" w:hAnsi="Arial" w:cs="Arial"/>
          <w:sz w:val="20"/>
          <w:szCs w:val="20"/>
          <w:lang w:val="en-US"/>
        </w:rPr>
        <w:t>elet</w:t>
      </w:r>
      <w:r w:rsidRPr="006D19E4">
        <w:rPr>
          <w:rFonts w:ascii="Arial" w:hAnsi="Arial" w:cs="Arial"/>
          <w:sz w:val="20"/>
          <w:szCs w:val="20"/>
          <w:lang w:val="en-US"/>
        </w:rPr>
        <w:t>ing SQL Audit must be done in this order:</w:t>
      </w:r>
    </w:p>
    <w:p w:rsidR="00E42F13" w:rsidRPr="00AF6C43" w:rsidRDefault="00E42F13" w:rsidP="001B5103">
      <w:pPr>
        <w:numPr>
          <w:ilvl w:val="0"/>
          <w:numId w:val="39"/>
        </w:numPr>
        <w:rPr>
          <w:rFonts w:ascii="Arial" w:hAnsi="Arial" w:cs="Arial"/>
          <w:sz w:val="20"/>
          <w:szCs w:val="20"/>
          <w:lang w:val="en-US"/>
        </w:rPr>
      </w:pPr>
      <w:r w:rsidRPr="00AF6C43">
        <w:rPr>
          <w:rFonts w:ascii="Arial" w:hAnsi="Arial" w:cs="Arial"/>
          <w:sz w:val="20"/>
          <w:szCs w:val="20"/>
          <w:lang w:val="en-US"/>
        </w:rPr>
        <w:t xml:space="preserve">Delete or drop </w:t>
      </w:r>
      <w:r w:rsidRPr="006D19E4">
        <w:rPr>
          <w:rFonts w:ascii="Arial" w:hAnsi="Arial" w:cs="Arial"/>
          <w:i/>
          <w:sz w:val="20"/>
          <w:szCs w:val="20"/>
          <w:lang w:val="en-US"/>
        </w:rPr>
        <w:t>Database Audit Specification</w:t>
      </w:r>
      <w:r w:rsidRPr="00AF6C43">
        <w:rPr>
          <w:rFonts w:ascii="Arial" w:hAnsi="Arial" w:cs="Arial"/>
          <w:sz w:val="20"/>
          <w:szCs w:val="20"/>
          <w:lang w:val="en-US"/>
        </w:rPr>
        <w:t xml:space="preserve"> if exist.</w:t>
      </w:r>
    </w:p>
    <w:p w:rsidR="00E348E6" w:rsidRPr="00AF6C43" w:rsidRDefault="00E348E6" w:rsidP="00E348E6">
      <w:pPr>
        <w:ind w:left="1080" w:firstLine="0"/>
        <w:rPr>
          <w:rFonts w:ascii="Arial" w:hAnsi="Arial" w:cs="Arial"/>
          <w:sz w:val="20"/>
          <w:szCs w:val="20"/>
          <w:lang w:val="en-US"/>
        </w:rPr>
      </w:pPr>
      <w:r w:rsidRPr="00AF6C43">
        <w:rPr>
          <w:rFonts w:ascii="Arial" w:hAnsi="Arial" w:cs="Arial"/>
          <w:sz w:val="20"/>
          <w:szCs w:val="20"/>
          <w:lang w:val="en-US"/>
        </w:rPr>
        <w:t>Using TSQL:</w:t>
      </w:r>
    </w:p>
    <w:p w:rsidR="00E348E6" w:rsidRPr="00AF6C43" w:rsidRDefault="00E348E6" w:rsidP="00E348E6">
      <w:pPr>
        <w:numPr>
          <w:ilvl w:val="1"/>
          <w:numId w:val="28"/>
        </w:numPr>
        <w:rPr>
          <w:rFonts w:ascii="Arial" w:hAnsi="Arial" w:cs="Arial"/>
          <w:i/>
          <w:sz w:val="20"/>
          <w:szCs w:val="20"/>
          <w:lang w:val="en-US"/>
        </w:rPr>
      </w:pPr>
      <w:hyperlink r:id="rId66" w:history="1">
        <w:r w:rsidRPr="00AF6C43">
          <w:rPr>
            <w:rStyle w:val="Hyperlink"/>
            <w:rFonts w:ascii="Arial" w:hAnsi="Arial" w:cs="Arial"/>
            <w:i/>
            <w:sz w:val="20"/>
            <w:szCs w:val="20"/>
            <w:lang w:val="en-US"/>
          </w:rPr>
          <w:t>http://msdn.microsoft.com/en-us/library/cc280479.aspx</w:t>
        </w:r>
      </w:hyperlink>
    </w:p>
    <w:p w:rsidR="00E348E6" w:rsidRPr="00AF6C43" w:rsidRDefault="00E348E6" w:rsidP="00E348E6">
      <w:pPr>
        <w:ind w:left="1080" w:firstLine="0"/>
        <w:rPr>
          <w:rFonts w:ascii="Arial" w:hAnsi="Arial" w:cs="Arial"/>
          <w:sz w:val="20"/>
          <w:szCs w:val="20"/>
          <w:lang w:val="en-US"/>
        </w:rPr>
      </w:pPr>
      <w:r w:rsidRPr="00AF6C43">
        <w:rPr>
          <w:rFonts w:ascii="Arial" w:hAnsi="Arial" w:cs="Arial"/>
          <w:sz w:val="20"/>
          <w:szCs w:val="20"/>
          <w:lang w:val="en-US"/>
        </w:rPr>
        <w:t>Using SSMS;</w:t>
      </w:r>
    </w:p>
    <w:p w:rsidR="00E348E6" w:rsidRPr="00AF6C43" w:rsidRDefault="00F34D54" w:rsidP="00E16D6A">
      <w:pPr>
        <w:ind w:left="1080" w:firstLine="0"/>
        <w:jc w:val="center"/>
        <w:rPr>
          <w:rFonts w:ascii="Arial" w:hAnsi="Arial" w:cs="Arial"/>
          <w:sz w:val="20"/>
          <w:szCs w:val="20"/>
          <w:lang w:val="en-US"/>
        </w:rPr>
      </w:pPr>
      <w:r w:rsidRPr="00AF6C43">
        <w:rPr>
          <w:rFonts w:ascii="Arial" w:hAnsi="Arial" w:cs="Arial"/>
          <w:noProof/>
          <w:sz w:val="20"/>
          <w:szCs w:val="20"/>
          <w:lang w:eastAsia="en-GB"/>
        </w:rPr>
        <w:drawing>
          <wp:inline distT="0" distB="0" distL="0" distR="0">
            <wp:extent cx="1891030" cy="1090930"/>
            <wp:effectExtent l="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cstate="print">
                      <a:extLst>
                        <a:ext uri="{28A0092B-C50C-407E-A947-70E740481C1C}">
                          <a14:useLocalDpi xmlns:a14="http://schemas.microsoft.com/office/drawing/2010/main" val="0"/>
                        </a:ext>
                      </a:extLst>
                    </a:blip>
                    <a:srcRect t="60001" r="65385" b="8034"/>
                    <a:stretch>
                      <a:fillRect/>
                    </a:stretch>
                  </pic:blipFill>
                  <pic:spPr bwMode="auto">
                    <a:xfrm>
                      <a:off x="0" y="0"/>
                      <a:ext cx="1891030" cy="1090930"/>
                    </a:xfrm>
                    <a:prstGeom prst="rect">
                      <a:avLst/>
                    </a:prstGeom>
                    <a:noFill/>
                    <a:ln>
                      <a:noFill/>
                    </a:ln>
                  </pic:spPr>
                </pic:pic>
              </a:graphicData>
            </a:graphic>
          </wp:inline>
        </w:drawing>
      </w:r>
    </w:p>
    <w:p w:rsidR="00E42F13" w:rsidRPr="00AF6C43" w:rsidRDefault="00E42F13" w:rsidP="001B5103">
      <w:pPr>
        <w:numPr>
          <w:ilvl w:val="0"/>
          <w:numId w:val="39"/>
        </w:numPr>
        <w:rPr>
          <w:rFonts w:ascii="Arial" w:hAnsi="Arial" w:cs="Arial"/>
          <w:sz w:val="20"/>
          <w:szCs w:val="20"/>
          <w:lang w:val="en-US"/>
        </w:rPr>
      </w:pPr>
      <w:r w:rsidRPr="00AF6C43">
        <w:rPr>
          <w:rFonts w:ascii="Arial" w:hAnsi="Arial" w:cs="Arial"/>
          <w:sz w:val="20"/>
          <w:szCs w:val="20"/>
          <w:lang w:val="en-US"/>
        </w:rPr>
        <w:t xml:space="preserve">Delete or drop </w:t>
      </w:r>
      <w:r w:rsidRPr="006D19E4">
        <w:rPr>
          <w:rFonts w:ascii="Arial" w:hAnsi="Arial" w:cs="Arial"/>
          <w:i/>
          <w:sz w:val="20"/>
          <w:szCs w:val="20"/>
          <w:lang w:val="en-US"/>
        </w:rPr>
        <w:t>Server Audit Specification</w:t>
      </w:r>
      <w:r w:rsidRPr="00AF6C43">
        <w:rPr>
          <w:rFonts w:ascii="Arial" w:hAnsi="Arial" w:cs="Arial"/>
          <w:sz w:val="20"/>
          <w:szCs w:val="20"/>
          <w:lang w:val="en-US"/>
        </w:rPr>
        <w:t xml:space="preserve"> if exist</w:t>
      </w:r>
    </w:p>
    <w:p w:rsidR="00E348E6" w:rsidRPr="00AF6C43" w:rsidRDefault="00E348E6" w:rsidP="00E348E6">
      <w:pPr>
        <w:ind w:left="1080" w:firstLine="0"/>
        <w:rPr>
          <w:rFonts w:ascii="Arial" w:hAnsi="Arial" w:cs="Arial"/>
          <w:sz w:val="20"/>
          <w:szCs w:val="20"/>
          <w:lang w:val="en-US"/>
        </w:rPr>
      </w:pPr>
      <w:r w:rsidRPr="00AF6C43">
        <w:rPr>
          <w:rFonts w:ascii="Arial" w:hAnsi="Arial" w:cs="Arial"/>
          <w:sz w:val="20"/>
          <w:szCs w:val="20"/>
          <w:lang w:val="en-US"/>
        </w:rPr>
        <w:t>Using TSQL:</w:t>
      </w:r>
    </w:p>
    <w:p w:rsidR="00E348E6" w:rsidRPr="00AF6C43" w:rsidRDefault="00E348E6" w:rsidP="00E348E6">
      <w:pPr>
        <w:numPr>
          <w:ilvl w:val="1"/>
          <w:numId w:val="28"/>
        </w:numPr>
        <w:rPr>
          <w:rFonts w:ascii="Arial" w:hAnsi="Arial" w:cs="Arial"/>
          <w:i/>
          <w:sz w:val="20"/>
          <w:szCs w:val="20"/>
          <w:lang w:val="en-US"/>
        </w:rPr>
      </w:pPr>
      <w:hyperlink r:id="rId68" w:history="1">
        <w:r w:rsidRPr="00AF6C43">
          <w:rPr>
            <w:rStyle w:val="Hyperlink"/>
            <w:rFonts w:ascii="Arial" w:hAnsi="Arial" w:cs="Arial"/>
            <w:i/>
            <w:sz w:val="20"/>
            <w:szCs w:val="20"/>
            <w:lang w:val="en-US"/>
          </w:rPr>
          <w:t>http://msdn.microsoft.com/en-us/library/cc280603.aspx</w:t>
        </w:r>
      </w:hyperlink>
    </w:p>
    <w:p w:rsidR="00E348E6" w:rsidRPr="00AF6C43" w:rsidRDefault="00E348E6" w:rsidP="00E348E6">
      <w:pPr>
        <w:ind w:left="720" w:firstLine="360"/>
        <w:rPr>
          <w:rFonts w:ascii="Arial" w:hAnsi="Arial" w:cs="Arial"/>
          <w:sz w:val="20"/>
          <w:szCs w:val="20"/>
          <w:lang w:val="en-US"/>
        </w:rPr>
      </w:pPr>
      <w:r w:rsidRPr="00AF6C43">
        <w:rPr>
          <w:rFonts w:ascii="Arial" w:hAnsi="Arial" w:cs="Arial"/>
          <w:sz w:val="20"/>
          <w:szCs w:val="20"/>
          <w:lang w:val="en-US"/>
        </w:rPr>
        <w:t>Using SSMS;</w:t>
      </w:r>
    </w:p>
    <w:p w:rsidR="00E348E6" w:rsidRPr="00AF6C43" w:rsidRDefault="00F34D54" w:rsidP="00E16D6A">
      <w:pPr>
        <w:ind w:left="1080" w:firstLine="0"/>
        <w:jc w:val="center"/>
        <w:rPr>
          <w:rFonts w:ascii="Arial" w:hAnsi="Arial" w:cs="Arial"/>
          <w:sz w:val="20"/>
          <w:szCs w:val="20"/>
          <w:lang w:val="en-US"/>
        </w:rPr>
      </w:pPr>
      <w:r w:rsidRPr="00AF6C43">
        <w:rPr>
          <w:rFonts w:ascii="Arial" w:hAnsi="Arial" w:cs="Arial"/>
          <w:noProof/>
          <w:sz w:val="20"/>
          <w:szCs w:val="20"/>
          <w:lang w:eastAsia="en-GB"/>
        </w:rPr>
        <w:drawing>
          <wp:inline distT="0" distB="0" distL="0" distR="0">
            <wp:extent cx="1714500" cy="1157605"/>
            <wp:effectExtent l="0" t="0" r="0" b="4445"/>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cstate="print">
                      <a:extLst>
                        <a:ext uri="{28A0092B-C50C-407E-A947-70E740481C1C}">
                          <a14:useLocalDpi xmlns:a14="http://schemas.microsoft.com/office/drawing/2010/main" val="0"/>
                        </a:ext>
                      </a:extLst>
                    </a:blip>
                    <a:srcRect t="66325" r="71046" b="2563"/>
                    <a:stretch>
                      <a:fillRect/>
                    </a:stretch>
                  </pic:blipFill>
                  <pic:spPr bwMode="auto">
                    <a:xfrm>
                      <a:off x="0" y="0"/>
                      <a:ext cx="1714500" cy="1157605"/>
                    </a:xfrm>
                    <a:prstGeom prst="rect">
                      <a:avLst/>
                    </a:prstGeom>
                    <a:noFill/>
                    <a:ln>
                      <a:noFill/>
                    </a:ln>
                  </pic:spPr>
                </pic:pic>
              </a:graphicData>
            </a:graphic>
          </wp:inline>
        </w:drawing>
      </w:r>
    </w:p>
    <w:p w:rsidR="00E42F13" w:rsidRPr="00AF6C43" w:rsidRDefault="00E42F13" w:rsidP="001B5103">
      <w:pPr>
        <w:numPr>
          <w:ilvl w:val="0"/>
          <w:numId w:val="39"/>
        </w:numPr>
        <w:rPr>
          <w:rFonts w:ascii="Arial" w:hAnsi="Arial" w:cs="Arial"/>
          <w:sz w:val="20"/>
          <w:szCs w:val="20"/>
          <w:lang w:val="en-US"/>
        </w:rPr>
      </w:pPr>
      <w:r w:rsidRPr="00AF6C43">
        <w:rPr>
          <w:rFonts w:ascii="Arial" w:hAnsi="Arial" w:cs="Arial"/>
          <w:sz w:val="20"/>
          <w:szCs w:val="20"/>
          <w:lang w:val="en-US"/>
        </w:rPr>
        <w:t xml:space="preserve">Lastly, Delete or drop </w:t>
      </w:r>
      <w:r w:rsidR="00E348E6" w:rsidRPr="006D19E4">
        <w:rPr>
          <w:rFonts w:ascii="Arial" w:hAnsi="Arial" w:cs="Arial"/>
          <w:i/>
          <w:sz w:val="20"/>
          <w:szCs w:val="20"/>
          <w:lang w:val="en-US"/>
        </w:rPr>
        <w:t>Server Audit</w:t>
      </w:r>
      <w:r w:rsidR="006D19E4">
        <w:rPr>
          <w:rFonts w:ascii="Arial" w:hAnsi="Arial" w:cs="Arial"/>
          <w:i/>
          <w:sz w:val="20"/>
          <w:szCs w:val="20"/>
          <w:lang w:val="en-US"/>
        </w:rPr>
        <w:t>.</w:t>
      </w:r>
    </w:p>
    <w:p w:rsidR="00E348E6" w:rsidRPr="00AF6C43" w:rsidRDefault="00E348E6" w:rsidP="00E348E6">
      <w:pPr>
        <w:ind w:left="1080" w:firstLine="0"/>
        <w:rPr>
          <w:rFonts w:ascii="Arial" w:hAnsi="Arial" w:cs="Arial"/>
          <w:sz w:val="20"/>
          <w:szCs w:val="20"/>
          <w:lang w:val="en-US"/>
        </w:rPr>
      </w:pPr>
      <w:r w:rsidRPr="00AF6C43">
        <w:rPr>
          <w:rFonts w:ascii="Arial" w:hAnsi="Arial" w:cs="Arial"/>
          <w:sz w:val="20"/>
          <w:szCs w:val="20"/>
          <w:lang w:val="en-US"/>
        </w:rPr>
        <w:t>Using TSQL;</w:t>
      </w:r>
    </w:p>
    <w:p w:rsidR="00E348E6" w:rsidRPr="00AF6C43" w:rsidRDefault="00E348E6" w:rsidP="00E348E6">
      <w:pPr>
        <w:numPr>
          <w:ilvl w:val="1"/>
          <w:numId w:val="28"/>
        </w:numPr>
        <w:rPr>
          <w:rFonts w:ascii="Arial" w:hAnsi="Arial" w:cs="Arial"/>
          <w:i/>
          <w:sz w:val="20"/>
          <w:szCs w:val="20"/>
          <w:lang w:val="en-US"/>
        </w:rPr>
      </w:pPr>
      <w:hyperlink r:id="rId70" w:history="1">
        <w:r w:rsidRPr="00AF6C43">
          <w:rPr>
            <w:rStyle w:val="Hyperlink"/>
            <w:rFonts w:ascii="Arial" w:hAnsi="Arial" w:cs="Arial"/>
            <w:i/>
            <w:sz w:val="20"/>
            <w:szCs w:val="20"/>
            <w:lang w:val="en-US"/>
          </w:rPr>
          <w:t>http://msdn.microsoft.com/en-us/library/cc280899.aspx</w:t>
        </w:r>
      </w:hyperlink>
    </w:p>
    <w:p w:rsidR="00E348E6" w:rsidRPr="00AF6C43" w:rsidRDefault="00E348E6" w:rsidP="00E348E6">
      <w:pPr>
        <w:ind w:left="720" w:firstLine="360"/>
        <w:rPr>
          <w:rFonts w:ascii="Arial" w:hAnsi="Arial" w:cs="Arial"/>
          <w:sz w:val="20"/>
          <w:szCs w:val="20"/>
          <w:lang w:val="en-US"/>
        </w:rPr>
      </w:pPr>
      <w:r w:rsidRPr="00AF6C43">
        <w:rPr>
          <w:rFonts w:ascii="Arial" w:hAnsi="Arial" w:cs="Arial"/>
          <w:sz w:val="20"/>
          <w:szCs w:val="20"/>
          <w:lang w:val="en-US"/>
        </w:rPr>
        <w:t>Using SSMS;</w:t>
      </w:r>
    </w:p>
    <w:p w:rsidR="00E348E6" w:rsidRPr="006E0776" w:rsidRDefault="00F34D54" w:rsidP="00E16D6A">
      <w:pPr>
        <w:jc w:val="center"/>
        <w:rPr>
          <w:rFonts w:ascii="Arial" w:hAnsi="Arial" w:cs="Arial"/>
          <w:i/>
          <w:sz w:val="20"/>
          <w:szCs w:val="20"/>
          <w:lang w:val="en-US"/>
        </w:rPr>
      </w:pPr>
      <w:r w:rsidRPr="00AF6C43">
        <w:rPr>
          <w:rFonts w:ascii="Arial" w:hAnsi="Arial" w:cs="Arial"/>
          <w:i/>
          <w:noProof/>
          <w:sz w:val="20"/>
          <w:szCs w:val="20"/>
          <w:lang w:eastAsia="en-GB"/>
        </w:rPr>
        <w:drawing>
          <wp:inline distT="0" distB="0" distL="0" distR="0">
            <wp:extent cx="1247775" cy="1362075"/>
            <wp:effectExtent l="0" t="0" r="9525" b="9525"/>
            <wp:docPr id="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t="60172" r="78954" b="3078"/>
                    <a:stretch>
                      <a:fillRect/>
                    </a:stretch>
                  </pic:blipFill>
                  <pic:spPr bwMode="auto">
                    <a:xfrm>
                      <a:off x="0" y="0"/>
                      <a:ext cx="1247775" cy="1362075"/>
                    </a:xfrm>
                    <a:prstGeom prst="rect">
                      <a:avLst/>
                    </a:prstGeom>
                    <a:noFill/>
                    <a:ln>
                      <a:noFill/>
                    </a:ln>
                  </pic:spPr>
                </pic:pic>
              </a:graphicData>
            </a:graphic>
          </wp:inline>
        </w:drawing>
      </w:r>
    </w:p>
    <w:p w:rsidR="00E42F13" w:rsidRPr="00AF6C43" w:rsidRDefault="00E348E6" w:rsidP="006D19E4">
      <w:pPr>
        <w:ind w:left="720" w:firstLine="0"/>
        <w:jc w:val="left"/>
        <w:rPr>
          <w:rFonts w:ascii="Arial" w:hAnsi="Arial" w:cs="Arial"/>
          <w:sz w:val="20"/>
          <w:szCs w:val="20"/>
          <w:lang w:val="en-US"/>
        </w:rPr>
      </w:pPr>
      <w:r w:rsidRPr="006D19E4">
        <w:rPr>
          <w:rFonts w:ascii="Arial" w:hAnsi="Arial" w:cs="Arial"/>
          <w:b/>
          <w:sz w:val="20"/>
          <w:szCs w:val="20"/>
          <w:lang w:val="en-US"/>
        </w:rPr>
        <w:t>Note</w:t>
      </w:r>
      <w:r w:rsidRPr="00AF6C43">
        <w:rPr>
          <w:rFonts w:ascii="Arial" w:hAnsi="Arial" w:cs="Arial"/>
          <w:sz w:val="20"/>
          <w:szCs w:val="20"/>
          <w:lang w:val="en-US"/>
        </w:rPr>
        <w:t xml:space="preserve">: </w:t>
      </w:r>
      <w:r w:rsidR="006D19E4">
        <w:rPr>
          <w:rFonts w:ascii="Arial" w:hAnsi="Arial" w:cs="Arial"/>
          <w:sz w:val="20"/>
          <w:szCs w:val="20"/>
          <w:lang w:val="en-US"/>
        </w:rPr>
        <w:t xml:space="preserve">Always delete the server audit last due to dependencies with both </w:t>
      </w:r>
      <w:r w:rsidRPr="00AF6C43">
        <w:rPr>
          <w:rFonts w:ascii="Arial" w:hAnsi="Arial" w:cs="Arial"/>
          <w:sz w:val="20"/>
          <w:szCs w:val="20"/>
          <w:lang w:val="en-US"/>
        </w:rPr>
        <w:t xml:space="preserve">Server </w:t>
      </w:r>
      <w:r w:rsidR="006D19E4">
        <w:rPr>
          <w:rFonts w:ascii="Arial" w:hAnsi="Arial" w:cs="Arial"/>
          <w:sz w:val="20"/>
          <w:szCs w:val="20"/>
          <w:lang w:val="en-US"/>
        </w:rPr>
        <w:t>and</w:t>
      </w:r>
      <w:r w:rsidRPr="00AF6C43">
        <w:rPr>
          <w:rFonts w:ascii="Arial" w:hAnsi="Arial" w:cs="Arial"/>
          <w:sz w:val="20"/>
          <w:szCs w:val="20"/>
          <w:lang w:val="en-US"/>
        </w:rPr>
        <w:t xml:space="preserve"> Database Audit Specification</w:t>
      </w:r>
      <w:r w:rsidR="006D19E4">
        <w:rPr>
          <w:rFonts w:ascii="Arial" w:hAnsi="Arial" w:cs="Arial"/>
          <w:sz w:val="20"/>
          <w:szCs w:val="20"/>
          <w:lang w:val="en-US"/>
        </w:rPr>
        <w:t>.</w:t>
      </w:r>
    </w:p>
    <w:p w:rsidR="008824BE" w:rsidRPr="00527C08" w:rsidRDefault="008824BE" w:rsidP="00C55BBA">
      <w:pPr>
        <w:jc w:val="left"/>
        <w:rPr>
          <w:rFonts w:ascii="Arial" w:hAnsi="Arial" w:cs="Arial"/>
        </w:rPr>
      </w:pPr>
    </w:p>
    <w:p w:rsidR="004A1CCD" w:rsidRPr="00527C08" w:rsidRDefault="004A1CCD" w:rsidP="00E42F13">
      <w:pPr>
        <w:pStyle w:val="Heading1"/>
      </w:pPr>
      <w:bookmarkStart w:id="16" w:name="_Toc296330885"/>
      <w:r w:rsidRPr="00527C08">
        <w:lastRenderedPageBreak/>
        <w:t>SQL Audit operation</w:t>
      </w:r>
      <w:bookmarkEnd w:id="16"/>
    </w:p>
    <w:p w:rsidR="00B632C4" w:rsidRPr="008434BA" w:rsidRDefault="00B632C4" w:rsidP="00F36336">
      <w:pPr>
        <w:ind w:firstLine="0"/>
        <w:jc w:val="left"/>
        <w:rPr>
          <w:rFonts w:ascii="Arial" w:hAnsi="Arial" w:cs="Arial"/>
          <w:sz w:val="20"/>
          <w:szCs w:val="20"/>
        </w:rPr>
      </w:pPr>
      <w:r w:rsidRPr="008434BA">
        <w:rPr>
          <w:rFonts w:ascii="Arial" w:hAnsi="Arial" w:cs="Arial"/>
          <w:sz w:val="20"/>
          <w:szCs w:val="20"/>
        </w:rPr>
        <w:t xml:space="preserve">The operation of SQL audit can be </w:t>
      </w:r>
      <w:r w:rsidR="000077E9" w:rsidRPr="008434BA">
        <w:rPr>
          <w:rFonts w:ascii="Arial" w:hAnsi="Arial" w:cs="Arial"/>
          <w:sz w:val="20"/>
          <w:szCs w:val="20"/>
        </w:rPr>
        <w:t>monitored</w:t>
      </w:r>
      <w:r w:rsidRPr="008434BA">
        <w:rPr>
          <w:rFonts w:ascii="Arial" w:hAnsi="Arial" w:cs="Arial"/>
          <w:sz w:val="20"/>
          <w:szCs w:val="20"/>
        </w:rPr>
        <w:t xml:space="preserve"> by </w:t>
      </w:r>
      <w:r w:rsidR="000077E9" w:rsidRPr="008434BA">
        <w:rPr>
          <w:rFonts w:ascii="Arial" w:hAnsi="Arial" w:cs="Arial"/>
          <w:sz w:val="20"/>
          <w:szCs w:val="20"/>
        </w:rPr>
        <w:t xml:space="preserve">constant </w:t>
      </w:r>
      <w:r w:rsidRPr="008434BA">
        <w:rPr>
          <w:rFonts w:ascii="Arial" w:hAnsi="Arial" w:cs="Arial"/>
          <w:sz w:val="20"/>
          <w:szCs w:val="20"/>
        </w:rPr>
        <w:t xml:space="preserve">reviewing </w:t>
      </w:r>
      <w:r w:rsidR="000077E9" w:rsidRPr="008434BA">
        <w:rPr>
          <w:rFonts w:ascii="Arial" w:hAnsi="Arial" w:cs="Arial"/>
          <w:sz w:val="20"/>
          <w:szCs w:val="20"/>
        </w:rPr>
        <w:t xml:space="preserve">of </w:t>
      </w:r>
      <w:r w:rsidRPr="008434BA">
        <w:rPr>
          <w:rFonts w:ascii="Arial" w:hAnsi="Arial" w:cs="Arial"/>
          <w:sz w:val="20"/>
          <w:szCs w:val="20"/>
        </w:rPr>
        <w:t>audit logs and audit trace files. There are several methods to ensure the SQL audit is running smoothly and logging the server activities as required and expected, they as follows:</w:t>
      </w:r>
    </w:p>
    <w:p w:rsidR="00B632C4" w:rsidRPr="008434BA" w:rsidRDefault="00B632C4" w:rsidP="001B5103">
      <w:pPr>
        <w:numPr>
          <w:ilvl w:val="0"/>
          <w:numId w:val="35"/>
        </w:numPr>
        <w:jc w:val="left"/>
        <w:rPr>
          <w:rFonts w:ascii="Arial" w:hAnsi="Arial" w:cs="Arial"/>
          <w:sz w:val="20"/>
          <w:szCs w:val="20"/>
        </w:rPr>
      </w:pPr>
      <w:r w:rsidRPr="008434BA">
        <w:rPr>
          <w:rFonts w:ascii="Arial" w:hAnsi="Arial" w:cs="Arial"/>
          <w:sz w:val="20"/>
          <w:szCs w:val="20"/>
        </w:rPr>
        <w:t xml:space="preserve">Reviewing </w:t>
      </w:r>
      <w:r w:rsidR="000D6DD0" w:rsidRPr="008434BA">
        <w:rPr>
          <w:rFonts w:ascii="Arial" w:hAnsi="Arial" w:cs="Arial"/>
          <w:sz w:val="20"/>
          <w:szCs w:val="20"/>
        </w:rPr>
        <w:t>SQL Audit Log Using SSMS</w:t>
      </w:r>
    </w:p>
    <w:p w:rsidR="000D6DD0" w:rsidRPr="008434BA" w:rsidRDefault="000D6DD0" w:rsidP="00C55BBA">
      <w:pPr>
        <w:ind w:left="2160" w:firstLine="0"/>
        <w:jc w:val="left"/>
        <w:rPr>
          <w:rFonts w:ascii="Arial" w:hAnsi="Arial" w:cs="Arial"/>
          <w:sz w:val="20"/>
          <w:szCs w:val="20"/>
        </w:rPr>
      </w:pPr>
      <w:r w:rsidRPr="008434BA">
        <w:rPr>
          <w:rFonts w:ascii="Arial" w:hAnsi="Arial" w:cs="Arial"/>
          <w:sz w:val="20"/>
          <w:szCs w:val="20"/>
        </w:rPr>
        <w:t>Refer to section</w:t>
      </w:r>
      <w:r w:rsidR="00684F83" w:rsidRPr="008434BA">
        <w:rPr>
          <w:rFonts w:ascii="Arial" w:hAnsi="Arial" w:cs="Arial"/>
          <w:sz w:val="20"/>
          <w:szCs w:val="20"/>
        </w:rPr>
        <w:t>s in this document;</w:t>
      </w:r>
    </w:p>
    <w:p w:rsidR="00684F83" w:rsidRPr="008434BA" w:rsidRDefault="00684F83" w:rsidP="00C55BBA">
      <w:pPr>
        <w:numPr>
          <w:ilvl w:val="3"/>
          <w:numId w:val="28"/>
        </w:numPr>
        <w:jc w:val="left"/>
        <w:rPr>
          <w:rFonts w:ascii="Arial" w:hAnsi="Arial" w:cs="Arial"/>
          <w:sz w:val="20"/>
          <w:szCs w:val="20"/>
        </w:rPr>
      </w:pPr>
      <w:r w:rsidRPr="008434BA">
        <w:rPr>
          <w:rFonts w:ascii="Arial" w:hAnsi="Arial" w:cs="Arial"/>
          <w:sz w:val="20"/>
          <w:szCs w:val="20"/>
        </w:rPr>
        <w:t>Configure Server Audit, Step 6</w:t>
      </w:r>
    </w:p>
    <w:p w:rsidR="00684F83" w:rsidRPr="008434BA" w:rsidRDefault="00684F83" w:rsidP="00C55BBA">
      <w:pPr>
        <w:numPr>
          <w:ilvl w:val="3"/>
          <w:numId w:val="28"/>
        </w:numPr>
        <w:jc w:val="left"/>
        <w:rPr>
          <w:rFonts w:ascii="Arial" w:hAnsi="Arial" w:cs="Arial"/>
          <w:sz w:val="20"/>
          <w:szCs w:val="20"/>
        </w:rPr>
      </w:pPr>
      <w:r w:rsidRPr="008434BA">
        <w:rPr>
          <w:rFonts w:ascii="Arial" w:hAnsi="Arial" w:cs="Arial"/>
          <w:sz w:val="20"/>
          <w:szCs w:val="20"/>
        </w:rPr>
        <w:t>Test Server Audit Configure, step 2 and 3</w:t>
      </w:r>
    </w:p>
    <w:p w:rsidR="00684F83" w:rsidRPr="008434BA" w:rsidRDefault="00684F83" w:rsidP="00C55BBA">
      <w:pPr>
        <w:numPr>
          <w:ilvl w:val="3"/>
          <w:numId w:val="28"/>
        </w:numPr>
        <w:jc w:val="left"/>
        <w:rPr>
          <w:rFonts w:ascii="Arial" w:hAnsi="Arial" w:cs="Arial"/>
          <w:sz w:val="20"/>
          <w:szCs w:val="20"/>
        </w:rPr>
      </w:pPr>
      <w:r w:rsidRPr="008434BA">
        <w:rPr>
          <w:rFonts w:ascii="Arial" w:hAnsi="Arial" w:cs="Arial"/>
          <w:sz w:val="20"/>
          <w:szCs w:val="20"/>
        </w:rPr>
        <w:t>Test Database Audit Configure, step 4 and 5</w:t>
      </w:r>
    </w:p>
    <w:p w:rsidR="00F44D16" w:rsidRPr="008434BA" w:rsidRDefault="00F44D16" w:rsidP="00C55BBA">
      <w:pPr>
        <w:numPr>
          <w:ilvl w:val="3"/>
          <w:numId w:val="28"/>
        </w:numPr>
        <w:jc w:val="left"/>
        <w:rPr>
          <w:rFonts w:ascii="Arial" w:hAnsi="Arial" w:cs="Arial"/>
          <w:i/>
          <w:sz w:val="20"/>
          <w:szCs w:val="20"/>
        </w:rPr>
      </w:pPr>
      <w:hyperlink r:id="rId72" w:history="1">
        <w:r w:rsidRPr="008434BA">
          <w:rPr>
            <w:rStyle w:val="Hyperlink"/>
            <w:rFonts w:ascii="Arial" w:hAnsi="Arial" w:cs="Arial"/>
            <w:i/>
            <w:sz w:val="20"/>
            <w:szCs w:val="20"/>
          </w:rPr>
          <w:t>http://msdn.microsoft.com/en-us/library/cc280728.aspx</w:t>
        </w:r>
      </w:hyperlink>
    </w:p>
    <w:p w:rsidR="000D6DD0" w:rsidRPr="008434BA" w:rsidRDefault="00D60CEC" w:rsidP="001B5103">
      <w:pPr>
        <w:numPr>
          <w:ilvl w:val="0"/>
          <w:numId w:val="35"/>
        </w:numPr>
        <w:jc w:val="left"/>
        <w:rPr>
          <w:rFonts w:ascii="Arial" w:hAnsi="Arial" w:cs="Arial"/>
          <w:sz w:val="20"/>
          <w:szCs w:val="20"/>
        </w:rPr>
      </w:pPr>
      <w:r w:rsidRPr="008434BA">
        <w:rPr>
          <w:rFonts w:ascii="Arial" w:hAnsi="Arial" w:cs="Arial"/>
          <w:sz w:val="20"/>
          <w:szCs w:val="20"/>
        </w:rPr>
        <w:t>Querying SQL audit trace files</w:t>
      </w:r>
    </w:p>
    <w:p w:rsidR="00B8094A" w:rsidRPr="008434BA" w:rsidRDefault="00B8094A" w:rsidP="00C55BBA">
      <w:pPr>
        <w:ind w:left="2415" w:firstLine="0"/>
        <w:jc w:val="left"/>
        <w:rPr>
          <w:rFonts w:ascii="Arial" w:hAnsi="Arial" w:cs="Arial"/>
          <w:sz w:val="20"/>
          <w:szCs w:val="20"/>
        </w:rPr>
      </w:pPr>
      <w:r w:rsidRPr="008434BA">
        <w:rPr>
          <w:rFonts w:ascii="Arial" w:hAnsi="Arial" w:cs="Arial"/>
          <w:sz w:val="20"/>
          <w:szCs w:val="20"/>
        </w:rPr>
        <w:t>Query:</w:t>
      </w:r>
    </w:p>
    <w:p w:rsidR="00FB1BCC" w:rsidRPr="00FB1BCC" w:rsidRDefault="00FB1BCC" w:rsidP="00FB1BCC">
      <w:pPr>
        <w:spacing w:before="0" w:after="0"/>
        <w:ind w:left="2415" w:firstLine="0"/>
        <w:jc w:val="left"/>
        <w:rPr>
          <w:rFonts w:ascii="Courier New" w:hAnsi="Courier New" w:cs="Courier New"/>
          <w:i/>
          <w:noProof/>
          <w:color w:val="808080"/>
          <w:sz w:val="20"/>
          <w:szCs w:val="20"/>
          <w:lang w:val="en-US"/>
        </w:rPr>
      </w:pPr>
      <w:r w:rsidRPr="00FB1BCC">
        <w:rPr>
          <w:rFonts w:ascii="Courier New" w:hAnsi="Courier New" w:cs="Courier New"/>
          <w:i/>
          <w:noProof/>
          <w:color w:val="0000FF"/>
          <w:sz w:val="20"/>
          <w:szCs w:val="20"/>
          <w:lang w:val="en-US"/>
        </w:rPr>
        <w:t>S</w:t>
      </w:r>
      <w:r>
        <w:rPr>
          <w:rFonts w:ascii="Courier New" w:hAnsi="Courier New" w:cs="Courier New"/>
          <w:i/>
          <w:noProof/>
          <w:color w:val="0000FF"/>
          <w:sz w:val="20"/>
          <w:szCs w:val="20"/>
          <w:lang w:val="en-US"/>
        </w:rPr>
        <w:t>elect</w:t>
      </w:r>
      <w:r w:rsidRPr="00FB1BCC">
        <w:rPr>
          <w:rFonts w:ascii="Courier New" w:hAnsi="Courier New" w:cs="Courier New"/>
          <w:i/>
          <w:noProof/>
          <w:sz w:val="20"/>
          <w:szCs w:val="20"/>
          <w:lang w:val="en-US"/>
        </w:rPr>
        <w:t xml:space="preserve"> </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 </w:t>
      </w:r>
      <w:r>
        <w:rPr>
          <w:rFonts w:ascii="Courier New" w:hAnsi="Courier New" w:cs="Courier New"/>
          <w:i/>
          <w:noProof/>
          <w:color w:val="0000FF"/>
          <w:sz w:val="20"/>
          <w:szCs w:val="20"/>
          <w:lang w:val="en-US"/>
        </w:rPr>
        <w:t>from</w:t>
      </w:r>
      <w:r w:rsidRPr="00FB1BCC">
        <w:rPr>
          <w:rFonts w:ascii="Courier New" w:hAnsi="Courier New" w:cs="Courier New"/>
          <w:i/>
          <w:noProof/>
          <w:sz w:val="20"/>
          <w:szCs w:val="20"/>
          <w:lang w:val="en-US"/>
        </w:rPr>
        <w:t xml:space="preserve"> fn_get_audit_file</w:t>
      </w:r>
      <w:r w:rsidRPr="00FB1BCC">
        <w:rPr>
          <w:rFonts w:ascii="Courier New" w:hAnsi="Courier New" w:cs="Courier New"/>
          <w:i/>
          <w:noProof/>
          <w:color w:val="0000FF"/>
          <w:sz w:val="20"/>
          <w:szCs w:val="20"/>
          <w:lang w:val="en-US"/>
        </w:rPr>
        <w:t xml:space="preserve"> </w:t>
      </w:r>
      <w:r w:rsidRPr="00FB1BCC">
        <w:rPr>
          <w:rFonts w:ascii="Courier New" w:hAnsi="Courier New" w:cs="Courier New"/>
          <w:i/>
          <w:noProof/>
          <w:color w:val="808080"/>
          <w:sz w:val="20"/>
          <w:szCs w:val="20"/>
          <w:lang w:val="en-US"/>
        </w:rPr>
        <w:t>(</w:t>
      </w:r>
      <w:r w:rsidRPr="00FB1BCC">
        <w:rPr>
          <w:rFonts w:ascii="Courier New" w:hAnsi="Courier New" w:cs="Courier New"/>
          <w:i/>
          <w:noProof/>
          <w:color w:val="FF0000"/>
          <w:sz w:val="20"/>
          <w:szCs w:val="20"/>
          <w:lang w:val="en-US"/>
        </w:rPr>
        <w:t>'&lt;audit folder path&gt;'</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 </w:t>
      </w:r>
      <w:r w:rsidRPr="00FB1BCC">
        <w:rPr>
          <w:rFonts w:ascii="Courier New" w:hAnsi="Courier New" w:cs="Courier New"/>
          <w:i/>
          <w:noProof/>
          <w:color w:val="0000FF"/>
          <w:sz w:val="20"/>
          <w:szCs w:val="20"/>
          <w:lang w:val="en-US"/>
        </w:rPr>
        <w:t>default</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 </w:t>
      </w:r>
      <w:r w:rsidRPr="00FB1BCC">
        <w:rPr>
          <w:rFonts w:ascii="Courier New" w:hAnsi="Courier New" w:cs="Courier New"/>
          <w:i/>
          <w:noProof/>
          <w:color w:val="0000FF"/>
          <w:sz w:val="20"/>
          <w:szCs w:val="20"/>
          <w:lang w:val="en-US"/>
        </w:rPr>
        <w:t>default</w:t>
      </w:r>
      <w:r w:rsidRPr="00FB1BCC">
        <w:rPr>
          <w:rFonts w:ascii="Courier New" w:hAnsi="Courier New" w:cs="Courier New"/>
          <w:i/>
          <w:noProof/>
          <w:color w:val="808080"/>
          <w:sz w:val="20"/>
          <w:szCs w:val="20"/>
          <w:lang w:val="en-US"/>
        </w:rPr>
        <w:t>)</w:t>
      </w:r>
    </w:p>
    <w:p w:rsidR="00FA4E64" w:rsidRPr="008434BA" w:rsidRDefault="00FA4E64" w:rsidP="00FB1BCC">
      <w:pPr>
        <w:spacing w:before="0"/>
        <w:ind w:left="2415" w:firstLine="0"/>
        <w:jc w:val="left"/>
        <w:rPr>
          <w:rFonts w:ascii="Arial" w:hAnsi="Arial" w:cs="Arial"/>
          <w:i/>
          <w:sz w:val="20"/>
          <w:szCs w:val="20"/>
        </w:rPr>
      </w:pPr>
      <w:r w:rsidRPr="008434BA">
        <w:rPr>
          <w:rFonts w:ascii="Arial" w:hAnsi="Arial" w:cs="Arial"/>
          <w:i/>
          <w:sz w:val="20"/>
          <w:szCs w:val="20"/>
        </w:rPr>
        <w:t>&lt;</w:t>
      </w:r>
      <w:r w:rsidR="003B5173" w:rsidRPr="008434BA">
        <w:rPr>
          <w:rFonts w:ascii="Arial" w:hAnsi="Arial" w:cs="Arial"/>
          <w:i/>
          <w:sz w:val="20"/>
          <w:szCs w:val="20"/>
        </w:rPr>
        <w:t xml:space="preserve">audit folder </w:t>
      </w:r>
      <w:r w:rsidRPr="008434BA">
        <w:rPr>
          <w:rFonts w:ascii="Arial" w:hAnsi="Arial" w:cs="Arial"/>
          <w:i/>
          <w:sz w:val="20"/>
          <w:szCs w:val="20"/>
        </w:rPr>
        <w:t xml:space="preserve">path&gt;: e.g. </w:t>
      </w:r>
      <w:r w:rsidR="003B5173" w:rsidRPr="008434BA">
        <w:rPr>
          <w:rFonts w:ascii="Arial" w:hAnsi="Arial" w:cs="Arial"/>
          <w:i/>
          <w:sz w:val="20"/>
          <w:szCs w:val="20"/>
        </w:rPr>
        <w:t>'C</w:t>
      </w:r>
      <w:r w:rsidRPr="008434BA">
        <w:rPr>
          <w:rFonts w:ascii="Arial" w:hAnsi="Arial" w:cs="Arial"/>
          <w:i/>
          <w:sz w:val="20"/>
          <w:szCs w:val="20"/>
        </w:rPr>
        <w:t>:\</w:t>
      </w:r>
      <w:r w:rsidR="003B5173" w:rsidRPr="008434BA">
        <w:rPr>
          <w:rFonts w:ascii="Arial" w:hAnsi="Arial" w:cs="Arial"/>
          <w:i/>
          <w:sz w:val="20"/>
          <w:szCs w:val="20"/>
        </w:rPr>
        <w:t>tracefiles</w:t>
      </w:r>
      <w:r w:rsidRPr="008434BA">
        <w:rPr>
          <w:rFonts w:ascii="Arial" w:hAnsi="Arial" w:cs="Arial"/>
          <w:i/>
          <w:sz w:val="20"/>
          <w:szCs w:val="20"/>
        </w:rPr>
        <w:t>\*</w:t>
      </w:r>
      <w:r w:rsidR="003B5173" w:rsidRPr="008434BA">
        <w:rPr>
          <w:rFonts w:ascii="Arial" w:hAnsi="Arial" w:cs="Arial"/>
          <w:i/>
          <w:sz w:val="20"/>
          <w:szCs w:val="20"/>
        </w:rPr>
        <w:t>'</w:t>
      </w:r>
    </w:p>
    <w:p w:rsidR="003B5173" w:rsidRPr="008434BA" w:rsidRDefault="00F34D54" w:rsidP="00C55BBA">
      <w:pPr>
        <w:ind w:left="2415" w:firstLine="0"/>
        <w:jc w:val="left"/>
        <w:rPr>
          <w:rFonts w:ascii="Arial" w:hAnsi="Arial" w:cs="Arial"/>
          <w:i/>
          <w:noProof/>
          <w:sz w:val="20"/>
          <w:szCs w:val="20"/>
          <w:lang w:val="en-US"/>
        </w:rPr>
      </w:pPr>
      <w:r w:rsidRPr="008434BA">
        <w:rPr>
          <w:rFonts w:ascii="Arial" w:hAnsi="Arial" w:cs="Arial"/>
          <w:i/>
          <w:noProof/>
          <w:sz w:val="20"/>
          <w:szCs w:val="20"/>
          <w:lang w:eastAsia="en-GB"/>
        </w:rPr>
        <w:drawing>
          <wp:inline distT="0" distB="0" distL="0" distR="0">
            <wp:extent cx="3371850" cy="1381125"/>
            <wp:effectExtent l="0" t="0" r="0" b="952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b="53333"/>
                    <a:stretch>
                      <a:fillRect/>
                    </a:stretch>
                  </pic:blipFill>
                  <pic:spPr bwMode="auto">
                    <a:xfrm>
                      <a:off x="0" y="0"/>
                      <a:ext cx="3371850" cy="1381125"/>
                    </a:xfrm>
                    <a:prstGeom prst="rect">
                      <a:avLst/>
                    </a:prstGeom>
                    <a:noFill/>
                    <a:ln>
                      <a:noFill/>
                    </a:ln>
                  </pic:spPr>
                </pic:pic>
              </a:graphicData>
            </a:graphic>
          </wp:inline>
        </w:drawing>
      </w:r>
    </w:p>
    <w:p w:rsidR="003B5173" w:rsidRPr="008434BA" w:rsidRDefault="003B5173" w:rsidP="00C55BBA">
      <w:pPr>
        <w:ind w:left="2415" w:firstLine="0"/>
        <w:jc w:val="left"/>
        <w:rPr>
          <w:rFonts w:ascii="Arial" w:hAnsi="Arial" w:cs="Arial"/>
          <w:i/>
          <w:sz w:val="20"/>
          <w:szCs w:val="20"/>
        </w:rPr>
      </w:pPr>
      <w:r w:rsidRPr="008434BA">
        <w:rPr>
          <w:rFonts w:ascii="Arial" w:hAnsi="Arial" w:cs="Arial"/>
          <w:i/>
          <w:noProof/>
          <w:sz w:val="20"/>
          <w:szCs w:val="20"/>
          <w:lang w:val="en-US"/>
        </w:rPr>
        <w:t>For more details refer to:</w:t>
      </w:r>
    </w:p>
    <w:p w:rsidR="006F111B" w:rsidRPr="008434BA" w:rsidRDefault="006F111B" w:rsidP="001B5103">
      <w:pPr>
        <w:numPr>
          <w:ilvl w:val="0"/>
          <w:numId w:val="36"/>
        </w:numPr>
        <w:jc w:val="left"/>
        <w:rPr>
          <w:rFonts w:ascii="Arial" w:hAnsi="Arial" w:cs="Arial"/>
          <w:i/>
          <w:sz w:val="20"/>
          <w:szCs w:val="20"/>
        </w:rPr>
      </w:pPr>
      <w:hyperlink r:id="rId74" w:history="1">
        <w:r w:rsidRPr="008434BA">
          <w:rPr>
            <w:rStyle w:val="Hyperlink"/>
            <w:rFonts w:ascii="Arial" w:hAnsi="Arial" w:cs="Arial"/>
            <w:i/>
            <w:sz w:val="20"/>
            <w:szCs w:val="20"/>
          </w:rPr>
          <w:t>http://msdn.microsoft.com/en-us/library/dd392015(SQL.100).aspx</w:t>
        </w:r>
      </w:hyperlink>
    </w:p>
    <w:p w:rsidR="00AA52C8" w:rsidRPr="008434BA" w:rsidRDefault="00AA52C8" w:rsidP="001B5103">
      <w:pPr>
        <w:numPr>
          <w:ilvl w:val="0"/>
          <w:numId w:val="36"/>
        </w:numPr>
        <w:jc w:val="left"/>
        <w:rPr>
          <w:rFonts w:ascii="Arial" w:hAnsi="Arial" w:cs="Arial"/>
          <w:i/>
          <w:sz w:val="20"/>
          <w:szCs w:val="20"/>
        </w:rPr>
      </w:pPr>
      <w:hyperlink r:id="rId75" w:history="1">
        <w:r w:rsidRPr="008434BA">
          <w:rPr>
            <w:rStyle w:val="Hyperlink"/>
            <w:rFonts w:ascii="Arial" w:hAnsi="Arial" w:cs="Arial"/>
            <w:i/>
            <w:sz w:val="20"/>
            <w:szCs w:val="20"/>
          </w:rPr>
          <w:t>http://msdn.microsoft.com/en-us/library/cc280765.aspx</w:t>
        </w:r>
      </w:hyperlink>
    </w:p>
    <w:p w:rsidR="00ED236C" w:rsidRPr="008434BA" w:rsidRDefault="00ED236C" w:rsidP="001B5103">
      <w:pPr>
        <w:numPr>
          <w:ilvl w:val="0"/>
          <w:numId w:val="35"/>
        </w:numPr>
        <w:jc w:val="left"/>
        <w:rPr>
          <w:rFonts w:ascii="Arial" w:hAnsi="Arial" w:cs="Arial"/>
          <w:sz w:val="20"/>
          <w:szCs w:val="20"/>
        </w:rPr>
      </w:pPr>
      <w:r w:rsidRPr="008434BA">
        <w:rPr>
          <w:rFonts w:ascii="Arial" w:hAnsi="Arial" w:cs="Arial"/>
          <w:sz w:val="20"/>
          <w:szCs w:val="20"/>
        </w:rPr>
        <w:t>SQL audit dynamic view</w:t>
      </w:r>
    </w:p>
    <w:p w:rsidR="00ED236C" w:rsidRPr="008434BA" w:rsidRDefault="00ED236C" w:rsidP="001B5103">
      <w:pPr>
        <w:numPr>
          <w:ilvl w:val="0"/>
          <w:numId w:val="38"/>
        </w:numPr>
        <w:autoSpaceDE w:val="0"/>
        <w:autoSpaceDN w:val="0"/>
        <w:adjustRightInd w:val="0"/>
        <w:spacing w:before="0" w:line="240" w:lineRule="auto"/>
        <w:jc w:val="left"/>
        <w:rPr>
          <w:rFonts w:ascii="Arial" w:hAnsi="Arial" w:cs="Arial"/>
          <w:noProof/>
          <w:sz w:val="20"/>
          <w:szCs w:val="20"/>
          <w:lang w:val="en-US"/>
        </w:rPr>
      </w:pPr>
      <w:r w:rsidRPr="008434BA">
        <w:rPr>
          <w:rFonts w:ascii="Arial" w:hAnsi="Arial" w:cs="Arial"/>
          <w:noProof/>
          <w:sz w:val="20"/>
          <w:szCs w:val="20"/>
          <w:lang w:val="en-US"/>
        </w:rPr>
        <w:t>To get location of the target, size and status of the audit itself.</w:t>
      </w:r>
    </w:p>
    <w:p w:rsidR="00ED236C" w:rsidRPr="008434BA" w:rsidRDefault="00ED236C" w:rsidP="00FB1BCC">
      <w:pPr>
        <w:autoSpaceDE w:val="0"/>
        <w:autoSpaceDN w:val="0"/>
        <w:adjustRightInd w:val="0"/>
        <w:spacing w:before="0" w:line="240" w:lineRule="auto"/>
        <w:ind w:left="2160"/>
        <w:jc w:val="left"/>
        <w:rPr>
          <w:rFonts w:ascii="Arial" w:hAnsi="Arial" w:cs="Arial"/>
          <w:noProof/>
          <w:sz w:val="20"/>
          <w:szCs w:val="20"/>
          <w:lang w:val="en-US"/>
        </w:rPr>
      </w:pPr>
      <w:r w:rsidRPr="008434BA">
        <w:rPr>
          <w:rFonts w:ascii="Arial" w:hAnsi="Arial" w:cs="Arial"/>
          <w:noProof/>
          <w:sz w:val="20"/>
          <w:szCs w:val="20"/>
          <w:lang w:val="en-US"/>
        </w:rPr>
        <w:t>DMV Query:</w:t>
      </w:r>
    </w:p>
    <w:p w:rsidR="00FB1BCC" w:rsidRPr="00FB1BCC" w:rsidRDefault="00FB1BCC" w:rsidP="00FB1BCC">
      <w:pPr>
        <w:autoSpaceDE w:val="0"/>
        <w:autoSpaceDN w:val="0"/>
        <w:adjustRightInd w:val="0"/>
        <w:spacing w:before="0" w:after="0" w:line="240" w:lineRule="auto"/>
        <w:ind w:left="3600" w:firstLine="0"/>
        <w:jc w:val="left"/>
        <w:rPr>
          <w:rFonts w:ascii="Courier New" w:hAnsi="Courier New" w:cs="Courier New"/>
          <w:i/>
          <w:noProof/>
          <w:sz w:val="20"/>
          <w:szCs w:val="20"/>
          <w:lang w:val="en-US"/>
        </w:rPr>
      </w:pPr>
      <w:r w:rsidRPr="00FB1BCC">
        <w:rPr>
          <w:rFonts w:ascii="Courier New" w:hAnsi="Courier New" w:cs="Courier New"/>
          <w:i/>
          <w:noProof/>
          <w:color w:val="0000FF"/>
          <w:sz w:val="20"/>
          <w:szCs w:val="20"/>
          <w:lang w:val="en-US"/>
        </w:rPr>
        <w:t>Select</w:t>
      </w:r>
      <w:r w:rsidRPr="00FB1BCC">
        <w:rPr>
          <w:rFonts w:ascii="Courier New" w:hAnsi="Courier New" w:cs="Courier New"/>
          <w:i/>
          <w:noProof/>
          <w:sz w:val="20"/>
          <w:szCs w:val="20"/>
          <w:lang w:val="en-US"/>
        </w:rPr>
        <w:t xml:space="preserve"> name</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 status_desc</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 </w:t>
      </w:r>
    </w:p>
    <w:p w:rsidR="00FB1BCC" w:rsidRPr="00FB1BCC" w:rsidRDefault="00FB1BCC" w:rsidP="00FB1BCC">
      <w:pPr>
        <w:autoSpaceDE w:val="0"/>
        <w:autoSpaceDN w:val="0"/>
        <w:adjustRightInd w:val="0"/>
        <w:spacing w:before="0" w:after="0" w:line="240" w:lineRule="auto"/>
        <w:ind w:left="3600"/>
        <w:jc w:val="left"/>
        <w:rPr>
          <w:rFonts w:ascii="Courier New" w:hAnsi="Courier New" w:cs="Courier New"/>
          <w:i/>
          <w:noProof/>
          <w:sz w:val="20"/>
          <w:szCs w:val="20"/>
          <w:lang w:val="en-US"/>
        </w:rPr>
      </w:pPr>
      <w:r w:rsidRPr="00FB1BCC">
        <w:rPr>
          <w:rFonts w:ascii="Courier New" w:hAnsi="Courier New" w:cs="Courier New"/>
          <w:i/>
          <w:noProof/>
          <w:sz w:val="20"/>
          <w:szCs w:val="20"/>
          <w:lang w:val="en-US"/>
        </w:rPr>
        <w:t>audit_file_path</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 audit_file_size </w:t>
      </w:r>
    </w:p>
    <w:p w:rsidR="00ED236C" w:rsidRPr="00FB1BCC" w:rsidRDefault="00FB1BCC" w:rsidP="00FB1BCC">
      <w:pPr>
        <w:autoSpaceDE w:val="0"/>
        <w:autoSpaceDN w:val="0"/>
        <w:adjustRightInd w:val="0"/>
        <w:spacing w:before="0" w:line="240" w:lineRule="auto"/>
        <w:ind w:left="3600" w:firstLine="0"/>
        <w:jc w:val="left"/>
        <w:rPr>
          <w:rFonts w:ascii="Arial" w:hAnsi="Arial" w:cs="Arial"/>
          <w:i/>
          <w:noProof/>
          <w:sz w:val="20"/>
          <w:szCs w:val="20"/>
          <w:lang w:val="en-US"/>
        </w:rPr>
      </w:pPr>
      <w:r w:rsidRPr="00FB1BCC">
        <w:rPr>
          <w:rFonts w:ascii="Courier New" w:hAnsi="Courier New" w:cs="Courier New"/>
          <w:i/>
          <w:noProof/>
          <w:color w:val="0000FF"/>
          <w:sz w:val="20"/>
          <w:szCs w:val="20"/>
          <w:lang w:val="en-US"/>
        </w:rPr>
        <w:t>from</w:t>
      </w:r>
      <w:r w:rsidRPr="00FB1BCC">
        <w:rPr>
          <w:rFonts w:ascii="Courier New" w:hAnsi="Courier New" w:cs="Courier New"/>
          <w:i/>
          <w:noProof/>
          <w:sz w:val="20"/>
          <w:szCs w:val="20"/>
          <w:lang w:val="en-US"/>
        </w:rPr>
        <w:t xml:space="preserve"> </w:t>
      </w:r>
      <w:r w:rsidRPr="00FB1BCC">
        <w:rPr>
          <w:rFonts w:ascii="Courier New" w:hAnsi="Courier New" w:cs="Courier New"/>
          <w:i/>
          <w:noProof/>
          <w:color w:val="008000"/>
          <w:sz w:val="20"/>
          <w:szCs w:val="20"/>
          <w:lang w:val="en-US"/>
        </w:rPr>
        <w:t>sys</w:t>
      </w:r>
      <w:r w:rsidRPr="00FB1BCC">
        <w:rPr>
          <w:rFonts w:ascii="Courier New" w:hAnsi="Courier New" w:cs="Courier New"/>
          <w:i/>
          <w:noProof/>
          <w:color w:val="808080"/>
          <w:sz w:val="20"/>
          <w:szCs w:val="20"/>
          <w:lang w:val="en-US"/>
        </w:rPr>
        <w:t>.</w:t>
      </w:r>
      <w:r w:rsidRPr="00FB1BCC">
        <w:rPr>
          <w:rFonts w:ascii="Courier New" w:hAnsi="Courier New" w:cs="Courier New"/>
          <w:i/>
          <w:noProof/>
          <w:color w:val="008000"/>
          <w:sz w:val="20"/>
          <w:szCs w:val="20"/>
          <w:lang w:val="en-US"/>
        </w:rPr>
        <w:t>dm_server_audit_status</w:t>
      </w:r>
    </w:p>
    <w:p w:rsidR="00ED236C" w:rsidRPr="008434BA" w:rsidRDefault="00ED236C" w:rsidP="001B5103">
      <w:pPr>
        <w:numPr>
          <w:ilvl w:val="0"/>
          <w:numId w:val="38"/>
        </w:numPr>
        <w:autoSpaceDE w:val="0"/>
        <w:autoSpaceDN w:val="0"/>
        <w:adjustRightInd w:val="0"/>
        <w:spacing w:before="0" w:line="240" w:lineRule="auto"/>
        <w:jc w:val="left"/>
        <w:rPr>
          <w:rFonts w:ascii="Arial" w:hAnsi="Arial" w:cs="Arial"/>
          <w:noProof/>
          <w:sz w:val="20"/>
          <w:szCs w:val="20"/>
          <w:lang w:val="en-US"/>
        </w:rPr>
      </w:pPr>
      <w:r w:rsidRPr="008434BA">
        <w:rPr>
          <w:rFonts w:ascii="Arial" w:hAnsi="Arial" w:cs="Arial"/>
          <w:noProof/>
          <w:sz w:val="20"/>
          <w:szCs w:val="20"/>
          <w:lang w:val="en-US"/>
        </w:rPr>
        <w:t>More detailed information about the auditing with FILE as target.</w:t>
      </w:r>
    </w:p>
    <w:p w:rsidR="008B2C13" w:rsidRPr="008434BA" w:rsidRDefault="008B2C13" w:rsidP="00FB1BCC">
      <w:pPr>
        <w:autoSpaceDE w:val="0"/>
        <w:autoSpaceDN w:val="0"/>
        <w:adjustRightInd w:val="0"/>
        <w:spacing w:before="0" w:line="240" w:lineRule="auto"/>
        <w:ind w:left="2160"/>
        <w:jc w:val="left"/>
        <w:rPr>
          <w:rFonts w:ascii="Arial" w:hAnsi="Arial" w:cs="Arial"/>
          <w:noProof/>
          <w:sz w:val="20"/>
          <w:szCs w:val="20"/>
          <w:lang w:val="en-US"/>
        </w:rPr>
      </w:pPr>
      <w:r w:rsidRPr="008434BA">
        <w:rPr>
          <w:rFonts w:ascii="Arial" w:hAnsi="Arial" w:cs="Arial"/>
          <w:noProof/>
          <w:sz w:val="20"/>
          <w:szCs w:val="20"/>
          <w:lang w:val="en-US"/>
        </w:rPr>
        <w:t>DMV Query:</w:t>
      </w:r>
    </w:p>
    <w:p w:rsidR="00FB1BCC" w:rsidRPr="00FB1BCC" w:rsidRDefault="00FB1BCC" w:rsidP="00FB1BCC">
      <w:pPr>
        <w:autoSpaceDE w:val="0"/>
        <w:autoSpaceDN w:val="0"/>
        <w:adjustRightInd w:val="0"/>
        <w:spacing w:before="0" w:after="0" w:line="240" w:lineRule="auto"/>
        <w:ind w:left="2880"/>
        <w:jc w:val="left"/>
        <w:rPr>
          <w:rFonts w:ascii="Courier New" w:hAnsi="Courier New" w:cs="Courier New"/>
          <w:i/>
          <w:noProof/>
          <w:sz w:val="20"/>
          <w:szCs w:val="20"/>
          <w:lang w:val="en-US"/>
        </w:rPr>
      </w:pPr>
      <w:r w:rsidRPr="00FB1BCC">
        <w:rPr>
          <w:rFonts w:ascii="Courier New" w:hAnsi="Courier New" w:cs="Courier New"/>
          <w:i/>
          <w:noProof/>
          <w:color w:val="0000FF"/>
          <w:sz w:val="20"/>
          <w:szCs w:val="20"/>
          <w:lang w:val="en-US"/>
        </w:rPr>
        <w:t>Select</w:t>
      </w:r>
      <w:r w:rsidRPr="00FB1BCC">
        <w:rPr>
          <w:rFonts w:ascii="Courier New" w:hAnsi="Courier New" w:cs="Courier New"/>
          <w:i/>
          <w:noProof/>
          <w:sz w:val="20"/>
          <w:szCs w:val="20"/>
          <w:lang w:val="en-US"/>
        </w:rPr>
        <w:t xml:space="preserve"> name</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 on_failure </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max_file_size </w:t>
      </w:r>
    </w:p>
    <w:p w:rsidR="00FB1BCC" w:rsidRPr="00FB1BCC" w:rsidRDefault="00FB1BCC" w:rsidP="00FB1BCC">
      <w:pPr>
        <w:autoSpaceDE w:val="0"/>
        <w:autoSpaceDN w:val="0"/>
        <w:adjustRightInd w:val="0"/>
        <w:spacing w:before="0" w:after="0" w:line="240" w:lineRule="auto"/>
        <w:ind w:left="3600"/>
        <w:jc w:val="left"/>
        <w:rPr>
          <w:rFonts w:ascii="Courier New" w:hAnsi="Courier New" w:cs="Courier New"/>
          <w:i/>
          <w:noProof/>
          <w:sz w:val="20"/>
          <w:szCs w:val="20"/>
          <w:lang w:val="en-US"/>
        </w:rPr>
      </w:pP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max_rollover_files </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log_file_path </w:t>
      </w:r>
    </w:p>
    <w:p w:rsidR="00FB1BCC" w:rsidRPr="00FB1BCC" w:rsidRDefault="00FB1BCC" w:rsidP="00FB1BCC">
      <w:pPr>
        <w:autoSpaceDE w:val="0"/>
        <w:autoSpaceDN w:val="0"/>
        <w:adjustRightInd w:val="0"/>
        <w:spacing w:before="0" w:after="0" w:line="240" w:lineRule="auto"/>
        <w:ind w:left="3600"/>
        <w:jc w:val="left"/>
        <w:rPr>
          <w:rFonts w:ascii="Courier New" w:hAnsi="Courier New" w:cs="Courier New"/>
          <w:i/>
          <w:noProof/>
          <w:sz w:val="20"/>
          <w:szCs w:val="20"/>
          <w:lang w:val="en-US"/>
        </w:rPr>
      </w:pP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 xml:space="preserve">log_file_name  </w:t>
      </w:r>
    </w:p>
    <w:p w:rsidR="00ED236C" w:rsidRPr="00FB1BCC" w:rsidRDefault="00FB1BCC" w:rsidP="00550A70">
      <w:pPr>
        <w:autoSpaceDE w:val="0"/>
        <w:autoSpaceDN w:val="0"/>
        <w:adjustRightInd w:val="0"/>
        <w:spacing w:before="0" w:line="240" w:lineRule="auto"/>
        <w:ind w:left="2880"/>
        <w:jc w:val="left"/>
        <w:rPr>
          <w:rFonts w:ascii="Arial" w:hAnsi="Arial" w:cs="Arial"/>
          <w:i/>
          <w:noProof/>
          <w:sz w:val="20"/>
          <w:szCs w:val="20"/>
          <w:lang w:val="en-US"/>
        </w:rPr>
      </w:pPr>
      <w:r w:rsidRPr="00FB1BCC">
        <w:rPr>
          <w:rFonts w:ascii="Courier New" w:hAnsi="Courier New" w:cs="Courier New"/>
          <w:i/>
          <w:noProof/>
          <w:color w:val="0000FF"/>
          <w:sz w:val="20"/>
          <w:szCs w:val="20"/>
          <w:lang w:val="en-US"/>
        </w:rPr>
        <w:t>from</w:t>
      </w:r>
      <w:r w:rsidRPr="00FB1BCC">
        <w:rPr>
          <w:rFonts w:ascii="Courier New" w:hAnsi="Courier New" w:cs="Courier New"/>
          <w:i/>
          <w:noProof/>
          <w:sz w:val="20"/>
          <w:szCs w:val="20"/>
          <w:lang w:val="en-US"/>
        </w:rPr>
        <w:t xml:space="preserve">  </w:t>
      </w:r>
      <w:r w:rsidRPr="00FB1BCC">
        <w:rPr>
          <w:rFonts w:ascii="Courier New" w:hAnsi="Courier New" w:cs="Courier New"/>
          <w:i/>
          <w:noProof/>
          <w:color w:val="008000"/>
          <w:sz w:val="20"/>
          <w:szCs w:val="20"/>
          <w:lang w:val="en-US"/>
        </w:rPr>
        <w:t>sys</w:t>
      </w:r>
      <w:r w:rsidRPr="00FB1BCC">
        <w:rPr>
          <w:rFonts w:ascii="Courier New" w:hAnsi="Courier New" w:cs="Courier New"/>
          <w:i/>
          <w:noProof/>
          <w:color w:val="808080"/>
          <w:sz w:val="20"/>
          <w:szCs w:val="20"/>
          <w:lang w:val="en-US"/>
        </w:rPr>
        <w:t>.</w:t>
      </w:r>
      <w:r w:rsidRPr="00FB1BCC">
        <w:rPr>
          <w:rFonts w:ascii="Courier New" w:hAnsi="Courier New" w:cs="Courier New"/>
          <w:i/>
          <w:noProof/>
          <w:sz w:val="20"/>
          <w:szCs w:val="20"/>
          <w:lang w:val="en-US"/>
        </w:rPr>
        <w:t>server_file_audits</w:t>
      </w:r>
    </w:p>
    <w:p w:rsidR="008B2C13" w:rsidRPr="008434BA" w:rsidRDefault="00ED236C" w:rsidP="001B5103">
      <w:pPr>
        <w:numPr>
          <w:ilvl w:val="0"/>
          <w:numId w:val="38"/>
        </w:numPr>
        <w:autoSpaceDE w:val="0"/>
        <w:autoSpaceDN w:val="0"/>
        <w:adjustRightInd w:val="0"/>
        <w:spacing w:before="0" w:line="240" w:lineRule="auto"/>
        <w:jc w:val="left"/>
        <w:rPr>
          <w:rFonts w:ascii="Arial" w:hAnsi="Arial" w:cs="Arial"/>
          <w:noProof/>
          <w:sz w:val="20"/>
          <w:szCs w:val="20"/>
          <w:lang w:val="en-US"/>
        </w:rPr>
      </w:pPr>
      <w:r w:rsidRPr="008434BA">
        <w:rPr>
          <w:rFonts w:ascii="Arial" w:hAnsi="Arial" w:cs="Arial"/>
          <w:noProof/>
          <w:sz w:val="20"/>
          <w:szCs w:val="20"/>
          <w:lang w:val="en-US"/>
        </w:rPr>
        <w:lastRenderedPageBreak/>
        <w:t>To retrieve details of a database audit specification of an individual database audit</w:t>
      </w:r>
      <w:r w:rsidR="008B2C13" w:rsidRPr="008434BA">
        <w:rPr>
          <w:rFonts w:ascii="Arial" w:hAnsi="Arial" w:cs="Arial"/>
          <w:noProof/>
          <w:sz w:val="20"/>
          <w:szCs w:val="20"/>
          <w:lang w:val="en-US"/>
        </w:rPr>
        <w:t xml:space="preserve">. </w:t>
      </w:r>
    </w:p>
    <w:p w:rsidR="008B2C13" w:rsidRPr="008434BA" w:rsidRDefault="008B2C13" w:rsidP="00550A70">
      <w:pPr>
        <w:autoSpaceDE w:val="0"/>
        <w:autoSpaceDN w:val="0"/>
        <w:adjustRightInd w:val="0"/>
        <w:spacing w:before="0" w:line="240" w:lineRule="auto"/>
        <w:ind w:left="2160"/>
        <w:jc w:val="left"/>
        <w:rPr>
          <w:rFonts w:ascii="Arial" w:hAnsi="Arial" w:cs="Arial"/>
          <w:noProof/>
          <w:sz w:val="20"/>
          <w:szCs w:val="20"/>
          <w:lang w:val="en-US"/>
        </w:rPr>
      </w:pPr>
      <w:r w:rsidRPr="008434BA">
        <w:rPr>
          <w:rFonts w:ascii="Arial" w:hAnsi="Arial" w:cs="Arial"/>
          <w:noProof/>
          <w:sz w:val="20"/>
          <w:szCs w:val="20"/>
          <w:lang w:val="en-US"/>
        </w:rPr>
        <w:t>DMV Query:</w:t>
      </w:r>
    </w:p>
    <w:p w:rsidR="00CD18C3" w:rsidRDefault="00CD18C3" w:rsidP="00CD18C3">
      <w:pPr>
        <w:autoSpaceDE w:val="0"/>
        <w:autoSpaceDN w:val="0"/>
        <w:adjustRightInd w:val="0"/>
        <w:spacing w:before="0" w:after="0" w:line="240" w:lineRule="auto"/>
        <w:ind w:left="3600" w:firstLine="0"/>
        <w:jc w:val="left"/>
        <w:rPr>
          <w:rFonts w:ascii="Courier New" w:hAnsi="Courier New" w:cs="Courier New"/>
          <w:noProof/>
          <w:sz w:val="20"/>
          <w:szCs w:val="20"/>
          <w:lang w:val="en-US"/>
        </w:rPr>
      </w:pPr>
      <w:r>
        <w:rPr>
          <w:rFonts w:ascii="Courier New" w:hAnsi="Courier New" w:cs="Courier New"/>
          <w:noProof/>
          <w:color w:val="0000FF"/>
          <w:sz w:val="20"/>
          <w:szCs w:val="20"/>
          <w:lang w:val="en-US"/>
        </w:rPr>
        <w:t>Select</w:t>
      </w:r>
      <w:r>
        <w:rPr>
          <w:rFonts w:ascii="Courier New" w:hAnsi="Courier New" w:cs="Courier New"/>
          <w:noProof/>
          <w:sz w:val="20"/>
          <w:szCs w:val="20"/>
          <w:lang w:val="en-US"/>
        </w:rPr>
        <w:t xml:space="preserve"> </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 </w:t>
      </w:r>
      <w:r>
        <w:rPr>
          <w:rFonts w:ascii="Courier New" w:hAnsi="Courier New" w:cs="Courier New"/>
          <w:noProof/>
          <w:color w:val="0000FF"/>
          <w:sz w:val="20"/>
          <w:szCs w:val="20"/>
          <w:lang w:val="en-US"/>
        </w:rPr>
        <w:t>from</w:t>
      </w:r>
      <w:r>
        <w:rPr>
          <w:rFonts w:ascii="Courier New" w:hAnsi="Courier New" w:cs="Courier New"/>
          <w:noProof/>
          <w:sz w:val="20"/>
          <w:szCs w:val="20"/>
          <w:lang w:val="en-US"/>
        </w:rPr>
        <w:t xml:space="preserve"> </w:t>
      </w:r>
      <w:r>
        <w:rPr>
          <w:rFonts w:ascii="Courier New" w:hAnsi="Courier New" w:cs="Courier New"/>
          <w:noProof/>
          <w:color w:val="008000"/>
          <w:sz w:val="20"/>
          <w:szCs w:val="20"/>
          <w:lang w:val="en-US"/>
        </w:rPr>
        <w:t>sys</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database_audit_specification_details </w:t>
      </w:r>
      <w:r>
        <w:rPr>
          <w:rFonts w:ascii="Courier New" w:hAnsi="Courier New" w:cs="Courier New"/>
          <w:noProof/>
          <w:color w:val="0000FF"/>
          <w:sz w:val="20"/>
          <w:szCs w:val="20"/>
          <w:lang w:val="en-US"/>
        </w:rPr>
        <w:t>where</w:t>
      </w:r>
      <w:r>
        <w:rPr>
          <w:rFonts w:ascii="Courier New" w:hAnsi="Courier New" w:cs="Courier New"/>
          <w:noProof/>
          <w:sz w:val="20"/>
          <w:szCs w:val="20"/>
          <w:lang w:val="en-US"/>
        </w:rPr>
        <w:t xml:space="preserve"> database_specification_id </w:t>
      </w:r>
    </w:p>
    <w:p w:rsidR="00CD18C3" w:rsidRDefault="00CD18C3" w:rsidP="00CD18C3">
      <w:pPr>
        <w:autoSpaceDE w:val="0"/>
        <w:autoSpaceDN w:val="0"/>
        <w:adjustRightInd w:val="0"/>
        <w:spacing w:before="0" w:after="0" w:line="240" w:lineRule="auto"/>
        <w:ind w:left="3600" w:firstLine="0"/>
        <w:jc w:val="left"/>
        <w:rPr>
          <w:rFonts w:ascii="Courier New" w:hAnsi="Courier New" w:cs="Courier New"/>
          <w:noProof/>
          <w:color w:val="808080"/>
          <w:sz w:val="20"/>
          <w:szCs w:val="20"/>
          <w:lang w:val="en-US"/>
        </w:rPr>
      </w:pPr>
      <w:r>
        <w:rPr>
          <w:rFonts w:ascii="Courier New" w:hAnsi="Courier New" w:cs="Courier New"/>
          <w:noProof/>
          <w:color w:val="808080"/>
          <w:sz w:val="20"/>
          <w:szCs w:val="20"/>
          <w:lang w:val="en-US"/>
        </w:rPr>
        <w:t>in</w:t>
      </w:r>
    </w:p>
    <w:p w:rsidR="00CD18C3" w:rsidRDefault="00CD18C3" w:rsidP="00CD18C3">
      <w:pPr>
        <w:autoSpaceDE w:val="0"/>
        <w:autoSpaceDN w:val="0"/>
        <w:adjustRightInd w:val="0"/>
        <w:spacing w:before="0" w:after="0" w:line="240" w:lineRule="auto"/>
        <w:ind w:left="3600" w:firstLine="0"/>
        <w:jc w:val="left"/>
        <w:rPr>
          <w:rFonts w:ascii="Courier New" w:hAnsi="Courier New" w:cs="Courier New"/>
          <w:noProof/>
          <w:sz w:val="20"/>
          <w:szCs w:val="20"/>
          <w:lang w:val="en-US"/>
        </w:rPr>
      </w:pPr>
      <w:r>
        <w:rPr>
          <w:rFonts w:ascii="Courier New" w:hAnsi="Courier New" w:cs="Courier New"/>
          <w:noProof/>
          <w:color w:val="808080"/>
          <w:sz w:val="20"/>
          <w:szCs w:val="20"/>
          <w:lang w:val="en-US"/>
        </w:rPr>
        <w:t xml:space="preserve">  (</w:t>
      </w:r>
      <w:r>
        <w:rPr>
          <w:rFonts w:ascii="Courier New" w:hAnsi="Courier New" w:cs="Courier New"/>
          <w:noProof/>
          <w:color w:val="0000FF"/>
          <w:sz w:val="20"/>
          <w:szCs w:val="20"/>
          <w:lang w:val="en-US"/>
        </w:rPr>
        <w:t>select</w:t>
      </w:r>
      <w:r>
        <w:rPr>
          <w:rFonts w:ascii="Courier New" w:hAnsi="Courier New" w:cs="Courier New"/>
          <w:noProof/>
          <w:sz w:val="20"/>
          <w:szCs w:val="20"/>
          <w:lang w:val="en-US"/>
        </w:rPr>
        <w:t xml:space="preserve"> </w:t>
      </w:r>
    </w:p>
    <w:p w:rsidR="00CD18C3" w:rsidRDefault="00CD18C3" w:rsidP="00CD18C3">
      <w:pPr>
        <w:autoSpaceDE w:val="0"/>
        <w:autoSpaceDN w:val="0"/>
        <w:adjustRightInd w:val="0"/>
        <w:spacing w:before="0" w:after="0" w:line="240" w:lineRule="auto"/>
        <w:ind w:left="4320"/>
        <w:jc w:val="left"/>
        <w:rPr>
          <w:rFonts w:ascii="Courier New" w:hAnsi="Courier New" w:cs="Courier New"/>
          <w:noProof/>
          <w:sz w:val="20"/>
          <w:szCs w:val="20"/>
          <w:lang w:val="en-US"/>
        </w:rPr>
      </w:pPr>
      <w:r>
        <w:rPr>
          <w:rFonts w:ascii="Courier New" w:hAnsi="Courier New" w:cs="Courier New"/>
          <w:noProof/>
          <w:sz w:val="20"/>
          <w:szCs w:val="20"/>
          <w:lang w:val="en-US"/>
        </w:rPr>
        <w:t>database_specification_id</w:t>
      </w:r>
    </w:p>
    <w:p w:rsidR="00ED236C" w:rsidRPr="008434BA" w:rsidRDefault="00CD18C3" w:rsidP="00550A70">
      <w:pPr>
        <w:autoSpaceDE w:val="0"/>
        <w:autoSpaceDN w:val="0"/>
        <w:adjustRightInd w:val="0"/>
        <w:spacing w:before="0" w:line="240" w:lineRule="auto"/>
        <w:ind w:left="3960" w:firstLine="0"/>
        <w:jc w:val="left"/>
        <w:rPr>
          <w:rFonts w:ascii="Arial" w:hAnsi="Arial" w:cs="Arial"/>
          <w:noProof/>
          <w:sz w:val="20"/>
          <w:szCs w:val="20"/>
          <w:lang w:val="en-US"/>
        </w:rPr>
      </w:pPr>
      <w:r>
        <w:rPr>
          <w:rFonts w:ascii="Courier New" w:hAnsi="Courier New" w:cs="Courier New"/>
          <w:noProof/>
          <w:color w:val="0000FF"/>
          <w:sz w:val="20"/>
          <w:szCs w:val="20"/>
          <w:lang w:val="en-US"/>
        </w:rPr>
        <w:t>from</w:t>
      </w:r>
      <w:r>
        <w:rPr>
          <w:rFonts w:ascii="Courier New" w:hAnsi="Courier New" w:cs="Courier New"/>
          <w:noProof/>
          <w:sz w:val="20"/>
          <w:szCs w:val="20"/>
          <w:lang w:val="en-US"/>
        </w:rPr>
        <w:t xml:space="preserve"> </w:t>
      </w:r>
      <w:r>
        <w:rPr>
          <w:rFonts w:ascii="Courier New" w:hAnsi="Courier New" w:cs="Courier New"/>
          <w:noProof/>
          <w:color w:val="008000"/>
          <w:sz w:val="20"/>
          <w:szCs w:val="20"/>
          <w:lang w:val="en-US"/>
        </w:rPr>
        <w:t>sys</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database_audit_specifications </w:t>
      </w:r>
      <w:r>
        <w:rPr>
          <w:rFonts w:ascii="Courier New" w:hAnsi="Courier New" w:cs="Courier New"/>
          <w:noProof/>
          <w:color w:val="0000FF"/>
          <w:sz w:val="20"/>
          <w:szCs w:val="20"/>
          <w:lang w:val="en-US"/>
        </w:rPr>
        <w:t>where</w:t>
      </w:r>
      <w:r>
        <w:rPr>
          <w:rFonts w:ascii="Courier New" w:hAnsi="Courier New" w:cs="Courier New"/>
          <w:noProof/>
          <w:sz w:val="20"/>
          <w:szCs w:val="20"/>
          <w:lang w:val="en-US"/>
        </w:rPr>
        <w:t xml:space="preserve"> name </w:t>
      </w:r>
      <w:r>
        <w:rPr>
          <w:rFonts w:ascii="Courier New" w:hAnsi="Courier New" w:cs="Courier New"/>
          <w:noProof/>
          <w:color w:val="808080"/>
          <w:sz w:val="20"/>
          <w:szCs w:val="20"/>
          <w:lang w:val="en-US"/>
        </w:rPr>
        <w:t>=</w:t>
      </w:r>
      <w:r>
        <w:rPr>
          <w:rFonts w:ascii="Courier New" w:hAnsi="Courier New" w:cs="Courier New"/>
          <w:noProof/>
          <w:color w:val="FF0000"/>
          <w:sz w:val="20"/>
          <w:szCs w:val="20"/>
          <w:lang w:val="en-US"/>
        </w:rPr>
        <w:t>'&lt;Database_Audit_Spec&gt;'</w:t>
      </w:r>
      <w:r>
        <w:rPr>
          <w:rFonts w:ascii="Courier New" w:hAnsi="Courier New" w:cs="Courier New"/>
          <w:noProof/>
          <w:color w:val="808080"/>
          <w:sz w:val="20"/>
          <w:szCs w:val="20"/>
          <w:lang w:val="en-US"/>
        </w:rPr>
        <w:t>)</w:t>
      </w:r>
      <w:r w:rsidR="00ED236C" w:rsidRPr="008434BA">
        <w:rPr>
          <w:rFonts w:ascii="Arial" w:hAnsi="Arial" w:cs="Arial"/>
          <w:noProof/>
          <w:sz w:val="20"/>
          <w:szCs w:val="20"/>
          <w:lang w:val="en-US"/>
        </w:rPr>
        <w:t xml:space="preserve"> </w:t>
      </w:r>
    </w:p>
    <w:p w:rsidR="008B2C13" w:rsidRPr="008434BA" w:rsidRDefault="00ED236C" w:rsidP="001B5103">
      <w:pPr>
        <w:numPr>
          <w:ilvl w:val="0"/>
          <w:numId w:val="38"/>
        </w:numPr>
        <w:autoSpaceDE w:val="0"/>
        <w:autoSpaceDN w:val="0"/>
        <w:adjustRightInd w:val="0"/>
        <w:spacing w:before="0" w:line="240" w:lineRule="auto"/>
        <w:jc w:val="left"/>
        <w:rPr>
          <w:rFonts w:ascii="Arial" w:hAnsi="Arial" w:cs="Arial"/>
          <w:noProof/>
          <w:sz w:val="20"/>
          <w:szCs w:val="20"/>
          <w:lang w:val="en-US"/>
        </w:rPr>
      </w:pPr>
      <w:r w:rsidRPr="008434BA">
        <w:rPr>
          <w:rFonts w:ascii="Arial" w:hAnsi="Arial" w:cs="Arial"/>
          <w:noProof/>
          <w:sz w:val="20"/>
          <w:szCs w:val="20"/>
          <w:lang w:val="en-US"/>
        </w:rPr>
        <w:t>To check the extended events that are created by SQL server related to this audit</w:t>
      </w:r>
      <w:r w:rsidR="008B2C13" w:rsidRPr="008434BA">
        <w:rPr>
          <w:rFonts w:ascii="Arial" w:hAnsi="Arial" w:cs="Arial"/>
          <w:noProof/>
          <w:sz w:val="20"/>
          <w:szCs w:val="20"/>
          <w:lang w:val="en-US"/>
        </w:rPr>
        <w:t xml:space="preserve">. </w:t>
      </w:r>
    </w:p>
    <w:p w:rsidR="008B2C13" w:rsidRPr="008434BA" w:rsidRDefault="008B2C13" w:rsidP="00550A70">
      <w:pPr>
        <w:autoSpaceDE w:val="0"/>
        <w:autoSpaceDN w:val="0"/>
        <w:adjustRightInd w:val="0"/>
        <w:spacing w:before="0" w:line="240" w:lineRule="auto"/>
        <w:ind w:left="2160"/>
        <w:jc w:val="left"/>
        <w:rPr>
          <w:rFonts w:ascii="Arial" w:hAnsi="Arial" w:cs="Arial"/>
          <w:noProof/>
          <w:sz w:val="20"/>
          <w:szCs w:val="20"/>
          <w:lang w:val="en-US"/>
        </w:rPr>
      </w:pPr>
      <w:r w:rsidRPr="008434BA">
        <w:rPr>
          <w:rFonts w:ascii="Arial" w:hAnsi="Arial" w:cs="Arial"/>
          <w:noProof/>
          <w:sz w:val="20"/>
          <w:szCs w:val="20"/>
          <w:lang w:val="en-US"/>
        </w:rPr>
        <w:t>DMV Query:</w:t>
      </w:r>
    </w:p>
    <w:p w:rsidR="00550A70" w:rsidRDefault="00550A70" w:rsidP="00550A70">
      <w:pPr>
        <w:autoSpaceDE w:val="0"/>
        <w:autoSpaceDN w:val="0"/>
        <w:adjustRightInd w:val="0"/>
        <w:spacing w:before="0" w:after="0" w:line="240" w:lineRule="auto"/>
        <w:ind w:left="3600" w:firstLine="0"/>
        <w:jc w:val="left"/>
        <w:rPr>
          <w:rFonts w:ascii="Courier New" w:hAnsi="Courier New" w:cs="Courier New"/>
          <w:noProof/>
          <w:sz w:val="20"/>
          <w:szCs w:val="20"/>
          <w:lang w:val="en-US"/>
        </w:rPr>
      </w:pPr>
      <w:r>
        <w:rPr>
          <w:rFonts w:ascii="Courier New" w:hAnsi="Courier New" w:cs="Courier New"/>
          <w:noProof/>
          <w:color w:val="0000FF"/>
          <w:sz w:val="20"/>
          <w:szCs w:val="20"/>
          <w:lang w:val="en-US"/>
        </w:rPr>
        <w:t>Select</w:t>
      </w:r>
      <w:r>
        <w:rPr>
          <w:rFonts w:ascii="Courier New" w:hAnsi="Courier New" w:cs="Courier New"/>
          <w:noProof/>
          <w:sz w:val="20"/>
          <w:szCs w:val="20"/>
          <w:lang w:val="en-US"/>
        </w:rPr>
        <w:t xml:space="preserve"> s</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name </w:t>
      </w:r>
      <w:r>
        <w:rPr>
          <w:rFonts w:ascii="Courier New" w:hAnsi="Courier New" w:cs="Courier New"/>
          <w:noProof/>
          <w:color w:val="0000FF"/>
          <w:sz w:val="20"/>
          <w:szCs w:val="20"/>
          <w:lang w:val="en-US"/>
        </w:rPr>
        <w:t>as</w:t>
      </w:r>
      <w:r>
        <w:rPr>
          <w:rFonts w:ascii="Courier New" w:hAnsi="Courier New" w:cs="Courier New"/>
          <w:noProof/>
          <w:sz w:val="20"/>
          <w:szCs w:val="20"/>
          <w:lang w:val="en-US"/>
        </w:rPr>
        <w:t xml:space="preserve"> [session name]</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 </w:t>
      </w:r>
    </w:p>
    <w:p w:rsidR="00550A70" w:rsidRDefault="00550A70" w:rsidP="00550A70">
      <w:pPr>
        <w:autoSpaceDE w:val="0"/>
        <w:autoSpaceDN w:val="0"/>
        <w:adjustRightInd w:val="0"/>
        <w:spacing w:before="0" w:after="0" w:line="240" w:lineRule="auto"/>
        <w:ind w:left="3600"/>
        <w:jc w:val="left"/>
        <w:rPr>
          <w:rFonts w:ascii="Courier New" w:hAnsi="Courier New" w:cs="Courier New"/>
          <w:noProof/>
          <w:sz w:val="20"/>
          <w:szCs w:val="20"/>
          <w:lang w:val="en-US"/>
        </w:rPr>
      </w:pPr>
      <w:r>
        <w:rPr>
          <w:rFonts w:ascii="Courier New" w:hAnsi="Courier New" w:cs="Courier New"/>
          <w:noProof/>
          <w:sz w:val="20"/>
          <w:szCs w:val="20"/>
          <w:lang w:val="en-US"/>
        </w:rPr>
        <w:t>se</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event_name </w:t>
      </w:r>
      <w:r>
        <w:rPr>
          <w:rFonts w:ascii="Courier New" w:hAnsi="Courier New" w:cs="Courier New"/>
          <w:noProof/>
          <w:color w:val="0000FF"/>
          <w:sz w:val="20"/>
          <w:szCs w:val="20"/>
          <w:lang w:val="en-US"/>
        </w:rPr>
        <w:t>as</w:t>
      </w:r>
      <w:r>
        <w:rPr>
          <w:rFonts w:ascii="Courier New" w:hAnsi="Courier New" w:cs="Courier New"/>
          <w:noProof/>
          <w:sz w:val="20"/>
          <w:szCs w:val="20"/>
          <w:lang w:val="en-US"/>
        </w:rPr>
        <w:t xml:space="preserve"> [event name]</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 </w:t>
      </w:r>
    </w:p>
    <w:p w:rsidR="00550A70" w:rsidRDefault="00550A70" w:rsidP="00550A70">
      <w:pPr>
        <w:autoSpaceDE w:val="0"/>
        <w:autoSpaceDN w:val="0"/>
        <w:adjustRightInd w:val="0"/>
        <w:spacing w:before="0" w:after="0" w:line="240" w:lineRule="auto"/>
        <w:ind w:left="3600"/>
        <w:jc w:val="left"/>
        <w:rPr>
          <w:rFonts w:ascii="Courier New" w:hAnsi="Courier New" w:cs="Courier New"/>
          <w:noProof/>
          <w:sz w:val="20"/>
          <w:szCs w:val="20"/>
          <w:lang w:val="en-US"/>
        </w:rPr>
      </w:pPr>
      <w:r>
        <w:rPr>
          <w:rFonts w:ascii="Courier New" w:hAnsi="Courier New" w:cs="Courier New"/>
          <w:noProof/>
          <w:sz w:val="20"/>
          <w:szCs w:val="20"/>
          <w:lang w:val="en-US"/>
        </w:rPr>
        <w:t>p</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name </w:t>
      </w:r>
      <w:r>
        <w:rPr>
          <w:rFonts w:ascii="Courier New" w:hAnsi="Courier New" w:cs="Courier New"/>
          <w:noProof/>
          <w:color w:val="0000FF"/>
          <w:sz w:val="20"/>
          <w:szCs w:val="20"/>
          <w:lang w:val="en-US"/>
        </w:rPr>
        <w:t>as</w:t>
      </w:r>
      <w:r>
        <w:rPr>
          <w:rFonts w:ascii="Courier New" w:hAnsi="Courier New" w:cs="Courier New"/>
          <w:noProof/>
          <w:sz w:val="20"/>
          <w:szCs w:val="20"/>
          <w:lang w:val="en-US"/>
        </w:rPr>
        <w:t xml:space="preserve"> [package name]</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 </w:t>
      </w:r>
    </w:p>
    <w:p w:rsidR="00550A70" w:rsidRDefault="00550A70" w:rsidP="00550A70">
      <w:pPr>
        <w:autoSpaceDE w:val="0"/>
        <w:autoSpaceDN w:val="0"/>
        <w:adjustRightInd w:val="0"/>
        <w:spacing w:before="0" w:after="0" w:line="240" w:lineRule="auto"/>
        <w:ind w:left="3600"/>
        <w:jc w:val="left"/>
        <w:rPr>
          <w:rFonts w:ascii="Courier New" w:hAnsi="Courier New" w:cs="Courier New"/>
          <w:noProof/>
          <w:sz w:val="20"/>
          <w:szCs w:val="20"/>
          <w:lang w:val="en-US"/>
        </w:rPr>
      </w:pPr>
      <w:r>
        <w:rPr>
          <w:rFonts w:ascii="Courier New" w:hAnsi="Courier New" w:cs="Courier New"/>
          <w:noProof/>
          <w:sz w:val="20"/>
          <w:szCs w:val="20"/>
          <w:lang w:val="en-US"/>
        </w:rPr>
        <w:t>t</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target_name </w:t>
      </w:r>
      <w:r>
        <w:rPr>
          <w:rFonts w:ascii="Courier New" w:hAnsi="Courier New" w:cs="Courier New"/>
          <w:noProof/>
          <w:color w:val="0000FF"/>
          <w:sz w:val="20"/>
          <w:szCs w:val="20"/>
          <w:lang w:val="en-US"/>
        </w:rPr>
        <w:t>as</w:t>
      </w:r>
      <w:r>
        <w:rPr>
          <w:rFonts w:ascii="Courier New" w:hAnsi="Courier New" w:cs="Courier New"/>
          <w:noProof/>
          <w:sz w:val="20"/>
          <w:szCs w:val="20"/>
          <w:lang w:val="en-US"/>
        </w:rPr>
        <w:t xml:space="preserve"> [target name]</w:t>
      </w:r>
    </w:p>
    <w:p w:rsidR="00550A70" w:rsidRDefault="00550A70" w:rsidP="00550A70">
      <w:pPr>
        <w:autoSpaceDE w:val="0"/>
        <w:autoSpaceDN w:val="0"/>
        <w:adjustRightInd w:val="0"/>
        <w:spacing w:before="0" w:after="0" w:line="240" w:lineRule="auto"/>
        <w:ind w:left="2880"/>
        <w:jc w:val="left"/>
        <w:rPr>
          <w:rFonts w:ascii="Courier New" w:hAnsi="Courier New" w:cs="Courier New"/>
          <w:noProof/>
          <w:sz w:val="20"/>
          <w:szCs w:val="20"/>
          <w:lang w:val="en-US"/>
        </w:rPr>
      </w:pPr>
      <w:r>
        <w:rPr>
          <w:rFonts w:ascii="Courier New" w:hAnsi="Courier New" w:cs="Courier New"/>
          <w:noProof/>
          <w:color w:val="0000FF"/>
          <w:sz w:val="20"/>
          <w:szCs w:val="20"/>
          <w:lang w:val="en-US"/>
        </w:rPr>
        <w:t>from</w:t>
      </w:r>
      <w:r>
        <w:rPr>
          <w:rFonts w:ascii="Courier New" w:hAnsi="Courier New" w:cs="Courier New"/>
          <w:noProof/>
          <w:sz w:val="20"/>
          <w:szCs w:val="20"/>
          <w:lang w:val="en-US"/>
        </w:rPr>
        <w:t xml:space="preserve"> </w:t>
      </w:r>
      <w:r>
        <w:rPr>
          <w:rFonts w:ascii="Courier New" w:hAnsi="Courier New" w:cs="Courier New"/>
          <w:noProof/>
          <w:color w:val="008000"/>
          <w:sz w:val="20"/>
          <w:szCs w:val="20"/>
          <w:lang w:val="en-US"/>
        </w:rPr>
        <w:t>sys</w:t>
      </w:r>
      <w:r>
        <w:rPr>
          <w:rFonts w:ascii="Courier New" w:hAnsi="Courier New" w:cs="Courier New"/>
          <w:noProof/>
          <w:color w:val="808080"/>
          <w:sz w:val="20"/>
          <w:szCs w:val="20"/>
          <w:lang w:val="en-US"/>
        </w:rPr>
        <w:t>.</w:t>
      </w:r>
      <w:r>
        <w:rPr>
          <w:rFonts w:ascii="Courier New" w:hAnsi="Courier New" w:cs="Courier New"/>
          <w:noProof/>
          <w:color w:val="008000"/>
          <w:sz w:val="20"/>
          <w:szCs w:val="20"/>
          <w:lang w:val="en-US"/>
        </w:rPr>
        <w:t>dm_xe_sessions</w:t>
      </w:r>
      <w:r>
        <w:rPr>
          <w:rFonts w:ascii="Courier New" w:hAnsi="Courier New" w:cs="Courier New"/>
          <w:noProof/>
          <w:sz w:val="20"/>
          <w:szCs w:val="20"/>
          <w:lang w:val="en-US"/>
        </w:rPr>
        <w:t xml:space="preserve"> s </w:t>
      </w:r>
    </w:p>
    <w:p w:rsidR="00550A70" w:rsidRDefault="00550A70" w:rsidP="00550A70">
      <w:pPr>
        <w:autoSpaceDE w:val="0"/>
        <w:autoSpaceDN w:val="0"/>
        <w:adjustRightInd w:val="0"/>
        <w:spacing w:before="0" w:after="0" w:line="240" w:lineRule="auto"/>
        <w:jc w:val="left"/>
        <w:rPr>
          <w:rFonts w:ascii="Courier New" w:hAnsi="Courier New" w:cs="Courier New"/>
          <w:noProof/>
          <w:sz w:val="20"/>
          <w:szCs w:val="20"/>
          <w:lang w:val="en-US"/>
        </w:rPr>
      </w:pPr>
      <w:r>
        <w:rPr>
          <w:rFonts w:ascii="Courier New" w:hAnsi="Courier New" w:cs="Courier New"/>
          <w:noProof/>
          <w:color w:val="808080"/>
          <w:sz w:val="20"/>
          <w:szCs w:val="20"/>
          <w:lang w:val="en-US"/>
        </w:rPr>
        <w:t xml:space="preserve">                           join</w:t>
      </w:r>
      <w:r>
        <w:rPr>
          <w:rFonts w:ascii="Courier New" w:hAnsi="Courier New" w:cs="Courier New"/>
          <w:noProof/>
          <w:sz w:val="20"/>
          <w:szCs w:val="20"/>
          <w:lang w:val="en-US"/>
        </w:rPr>
        <w:t xml:space="preserve"> </w:t>
      </w:r>
      <w:r>
        <w:rPr>
          <w:rFonts w:ascii="Courier New" w:hAnsi="Courier New" w:cs="Courier New"/>
          <w:noProof/>
          <w:color w:val="008000"/>
          <w:sz w:val="20"/>
          <w:szCs w:val="20"/>
          <w:lang w:val="en-US"/>
        </w:rPr>
        <w:t>sys</w:t>
      </w:r>
      <w:r>
        <w:rPr>
          <w:rFonts w:ascii="Courier New" w:hAnsi="Courier New" w:cs="Courier New"/>
          <w:noProof/>
          <w:color w:val="808080"/>
          <w:sz w:val="20"/>
          <w:szCs w:val="20"/>
          <w:lang w:val="en-US"/>
        </w:rPr>
        <w:t>.</w:t>
      </w:r>
      <w:r>
        <w:rPr>
          <w:rFonts w:ascii="Courier New" w:hAnsi="Courier New" w:cs="Courier New"/>
          <w:noProof/>
          <w:color w:val="008000"/>
          <w:sz w:val="20"/>
          <w:szCs w:val="20"/>
          <w:lang w:val="en-US"/>
        </w:rPr>
        <w:t>dm_xe_session_events</w:t>
      </w:r>
      <w:r>
        <w:rPr>
          <w:rFonts w:ascii="Courier New" w:hAnsi="Courier New" w:cs="Courier New"/>
          <w:noProof/>
          <w:sz w:val="20"/>
          <w:szCs w:val="20"/>
          <w:lang w:val="en-US"/>
        </w:rPr>
        <w:t xml:space="preserve"> se </w:t>
      </w:r>
      <w:r>
        <w:rPr>
          <w:rFonts w:ascii="Courier New" w:hAnsi="Courier New" w:cs="Courier New"/>
          <w:noProof/>
          <w:color w:val="0000FF"/>
          <w:sz w:val="20"/>
          <w:szCs w:val="20"/>
          <w:lang w:val="en-US"/>
        </w:rPr>
        <w:t>on</w:t>
      </w:r>
      <w:r>
        <w:rPr>
          <w:rFonts w:ascii="Courier New" w:hAnsi="Courier New" w:cs="Courier New"/>
          <w:noProof/>
          <w:sz w:val="20"/>
          <w:szCs w:val="20"/>
          <w:lang w:val="en-US"/>
        </w:rPr>
        <w:t xml:space="preserve"> </w:t>
      </w:r>
    </w:p>
    <w:p w:rsidR="00550A70" w:rsidRDefault="00550A70" w:rsidP="00550A70">
      <w:pPr>
        <w:autoSpaceDE w:val="0"/>
        <w:autoSpaceDN w:val="0"/>
        <w:adjustRightInd w:val="0"/>
        <w:spacing w:before="0" w:after="0" w:line="240" w:lineRule="auto"/>
        <w:ind w:left="3600" w:firstLine="0"/>
        <w:jc w:val="left"/>
        <w:rPr>
          <w:rFonts w:ascii="Courier New" w:hAnsi="Courier New" w:cs="Courier New"/>
          <w:noProof/>
          <w:sz w:val="20"/>
          <w:szCs w:val="20"/>
          <w:lang w:val="en-US"/>
        </w:rPr>
      </w:pPr>
      <w:r>
        <w:rPr>
          <w:rFonts w:ascii="Courier New" w:hAnsi="Courier New" w:cs="Courier New"/>
          <w:noProof/>
          <w:sz w:val="20"/>
          <w:szCs w:val="20"/>
          <w:lang w:val="en-US"/>
        </w:rPr>
        <w:t xml:space="preserve">     s</w:t>
      </w:r>
      <w:r>
        <w:rPr>
          <w:rFonts w:ascii="Courier New" w:hAnsi="Courier New" w:cs="Courier New"/>
          <w:noProof/>
          <w:color w:val="808080"/>
          <w:sz w:val="20"/>
          <w:szCs w:val="20"/>
          <w:lang w:val="en-US"/>
        </w:rPr>
        <w:t>.</w:t>
      </w:r>
      <w:r>
        <w:rPr>
          <w:rFonts w:ascii="Courier New" w:hAnsi="Courier New" w:cs="Courier New"/>
          <w:noProof/>
          <w:color w:val="0000FF"/>
          <w:sz w:val="20"/>
          <w:szCs w:val="20"/>
          <w:lang w:val="en-US"/>
        </w:rPr>
        <w:t>address</w:t>
      </w:r>
      <w:r>
        <w:rPr>
          <w:rFonts w:ascii="Courier New" w:hAnsi="Courier New" w:cs="Courier New"/>
          <w:noProof/>
          <w:sz w:val="20"/>
          <w:szCs w:val="20"/>
          <w:lang w:val="en-US"/>
        </w:rPr>
        <w:t xml:space="preserve"> </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 se</w:t>
      </w:r>
      <w:r>
        <w:rPr>
          <w:rFonts w:ascii="Courier New" w:hAnsi="Courier New" w:cs="Courier New"/>
          <w:noProof/>
          <w:color w:val="808080"/>
          <w:sz w:val="20"/>
          <w:szCs w:val="20"/>
          <w:lang w:val="en-US"/>
        </w:rPr>
        <w:t>.</w:t>
      </w:r>
      <w:r>
        <w:rPr>
          <w:rFonts w:ascii="Courier New" w:hAnsi="Courier New" w:cs="Courier New"/>
          <w:noProof/>
          <w:sz w:val="20"/>
          <w:szCs w:val="20"/>
          <w:lang w:val="en-US"/>
        </w:rPr>
        <w:t>event_session_address</w:t>
      </w:r>
    </w:p>
    <w:p w:rsidR="00550A70" w:rsidRDefault="00550A70" w:rsidP="00550A70">
      <w:pPr>
        <w:autoSpaceDE w:val="0"/>
        <w:autoSpaceDN w:val="0"/>
        <w:adjustRightInd w:val="0"/>
        <w:spacing w:before="0" w:after="0" w:line="240" w:lineRule="auto"/>
        <w:ind w:left="3600" w:firstLine="0"/>
        <w:jc w:val="left"/>
        <w:rPr>
          <w:rFonts w:ascii="Courier New" w:hAnsi="Courier New" w:cs="Courier New"/>
          <w:noProof/>
          <w:sz w:val="20"/>
          <w:szCs w:val="20"/>
          <w:lang w:val="en-US"/>
        </w:rPr>
      </w:pPr>
      <w:r>
        <w:rPr>
          <w:rFonts w:ascii="Courier New" w:hAnsi="Courier New" w:cs="Courier New"/>
          <w:noProof/>
          <w:color w:val="808080"/>
          <w:sz w:val="20"/>
          <w:szCs w:val="20"/>
          <w:lang w:val="en-US"/>
        </w:rPr>
        <w:t xml:space="preserve">   join</w:t>
      </w:r>
      <w:r>
        <w:rPr>
          <w:rFonts w:ascii="Courier New" w:hAnsi="Courier New" w:cs="Courier New"/>
          <w:noProof/>
          <w:sz w:val="20"/>
          <w:szCs w:val="20"/>
          <w:lang w:val="en-US"/>
        </w:rPr>
        <w:t xml:space="preserve"> </w:t>
      </w:r>
      <w:r>
        <w:rPr>
          <w:rFonts w:ascii="Courier New" w:hAnsi="Courier New" w:cs="Courier New"/>
          <w:noProof/>
          <w:color w:val="008000"/>
          <w:sz w:val="20"/>
          <w:szCs w:val="20"/>
          <w:lang w:val="en-US"/>
        </w:rPr>
        <w:t>sys</w:t>
      </w:r>
      <w:r>
        <w:rPr>
          <w:rFonts w:ascii="Courier New" w:hAnsi="Courier New" w:cs="Courier New"/>
          <w:noProof/>
          <w:color w:val="808080"/>
          <w:sz w:val="20"/>
          <w:szCs w:val="20"/>
          <w:lang w:val="en-US"/>
        </w:rPr>
        <w:t>.</w:t>
      </w:r>
      <w:r>
        <w:rPr>
          <w:rFonts w:ascii="Courier New" w:hAnsi="Courier New" w:cs="Courier New"/>
          <w:noProof/>
          <w:color w:val="008000"/>
          <w:sz w:val="20"/>
          <w:szCs w:val="20"/>
          <w:lang w:val="en-US"/>
        </w:rPr>
        <w:t>dm_xe_packages</w:t>
      </w:r>
      <w:r>
        <w:rPr>
          <w:rFonts w:ascii="Courier New" w:hAnsi="Courier New" w:cs="Courier New"/>
          <w:noProof/>
          <w:sz w:val="20"/>
          <w:szCs w:val="20"/>
          <w:lang w:val="en-US"/>
        </w:rPr>
        <w:t xml:space="preserve"> p </w:t>
      </w:r>
      <w:r>
        <w:rPr>
          <w:rFonts w:ascii="Courier New" w:hAnsi="Courier New" w:cs="Courier New"/>
          <w:noProof/>
          <w:color w:val="0000FF"/>
          <w:sz w:val="20"/>
          <w:szCs w:val="20"/>
          <w:lang w:val="en-US"/>
        </w:rPr>
        <w:t>on</w:t>
      </w:r>
      <w:r>
        <w:rPr>
          <w:rFonts w:ascii="Courier New" w:hAnsi="Courier New" w:cs="Courier New"/>
          <w:noProof/>
          <w:sz w:val="20"/>
          <w:szCs w:val="20"/>
          <w:lang w:val="en-US"/>
        </w:rPr>
        <w:t xml:space="preserve">    </w:t>
      </w:r>
    </w:p>
    <w:p w:rsidR="00550A70" w:rsidRDefault="00550A70" w:rsidP="00550A70">
      <w:pPr>
        <w:autoSpaceDE w:val="0"/>
        <w:autoSpaceDN w:val="0"/>
        <w:adjustRightInd w:val="0"/>
        <w:spacing w:before="0" w:after="0" w:line="240" w:lineRule="auto"/>
        <w:ind w:left="3600" w:firstLine="0"/>
        <w:jc w:val="left"/>
        <w:rPr>
          <w:rFonts w:ascii="Courier New" w:hAnsi="Courier New" w:cs="Courier New"/>
          <w:noProof/>
          <w:sz w:val="20"/>
          <w:szCs w:val="20"/>
          <w:lang w:val="en-US"/>
        </w:rPr>
      </w:pPr>
      <w:r>
        <w:rPr>
          <w:rFonts w:ascii="Courier New" w:hAnsi="Courier New" w:cs="Courier New"/>
          <w:noProof/>
          <w:color w:val="808080"/>
          <w:sz w:val="20"/>
          <w:szCs w:val="20"/>
          <w:lang w:val="en-US"/>
        </w:rPr>
        <w:t xml:space="preserve">     </w:t>
      </w:r>
      <w:r>
        <w:rPr>
          <w:rFonts w:ascii="Courier New" w:hAnsi="Courier New" w:cs="Courier New"/>
          <w:noProof/>
          <w:sz w:val="20"/>
          <w:szCs w:val="20"/>
          <w:lang w:val="en-US"/>
        </w:rPr>
        <w:t>se</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event_package_guid </w:t>
      </w:r>
      <w:r>
        <w:rPr>
          <w:rFonts w:ascii="Courier New" w:hAnsi="Courier New" w:cs="Courier New"/>
          <w:noProof/>
          <w:color w:val="808080"/>
          <w:sz w:val="20"/>
          <w:szCs w:val="20"/>
          <w:lang w:val="en-US"/>
        </w:rPr>
        <w:t>=</w:t>
      </w:r>
      <w:r>
        <w:rPr>
          <w:rFonts w:ascii="Courier New" w:hAnsi="Courier New" w:cs="Courier New"/>
          <w:noProof/>
          <w:sz w:val="20"/>
          <w:szCs w:val="20"/>
          <w:lang w:val="en-US"/>
        </w:rPr>
        <w:t xml:space="preserve"> p</w:t>
      </w:r>
      <w:r>
        <w:rPr>
          <w:rFonts w:ascii="Courier New" w:hAnsi="Courier New" w:cs="Courier New"/>
          <w:noProof/>
          <w:color w:val="808080"/>
          <w:sz w:val="20"/>
          <w:szCs w:val="20"/>
          <w:lang w:val="en-US"/>
        </w:rPr>
        <w:t>.</w:t>
      </w:r>
      <w:r>
        <w:rPr>
          <w:rFonts w:ascii="Courier New" w:hAnsi="Courier New" w:cs="Courier New"/>
          <w:noProof/>
          <w:color w:val="0000FF"/>
          <w:sz w:val="20"/>
          <w:szCs w:val="20"/>
          <w:lang w:val="en-US"/>
        </w:rPr>
        <w:t>guid</w:t>
      </w:r>
      <w:r>
        <w:rPr>
          <w:rFonts w:ascii="Courier New" w:hAnsi="Courier New" w:cs="Courier New"/>
          <w:noProof/>
          <w:sz w:val="20"/>
          <w:szCs w:val="20"/>
          <w:lang w:val="en-US"/>
        </w:rPr>
        <w:t xml:space="preserve"> </w:t>
      </w:r>
    </w:p>
    <w:p w:rsidR="00550A70" w:rsidRDefault="00550A70" w:rsidP="00550A70">
      <w:pPr>
        <w:autoSpaceDE w:val="0"/>
        <w:autoSpaceDN w:val="0"/>
        <w:adjustRightInd w:val="0"/>
        <w:spacing w:before="0" w:after="0" w:line="240" w:lineRule="auto"/>
        <w:ind w:left="3600" w:firstLine="0"/>
        <w:jc w:val="left"/>
        <w:rPr>
          <w:rFonts w:ascii="Courier New" w:hAnsi="Courier New" w:cs="Courier New"/>
          <w:noProof/>
          <w:sz w:val="20"/>
          <w:szCs w:val="20"/>
          <w:lang w:val="en-US"/>
        </w:rPr>
      </w:pPr>
      <w:r>
        <w:rPr>
          <w:rFonts w:ascii="Courier New" w:hAnsi="Courier New" w:cs="Courier New"/>
          <w:noProof/>
          <w:color w:val="808080"/>
          <w:sz w:val="20"/>
          <w:szCs w:val="20"/>
          <w:lang w:val="en-US"/>
        </w:rPr>
        <w:t xml:space="preserve">   join</w:t>
      </w:r>
      <w:r>
        <w:rPr>
          <w:rFonts w:ascii="Courier New" w:hAnsi="Courier New" w:cs="Courier New"/>
          <w:noProof/>
          <w:sz w:val="20"/>
          <w:szCs w:val="20"/>
          <w:lang w:val="en-US"/>
        </w:rPr>
        <w:t xml:space="preserve"> </w:t>
      </w:r>
      <w:r>
        <w:rPr>
          <w:rFonts w:ascii="Courier New" w:hAnsi="Courier New" w:cs="Courier New"/>
          <w:noProof/>
          <w:color w:val="008000"/>
          <w:sz w:val="20"/>
          <w:szCs w:val="20"/>
          <w:lang w:val="en-US"/>
        </w:rPr>
        <w:t>sys</w:t>
      </w:r>
      <w:r>
        <w:rPr>
          <w:rFonts w:ascii="Courier New" w:hAnsi="Courier New" w:cs="Courier New"/>
          <w:noProof/>
          <w:color w:val="808080"/>
          <w:sz w:val="20"/>
          <w:szCs w:val="20"/>
          <w:lang w:val="en-US"/>
        </w:rPr>
        <w:t>.</w:t>
      </w:r>
      <w:r>
        <w:rPr>
          <w:rFonts w:ascii="Courier New" w:hAnsi="Courier New" w:cs="Courier New"/>
          <w:noProof/>
          <w:color w:val="008000"/>
          <w:sz w:val="20"/>
          <w:szCs w:val="20"/>
          <w:lang w:val="en-US"/>
        </w:rPr>
        <w:t>dm_xe_session_targets</w:t>
      </w:r>
      <w:r>
        <w:rPr>
          <w:rFonts w:ascii="Courier New" w:hAnsi="Courier New" w:cs="Courier New"/>
          <w:noProof/>
          <w:sz w:val="20"/>
          <w:szCs w:val="20"/>
          <w:lang w:val="en-US"/>
        </w:rPr>
        <w:t xml:space="preserve"> t </w:t>
      </w:r>
      <w:r>
        <w:rPr>
          <w:rFonts w:ascii="Courier New" w:hAnsi="Courier New" w:cs="Courier New"/>
          <w:noProof/>
          <w:color w:val="0000FF"/>
          <w:sz w:val="20"/>
          <w:szCs w:val="20"/>
          <w:lang w:val="en-US"/>
        </w:rPr>
        <w:t>on</w:t>
      </w:r>
      <w:r>
        <w:rPr>
          <w:rFonts w:ascii="Courier New" w:hAnsi="Courier New" w:cs="Courier New"/>
          <w:noProof/>
          <w:sz w:val="20"/>
          <w:szCs w:val="20"/>
          <w:lang w:val="en-US"/>
        </w:rPr>
        <w:t xml:space="preserve">  </w:t>
      </w:r>
    </w:p>
    <w:p w:rsidR="00550A70" w:rsidRDefault="00550A70" w:rsidP="00550A70">
      <w:pPr>
        <w:autoSpaceDE w:val="0"/>
        <w:autoSpaceDN w:val="0"/>
        <w:adjustRightInd w:val="0"/>
        <w:spacing w:before="0" w:line="240" w:lineRule="auto"/>
        <w:ind w:left="3600" w:firstLine="0"/>
        <w:jc w:val="left"/>
        <w:rPr>
          <w:rFonts w:ascii="Courier New" w:hAnsi="Courier New" w:cs="Courier New"/>
          <w:noProof/>
          <w:sz w:val="20"/>
          <w:szCs w:val="20"/>
          <w:lang w:val="en-US"/>
        </w:rPr>
      </w:pPr>
      <w:r>
        <w:rPr>
          <w:rFonts w:ascii="Courier New" w:hAnsi="Courier New" w:cs="Courier New"/>
          <w:noProof/>
          <w:color w:val="808080"/>
          <w:sz w:val="20"/>
          <w:szCs w:val="20"/>
          <w:lang w:val="en-US"/>
        </w:rPr>
        <w:t xml:space="preserve">     </w:t>
      </w:r>
      <w:r>
        <w:rPr>
          <w:rFonts w:ascii="Courier New" w:hAnsi="Courier New" w:cs="Courier New"/>
          <w:noProof/>
          <w:sz w:val="20"/>
          <w:szCs w:val="20"/>
          <w:lang w:val="en-US"/>
        </w:rPr>
        <w:t>s</w:t>
      </w:r>
      <w:r>
        <w:rPr>
          <w:rFonts w:ascii="Courier New" w:hAnsi="Courier New" w:cs="Courier New"/>
          <w:noProof/>
          <w:color w:val="808080"/>
          <w:sz w:val="20"/>
          <w:szCs w:val="20"/>
          <w:lang w:val="en-US"/>
        </w:rPr>
        <w:t>.</w:t>
      </w:r>
      <w:r>
        <w:rPr>
          <w:rFonts w:ascii="Courier New" w:hAnsi="Courier New" w:cs="Courier New"/>
          <w:noProof/>
          <w:color w:val="0000FF"/>
          <w:sz w:val="20"/>
          <w:szCs w:val="20"/>
          <w:lang w:val="en-US"/>
        </w:rPr>
        <w:t>address</w:t>
      </w:r>
      <w:r>
        <w:rPr>
          <w:rFonts w:ascii="Courier New" w:hAnsi="Courier New" w:cs="Courier New"/>
          <w:noProof/>
          <w:color w:val="808080"/>
          <w:sz w:val="20"/>
          <w:szCs w:val="20"/>
          <w:lang w:val="en-US"/>
        </w:rPr>
        <w:t>=</w:t>
      </w:r>
      <w:r>
        <w:rPr>
          <w:rFonts w:ascii="Courier New" w:hAnsi="Courier New" w:cs="Courier New"/>
          <w:noProof/>
          <w:sz w:val="20"/>
          <w:szCs w:val="20"/>
          <w:lang w:val="en-US"/>
        </w:rPr>
        <w:t>t</w:t>
      </w:r>
      <w:r>
        <w:rPr>
          <w:rFonts w:ascii="Courier New" w:hAnsi="Courier New" w:cs="Courier New"/>
          <w:noProof/>
          <w:color w:val="808080"/>
          <w:sz w:val="20"/>
          <w:szCs w:val="20"/>
          <w:lang w:val="en-US"/>
        </w:rPr>
        <w:t>.</w:t>
      </w:r>
      <w:r>
        <w:rPr>
          <w:rFonts w:ascii="Courier New" w:hAnsi="Courier New" w:cs="Courier New"/>
          <w:noProof/>
          <w:sz w:val="20"/>
          <w:szCs w:val="20"/>
          <w:lang w:val="en-US"/>
        </w:rPr>
        <w:t>event_session_address</w:t>
      </w:r>
    </w:p>
    <w:p w:rsidR="000D6DD0" w:rsidRPr="008434BA" w:rsidRDefault="008B2C13" w:rsidP="00C55BBA">
      <w:pPr>
        <w:jc w:val="left"/>
        <w:rPr>
          <w:rFonts w:ascii="Arial" w:hAnsi="Arial" w:cs="Arial"/>
          <w:sz w:val="20"/>
          <w:szCs w:val="20"/>
        </w:rPr>
      </w:pPr>
      <w:r w:rsidRPr="008434BA">
        <w:rPr>
          <w:rFonts w:ascii="Arial" w:hAnsi="Arial" w:cs="Arial"/>
          <w:sz w:val="20"/>
          <w:szCs w:val="20"/>
        </w:rPr>
        <w:tab/>
        <w:t>For more detail refer to:</w:t>
      </w:r>
    </w:p>
    <w:p w:rsidR="008B2C13" w:rsidRPr="008434BA" w:rsidRDefault="008B2C13" w:rsidP="001B5103">
      <w:pPr>
        <w:numPr>
          <w:ilvl w:val="0"/>
          <w:numId w:val="38"/>
        </w:numPr>
        <w:jc w:val="left"/>
        <w:rPr>
          <w:rFonts w:ascii="Arial" w:hAnsi="Arial" w:cs="Arial"/>
          <w:i/>
          <w:sz w:val="20"/>
          <w:szCs w:val="20"/>
        </w:rPr>
      </w:pPr>
      <w:hyperlink r:id="rId76" w:history="1">
        <w:r w:rsidRPr="008434BA">
          <w:rPr>
            <w:rStyle w:val="Hyperlink"/>
            <w:rFonts w:ascii="Arial" w:hAnsi="Arial" w:cs="Arial"/>
            <w:i/>
            <w:sz w:val="20"/>
            <w:szCs w:val="20"/>
          </w:rPr>
          <w:t>http://www.databasejournal.com/features/mssql/article.php/3867641/SQL-Server-2008--Accessing-Audit-Details.htm</w:t>
        </w:r>
      </w:hyperlink>
    </w:p>
    <w:p w:rsidR="008B2C13" w:rsidRPr="008434BA" w:rsidRDefault="008B2C13" w:rsidP="00C55BBA">
      <w:pPr>
        <w:jc w:val="left"/>
        <w:rPr>
          <w:rFonts w:ascii="Arial" w:hAnsi="Arial" w:cs="Arial"/>
          <w:sz w:val="20"/>
          <w:szCs w:val="20"/>
        </w:rPr>
      </w:pPr>
    </w:p>
    <w:p w:rsidR="005B4C1D" w:rsidRPr="00527C08" w:rsidRDefault="0073500E" w:rsidP="008C724A">
      <w:pPr>
        <w:pStyle w:val="Heading1"/>
      </w:pPr>
      <w:r>
        <w:br w:type="page"/>
      </w:r>
      <w:bookmarkStart w:id="17" w:name="_Toc296330886"/>
      <w:r w:rsidR="00C75774" w:rsidRPr="00527C08">
        <w:lastRenderedPageBreak/>
        <w:t>Troubleshoot SQL AUDIT</w:t>
      </w:r>
      <w:bookmarkEnd w:id="17"/>
    </w:p>
    <w:p w:rsidR="00C75774" w:rsidRPr="008434BA" w:rsidRDefault="00C75774" w:rsidP="001B5103">
      <w:pPr>
        <w:numPr>
          <w:ilvl w:val="0"/>
          <w:numId w:val="37"/>
        </w:numPr>
        <w:jc w:val="left"/>
        <w:rPr>
          <w:rFonts w:ascii="Arial" w:hAnsi="Arial" w:cs="Arial"/>
          <w:sz w:val="20"/>
          <w:szCs w:val="20"/>
        </w:rPr>
      </w:pPr>
      <w:r w:rsidRPr="008434BA">
        <w:rPr>
          <w:rFonts w:ascii="Arial" w:hAnsi="Arial" w:cs="Arial"/>
          <w:sz w:val="20"/>
          <w:szCs w:val="20"/>
        </w:rPr>
        <w:t>Review SQL log</w:t>
      </w:r>
    </w:p>
    <w:p w:rsidR="00C75774" w:rsidRPr="008434BA" w:rsidRDefault="00C75774" w:rsidP="001B5103">
      <w:pPr>
        <w:numPr>
          <w:ilvl w:val="0"/>
          <w:numId w:val="37"/>
        </w:numPr>
        <w:jc w:val="left"/>
        <w:rPr>
          <w:rFonts w:ascii="Arial" w:hAnsi="Arial" w:cs="Arial"/>
          <w:sz w:val="20"/>
          <w:szCs w:val="20"/>
        </w:rPr>
      </w:pPr>
      <w:r w:rsidRPr="008434BA">
        <w:rPr>
          <w:rFonts w:ascii="Arial" w:hAnsi="Arial" w:cs="Arial"/>
          <w:sz w:val="20"/>
          <w:szCs w:val="20"/>
        </w:rPr>
        <w:t>Review Application Event log</w:t>
      </w:r>
    </w:p>
    <w:p w:rsidR="00C75774" w:rsidRPr="008434BA" w:rsidRDefault="00C75774" w:rsidP="001B5103">
      <w:pPr>
        <w:numPr>
          <w:ilvl w:val="0"/>
          <w:numId w:val="37"/>
        </w:numPr>
        <w:jc w:val="left"/>
        <w:rPr>
          <w:rFonts w:ascii="Arial" w:hAnsi="Arial" w:cs="Arial"/>
          <w:sz w:val="20"/>
          <w:szCs w:val="20"/>
        </w:rPr>
      </w:pPr>
      <w:r w:rsidRPr="008434BA">
        <w:rPr>
          <w:rFonts w:ascii="Arial" w:hAnsi="Arial" w:cs="Arial"/>
          <w:sz w:val="20"/>
          <w:szCs w:val="20"/>
        </w:rPr>
        <w:t>Review Audit log to ensure SQL audit is logging activities</w:t>
      </w:r>
      <w:r w:rsidR="007D532E" w:rsidRPr="008434BA">
        <w:rPr>
          <w:rFonts w:ascii="Arial" w:hAnsi="Arial" w:cs="Arial"/>
          <w:sz w:val="20"/>
          <w:szCs w:val="20"/>
        </w:rPr>
        <w:t xml:space="preserve">. </w:t>
      </w:r>
      <w:r w:rsidR="007D532E" w:rsidRPr="009552C9">
        <w:rPr>
          <w:rFonts w:ascii="Arial" w:hAnsi="Arial" w:cs="Arial"/>
          <w:i/>
          <w:sz w:val="20"/>
          <w:szCs w:val="20"/>
        </w:rPr>
        <w:t>See section 5</w:t>
      </w:r>
      <w:r w:rsidR="005106EA" w:rsidRPr="009552C9">
        <w:rPr>
          <w:rFonts w:ascii="Arial" w:hAnsi="Arial" w:cs="Arial"/>
          <w:i/>
          <w:sz w:val="20"/>
          <w:szCs w:val="20"/>
        </w:rPr>
        <w:t>.</w:t>
      </w:r>
      <w:r w:rsidR="005106EA">
        <w:rPr>
          <w:rFonts w:ascii="Arial" w:hAnsi="Arial" w:cs="Arial"/>
          <w:i/>
          <w:sz w:val="20"/>
          <w:szCs w:val="20"/>
        </w:rPr>
        <w:t xml:space="preserve">4.1.1. Step </w:t>
      </w:r>
      <w:r w:rsidR="007D532E" w:rsidRPr="009552C9">
        <w:rPr>
          <w:rFonts w:ascii="Arial" w:hAnsi="Arial" w:cs="Arial"/>
          <w:i/>
          <w:sz w:val="20"/>
          <w:szCs w:val="20"/>
        </w:rPr>
        <w:t>6</w:t>
      </w:r>
      <w:r w:rsidR="007D532E" w:rsidRPr="008434BA">
        <w:rPr>
          <w:rFonts w:ascii="Arial" w:hAnsi="Arial" w:cs="Arial"/>
          <w:sz w:val="20"/>
          <w:szCs w:val="20"/>
        </w:rPr>
        <w:t>.</w:t>
      </w:r>
    </w:p>
    <w:p w:rsidR="00C75774" w:rsidRPr="008434BA" w:rsidRDefault="00C75774" w:rsidP="001B5103">
      <w:pPr>
        <w:numPr>
          <w:ilvl w:val="0"/>
          <w:numId w:val="37"/>
        </w:numPr>
        <w:jc w:val="left"/>
        <w:rPr>
          <w:rFonts w:ascii="Arial" w:hAnsi="Arial" w:cs="Arial"/>
          <w:sz w:val="20"/>
          <w:szCs w:val="20"/>
        </w:rPr>
      </w:pPr>
      <w:r w:rsidRPr="008434BA">
        <w:rPr>
          <w:rFonts w:ascii="Arial" w:hAnsi="Arial" w:cs="Arial"/>
          <w:sz w:val="20"/>
          <w:szCs w:val="20"/>
        </w:rPr>
        <w:t>Query SQL audit trace files to determine when the last audit event was logged</w:t>
      </w:r>
      <w:r w:rsidR="007D532E" w:rsidRPr="008434BA">
        <w:rPr>
          <w:rFonts w:ascii="Arial" w:hAnsi="Arial" w:cs="Arial"/>
          <w:sz w:val="20"/>
          <w:szCs w:val="20"/>
        </w:rPr>
        <w:t xml:space="preserve">. </w:t>
      </w:r>
      <w:r w:rsidR="005106EA">
        <w:rPr>
          <w:rFonts w:ascii="Arial" w:hAnsi="Arial" w:cs="Arial"/>
          <w:i/>
          <w:sz w:val="20"/>
          <w:szCs w:val="20"/>
        </w:rPr>
        <w:t xml:space="preserve">See section </w:t>
      </w:r>
      <w:r w:rsidR="007D532E" w:rsidRPr="009552C9">
        <w:rPr>
          <w:rFonts w:ascii="Arial" w:hAnsi="Arial" w:cs="Arial"/>
          <w:i/>
          <w:sz w:val="20"/>
          <w:szCs w:val="20"/>
        </w:rPr>
        <w:t>6</w:t>
      </w:r>
      <w:r w:rsidR="007D532E" w:rsidRPr="008434BA">
        <w:rPr>
          <w:rFonts w:ascii="Arial" w:hAnsi="Arial" w:cs="Arial"/>
          <w:sz w:val="20"/>
          <w:szCs w:val="20"/>
        </w:rPr>
        <w:t>.</w:t>
      </w:r>
    </w:p>
    <w:p w:rsidR="00490CDC" w:rsidRDefault="00A1571E" w:rsidP="001B5103">
      <w:pPr>
        <w:numPr>
          <w:ilvl w:val="0"/>
          <w:numId w:val="37"/>
        </w:numPr>
        <w:jc w:val="left"/>
        <w:rPr>
          <w:rFonts w:ascii="Arial" w:hAnsi="Arial" w:cs="Arial"/>
          <w:sz w:val="20"/>
          <w:szCs w:val="20"/>
        </w:rPr>
      </w:pPr>
      <w:r w:rsidRPr="008434BA">
        <w:rPr>
          <w:rFonts w:ascii="Arial" w:hAnsi="Arial" w:cs="Arial"/>
          <w:sz w:val="20"/>
          <w:szCs w:val="20"/>
        </w:rPr>
        <w:t xml:space="preserve">Use SQL audit dynamic views. </w:t>
      </w:r>
      <w:r w:rsidR="005106EA">
        <w:rPr>
          <w:rFonts w:ascii="Arial" w:hAnsi="Arial" w:cs="Arial"/>
          <w:i/>
          <w:sz w:val="20"/>
          <w:szCs w:val="20"/>
        </w:rPr>
        <w:t xml:space="preserve">See section </w:t>
      </w:r>
      <w:r w:rsidRPr="009552C9">
        <w:rPr>
          <w:rFonts w:ascii="Arial" w:hAnsi="Arial" w:cs="Arial"/>
          <w:i/>
          <w:sz w:val="20"/>
          <w:szCs w:val="20"/>
        </w:rPr>
        <w:t>6</w:t>
      </w:r>
      <w:r w:rsidRPr="008434BA">
        <w:rPr>
          <w:rFonts w:ascii="Arial" w:hAnsi="Arial" w:cs="Arial"/>
          <w:sz w:val="20"/>
          <w:szCs w:val="20"/>
        </w:rPr>
        <w:t>.</w:t>
      </w:r>
    </w:p>
    <w:p w:rsidR="00490CDC" w:rsidRDefault="00490CDC" w:rsidP="00490CDC">
      <w:pPr>
        <w:ind w:firstLine="0"/>
        <w:jc w:val="left"/>
        <w:rPr>
          <w:rFonts w:ascii="Arial" w:hAnsi="Arial" w:cs="Arial"/>
          <w:sz w:val="20"/>
          <w:szCs w:val="20"/>
        </w:rPr>
      </w:pPr>
    </w:p>
    <w:p w:rsidR="00490CDC" w:rsidRDefault="00490CDC" w:rsidP="00490CDC">
      <w:pPr>
        <w:ind w:firstLine="0"/>
        <w:jc w:val="left"/>
        <w:rPr>
          <w:rFonts w:ascii="Arial" w:hAnsi="Arial" w:cs="Arial"/>
          <w:sz w:val="20"/>
          <w:szCs w:val="20"/>
        </w:rPr>
      </w:pPr>
    </w:p>
    <w:p w:rsidR="00490CDC" w:rsidRPr="00527C08" w:rsidRDefault="00E16D6A" w:rsidP="00490CDC">
      <w:pPr>
        <w:pStyle w:val="Heading1"/>
        <w:numPr>
          <w:ilvl w:val="0"/>
          <w:numId w:val="0"/>
        </w:numPr>
        <w:ind w:left="720" w:hanging="720"/>
      </w:pPr>
      <w:r>
        <w:br w:type="page"/>
      </w:r>
      <w:bookmarkStart w:id="18" w:name="_Toc296330887"/>
      <w:r w:rsidR="00490CDC">
        <w:lastRenderedPageBreak/>
        <w:t>Appendix a</w:t>
      </w:r>
      <w:bookmarkEnd w:id="18"/>
    </w:p>
    <w:bookmarkStart w:id="19" w:name="_MON_1369743646"/>
    <w:bookmarkEnd w:id="19"/>
    <w:p w:rsidR="00490CDC" w:rsidRDefault="00490CDC" w:rsidP="00490CDC">
      <w:pPr>
        <w:ind w:firstLine="0"/>
        <w:jc w:val="left"/>
        <w:rPr>
          <w:rFonts w:ascii="Arial" w:hAnsi="Arial" w:cs="Arial"/>
          <w:sz w:val="20"/>
          <w:szCs w:val="20"/>
        </w:rPr>
      </w:pPr>
      <w:r>
        <w:rPr>
          <w:rFonts w:ascii="Arial" w:hAnsi="Arial" w:cs="Arial"/>
          <w:sz w:val="20"/>
          <w:szCs w:val="20"/>
        </w:rPr>
        <w:object w:dxaOrig="1530" w:dyaOrig="10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50.25pt" o:ole="">
            <v:imagedata r:id="rId77" o:title=""/>
          </v:shape>
          <o:OLEObject Type="Embed" ProgID="Word.Document.8" ShapeID="_x0000_i1025" DrawAspect="Icon" ObjectID="_1581683492" r:id="rId78">
            <o:FieldCodes>\s</o:FieldCodes>
          </o:OLEObject>
        </w:object>
      </w:r>
    </w:p>
    <w:p w:rsidR="00490CDC" w:rsidRPr="00490CDC" w:rsidRDefault="003D4FAD" w:rsidP="00490CDC">
      <w:pPr>
        <w:ind w:firstLine="0"/>
        <w:jc w:val="left"/>
        <w:rPr>
          <w:rFonts w:ascii="Arial" w:hAnsi="Arial" w:cs="Arial"/>
          <w:sz w:val="20"/>
          <w:szCs w:val="20"/>
        </w:rPr>
      </w:pPr>
      <w:r>
        <w:rPr>
          <w:rFonts w:ascii="Arial" w:hAnsi="Arial" w:cs="Arial"/>
          <w:sz w:val="20"/>
          <w:szCs w:val="20"/>
        </w:rPr>
        <w:object w:dxaOrig="1530" w:dyaOrig="1002">
          <v:shape id="_x0000_i1026" type="#_x0000_t75" style="width:76.5pt;height:50.25pt" o:ole="">
            <v:imagedata r:id="rId79" o:title=""/>
          </v:shape>
          <o:OLEObject Type="Embed" ProgID="Package" ShapeID="_x0000_i1026" DrawAspect="Icon" ObjectID="_1581683493" r:id="rId80"/>
        </w:object>
      </w:r>
    </w:p>
    <w:sectPr w:rsidR="00490CDC" w:rsidRPr="00490CDC" w:rsidSect="006D356A">
      <w:headerReference w:type="even" r:id="rId81"/>
      <w:headerReference w:type="default" r:id="rId82"/>
      <w:pgSz w:w="12240" w:h="15840" w:code="1"/>
      <w:pgMar w:top="1440" w:right="1800" w:bottom="1440" w:left="1800" w:header="720" w:footer="576" w:gutter="0"/>
      <w:pgNumType w:start="1"/>
      <w:cols w:space="720"/>
      <w:formProt w:val="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4A36" w:rsidRDefault="00044A36" w:rsidP="009A423A">
      <w:r>
        <w:separator/>
      </w:r>
    </w:p>
    <w:p w:rsidR="00044A36" w:rsidRDefault="00044A36" w:rsidP="009A423A"/>
  </w:endnote>
  <w:endnote w:type="continuationSeparator" w:id="0">
    <w:p w:rsidR="00044A36" w:rsidRDefault="00044A36" w:rsidP="009A423A">
      <w:r>
        <w:continuationSeparator/>
      </w:r>
    </w:p>
    <w:p w:rsidR="00044A36" w:rsidRDefault="00044A36" w:rsidP="009A42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AE6" w:rsidRPr="006F1EF6" w:rsidRDefault="00085AE6" w:rsidP="009A423A">
    <w:fldSimple w:instr=" STYLEREF DOC# \* MERGEFORMAT ">
      <w:r w:rsidR="00F34D54">
        <w:rPr>
          <w:noProof/>
        </w:rPr>
        <w:t>Version 0.1 – DRAFT</w:t>
      </w:r>
    </w:fldSimple>
    <w:r w:rsidRPr="006F1EF6">
      <w:tab/>
    </w:r>
    <w:fldSimple w:instr=" STYLEREF DocDate \* MERGEFORMAT ">
      <w:r w:rsidR="00F34D54">
        <w:rPr>
          <w:noProof/>
        </w:rPr>
        <w:t>16th June 2011</w:t>
      </w:r>
    </w:fldSimple>
    <w:r w:rsidRPr="00D645D7">
      <w:tab/>
    </w:r>
    <w:r w:rsidRPr="009D06D2">
      <w:rPr>
        <w:color w:val="C0C0C0"/>
      </w:rPr>
      <w:t>|</w:t>
    </w:r>
    <w:r w:rsidRPr="006F1EF6">
      <w:t xml:space="preserve"> </w:t>
    </w:r>
    <w:r>
      <w:fldChar w:fldCharType="begin"/>
    </w:r>
    <w:r>
      <w:instrText xml:space="preserve"> PAGE </w:instrText>
    </w:r>
    <w:r>
      <w:fldChar w:fldCharType="separate"/>
    </w:r>
    <w:r w:rsidR="00F34D54">
      <w:rPr>
        <w:noProof/>
      </w:rPr>
      <w:t>18</w:t>
    </w:r>
    <w:r>
      <w:fldChar w:fldCharType="end"/>
    </w:r>
    <w:r w:rsidRPr="006F1EF6">
      <w:t xml:space="preserve"> </w:t>
    </w:r>
    <w:r w:rsidRPr="009D06D2">
      <w:rPr>
        <w:color w:val="C0C0C0"/>
      </w:rPr>
      <w:t>|</w:t>
    </w:r>
  </w:p>
  <w:p w:rsidR="00085AE6" w:rsidRPr="00BE7041" w:rsidRDefault="00085AE6" w:rsidP="00BE7041">
    <w:pPr>
      <w:pStyle w:val="Footer-IntDoc"/>
      <w:rPr>
        <w:rFonts w:ascii="Arial" w:hAnsi="Arial" w:cs="Arial"/>
        <w:i/>
        <w:color w:val="auto"/>
        <w:sz w:val="12"/>
        <w:szCs w:val="12"/>
      </w:rPr>
    </w:pPr>
    <w:r w:rsidRPr="00BE7041">
      <w:rPr>
        <w:rFonts w:ascii="Arial" w:hAnsi="Arial" w:cs="Arial"/>
        <w:i/>
        <w:color w:val="auto"/>
        <w:sz w:val="18"/>
        <w:szCs w:val="18"/>
      </w:rPr>
      <w:t>HP</w:t>
    </w:r>
    <w:r w:rsidRPr="00BE7041">
      <w:rPr>
        <w:rFonts w:ascii="Arial" w:hAnsi="Arial" w:cs="Arial"/>
        <w:i/>
        <w:color w:val="auto"/>
      </w:rPr>
      <w:t xml:space="preserve"> </w:t>
    </w:r>
    <w:r w:rsidRPr="00BE7041">
      <w:rPr>
        <w:i/>
        <w:caps w:val="0"/>
      </w:rPr>
      <w:t>Confidential</w:t>
    </w:r>
    <w:r w:rsidRPr="00BE7041">
      <w:rPr>
        <w:rFonts w:ascii="Arial" w:hAnsi="Arial" w:cs="Arial"/>
        <w:i/>
        <w:color w:val="auto"/>
      </w:rPr>
      <w:br/>
    </w:r>
    <w:r w:rsidRPr="00BE7041">
      <w:rPr>
        <w:rFonts w:ascii="Arial" w:hAnsi="Arial" w:cs="Arial"/>
        <w:i/>
        <w:color w:val="auto"/>
        <w:sz w:val="12"/>
        <w:szCs w:val="12"/>
      </w:rPr>
      <w:t xml:space="preserve"> © </w:t>
    </w:r>
    <w:r w:rsidRPr="00BE7041">
      <w:rPr>
        <w:rFonts w:ascii="Arial" w:hAnsi="Arial" w:cs="Arial"/>
        <w:i/>
        <w:caps w:val="0"/>
        <w:color w:val="auto"/>
        <w:sz w:val="12"/>
        <w:szCs w:val="12"/>
      </w:rPr>
      <w:t xml:space="preserve">Copyright </w:t>
    </w:r>
    <w:r w:rsidRPr="00BE7041">
      <w:rPr>
        <w:rFonts w:ascii="Arial" w:hAnsi="Arial" w:cs="Arial"/>
        <w:i/>
        <w:color w:val="auto"/>
        <w:sz w:val="12"/>
        <w:szCs w:val="12"/>
      </w:rPr>
      <w:t xml:space="preserve">2010 </w:t>
    </w:r>
    <w:r w:rsidRPr="00BE7041">
      <w:rPr>
        <w:rFonts w:ascii="Arial" w:hAnsi="Arial" w:cs="Arial"/>
        <w:i/>
        <w:caps w:val="0"/>
        <w:color w:val="auto"/>
        <w:sz w:val="12"/>
        <w:szCs w:val="12"/>
      </w:rPr>
      <w:t>Hewlett-Packard Development Company</w:t>
    </w:r>
    <w:r>
      <w:rPr>
        <w:rFonts w:ascii="Arial" w:hAnsi="Arial" w:cs="Arial"/>
        <w:i/>
        <w:color w:val="auto"/>
        <w:sz w:val="12"/>
        <w:szCs w:val="12"/>
      </w:rPr>
      <w:t>, L.</w:t>
    </w:r>
    <w:r w:rsidRPr="00BE7041">
      <w:rPr>
        <w:rFonts w:ascii="Arial" w:hAnsi="Arial" w:cs="Arial"/>
        <w:i/>
        <w:color w:val="auto"/>
        <w:sz w:val="12"/>
        <w:szCs w:val="12"/>
      </w:rPr>
      <w:t>P.</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4A36" w:rsidRDefault="00044A36" w:rsidP="009A423A">
      <w:r>
        <w:separator/>
      </w:r>
    </w:p>
    <w:p w:rsidR="00044A36" w:rsidRDefault="00044A36" w:rsidP="009A423A"/>
  </w:footnote>
  <w:footnote w:type="continuationSeparator" w:id="0">
    <w:p w:rsidR="00044A36" w:rsidRDefault="00044A36" w:rsidP="009A423A">
      <w:r>
        <w:continuationSeparator/>
      </w:r>
    </w:p>
    <w:p w:rsidR="00044A36" w:rsidRDefault="00044A36" w:rsidP="009A423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AE6" w:rsidRPr="003C350F" w:rsidRDefault="00085AE6" w:rsidP="009A423A">
    <w:pPr>
      <w:rPr>
        <w:rFonts w:ascii="Times New Roman" w:hAnsi="Times New Roman"/>
        <w:bCs/>
        <w:sz w:val="18"/>
        <w:szCs w:val="18"/>
      </w:rPr>
    </w:pPr>
    <w:fldSimple w:instr=" STYLEREF &quot;cover title&quot; \* MERGEFORMAT ">
      <w:r w:rsidR="00F34D54" w:rsidRPr="00F34D54">
        <w:rPr>
          <w:rFonts w:ascii="Times New Roman" w:hAnsi="Times New Roman"/>
          <w:bCs/>
          <w:noProof/>
          <w:sz w:val="18"/>
          <w:szCs w:val="18"/>
        </w:rPr>
        <w:t>Microsoft SQL Server 2008 Audit Guide for Aviva Shared</w:t>
      </w:r>
      <w:r w:rsidR="00F34D54" w:rsidRPr="00F34D54">
        <w:rPr>
          <w:rFonts w:ascii="Times New Roman" w:hAnsi="Times New Roman"/>
          <w:noProof/>
          <w:sz w:val="18"/>
          <w:szCs w:val="18"/>
        </w:rPr>
        <w:t xml:space="preserve"> Service</w:t>
      </w:r>
      <w:r w:rsidR="00F34D54" w:rsidRPr="00F34D54">
        <w:rPr>
          <w:rFonts w:ascii="Times New Roman" w:hAnsi="Times New Roman"/>
          <w:noProof/>
          <w:sz w:val="18"/>
          <w:szCs w:val="18"/>
        </w:rPr>
        <w:br/>
        <w:t>Implementation Guide</w:t>
      </w:r>
    </w:fldSimple>
  </w:p>
  <w:p w:rsidR="00085AE6" w:rsidRPr="00FC0BCC" w:rsidRDefault="00085AE6" w:rsidP="009A423A">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AE6" w:rsidRDefault="00085AE6" w:rsidP="009A423A">
    <w:pPr>
      <w:pStyle w:val="Header"/>
    </w:pPr>
    <w:r>
      <w:t>HP Enterprise Services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AE6" w:rsidRDefault="00085AE6" w:rsidP="009A423A"/>
  <w:p w:rsidR="00085AE6" w:rsidRDefault="00085AE6" w:rsidP="009A423A"/>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85AE6" w:rsidRPr="009D06D2" w:rsidRDefault="00085AE6" w:rsidP="009A423A">
    <w:pPr>
      <w:rPr>
        <w:bCs/>
        <w:sz w:val="16"/>
        <w:szCs w:val="16"/>
      </w:rPr>
    </w:pPr>
    <w:fldSimple w:instr=" STYLEREF &quot;cover title&quot; \* MERGEFORMAT ">
      <w:r w:rsidR="00F34D54" w:rsidRPr="00F34D54">
        <w:rPr>
          <w:noProof/>
          <w:sz w:val="16"/>
          <w:szCs w:val="16"/>
        </w:rPr>
        <w:t xml:space="preserve">Microsoft SQL Server 2008 Audit </w:t>
      </w:r>
      <w:r w:rsidR="00F34D54" w:rsidRPr="00F34D54">
        <w:rPr>
          <w:bCs/>
          <w:noProof/>
          <w:sz w:val="16"/>
          <w:szCs w:val="16"/>
        </w:rPr>
        <w:t>Guide for Aviva Shared</w:t>
      </w:r>
      <w:r w:rsidR="00F34D54">
        <w:rPr>
          <w:noProof/>
        </w:rPr>
        <w:t xml:space="preserve"> Service</w:t>
      </w:r>
      <w:r w:rsidR="00F34D54">
        <w:rPr>
          <w:noProof/>
        </w:rPr>
        <w:br/>
        <w:t>Implementation Guide</w:t>
      </w:r>
    </w:fldSimple>
  </w:p>
  <w:p w:rsidR="00085AE6" w:rsidRPr="00FC0BCC" w:rsidRDefault="00085AE6" w:rsidP="009A423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CBC26B48"/>
    <w:lvl w:ilvl="0">
      <w:numFmt w:val="decimal"/>
      <w:pStyle w:val="ProcWarningBox"/>
      <w:lvlText w:val="*"/>
      <w:lvlJc w:val="left"/>
    </w:lvl>
  </w:abstractNum>
  <w:abstractNum w:abstractNumId="1" w15:restartNumberingAfterBreak="0">
    <w:nsid w:val="027A3EFB"/>
    <w:multiLevelType w:val="hybridMultilevel"/>
    <w:tmpl w:val="CC520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283387"/>
    <w:multiLevelType w:val="hybridMultilevel"/>
    <w:tmpl w:val="DAA6B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171760"/>
    <w:multiLevelType w:val="hybridMultilevel"/>
    <w:tmpl w:val="C75CC7AA"/>
    <w:lvl w:ilvl="0" w:tplc="C570F866">
      <w:start w:val="1"/>
      <w:numFmt w:val="decimal"/>
      <w:lvlText w:val="%1."/>
      <w:lvlJc w:val="left"/>
      <w:pPr>
        <w:ind w:left="2415" w:hanging="975"/>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7D64E41"/>
    <w:multiLevelType w:val="hybridMultilevel"/>
    <w:tmpl w:val="EC60E2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7F91415"/>
    <w:multiLevelType w:val="hybridMultilevel"/>
    <w:tmpl w:val="159A087C"/>
    <w:lvl w:ilvl="0" w:tplc="DBE81136">
      <w:start w:val="1"/>
      <w:numFmt w:val="bullet"/>
      <w:pStyle w:val="ProcNoteBox"/>
      <w:lvlText w:val=""/>
      <w:lvlJc w:val="left"/>
      <w:pPr>
        <w:ind w:left="2736" w:hanging="360"/>
      </w:pPr>
      <w:rPr>
        <w:rFonts w:ascii="Wingdings" w:hAnsi="Wingdings" w:hint="default"/>
        <w:color w:val="0000FF"/>
        <w:sz w:val="36"/>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6" w15:restartNumberingAfterBreak="0">
    <w:nsid w:val="0E7600BB"/>
    <w:multiLevelType w:val="hybridMultilevel"/>
    <w:tmpl w:val="48509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E7C7C"/>
    <w:multiLevelType w:val="singleLevel"/>
    <w:tmpl w:val="52A88D4E"/>
    <w:lvl w:ilvl="0">
      <w:numFmt w:val="decimal"/>
      <w:pStyle w:val="Bullet8"/>
      <w:lvlText w:val="*"/>
      <w:lvlJc w:val="left"/>
    </w:lvl>
  </w:abstractNum>
  <w:abstractNum w:abstractNumId="8" w15:restartNumberingAfterBreak="0">
    <w:nsid w:val="143D2EC2"/>
    <w:multiLevelType w:val="hybridMultilevel"/>
    <w:tmpl w:val="EC644E7C"/>
    <w:lvl w:ilvl="0" w:tplc="04090001">
      <w:start w:val="1"/>
      <w:numFmt w:val="bullet"/>
      <w:lvlText w:val=""/>
      <w:lvlJc w:val="left"/>
      <w:pPr>
        <w:ind w:left="2775" w:hanging="360"/>
      </w:pPr>
      <w:rPr>
        <w:rFonts w:ascii="Symbol" w:hAnsi="Symbol" w:hint="default"/>
      </w:rPr>
    </w:lvl>
    <w:lvl w:ilvl="1" w:tplc="04090003" w:tentative="1">
      <w:start w:val="1"/>
      <w:numFmt w:val="bullet"/>
      <w:lvlText w:val="o"/>
      <w:lvlJc w:val="left"/>
      <w:pPr>
        <w:ind w:left="3495" w:hanging="360"/>
      </w:pPr>
      <w:rPr>
        <w:rFonts w:ascii="Courier New" w:hAnsi="Courier New" w:cs="Courier New" w:hint="default"/>
      </w:rPr>
    </w:lvl>
    <w:lvl w:ilvl="2" w:tplc="04090005" w:tentative="1">
      <w:start w:val="1"/>
      <w:numFmt w:val="bullet"/>
      <w:lvlText w:val=""/>
      <w:lvlJc w:val="left"/>
      <w:pPr>
        <w:ind w:left="4215" w:hanging="360"/>
      </w:pPr>
      <w:rPr>
        <w:rFonts w:ascii="Wingdings" w:hAnsi="Wingdings" w:hint="default"/>
      </w:rPr>
    </w:lvl>
    <w:lvl w:ilvl="3" w:tplc="04090001" w:tentative="1">
      <w:start w:val="1"/>
      <w:numFmt w:val="bullet"/>
      <w:lvlText w:val=""/>
      <w:lvlJc w:val="left"/>
      <w:pPr>
        <w:ind w:left="4935" w:hanging="360"/>
      </w:pPr>
      <w:rPr>
        <w:rFonts w:ascii="Symbol" w:hAnsi="Symbol" w:hint="default"/>
      </w:rPr>
    </w:lvl>
    <w:lvl w:ilvl="4" w:tplc="04090003" w:tentative="1">
      <w:start w:val="1"/>
      <w:numFmt w:val="bullet"/>
      <w:lvlText w:val="o"/>
      <w:lvlJc w:val="left"/>
      <w:pPr>
        <w:ind w:left="5655" w:hanging="360"/>
      </w:pPr>
      <w:rPr>
        <w:rFonts w:ascii="Courier New" w:hAnsi="Courier New" w:cs="Courier New" w:hint="default"/>
      </w:rPr>
    </w:lvl>
    <w:lvl w:ilvl="5" w:tplc="04090005" w:tentative="1">
      <w:start w:val="1"/>
      <w:numFmt w:val="bullet"/>
      <w:lvlText w:val=""/>
      <w:lvlJc w:val="left"/>
      <w:pPr>
        <w:ind w:left="6375" w:hanging="360"/>
      </w:pPr>
      <w:rPr>
        <w:rFonts w:ascii="Wingdings" w:hAnsi="Wingdings" w:hint="default"/>
      </w:rPr>
    </w:lvl>
    <w:lvl w:ilvl="6" w:tplc="04090001" w:tentative="1">
      <w:start w:val="1"/>
      <w:numFmt w:val="bullet"/>
      <w:lvlText w:val=""/>
      <w:lvlJc w:val="left"/>
      <w:pPr>
        <w:ind w:left="7095" w:hanging="360"/>
      </w:pPr>
      <w:rPr>
        <w:rFonts w:ascii="Symbol" w:hAnsi="Symbol" w:hint="default"/>
      </w:rPr>
    </w:lvl>
    <w:lvl w:ilvl="7" w:tplc="04090003" w:tentative="1">
      <w:start w:val="1"/>
      <w:numFmt w:val="bullet"/>
      <w:lvlText w:val="o"/>
      <w:lvlJc w:val="left"/>
      <w:pPr>
        <w:ind w:left="7815" w:hanging="360"/>
      </w:pPr>
      <w:rPr>
        <w:rFonts w:ascii="Courier New" w:hAnsi="Courier New" w:cs="Courier New" w:hint="default"/>
      </w:rPr>
    </w:lvl>
    <w:lvl w:ilvl="8" w:tplc="04090005" w:tentative="1">
      <w:start w:val="1"/>
      <w:numFmt w:val="bullet"/>
      <w:lvlText w:val=""/>
      <w:lvlJc w:val="left"/>
      <w:pPr>
        <w:ind w:left="8535" w:hanging="360"/>
      </w:pPr>
      <w:rPr>
        <w:rFonts w:ascii="Wingdings" w:hAnsi="Wingdings" w:hint="default"/>
      </w:rPr>
    </w:lvl>
  </w:abstractNum>
  <w:abstractNum w:abstractNumId="9" w15:restartNumberingAfterBreak="0">
    <w:nsid w:val="23203D80"/>
    <w:multiLevelType w:val="hybridMultilevel"/>
    <w:tmpl w:val="105012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7D6BAD"/>
    <w:multiLevelType w:val="hybridMultilevel"/>
    <w:tmpl w:val="B648809C"/>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4746ABEC">
      <w:start w:val="1"/>
      <w:numFmt w:val="lowerLetter"/>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B933F9"/>
    <w:multiLevelType w:val="hybridMultilevel"/>
    <w:tmpl w:val="1404236C"/>
    <w:lvl w:ilvl="0" w:tplc="4A44A0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EB87255"/>
    <w:multiLevelType w:val="hybridMultilevel"/>
    <w:tmpl w:val="46D00A54"/>
    <w:lvl w:ilvl="0" w:tplc="A86EF876">
      <w:start w:val="1"/>
      <w:numFmt w:val="decimal"/>
      <w:pStyle w:val="Numb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 w15:restartNumberingAfterBreak="0">
    <w:nsid w:val="2EDC785B"/>
    <w:multiLevelType w:val="hybridMultilevel"/>
    <w:tmpl w:val="104A5CA0"/>
    <w:lvl w:ilvl="0" w:tplc="E0A0F90A">
      <w:start w:val="1"/>
      <w:numFmt w:val="bullet"/>
      <w:pStyle w:val="BoxedNoteIndent"/>
      <w:lvlText w:val=""/>
      <w:lvlJc w:val="left"/>
      <w:pPr>
        <w:ind w:left="1440" w:hanging="360"/>
      </w:pPr>
      <w:rPr>
        <w:rFonts w:ascii="Wingdings" w:hAnsi="Wingdings" w:hint="default"/>
        <w:color w:val="0000FF"/>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02A73D1"/>
    <w:multiLevelType w:val="hybridMultilevel"/>
    <w:tmpl w:val="FA30C7C2"/>
    <w:lvl w:ilvl="0" w:tplc="8454F9E4">
      <w:start w:val="1"/>
      <w:numFmt w:val="none"/>
      <w:pStyle w:val="Warning"/>
      <w:lvlText w:val="%1Warning!"/>
      <w:lvlJc w:val="left"/>
      <w:pPr>
        <w:tabs>
          <w:tab w:val="num" w:pos="1152"/>
        </w:tabs>
        <w:ind w:left="1152" w:hanging="1152"/>
      </w:pPr>
      <w:rPr>
        <w:rFonts w:ascii="Verdana" w:hAnsi="Verdana" w:hint="default"/>
        <w:b/>
        <w:i w:val="0"/>
        <w:color w:val="CC0000"/>
        <w:sz w:val="18"/>
      </w:rPr>
    </w:lvl>
    <w:lvl w:ilvl="1" w:tplc="5602F74A" w:tentative="1">
      <w:start w:val="1"/>
      <w:numFmt w:val="lowerLetter"/>
      <w:lvlText w:val="%2."/>
      <w:lvlJc w:val="left"/>
      <w:pPr>
        <w:tabs>
          <w:tab w:val="num" w:pos="1440"/>
        </w:tabs>
        <w:ind w:left="1440" w:hanging="360"/>
      </w:pPr>
    </w:lvl>
    <w:lvl w:ilvl="2" w:tplc="6B5E4ED4" w:tentative="1">
      <w:start w:val="1"/>
      <w:numFmt w:val="lowerRoman"/>
      <w:lvlText w:val="%3."/>
      <w:lvlJc w:val="right"/>
      <w:pPr>
        <w:tabs>
          <w:tab w:val="num" w:pos="2160"/>
        </w:tabs>
        <w:ind w:left="2160" w:hanging="180"/>
      </w:pPr>
    </w:lvl>
    <w:lvl w:ilvl="3" w:tplc="A1CA4E0C" w:tentative="1">
      <w:start w:val="1"/>
      <w:numFmt w:val="decimal"/>
      <w:lvlText w:val="%4."/>
      <w:lvlJc w:val="left"/>
      <w:pPr>
        <w:tabs>
          <w:tab w:val="num" w:pos="2880"/>
        </w:tabs>
        <w:ind w:left="2880" w:hanging="360"/>
      </w:pPr>
    </w:lvl>
    <w:lvl w:ilvl="4" w:tplc="B366BD1C" w:tentative="1">
      <w:start w:val="1"/>
      <w:numFmt w:val="lowerLetter"/>
      <w:lvlText w:val="%5."/>
      <w:lvlJc w:val="left"/>
      <w:pPr>
        <w:tabs>
          <w:tab w:val="num" w:pos="3600"/>
        </w:tabs>
        <w:ind w:left="3600" w:hanging="360"/>
      </w:pPr>
    </w:lvl>
    <w:lvl w:ilvl="5" w:tplc="91168272" w:tentative="1">
      <w:start w:val="1"/>
      <w:numFmt w:val="lowerRoman"/>
      <w:lvlText w:val="%6."/>
      <w:lvlJc w:val="right"/>
      <w:pPr>
        <w:tabs>
          <w:tab w:val="num" w:pos="4320"/>
        </w:tabs>
        <w:ind w:left="4320" w:hanging="180"/>
      </w:pPr>
    </w:lvl>
    <w:lvl w:ilvl="6" w:tplc="D8523990" w:tentative="1">
      <w:start w:val="1"/>
      <w:numFmt w:val="decimal"/>
      <w:lvlText w:val="%7."/>
      <w:lvlJc w:val="left"/>
      <w:pPr>
        <w:tabs>
          <w:tab w:val="num" w:pos="5040"/>
        </w:tabs>
        <w:ind w:left="5040" w:hanging="360"/>
      </w:pPr>
    </w:lvl>
    <w:lvl w:ilvl="7" w:tplc="B40CC378" w:tentative="1">
      <w:start w:val="1"/>
      <w:numFmt w:val="lowerLetter"/>
      <w:lvlText w:val="%8."/>
      <w:lvlJc w:val="left"/>
      <w:pPr>
        <w:tabs>
          <w:tab w:val="num" w:pos="5760"/>
        </w:tabs>
        <w:ind w:left="5760" w:hanging="360"/>
      </w:pPr>
    </w:lvl>
    <w:lvl w:ilvl="8" w:tplc="7B0266EC" w:tentative="1">
      <w:start w:val="1"/>
      <w:numFmt w:val="lowerRoman"/>
      <w:lvlText w:val="%9."/>
      <w:lvlJc w:val="right"/>
      <w:pPr>
        <w:tabs>
          <w:tab w:val="num" w:pos="6480"/>
        </w:tabs>
        <w:ind w:left="6480" w:hanging="180"/>
      </w:pPr>
    </w:lvl>
  </w:abstractNum>
  <w:abstractNum w:abstractNumId="15" w15:restartNumberingAfterBreak="0">
    <w:nsid w:val="312B7B26"/>
    <w:multiLevelType w:val="hybridMultilevel"/>
    <w:tmpl w:val="5EEC1246"/>
    <w:lvl w:ilvl="0" w:tplc="6F9E86FA">
      <w:start w:val="1"/>
      <w:numFmt w:val="lowerLetter"/>
      <w:pStyle w:val="Stepa"/>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21A43D2"/>
    <w:multiLevelType w:val="hybridMultilevel"/>
    <w:tmpl w:val="35520042"/>
    <w:lvl w:ilvl="0" w:tplc="9498FB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459021F"/>
    <w:multiLevelType w:val="hybridMultilevel"/>
    <w:tmpl w:val="F38CD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719661D"/>
    <w:multiLevelType w:val="singleLevel"/>
    <w:tmpl w:val="7CBE22CC"/>
    <w:lvl w:ilvl="0">
      <w:numFmt w:val="decimal"/>
      <w:pStyle w:val="BoxedWarningIndent"/>
      <w:lvlText w:val="*"/>
      <w:lvlJc w:val="left"/>
    </w:lvl>
  </w:abstractNum>
  <w:abstractNum w:abstractNumId="19" w15:restartNumberingAfterBreak="0">
    <w:nsid w:val="39007FA6"/>
    <w:multiLevelType w:val="singleLevel"/>
    <w:tmpl w:val="FA346710"/>
    <w:lvl w:ilvl="0">
      <w:numFmt w:val="bullet"/>
      <w:pStyle w:val="Bullet4"/>
      <w:lvlText w:val="*"/>
      <w:lvlJc w:val="left"/>
    </w:lvl>
  </w:abstractNum>
  <w:abstractNum w:abstractNumId="20" w15:restartNumberingAfterBreak="0">
    <w:nsid w:val="3AE07069"/>
    <w:multiLevelType w:val="multilevel"/>
    <w:tmpl w:val="5D04DF4E"/>
    <w:lvl w:ilvl="0">
      <w:start w:val="1"/>
      <w:numFmt w:val="decimal"/>
      <w:pStyle w:val="Heading1"/>
      <w:lvlText w:val="%1"/>
      <w:lvlJc w:val="left"/>
      <w:pPr>
        <w:tabs>
          <w:tab w:val="num" w:pos="432"/>
        </w:tabs>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756"/>
        </w:tabs>
        <w:ind w:left="75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3024"/>
        </w:tabs>
        <w:ind w:left="302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3D3F67BB"/>
    <w:multiLevelType w:val="multilevel"/>
    <w:tmpl w:val="A5FAF0D0"/>
    <w:lvl w:ilvl="0">
      <w:start w:val="1"/>
      <w:numFmt w:val="decimal"/>
      <w:lvlText w:val="%1."/>
      <w:lvlJc w:val="left"/>
      <w:pPr>
        <w:ind w:left="1080" w:hanging="360"/>
      </w:pPr>
      <w:rPr>
        <w:rFonts w:hint="default"/>
      </w:rPr>
    </w:lvl>
    <w:lvl w:ilvl="1">
      <w:start w:val="4"/>
      <w:numFmt w:val="decimal"/>
      <w:isLgl/>
      <w:lvlText w:val="%1.%2"/>
      <w:lvlJc w:val="left"/>
      <w:pPr>
        <w:ind w:left="2520" w:hanging="1440"/>
      </w:pPr>
      <w:rPr>
        <w:rFonts w:hint="default"/>
      </w:rPr>
    </w:lvl>
    <w:lvl w:ilvl="2">
      <w:start w:val="1"/>
      <w:numFmt w:val="decimal"/>
      <w:isLgl/>
      <w:lvlText w:val="%1.%2.%3"/>
      <w:lvlJc w:val="left"/>
      <w:pPr>
        <w:ind w:left="2880" w:hanging="1440"/>
      </w:pPr>
      <w:rPr>
        <w:rFonts w:hint="default"/>
      </w:rPr>
    </w:lvl>
    <w:lvl w:ilvl="3">
      <w:start w:val="2"/>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22" w15:restartNumberingAfterBreak="0">
    <w:nsid w:val="3F304D37"/>
    <w:multiLevelType w:val="singleLevel"/>
    <w:tmpl w:val="071E52EA"/>
    <w:lvl w:ilvl="0">
      <w:numFmt w:val="bullet"/>
      <w:pStyle w:val="Bullet6"/>
      <w:lvlText w:val="*"/>
      <w:lvlJc w:val="left"/>
    </w:lvl>
  </w:abstractNum>
  <w:abstractNum w:abstractNumId="23" w15:restartNumberingAfterBreak="0">
    <w:nsid w:val="40676BB4"/>
    <w:multiLevelType w:val="hybridMultilevel"/>
    <w:tmpl w:val="8340A2AA"/>
    <w:lvl w:ilvl="0" w:tplc="BB7044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0D273ED"/>
    <w:multiLevelType w:val="hybridMultilevel"/>
    <w:tmpl w:val="84483F2A"/>
    <w:lvl w:ilvl="0" w:tplc="7116E9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42D532AB"/>
    <w:multiLevelType w:val="multilevel"/>
    <w:tmpl w:val="7520C2EC"/>
    <w:lvl w:ilvl="0">
      <w:start w:val="1"/>
      <w:numFmt w:val="decimal"/>
      <w:pStyle w:val="Number2"/>
      <w:lvlText w:val="%1."/>
      <w:lvlJc w:val="left"/>
      <w:pPr>
        <w:tabs>
          <w:tab w:val="num" w:pos="720"/>
        </w:tabs>
        <w:ind w:left="720" w:hanging="360"/>
      </w:pPr>
      <w:rPr>
        <w:rFonts w:ascii="Verdana" w:hAnsi="Verdana" w:hint="default"/>
        <w:sz w:val="18"/>
      </w:rPr>
    </w:lvl>
    <w:lvl w:ilvl="1">
      <w:start w:val="1"/>
      <w:numFmt w:val="lowerLetter"/>
      <w:lvlText w:val="%2."/>
      <w:lvlJc w:val="left"/>
      <w:pPr>
        <w:tabs>
          <w:tab w:val="num" w:pos="1080"/>
        </w:tabs>
        <w:ind w:left="1080" w:hanging="360"/>
      </w:pPr>
      <w:rPr>
        <w:rFonts w:hint="default"/>
      </w:rPr>
    </w:lvl>
    <w:lvl w:ilvl="2">
      <w:start w:val="1"/>
      <w:numFmt w:val="lowerRoman"/>
      <w:lvlText w:val="%3."/>
      <w:lvlJc w:val="left"/>
      <w:pPr>
        <w:tabs>
          <w:tab w:val="num" w:pos="144"/>
        </w:tabs>
        <w:ind w:left="144" w:firstLine="936"/>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6" w15:restartNumberingAfterBreak="0">
    <w:nsid w:val="43316D20"/>
    <w:multiLevelType w:val="hybridMultilevel"/>
    <w:tmpl w:val="6D6C3C52"/>
    <w:lvl w:ilvl="0" w:tplc="A71C4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4FB1D68"/>
    <w:multiLevelType w:val="hybridMultilevel"/>
    <w:tmpl w:val="72940038"/>
    <w:lvl w:ilvl="0" w:tplc="A7BE9F14">
      <w:start w:val="1"/>
      <w:numFmt w:val="bullet"/>
      <w:pStyle w:val="ProcImportantBox"/>
      <w:lvlText w:val=""/>
      <w:lvlJc w:val="left"/>
      <w:pPr>
        <w:ind w:left="2736" w:hanging="360"/>
      </w:pPr>
      <w:rPr>
        <w:rFonts w:ascii="Wingdings" w:hAnsi="Wingdings" w:hint="default"/>
        <w:color w:val="5F497A"/>
        <w:sz w:val="36"/>
      </w:rPr>
    </w:lvl>
    <w:lvl w:ilvl="1" w:tplc="04090003" w:tentative="1">
      <w:start w:val="1"/>
      <w:numFmt w:val="bullet"/>
      <w:lvlText w:val="o"/>
      <w:lvlJc w:val="left"/>
      <w:pPr>
        <w:ind w:left="3456" w:hanging="360"/>
      </w:pPr>
      <w:rPr>
        <w:rFonts w:ascii="Courier New" w:hAnsi="Courier New" w:cs="Courier New" w:hint="default"/>
      </w:rPr>
    </w:lvl>
    <w:lvl w:ilvl="2" w:tplc="04090005" w:tentative="1">
      <w:start w:val="1"/>
      <w:numFmt w:val="bullet"/>
      <w:lvlText w:val=""/>
      <w:lvlJc w:val="left"/>
      <w:pPr>
        <w:ind w:left="4176" w:hanging="360"/>
      </w:pPr>
      <w:rPr>
        <w:rFonts w:ascii="Wingdings" w:hAnsi="Wingdings" w:hint="default"/>
      </w:rPr>
    </w:lvl>
    <w:lvl w:ilvl="3" w:tplc="04090001" w:tentative="1">
      <w:start w:val="1"/>
      <w:numFmt w:val="bullet"/>
      <w:lvlText w:val=""/>
      <w:lvlJc w:val="left"/>
      <w:pPr>
        <w:ind w:left="4896" w:hanging="360"/>
      </w:pPr>
      <w:rPr>
        <w:rFonts w:ascii="Symbol" w:hAnsi="Symbol" w:hint="default"/>
      </w:rPr>
    </w:lvl>
    <w:lvl w:ilvl="4" w:tplc="04090003" w:tentative="1">
      <w:start w:val="1"/>
      <w:numFmt w:val="bullet"/>
      <w:lvlText w:val="o"/>
      <w:lvlJc w:val="left"/>
      <w:pPr>
        <w:ind w:left="5616" w:hanging="360"/>
      </w:pPr>
      <w:rPr>
        <w:rFonts w:ascii="Courier New" w:hAnsi="Courier New" w:cs="Courier New" w:hint="default"/>
      </w:rPr>
    </w:lvl>
    <w:lvl w:ilvl="5" w:tplc="04090005" w:tentative="1">
      <w:start w:val="1"/>
      <w:numFmt w:val="bullet"/>
      <w:lvlText w:val=""/>
      <w:lvlJc w:val="left"/>
      <w:pPr>
        <w:ind w:left="6336" w:hanging="360"/>
      </w:pPr>
      <w:rPr>
        <w:rFonts w:ascii="Wingdings" w:hAnsi="Wingdings" w:hint="default"/>
      </w:rPr>
    </w:lvl>
    <w:lvl w:ilvl="6" w:tplc="04090001" w:tentative="1">
      <w:start w:val="1"/>
      <w:numFmt w:val="bullet"/>
      <w:lvlText w:val=""/>
      <w:lvlJc w:val="left"/>
      <w:pPr>
        <w:ind w:left="7056" w:hanging="360"/>
      </w:pPr>
      <w:rPr>
        <w:rFonts w:ascii="Symbol" w:hAnsi="Symbol" w:hint="default"/>
      </w:rPr>
    </w:lvl>
    <w:lvl w:ilvl="7" w:tplc="04090003" w:tentative="1">
      <w:start w:val="1"/>
      <w:numFmt w:val="bullet"/>
      <w:lvlText w:val="o"/>
      <w:lvlJc w:val="left"/>
      <w:pPr>
        <w:ind w:left="7776" w:hanging="360"/>
      </w:pPr>
      <w:rPr>
        <w:rFonts w:ascii="Courier New" w:hAnsi="Courier New" w:cs="Courier New" w:hint="default"/>
      </w:rPr>
    </w:lvl>
    <w:lvl w:ilvl="8" w:tplc="04090005" w:tentative="1">
      <w:start w:val="1"/>
      <w:numFmt w:val="bullet"/>
      <w:lvlText w:val=""/>
      <w:lvlJc w:val="left"/>
      <w:pPr>
        <w:ind w:left="8496" w:hanging="360"/>
      </w:pPr>
      <w:rPr>
        <w:rFonts w:ascii="Wingdings" w:hAnsi="Wingdings" w:hint="default"/>
      </w:rPr>
    </w:lvl>
  </w:abstractNum>
  <w:abstractNum w:abstractNumId="28" w15:restartNumberingAfterBreak="0">
    <w:nsid w:val="47426410"/>
    <w:multiLevelType w:val="hybridMultilevel"/>
    <w:tmpl w:val="67B4D916"/>
    <w:lvl w:ilvl="0" w:tplc="CAB61E78">
      <w:start w:val="1"/>
      <w:numFmt w:val="bullet"/>
      <w:pStyle w:val="BoxedReference"/>
      <w:lvlText w:val=""/>
      <w:lvlJc w:val="left"/>
      <w:pPr>
        <w:tabs>
          <w:tab w:val="num" w:pos="1152"/>
        </w:tabs>
        <w:ind w:left="792" w:hanging="360"/>
      </w:pPr>
      <w:rPr>
        <w:rFonts w:ascii="Wingdings" w:hAnsi="Wingdings" w:hint="default"/>
        <w:b w:val="0"/>
        <w:i w:val="0"/>
        <w:sz w:val="36"/>
      </w:rPr>
    </w:lvl>
    <w:lvl w:ilvl="1" w:tplc="04090003" w:tentative="1">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29" w15:restartNumberingAfterBreak="0">
    <w:nsid w:val="4827371B"/>
    <w:multiLevelType w:val="multilevel"/>
    <w:tmpl w:val="451CCB9E"/>
    <w:name w:val="Number2List"/>
    <w:lvl w:ilvl="0">
      <w:start w:val="1"/>
      <w:numFmt w:val="bullet"/>
      <w:pStyle w:val="Bullet1"/>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720" w:hanging="360"/>
      </w:pPr>
      <w:rPr>
        <w:rFonts w:ascii="Symbol" w:hAnsi="Symbol" w:hint="default"/>
      </w:rPr>
    </w:lvl>
    <w:lvl w:ilvl="2">
      <w:start w:val="1"/>
      <w:numFmt w:val="bullet"/>
      <w:lvlText w:val="-"/>
      <w:lvlJc w:val="left"/>
      <w:pPr>
        <w:tabs>
          <w:tab w:val="num" w:pos="1080"/>
        </w:tabs>
        <w:ind w:left="1080" w:hanging="360"/>
      </w:pPr>
      <w:rPr>
        <w:rFonts w:ascii="Times New Roman" w:hAnsi="Times New Roman" w:hint="default"/>
      </w:rPr>
    </w:lvl>
    <w:lvl w:ilvl="3">
      <w:start w:val="1"/>
      <w:numFmt w:val="bullet"/>
      <w:lvlText w:val=""/>
      <w:lvlJc w:val="left"/>
      <w:pPr>
        <w:tabs>
          <w:tab w:val="num" w:pos="1440"/>
        </w:tabs>
        <w:ind w:left="1440" w:hanging="360"/>
      </w:pPr>
      <w:rPr>
        <w:rFonts w:ascii="Wingdings" w:hAnsi="Wingding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0" w15:restartNumberingAfterBreak="0">
    <w:nsid w:val="49CA0EA7"/>
    <w:multiLevelType w:val="hybridMultilevel"/>
    <w:tmpl w:val="89E6E1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32C01A4"/>
    <w:multiLevelType w:val="singleLevel"/>
    <w:tmpl w:val="516C09B4"/>
    <w:lvl w:ilvl="0">
      <w:start w:val="1"/>
      <w:numFmt w:val="bullet"/>
      <w:pStyle w:val="Bullet2"/>
      <w:lvlText w:val=""/>
      <w:lvlJc w:val="left"/>
      <w:pPr>
        <w:ind w:left="720" w:hanging="360"/>
      </w:pPr>
      <w:rPr>
        <w:rFonts w:ascii="Symbol" w:hAnsi="Symbol" w:hint="default"/>
      </w:rPr>
    </w:lvl>
  </w:abstractNum>
  <w:abstractNum w:abstractNumId="32" w15:restartNumberingAfterBreak="0">
    <w:nsid w:val="53DC7804"/>
    <w:multiLevelType w:val="hybridMultilevel"/>
    <w:tmpl w:val="00948872"/>
    <w:lvl w:ilvl="0" w:tplc="B10E09A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14F6301"/>
    <w:multiLevelType w:val="hybridMultilevel"/>
    <w:tmpl w:val="0D9EC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0844719"/>
    <w:multiLevelType w:val="hybridMultilevel"/>
    <w:tmpl w:val="B9F473C0"/>
    <w:lvl w:ilvl="0" w:tplc="7CB0E3AE">
      <w:start w:val="1"/>
      <w:numFmt w:val="none"/>
      <w:pStyle w:val="Note"/>
      <w:lvlText w:val="%1Note:"/>
      <w:lvlJc w:val="left"/>
      <w:pPr>
        <w:tabs>
          <w:tab w:val="num" w:pos="792"/>
        </w:tabs>
        <w:ind w:left="792" w:hanging="792"/>
      </w:pPr>
      <w:rPr>
        <w:rFonts w:ascii="Verdana" w:hAnsi="Verdana" w:hint="default"/>
        <w:b/>
        <w:i w:val="0"/>
        <w:color w:val="00344D"/>
        <w:sz w:val="18"/>
      </w:rPr>
    </w:lvl>
    <w:lvl w:ilvl="1" w:tplc="0C78D77E" w:tentative="1">
      <w:start w:val="1"/>
      <w:numFmt w:val="lowerLetter"/>
      <w:lvlText w:val="%2."/>
      <w:lvlJc w:val="left"/>
      <w:pPr>
        <w:tabs>
          <w:tab w:val="num" w:pos="1440"/>
        </w:tabs>
        <w:ind w:left="1440" w:hanging="360"/>
      </w:pPr>
    </w:lvl>
    <w:lvl w:ilvl="2" w:tplc="7BCEFB34" w:tentative="1">
      <w:start w:val="1"/>
      <w:numFmt w:val="lowerRoman"/>
      <w:lvlText w:val="%3."/>
      <w:lvlJc w:val="right"/>
      <w:pPr>
        <w:tabs>
          <w:tab w:val="num" w:pos="2160"/>
        </w:tabs>
        <w:ind w:left="2160" w:hanging="180"/>
      </w:pPr>
    </w:lvl>
    <w:lvl w:ilvl="3" w:tplc="95F07E84" w:tentative="1">
      <w:start w:val="1"/>
      <w:numFmt w:val="decimal"/>
      <w:lvlText w:val="%4."/>
      <w:lvlJc w:val="left"/>
      <w:pPr>
        <w:tabs>
          <w:tab w:val="num" w:pos="2880"/>
        </w:tabs>
        <w:ind w:left="2880" w:hanging="360"/>
      </w:pPr>
    </w:lvl>
    <w:lvl w:ilvl="4" w:tplc="F532239A" w:tentative="1">
      <w:start w:val="1"/>
      <w:numFmt w:val="lowerLetter"/>
      <w:lvlText w:val="%5."/>
      <w:lvlJc w:val="left"/>
      <w:pPr>
        <w:tabs>
          <w:tab w:val="num" w:pos="3600"/>
        </w:tabs>
        <w:ind w:left="3600" w:hanging="360"/>
      </w:pPr>
    </w:lvl>
    <w:lvl w:ilvl="5" w:tplc="3A38C6EC" w:tentative="1">
      <w:start w:val="1"/>
      <w:numFmt w:val="lowerRoman"/>
      <w:lvlText w:val="%6."/>
      <w:lvlJc w:val="right"/>
      <w:pPr>
        <w:tabs>
          <w:tab w:val="num" w:pos="4320"/>
        </w:tabs>
        <w:ind w:left="4320" w:hanging="180"/>
      </w:pPr>
    </w:lvl>
    <w:lvl w:ilvl="6" w:tplc="C9729B9A" w:tentative="1">
      <w:start w:val="1"/>
      <w:numFmt w:val="decimal"/>
      <w:lvlText w:val="%7."/>
      <w:lvlJc w:val="left"/>
      <w:pPr>
        <w:tabs>
          <w:tab w:val="num" w:pos="5040"/>
        </w:tabs>
        <w:ind w:left="5040" w:hanging="360"/>
      </w:pPr>
    </w:lvl>
    <w:lvl w:ilvl="7" w:tplc="E1F89498" w:tentative="1">
      <w:start w:val="1"/>
      <w:numFmt w:val="lowerLetter"/>
      <w:lvlText w:val="%8."/>
      <w:lvlJc w:val="left"/>
      <w:pPr>
        <w:tabs>
          <w:tab w:val="num" w:pos="5760"/>
        </w:tabs>
        <w:ind w:left="5760" w:hanging="360"/>
      </w:pPr>
    </w:lvl>
    <w:lvl w:ilvl="8" w:tplc="F9D2AFCE" w:tentative="1">
      <w:start w:val="1"/>
      <w:numFmt w:val="lowerRoman"/>
      <w:lvlText w:val="%9."/>
      <w:lvlJc w:val="right"/>
      <w:pPr>
        <w:tabs>
          <w:tab w:val="num" w:pos="6480"/>
        </w:tabs>
        <w:ind w:left="6480" w:hanging="180"/>
      </w:pPr>
    </w:lvl>
  </w:abstractNum>
  <w:abstractNum w:abstractNumId="35" w15:restartNumberingAfterBreak="0">
    <w:nsid w:val="738912C3"/>
    <w:multiLevelType w:val="multilevel"/>
    <w:tmpl w:val="AF76CE1C"/>
    <w:lvl w:ilvl="0">
      <w:start w:val="1"/>
      <w:numFmt w:val="decimal"/>
      <w:lvlText w:val="%1."/>
      <w:lvlJc w:val="left"/>
      <w:pPr>
        <w:ind w:left="1080" w:hanging="360"/>
      </w:pPr>
      <w:rPr>
        <w:rFonts w:hint="default"/>
      </w:rPr>
    </w:lvl>
    <w:lvl w:ilvl="1">
      <w:start w:val="4"/>
      <w:numFmt w:val="decimal"/>
      <w:isLgl/>
      <w:lvlText w:val="%1.%2"/>
      <w:lvlJc w:val="left"/>
      <w:pPr>
        <w:ind w:left="1920" w:hanging="720"/>
      </w:pPr>
      <w:rPr>
        <w:rFonts w:hint="default"/>
      </w:rPr>
    </w:lvl>
    <w:lvl w:ilvl="2">
      <w:start w:val="1"/>
      <w:numFmt w:val="decimal"/>
      <w:isLgl/>
      <w:lvlText w:val="%1.%2.%3"/>
      <w:lvlJc w:val="left"/>
      <w:pPr>
        <w:ind w:left="240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720" w:hanging="1080"/>
      </w:pPr>
      <w:rPr>
        <w:rFonts w:hint="default"/>
      </w:rPr>
    </w:lvl>
    <w:lvl w:ilvl="5">
      <w:start w:val="1"/>
      <w:numFmt w:val="decimal"/>
      <w:isLgl/>
      <w:lvlText w:val="%1.%2.%3.%4.%5.%6"/>
      <w:lvlJc w:val="left"/>
      <w:pPr>
        <w:ind w:left="456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880" w:hanging="1800"/>
      </w:pPr>
      <w:rPr>
        <w:rFonts w:hint="default"/>
      </w:rPr>
    </w:lvl>
    <w:lvl w:ilvl="8">
      <w:start w:val="1"/>
      <w:numFmt w:val="decimal"/>
      <w:isLgl/>
      <w:lvlText w:val="%1.%2.%3.%4.%5.%6.%7.%8.%9"/>
      <w:lvlJc w:val="left"/>
      <w:pPr>
        <w:ind w:left="6360" w:hanging="1800"/>
      </w:pPr>
      <w:rPr>
        <w:rFonts w:hint="default"/>
      </w:rPr>
    </w:lvl>
  </w:abstractNum>
  <w:abstractNum w:abstractNumId="36" w15:restartNumberingAfterBreak="0">
    <w:nsid w:val="740832BB"/>
    <w:multiLevelType w:val="hybridMultilevel"/>
    <w:tmpl w:val="13483556"/>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15:restartNumberingAfterBreak="0">
    <w:nsid w:val="75D111C5"/>
    <w:multiLevelType w:val="hybridMultilevel"/>
    <w:tmpl w:val="7A98918E"/>
    <w:lvl w:ilvl="0" w:tplc="9DAEA1EA">
      <w:start w:val="1"/>
      <w:numFmt w:val="bullet"/>
      <w:pStyle w:val="BoxedImportant"/>
      <w:lvlText w:val=""/>
      <w:lvlJc w:val="left"/>
      <w:pPr>
        <w:ind w:left="1440" w:hanging="360"/>
      </w:pPr>
      <w:rPr>
        <w:rFonts w:ascii="Wingdings" w:hAnsi="Wingdings" w:hint="default"/>
        <w:color w:val="5F497A"/>
        <w:sz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1A1BC5"/>
    <w:multiLevelType w:val="hybridMultilevel"/>
    <w:tmpl w:val="C5666596"/>
    <w:lvl w:ilvl="0" w:tplc="A6E2C592">
      <w:start w:val="1"/>
      <w:numFmt w:val="bullet"/>
      <w:pStyle w:val="BoxedWarning"/>
      <w:lvlText w:val=""/>
      <w:lvlJc w:val="left"/>
      <w:pPr>
        <w:tabs>
          <w:tab w:val="num" w:pos="-360"/>
        </w:tabs>
        <w:ind w:left="1080" w:hanging="360"/>
      </w:pPr>
      <w:rPr>
        <w:rFonts w:ascii="Wingdings" w:hAnsi="Wingdings" w:hint="default"/>
        <w:color w:val="FF0000"/>
        <w:sz w:val="36"/>
        <w:szCs w:val="3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69B6B12"/>
    <w:multiLevelType w:val="multilevel"/>
    <w:tmpl w:val="0F324264"/>
    <w:lvl w:ilvl="0">
      <w:start w:val="1"/>
      <w:numFmt w:val="decimal"/>
      <w:lvlText w:val="%1."/>
      <w:lvlJc w:val="left"/>
      <w:pPr>
        <w:ind w:left="1080" w:hanging="360"/>
      </w:pPr>
      <w:rPr>
        <w:rFonts w:hint="default"/>
      </w:rPr>
    </w:lvl>
    <w:lvl w:ilvl="1">
      <w:start w:val="4"/>
      <w:numFmt w:val="decimal"/>
      <w:isLgl/>
      <w:lvlText w:val="%1.%2"/>
      <w:lvlJc w:val="left"/>
      <w:pPr>
        <w:ind w:left="2520" w:hanging="1440"/>
      </w:pPr>
      <w:rPr>
        <w:rFonts w:hint="default"/>
      </w:rPr>
    </w:lvl>
    <w:lvl w:ilvl="2">
      <w:start w:val="1"/>
      <w:numFmt w:val="decimal"/>
      <w:isLgl/>
      <w:lvlText w:val="%1.%2.%3"/>
      <w:lvlJc w:val="left"/>
      <w:pPr>
        <w:ind w:left="2880" w:hanging="1440"/>
      </w:pPr>
      <w:rPr>
        <w:rFonts w:hint="default"/>
      </w:rPr>
    </w:lvl>
    <w:lvl w:ilvl="3">
      <w:start w:val="3"/>
      <w:numFmt w:val="decimal"/>
      <w:isLgl/>
      <w:lvlText w:val="%1.%2.%3.%4"/>
      <w:lvlJc w:val="left"/>
      <w:pPr>
        <w:ind w:left="3240" w:hanging="1440"/>
      </w:pPr>
      <w:rPr>
        <w:rFonts w:hint="default"/>
      </w:rPr>
    </w:lvl>
    <w:lvl w:ilvl="4">
      <w:start w:val="1"/>
      <w:numFmt w:val="decimal"/>
      <w:isLgl/>
      <w:lvlText w:val="%1.%2.%3.%4.%5"/>
      <w:lvlJc w:val="left"/>
      <w:pPr>
        <w:ind w:left="3600" w:hanging="144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400" w:hanging="1800"/>
      </w:pPr>
      <w:rPr>
        <w:rFonts w:hint="default"/>
      </w:rPr>
    </w:lvl>
  </w:abstractNum>
  <w:abstractNum w:abstractNumId="40" w15:restartNumberingAfterBreak="0">
    <w:nsid w:val="7CBE4ADA"/>
    <w:multiLevelType w:val="hybridMultilevel"/>
    <w:tmpl w:val="C66EE91C"/>
    <w:lvl w:ilvl="0" w:tplc="42DC76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D405511"/>
    <w:multiLevelType w:val="singleLevel"/>
    <w:tmpl w:val="A830BB02"/>
    <w:lvl w:ilvl="0">
      <w:numFmt w:val="decimal"/>
      <w:pStyle w:val="Bullet7"/>
      <w:lvlText w:val="*"/>
      <w:lvlJc w:val="left"/>
    </w:lvl>
  </w:abstractNum>
  <w:num w:numId="1">
    <w:abstractNumId w:val="31"/>
  </w:num>
  <w:num w:numId="2">
    <w:abstractNumId w:val="29"/>
  </w:num>
  <w:num w:numId="3">
    <w:abstractNumId w:val="15"/>
  </w:num>
  <w:num w:numId="4">
    <w:abstractNumId w:val="25"/>
  </w:num>
  <w:num w:numId="5">
    <w:abstractNumId w:val="34"/>
  </w:num>
  <w:num w:numId="6">
    <w:abstractNumId w:val="14"/>
  </w:num>
  <w:num w:numId="7">
    <w:abstractNumId w:val="20"/>
  </w:num>
  <w:num w:numId="8">
    <w:abstractNumId w:val="12"/>
  </w:num>
  <w:num w:numId="9">
    <w:abstractNumId w:val="0"/>
    <w:lvlOverride w:ilvl="0">
      <w:lvl w:ilvl="0">
        <w:start w:val="1"/>
        <w:numFmt w:val="bullet"/>
        <w:pStyle w:val="ProcWarningBox"/>
        <w:lvlText w:val=""/>
        <w:legacy w:legacy="1" w:legacySpace="0" w:legacyIndent="360"/>
        <w:lvlJc w:val="left"/>
        <w:pPr>
          <w:ind w:left="1080" w:hanging="360"/>
        </w:pPr>
        <w:rPr>
          <w:rFonts w:ascii="Wingdings" w:hAnsi="Wingdings" w:hint="default"/>
          <w:sz w:val="36"/>
        </w:rPr>
      </w:lvl>
    </w:lvlOverride>
  </w:num>
  <w:num w:numId="10">
    <w:abstractNumId w:val="37"/>
  </w:num>
  <w:num w:numId="11">
    <w:abstractNumId w:val="13"/>
  </w:num>
  <w:num w:numId="12">
    <w:abstractNumId w:val="38"/>
  </w:num>
  <w:num w:numId="13">
    <w:abstractNumId w:val="18"/>
    <w:lvlOverride w:ilvl="0">
      <w:lvl w:ilvl="0">
        <w:start w:val="1"/>
        <w:numFmt w:val="bullet"/>
        <w:pStyle w:val="BoxedWarningIndent"/>
        <w:lvlText w:val=""/>
        <w:legacy w:legacy="1" w:legacySpace="0" w:legacyIndent="360"/>
        <w:lvlJc w:val="left"/>
        <w:pPr>
          <w:ind w:left="936" w:hanging="360"/>
        </w:pPr>
        <w:rPr>
          <w:rFonts w:ascii="Wingdings" w:hAnsi="Wingdings" w:hint="default"/>
          <w:sz w:val="36"/>
        </w:rPr>
      </w:lvl>
    </w:lvlOverride>
  </w:num>
  <w:num w:numId="14">
    <w:abstractNumId w:val="28"/>
  </w:num>
  <w:num w:numId="15">
    <w:abstractNumId w:val="41"/>
    <w:lvlOverride w:ilvl="0">
      <w:lvl w:ilvl="0">
        <w:start w:val="1"/>
        <w:numFmt w:val="bullet"/>
        <w:pStyle w:val="Bullet7"/>
        <w:lvlText w:val=""/>
        <w:legacy w:legacy="1" w:legacySpace="0" w:legacyIndent="360"/>
        <w:lvlJc w:val="left"/>
        <w:pPr>
          <w:ind w:left="1656" w:hanging="360"/>
        </w:pPr>
        <w:rPr>
          <w:rFonts w:ascii="Symbol" w:hAnsi="Symbol" w:hint="default"/>
        </w:rPr>
      </w:lvl>
    </w:lvlOverride>
  </w:num>
  <w:num w:numId="16">
    <w:abstractNumId w:val="7"/>
    <w:lvlOverride w:ilvl="0">
      <w:lvl w:ilvl="0">
        <w:start w:val="1"/>
        <w:numFmt w:val="bullet"/>
        <w:pStyle w:val="Bullet8"/>
        <w:lvlText w:val=""/>
        <w:legacy w:legacy="1" w:legacySpace="0" w:legacyIndent="360"/>
        <w:lvlJc w:val="left"/>
        <w:pPr>
          <w:ind w:left="1656" w:hanging="360"/>
        </w:pPr>
        <w:rPr>
          <w:rFonts w:ascii="Symbol" w:hAnsi="Symbol" w:hint="default"/>
        </w:rPr>
      </w:lvl>
    </w:lvlOverride>
  </w:num>
  <w:num w:numId="17">
    <w:abstractNumId w:val="22"/>
    <w:lvlOverride w:ilvl="0">
      <w:lvl w:ilvl="0">
        <w:start w:val="1"/>
        <w:numFmt w:val="bullet"/>
        <w:pStyle w:val="Bullet6"/>
        <w:lvlText w:val=""/>
        <w:legacy w:legacy="1" w:legacySpace="0" w:legacyIndent="360"/>
        <w:lvlJc w:val="left"/>
        <w:pPr>
          <w:ind w:left="1656" w:hanging="360"/>
        </w:pPr>
        <w:rPr>
          <w:rFonts w:ascii="Symbol" w:hAnsi="Symbol" w:hint="default"/>
        </w:rPr>
      </w:lvl>
    </w:lvlOverride>
  </w:num>
  <w:num w:numId="18">
    <w:abstractNumId w:val="19"/>
    <w:lvlOverride w:ilvl="0">
      <w:lvl w:ilvl="0">
        <w:start w:val="1"/>
        <w:numFmt w:val="bullet"/>
        <w:pStyle w:val="Bullet4"/>
        <w:lvlText w:val=""/>
        <w:legacy w:legacy="1" w:legacySpace="0" w:legacyIndent="360"/>
        <w:lvlJc w:val="left"/>
        <w:pPr>
          <w:ind w:left="1368" w:hanging="360"/>
        </w:pPr>
        <w:rPr>
          <w:rFonts w:ascii="Symbol" w:hAnsi="Symbol" w:hint="default"/>
        </w:rPr>
      </w:lvl>
    </w:lvlOverride>
  </w:num>
  <w:num w:numId="19">
    <w:abstractNumId w:val="27"/>
  </w:num>
  <w:num w:numId="20">
    <w:abstractNumId w:val="5"/>
  </w:num>
  <w:num w:numId="21">
    <w:abstractNumId w:val="4"/>
  </w:num>
  <w:num w:numId="22">
    <w:abstractNumId w:val="2"/>
  </w:num>
  <w:num w:numId="23">
    <w:abstractNumId w:val="30"/>
  </w:num>
  <w:num w:numId="24">
    <w:abstractNumId w:val="10"/>
  </w:num>
  <w:num w:numId="25">
    <w:abstractNumId w:val="33"/>
  </w:num>
  <w:num w:numId="26">
    <w:abstractNumId w:val="17"/>
  </w:num>
  <w:num w:numId="27">
    <w:abstractNumId w:val="23"/>
  </w:num>
  <w:num w:numId="28">
    <w:abstractNumId w:val="9"/>
  </w:num>
  <w:num w:numId="29">
    <w:abstractNumId w:val="39"/>
  </w:num>
  <w:num w:numId="30">
    <w:abstractNumId w:val="35"/>
  </w:num>
  <w:num w:numId="31">
    <w:abstractNumId w:val="21"/>
  </w:num>
  <w:num w:numId="32">
    <w:abstractNumId w:val="16"/>
  </w:num>
  <w:num w:numId="33">
    <w:abstractNumId w:val="32"/>
  </w:num>
  <w:num w:numId="34">
    <w:abstractNumId w:val="6"/>
  </w:num>
  <w:num w:numId="35">
    <w:abstractNumId w:val="3"/>
  </w:num>
  <w:num w:numId="36">
    <w:abstractNumId w:val="8"/>
  </w:num>
  <w:num w:numId="37">
    <w:abstractNumId w:val="24"/>
  </w:num>
  <w:num w:numId="38">
    <w:abstractNumId w:val="36"/>
  </w:num>
  <w:num w:numId="39">
    <w:abstractNumId w:val="11"/>
  </w:num>
  <w:num w:numId="40">
    <w:abstractNumId w:val="40"/>
  </w:num>
  <w:num w:numId="41">
    <w:abstractNumId w:val="26"/>
  </w:num>
  <w:num w:numId="42">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activeWritingStyle w:appName="MSWord" w:lang="en-NZ" w:vendorID="64" w:dllVersion="131078" w:nlCheck="1" w:checkStyle="1"/>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49" strokecolor="#668195">
      <v:stroke color="#668195" weight=".5pt"/>
      <o:colormru v:ext="edit" colors="#006,#668195,#b4c2cc,#e2e977"/>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C1D"/>
    <w:rsid w:val="000077E9"/>
    <w:rsid w:val="00010301"/>
    <w:rsid w:val="00011E98"/>
    <w:rsid w:val="000240F2"/>
    <w:rsid w:val="0002514F"/>
    <w:rsid w:val="000301D8"/>
    <w:rsid w:val="000318E5"/>
    <w:rsid w:val="0003270B"/>
    <w:rsid w:val="0003460F"/>
    <w:rsid w:val="000406B5"/>
    <w:rsid w:val="000423AF"/>
    <w:rsid w:val="00044A36"/>
    <w:rsid w:val="000519D8"/>
    <w:rsid w:val="00057D4A"/>
    <w:rsid w:val="00065A56"/>
    <w:rsid w:val="00072BBB"/>
    <w:rsid w:val="00075C03"/>
    <w:rsid w:val="0007728A"/>
    <w:rsid w:val="00077856"/>
    <w:rsid w:val="00085AE6"/>
    <w:rsid w:val="00094D24"/>
    <w:rsid w:val="0009544D"/>
    <w:rsid w:val="0009720B"/>
    <w:rsid w:val="000A676C"/>
    <w:rsid w:val="000B3DF9"/>
    <w:rsid w:val="000B5554"/>
    <w:rsid w:val="000B7E82"/>
    <w:rsid w:val="000C0D2C"/>
    <w:rsid w:val="000C1F8D"/>
    <w:rsid w:val="000C3C4A"/>
    <w:rsid w:val="000C3D3C"/>
    <w:rsid w:val="000C72F1"/>
    <w:rsid w:val="000C7BDD"/>
    <w:rsid w:val="000D0610"/>
    <w:rsid w:val="000D47E7"/>
    <w:rsid w:val="000D6DD0"/>
    <w:rsid w:val="000E0A34"/>
    <w:rsid w:val="000E1506"/>
    <w:rsid w:val="000E231C"/>
    <w:rsid w:val="000E37AC"/>
    <w:rsid w:val="000E7D19"/>
    <w:rsid w:val="000F144C"/>
    <w:rsid w:val="000F3BAB"/>
    <w:rsid w:val="00117FF2"/>
    <w:rsid w:val="00122B50"/>
    <w:rsid w:val="00131E71"/>
    <w:rsid w:val="00133C58"/>
    <w:rsid w:val="00134505"/>
    <w:rsid w:val="00137014"/>
    <w:rsid w:val="0014001B"/>
    <w:rsid w:val="00144679"/>
    <w:rsid w:val="00145F6A"/>
    <w:rsid w:val="00152B1F"/>
    <w:rsid w:val="00180FEA"/>
    <w:rsid w:val="00181722"/>
    <w:rsid w:val="00184E96"/>
    <w:rsid w:val="0018544A"/>
    <w:rsid w:val="0018756F"/>
    <w:rsid w:val="00190149"/>
    <w:rsid w:val="00190749"/>
    <w:rsid w:val="00193A89"/>
    <w:rsid w:val="001A1F51"/>
    <w:rsid w:val="001A492E"/>
    <w:rsid w:val="001A5589"/>
    <w:rsid w:val="001A69A9"/>
    <w:rsid w:val="001B02E3"/>
    <w:rsid w:val="001B16CD"/>
    <w:rsid w:val="001B43F1"/>
    <w:rsid w:val="001B5103"/>
    <w:rsid w:val="001C46A3"/>
    <w:rsid w:val="001C7220"/>
    <w:rsid w:val="001D0238"/>
    <w:rsid w:val="001D0347"/>
    <w:rsid w:val="001D1358"/>
    <w:rsid w:val="001F48F1"/>
    <w:rsid w:val="001F5C41"/>
    <w:rsid w:val="002053FB"/>
    <w:rsid w:val="002056B5"/>
    <w:rsid w:val="002061E2"/>
    <w:rsid w:val="00206EA3"/>
    <w:rsid w:val="0020792D"/>
    <w:rsid w:val="002079DF"/>
    <w:rsid w:val="0021473A"/>
    <w:rsid w:val="002160BC"/>
    <w:rsid w:val="00217055"/>
    <w:rsid w:val="002213A9"/>
    <w:rsid w:val="002321D3"/>
    <w:rsid w:val="0024319A"/>
    <w:rsid w:val="00245129"/>
    <w:rsid w:val="002549C9"/>
    <w:rsid w:val="00255B7C"/>
    <w:rsid w:val="0026463D"/>
    <w:rsid w:val="00270FE7"/>
    <w:rsid w:val="00273680"/>
    <w:rsid w:val="00283E5D"/>
    <w:rsid w:val="002867C0"/>
    <w:rsid w:val="0028688A"/>
    <w:rsid w:val="00287660"/>
    <w:rsid w:val="002926B7"/>
    <w:rsid w:val="00293D96"/>
    <w:rsid w:val="002A1960"/>
    <w:rsid w:val="002A7A33"/>
    <w:rsid w:val="002B545B"/>
    <w:rsid w:val="002B76D3"/>
    <w:rsid w:val="002C23CD"/>
    <w:rsid w:val="002C3047"/>
    <w:rsid w:val="002C4E66"/>
    <w:rsid w:val="002D21E7"/>
    <w:rsid w:val="002D760E"/>
    <w:rsid w:val="002E0501"/>
    <w:rsid w:val="002E2B91"/>
    <w:rsid w:val="002E494D"/>
    <w:rsid w:val="002F03F1"/>
    <w:rsid w:val="002F37CD"/>
    <w:rsid w:val="002F3938"/>
    <w:rsid w:val="002F529D"/>
    <w:rsid w:val="002F5346"/>
    <w:rsid w:val="002F5431"/>
    <w:rsid w:val="002F5E33"/>
    <w:rsid w:val="002F6AA5"/>
    <w:rsid w:val="002F779E"/>
    <w:rsid w:val="003109AD"/>
    <w:rsid w:val="0031214D"/>
    <w:rsid w:val="00312151"/>
    <w:rsid w:val="003166C8"/>
    <w:rsid w:val="0031735F"/>
    <w:rsid w:val="00320F24"/>
    <w:rsid w:val="003218CB"/>
    <w:rsid w:val="00324406"/>
    <w:rsid w:val="00327238"/>
    <w:rsid w:val="003301C2"/>
    <w:rsid w:val="0033456E"/>
    <w:rsid w:val="00346602"/>
    <w:rsid w:val="003473C9"/>
    <w:rsid w:val="00347598"/>
    <w:rsid w:val="0035255D"/>
    <w:rsid w:val="003529F7"/>
    <w:rsid w:val="00355826"/>
    <w:rsid w:val="00357273"/>
    <w:rsid w:val="0036113D"/>
    <w:rsid w:val="0036220C"/>
    <w:rsid w:val="00362937"/>
    <w:rsid w:val="003666BC"/>
    <w:rsid w:val="003712F2"/>
    <w:rsid w:val="00377FB6"/>
    <w:rsid w:val="00390A4F"/>
    <w:rsid w:val="0039692D"/>
    <w:rsid w:val="003A7CC7"/>
    <w:rsid w:val="003B5173"/>
    <w:rsid w:val="003C06F2"/>
    <w:rsid w:val="003C350F"/>
    <w:rsid w:val="003D1EEA"/>
    <w:rsid w:val="003D4FAD"/>
    <w:rsid w:val="003E5E65"/>
    <w:rsid w:val="003E6D33"/>
    <w:rsid w:val="003F0886"/>
    <w:rsid w:val="003F1479"/>
    <w:rsid w:val="003F7959"/>
    <w:rsid w:val="0040413B"/>
    <w:rsid w:val="0040483B"/>
    <w:rsid w:val="004104BA"/>
    <w:rsid w:val="004121AA"/>
    <w:rsid w:val="004133BA"/>
    <w:rsid w:val="00417C4A"/>
    <w:rsid w:val="00421453"/>
    <w:rsid w:val="00421661"/>
    <w:rsid w:val="004220D1"/>
    <w:rsid w:val="00424C52"/>
    <w:rsid w:val="00425B86"/>
    <w:rsid w:val="00433091"/>
    <w:rsid w:val="00435EBA"/>
    <w:rsid w:val="00440322"/>
    <w:rsid w:val="004410D3"/>
    <w:rsid w:val="00442117"/>
    <w:rsid w:val="00446693"/>
    <w:rsid w:val="00454BA5"/>
    <w:rsid w:val="00463478"/>
    <w:rsid w:val="00470452"/>
    <w:rsid w:val="0047403F"/>
    <w:rsid w:val="004747B2"/>
    <w:rsid w:val="00485F89"/>
    <w:rsid w:val="004864F1"/>
    <w:rsid w:val="00490CDC"/>
    <w:rsid w:val="004923BB"/>
    <w:rsid w:val="00496E5E"/>
    <w:rsid w:val="00497079"/>
    <w:rsid w:val="004A1CCD"/>
    <w:rsid w:val="004A5D45"/>
    <w:rsid w:val="004A7CD9"/>
    <w:rsid w:val="004B70A9"/>
    <w:rsid w:val="004B7485"/>
    <w:rsid w:val="004C3B9C"/>
    <w:rsid w:val="004C5624"/>
    <w:rsid w:val="004C584A"/>
    <w:rsid w:val="004C71E4"/>
    <w:rsid w:val="004D5839"/>
    <w:rsid w:val="004E1106"/>
    <w:rsid w:val="004E3C31"/>
    <w:rsid w:val="004E6E62"/>
    <w:rsid w:val="004F3E35"/>
    <w:rsid w:val="004F61F1"/>
    <w:rsid w:val="0050254C"/>
    <w:rsid w:val="0050467C"/>
    <w:rsid w:val="005106EA"/>
    <w:rsid w:val="00513079"/>
    <w:rsid w:val="00513AE9"/>
    <w:rsid w:val="00513F3D"/>
    <w:rsid w:val="00514A24"/>
    <w:rsid w:val="00515DFC"/>
    <w:rsid w:val="0052163A"/>
    <w:rsid w:val="00521C0A"/>
    <w:rsid w:val="0052456B"/>
    <w:rsid w:val="00524C71"/>
    <w:rsid w:val="0052672B"/>
    <w:rsid w:val="00527C08"/>
    <w:rsid w:val="005329F5"/>
    <w:rsid w:val="00537DA6"/>
    <w:rsid w:val="0054251A"/>
    <w:rsid w:val="00542CEC"/>
    <w:rsid w:val="005455D0"/>
    <w:rsid w:val="005475CA"/>
    <w:rsid w:val="00550041"/>
    <w:rsid w:val="00550A70"/>
    <w:rsid w:val="0055271C"/>
    <w:rsid w:val="00560A6F"/>
    <w:rsid w:val="00577F19"/>
    <w:rsid w:val="0058241D"/>
    <w:rsid w:val="00585EE4"/>
    <w:rsid w:val="005A0A96"/>
    <w:rsid w:val="005A272D"/>
    <w:rsid w:val="005A5178"/>
    <w:rsid w:val="005A715D"/>
    <w:rsid w:val="005B0943"/>
    <w:rsid w:val="005B0DDB"/>
    <w:rsid w:val="005B4C1D"/>
    <w:rsid w:val="005B5B98"/>
    <w:rsid w:val="005B6831"/>
    <w:rsid w:val="005B6E64"/>
    <w:rsid w:val="005B7134"/>
    <w:rsid w:val="005B76A5"/>
    <w:rsid w:val="005C1672"/>
    <w:rsid w:val="005C6037"/>
    <w:rsid w:val="005C7B9E"/>
    <w:rsid w:val="005D059C"/>
    <w:rsid w:val="005D079D"/>
    <w:rsid w:val="005D1ACA"/>
    <w:rsid w:val="005D3B7B"/>
    <w:rsid w:val="005D518E"/>
    <w:rsid w:val="005E3D62"/>
    <w:rsid w:val="005E6CF1"/>
    <w:rsid w:val="005F0030"/>
    <w:rsid w:val="005F47CD"/>
    <w:rsid w:val="005F4D1A"/>
    <w:rsid w:val="005F5CE7"/>
    <w:rsid w:val="005F654E"/>
    <w:rsid w:val="005F7445"/>
    <w:rsid w:val="005F78BE"/>
    <w:rsid w:val="00601F75"/>
    <w:rsid w:val="00602517"/>
    <w:rsid w:val="00604E23"/>
    <w:rsid w:val="00605F90"/>
    <w:rsid w:val="00612FF4"/>
    <w:rsid w:val="00620A9A"/>
    <w:rsid w:val="006223F8"/>
    <w:rsid w:val="00624F2B"/>
    <w:rsid w:val="006262A4"/>
    <w:rsid w:val="00632B82"/>
    <w:rsid w:val="00635307"/>
    <w:rsid w:val="00635A21"/>
    <w:rsid w:val="00645F2F"/>
    <w:rsid w:val="00647F2D"/>
    <w:rsid w:val="00654EFC"/>
    <w:rsid w:val="006665D2"/>
    <w:rsid w:val="006748A4"/>
    <w:rsid w:val="0067644B"/>
    <w:rsid w:val="006764C9"/>
    <w:rsid w:val="00681ED1"/>
    <w:rsid w:val="00682583"/>
    <w:rsid w:val="006832F0"/>
    <w:rsid w:val="00684AD5"/>
    <w:rsid w:val="00684F83"/>
    <w:rsid w:val="006875D2"/>
    <w:rsid w:val="0069477D"/>
    <w:rsid w:val="00695B22"/>
    <w:rsid w:val="00697E73"/>
    <w:rsid w:val="006A40EC"/>
    <w:rsid w:val="006A623D"/>
    <w:rsid w:val="006B5B04"/>
    <w:rsid w:val="006C15E4"/>
    <w:rsid w:val="006C21B8"/>
    <w:rsid w:val="006C3D71"/>
    <w:rsid w:val="006C655B"/>
    <w:rsid w:val="006D19E4"/>
    <w:rsid w:val="006D2BC8"/>
    <w:rsid w:val="006D356A"/>
    <w:rsid w:val="006D3DBC"/>
    <w:rsid w:val="006D44A0"/>
    <w:rsid w:val="006D6657"/>
    <w:rsid w:val="006E0776"/>
    <w:rsid w:val="006E164A"/>
    <w:rsid w:val="006E5A9C"/>
    <w:rsid w:val="006F111B"/>
    <w:rsid w:val="006F1D08"/>
    <w:rsid w:val="006F1EF6"/>
    <w:rsid w:val="006F22B1"/>
    <w:rsid w:val="006F244F"/>
    <w:rsid w:val="006F6106"/>
    <w:rsid w:val="0070104C"/>
    <w:rsid w:val="00701268"/>
    <w:rsid w:val="007016F1"/>
    <w:rsid w:val="0070350D"/>
    <w:rsid w:val="00714047"/>
    <w:rsid w:val="00716FEE"/>
    <w:rsid w:val="00720BCC"/>
    <w:rsid w:val="00721AF6"/>
    <w:rsid w:val="007259C6"/>
    <w:rsid w:val="00727C26"/>
    <w:rsid w:val="00730300"/>
    <w:rsid w:val="00732009"/>
    <w:rsid w:val="0073500E"/>
    <w:rsid w:val="00735F57"/>
    <w:rsid w:val="00741979"/>
    <w:rsid w:val="007434FE"/>
    <w:rsid w:val="00743793"/>
    <w:rsid w:val="0074483A"/>
    <w:rsid w:val="00744DCF"/>
    <w:rsid w:val="0075395E"/>
    <w:rsid w:val="00756799"/>
    <w:rsid w:val="007647B9"/>
    <w:rsid w:val="0077134A"/>
    <w:rsid w:val="00774EB5"/>
    <w:rsid w:val="00777D53"/>
    <w:rsid w:val="00781EC9"/>
    <w:rsid w:val="007842B3"/>
    <w:rsid w:val="007848D2"/>
    <w:rsid w:val="00784DEF"/>
    <w:rsid w:val="0079177A"/>
    <w:rsid w:val="007926BB"/>
    <w:rsid w:val="007972D4"/>
    <w:rsid w:val="007A36F1"/>
    <w:rsid w:val="007A7A41"/>
    <w:rsid w:val="007B59FA"/>
    <w:rsid w:val="007B637C"/>
    <w:rsid w:val="007C1550"/>
    <w:rsid w:val="007D4C4F"/>
    <w:rsid w:val="007D532E"/>
    <w:rsid w:val="007D7430"/>
    <w:rsid w:val="007E060A"/>
    <w:rsid w:val="007E0779"/>
    <w:rsid w:val="007E6669"/>
    <w:rsid w:val="007E7B58"/>
    <w:rsid w:val="007E7DB3"/>
    <w:rsid w:val="007F36B0"/>
    <w:rsid w:val="008052F7"/>
    <w:rsid w:val="0080583D"/>
    <w:rsid w:val="00810733"/>
    <w:rsid w:val="0081563C"/>
    <w:rsid w:val="00815D31"/>
    <w:rsid w:val="008175D2"/>
    <w:rsid w:val="00821FF5"/>
    <w:rsid w:val="008222AD"/>
    <w:rsid w:val="0082454B"/>
    <w:rsid w:val="00825A61"/>
    <w:rsid w:val="00831DD6"/>
    <w:rsid w:val="008336BE"/>
    <w:rsid w:val="00835946"/>
    <w:rsid w:val="00841A19"/>
    <w:rsid w:val="008434BA"/>
    <w:rsid w:val="0084744D"/>
    <w:rsid w:val="00851128"/>
    <w:rsid w:val="008539BD"/>
    <w:rsid w:val="00857284"/>
    <w:rsid w:val="00862255"/>
    <w:rsid w:val="008661EC"/>
    <w:rsid w:val="00866E57"/>
    <w:rsid w:val="00875255"/>
    <w:rsid w:val="00877EA0"/>
    <w:rsid w:val="008812D6"/>
    <w:rsid w:val="008824BE"/>
    <w:rsid w:val="0088562D"/>
    <w:rsid w:val="008A4EF4"/>
    <w:rsid w:val="008A5F85"/>
    <w:rsid w:val="008B1F62"/>
    <w:rsid w:val="008B224F"/>
    <w:rsid w:val="008B2C13"/>
    <w:rsid w:val="008B328B"/>
    <w:rsid w:val="008B7B5E"/>
    <w:rsid w:val="008C00A1"/>
    <w:rsid w:val="008C17CC"/>
    <w:rsid w:val="008C2A6B"/>
    <w:rsid w:val="008C310F"/>
    <w:rsid w:val="008C5FB1"/>
    <w:rsid w:val="008C6994"/>
    <w:rsid w:val="008C6F82"/>
    <w:rsid w:val="008C724A"/>
    <w:rsid w:val="008D2158"/>
    <w:rsid w:val="008D2B1B"/>
    <w:rsid w:val="008D52B0"/>
    <w:rsid w:val="008D558A"/>
    <w:rsid w:val="008E1FC6"/>
    <w:rsid w:val="008E4941"/>
    <w:rsid w:val="008E5451"/>
    <w:rsid w:val="008F4174"/>
    <w:rsid w:val="008F4567"/>
    <w:rsid w:val="0090212C"/>
    <w:rsid w:val="00903073"/>
    <w:rsid w:val="00906BED"/>
    <w:rsid w:val="009136F4"/>
    <w:rsid w:val="00913AA3"/>
    <w:rsid w:val="00913BFC"/>
    <w:rsid w:val="009167D2"/>
    <w:rsid w:val="009211FE"/>
    <w:rsid w:val="00930938"/>
    <w:rsid w:val="00940DE1"/>
    <w:rsid w:val="009465C3"/>
    <w:rsid w:val="00950A43"/>
    <w:rsid w:val="00952DF2"/>
    <w:rsid w:val="009552C9"/>
    <w:rsid w:val="009562ED"/>
    <w:rsid w:val="009627DB"/>
    <w:rsid w:val="00962E00"/>
    <w:rsid w:val="00963D06"/>
    <w:rsid w:val="0096759A"/>
    <w:rsid w:val="00970E1C"/>
    <w:rsid w:val="0097113F"/>
    <w:rsid w:val="00980B72"/>
    <w:rsid w:val="00984DA2"/>
    <w:rsid w:val="00987344"/>
    <w:rsid w:val="009873D7"/>
    <w:rsid w:val="009A1915"/>
    <w:rsid w:val="009A281B"/>
    <w:rsid w:val="009A423A"/>
    <w:rsid w:val="009B6EF5"/>
    <w:rsid w:val="009D06D2"/>
    <w:rsid w:val="009D093B"/>
    <w:rsid w:val="009D0FCE"/>
    <w:rsid w:val="009D2682"/>
    <w:rsid w:val="009D6097"/>
    <w:rsid w:val="009E0122"/>
    <w:rsid w:val="009E3763"/>
    <w:rsid w:val="009E6B7A"/>
    <w:rsid w:val="009F1E32"/>
    <w:rsid w:val="009F3BFC"/>
    <w:rsid w:val="009F58A0"/>
    <w:rsid w:val="009F5F77"/>
    <w:rsid w:val="009F6189"/>
    <w:rsid w:val="00A056E9"/>
    <w:rsid w:val="00A05A04"/>
    <w:rsid w:val="00A06797"/>
    <w:rsid w:val="00A069F0"/>
    <w:rsid w:val="00A1571E"/>
    <w:rsid w:val="00A21EE9"/>
    <w:rsid w:val="00A26019"/>
    <w:rsid w:val="00A32013"/>
    <w:rsid w:val="00A42A40"/>
    <w:rsid w:val="00A45ADE"/>
    <w:rsid w:val="00A5389D"/>
    <w:rsid w:val="00A56825"/>
    <w:rsid w:val="00A605B9"/>
    <w:rsid w:val="00A6064C"/>
    <w:rsid w:val="00A61560"/>
    <w:rsid w:val="00A70E2E"/>
    <w:rsid w:val="00A72DE7"/>
    <w:rsid w:val="00A76FC6"/>
    <w:rsid w:val="00A81BE9"/>
    <w:rsid w:val="00A82360"/>
    <w:rsid w:val="00A84090"/>
    <w:rsid w:val="00A85F19"/>
    <w:rsid w:val="00A95763"/>
    <w:rsid w:val="00A9596F"/>
    <w:rsid w:val="00AA16CD"/>
    <w:rsid w:val="00AA2D8D"/>
    <w:rsid w:val="00AA52C8"/>
    <w:rsid w:val="00AA68A0"/>
    <w:rsid w:val="00AB0025"/>
    <w:rsid w:val="00AB2E16"/>
    <w:rsid w:val="00AB66BA"/>
    <w:rsid w:val="00AC29A7"/>
    <w:rsid w:val="00AC5AC9"/>
    <w:rsid w:val="00AC796C"/>
    <w:rsid w:val="00AD0301"/>
    <w:rsid w:val="00AD4FAD"/>
    <w:rsid w:val="00AD5838"/>
    <w:rsid w:val="00AD64A7"/>
    <w:rsid w:val="00AE3AF6"/>
    <w:rsid w:val="00AE510C"/>
    <w:rsid w:val="00AF1185"/>
    <w:rsid w:val="00AF6BA6"/>
    <w:rsid w:val="00AF6C43"/>
    <w:rsid w:val="00B00009"/>
    <w:rsid w:val="00B00CFB"/>
    <w:rsid w:val="00B04881"/>
    <w:rsid w:val="00B055A6"/>
    <w:rsid w:val="00B13C8C"/>
    <w:rsid w:val="00B16ED8"/>
    <w:rsid w:val="00B1717C"/>
    <w:rsid w:val="00B21BFF"/>
    <w:rsid w:val="00B23DD1"/>
    <w:rsid w:val="00B24606"/>
    <w:rsid w:val="00B35E68"/>
    <w:rsid w:val="00B52867"/>
    <w:rsid w:val="00B53D2A"/>
    <w:rsid w:val="00B605A7"/>
    <w:rsid w:val="00B62515"/>
    <w:rsid w:val="00B632C4"/>
    <w:rsid w:val="00B65C43"/>
    <w:rsid w:val="00B76FF3"/>
    <w:rsid w:val="00B771BC"/>
    <w:rsid w:val="00B802ED"/>
    <w:rsid w:val="00B804C2"/>
    <w:rsid w:val="00B8094A"/>
    <w:rsid w:val="00B857C8"/>
    <w:rsid w:val="00B95487"/>
    <w:rsid w:val="00B96C2C"/>
    <w:rsid w:val="00BA26A6"/>
    <w:rsid w:val="00BA2F85"/>
    <w:rsid w:val="00BA337D"/>
    <w:rsid w:val="00BA5558"/>
    <w:rsid w:val="00BB4643"/>
    <w:rsid w:val="00BB512E"/>
    <w:rsid w:val="00BB6423"/>
    <w:rsid w:val="00BB68BB"/>
    <w:rsid w:val="00BC1145"/>
    <w:rsid w:val="00BC7971"/>
    <w:rsid w:val="00BD0333"/>
    <w:rsid w:val="00BD286B"/>
    <w:rsid w:val="00BE63F6"/>
    <w:rsid w:val="00BE7041"/>
    <w:rsid w:val="00BF2AB3"/>
    <w:rsid w:val="00BF5D74"/>
    <w:rsid w:val="00BF631A"/>
    <w:rsid w:val="00BF71C2"/>
    <w:rsid w:val="00C04A2E"/>
    <w:rsid w:val="00C06E3C"/>
    <w:rsid w:val="00C07339"/>
    <w:rsid w:val="00C0777F"/>
    <w:rsid w:val="00C10709"/>
    <w:rsid w:val="00C14946"/>
    <w:rsid w:val="00C209BA"/>
    <w:rsid w:val="00C25628"/>
    <w:rsid w:val="00C27268"/>
    <w:rsid w:val="00C273AB"/>
    <w:rsid w:val="00C34037"/>
    <w:rsid w:val="00C4021D"/>
    <w:rsid w:val="00C41042"/>
    <w:rsid w:val="00C43B5F"/>
    <w:rsid w:val="00C44A6C"/>
    <w:rsid w:val="00C45D6B"/>
    <w:rsid w:val="00C51801"/>
    <w:rsid w:val="00C5189C"/>
    <w:rsid w:val="00C53830"/>
    <w:rsid w:val="00C55BBA"/>
    <w:rsid w:val="00C75774"/>
    <w:rsid w:val="00C75B18"/>
    <w:rsid w:val="00C8261A"/>
    <w:rsid w:val="00C8656D"/>
    <w:rsid w:val="00C87FA1"/>
    <w:rsid w:val="00C92725"/>
    <w:rsid w:val="00CA6C62"/>
    <w:rsid w:val="00CA6DA7"/>
    <w:rsid w:val="00CB07F3"/>
    <w:rsid w:val="00CB33DF"/>
    <w:rsid w:val="00CC3D51"/>
    <w:rsid w:val="00CC7555"/>
    <w:rsid w:val="00CD18C3"/>
    <w:rsid w:val="00CD3A43"/>
    <w:rsid w:val="00CD5313"/>
    <w:rsid w:val="00CD6C69"/>
    <w:rsid w:val="00CE00ED"/>
    <w:rsid w:val="00CE08CB"/>
    <w:rsid w:val="00CF6BE4"/>
    <w:rsid w:val="00CF7D05"/>
    <w:rsid w:val="00D00439"/>
    <w:rsid w:val="00D055B7"/>
    <w:rsid w:val="00D07BB3"/>
    <w:rsid w:val="00D130E3"/>
    <w:rsid w:val="00D14F71"/>
    <w:rsid w:val="00D16FD9"/>
    <w:rsid w:val="00D17274"/>
    <w:rsid w:val="00D17AA3"/>
    <w:rsid w:val="00D17B26"/>
    <w:rsid w:val="00D22B24"/>
    <w:rsid w:val="00D23C4C"/>
    <w:rsid w:val="00D23D40"/>
    <w:rsid w:val="00D2462A"/>
    <w:rsid w:val="00D249A0"/>
    <w:rsid w:val="00D27B0E"/>
    <w:rsid w:val="00D32815"/>
    <w:rsid w:val="00D411E8"/>
    <w:rsid w:val="00D42EA5"/>
    <w:rsid w:val="00D45150"/>
    <w:rsid w:val="00D5691E"/>
    <w:rsid w:val="00D60CEC"/>
    <w:rsid w:val="00D6333F"/>
    <w:rsid w:val="00D645D7"/>
    <w:rsid w:val="00D7507D"/>
    <w:rsid w:val="00D81377"/>
    <w:rsid w:val="00D84356"/>
    <w:rsid w:val="00D94007"/>
    <w:rsid w:val="00DA0E9B"/>
    <w:rsid w:val="00DB51E1"/>
    <w:rsid w:val="00DB661A"/>
    <w:rsid w:val="00DB6983"/>
    <w:rsid w:val="00DB7213"/>
    <w:rsid w:val="00DC0672"/>
    <w:rsid w:val="00DC0F62"/>
    <w:rsid w:val="00DC11DF"/>
    <w:rsid w:val="00DC694E"/>
    <w:rsid w:val="00DC73C9"/>
    <w:rsid w:val="00DD1473"/>
    <w:rsid w:val="00DD3C2B"/>
    <w:rsid w:val="00DE0AFD"/>
    <w:rsid w:val="00DE745E"/>
    <w:rsid w:val="00DF0567"/>
    <w:rsid w:val="00DF1039"/>
    <w:rsid w:val="00DF22FC"/>
    <w:rsid w:val="00DF424D"/>
    <w:rsid w:val="00DF60CC"/>
    <w:rsid w:val="00DF6499"/>
    <w:rsid w:val="00DF6B22"/>
    <w:rsid w:val="00E03B6E"/>
    <w:rsid w:val="00E03CC0"/>
    <w:rsid w:val="00E04E3A"/>
    <w:rsid w:val="00E10DAD"/>
    <w:rsid w:val="00E15F58"/>
    <w:rsid w:val="00E16AA3"/>
    <w:rsid w:val="00E16D6A"/>
    <w:rsid w:val="00E22988"/>
    <w:rsid w:val="00E23EAC"/>
    <w:rsid w:val="00E2751F"/>
    <w:rsid w:val="00E276AA"/>
    <w:rsid w:val="00E278C1"/>
    <w:rsid w:val="00E304E6"/>
    <w:rsid w:val="00E348E6"/>
    <w:rsid w:val="00E34DA4"/>
    <w:rsid w:val="00E40BB5"/>
    <w:rsid w:val="00E42F13"/>
    <w:rsid w:val="00E4698B"/>
    <w:rsid w:val="00E503CE"/>
    <w:rsid w:val="00E552CE"/>
    <w:rsid w:val="00E56137"/>
    <w:rsid w:val="00E61746"/>
    <w:rsid w:val="00E7281B"/>
    <w:rsid w:val="00E7390D"/>
    <w:rsid w:val="00E83E4F"/>
    <w:rsid w:val="00E841A8"/>
    <w:rsid w:val="00E84F5F"/>
    <w:rsid w:val="00E85955"/>
    <w:rsid w:val="00E91803"/>
    <w:rsid w:val="00E91F3A"/>
    <w:rsid w:val="00E921C3"/>
    <w:rsid w:val="00EA144C"/>
    <w:rsid w:val="00EA5ADE"/>
    <w:rsid w:val="00EB640D"/>
    <w:rsid w:val="00EC291C"/>
    <w:rsid w:val="00EC5D78"/>
    <w:rsid w:val="00ED236C"/>
    <w:rsid w:val="00ED4AE0"/>
    <w:rsid w:val="00ED681B"/>
    <w:rsid w:val="00EE368C"/>
    <w:rsid w:val="00EE3F98"/>
    <w:rsid w:val="00EE79D8"/>
    <w:rsid w:val="00EF727E"/>
    <w:rsid w:val="00F0009B"/>
    <w:rsid w:val="00F03143"/>
    <w:rsid w:val="00F14D13"/>
    <w:rsid w:val="00F200D0"/>
    <w:rsid w:val="00F206E2"/>
    <w:rsid w:val="00F21D50"/>
    <w:rsid w:val="00F23783"/>
    <w:rsid w:val="00F24ED0"/>
    <w:rsid w:val="00F264FD"/>
    <w:rsid w:val="00F31711"/>
    <w:rsid w:val="00F328DF"/>
    <w:rsid w:val="00F32992"/>
    <w:rsid w:val="00F34D54"/>
    <w:rsid w:val="00F36336"/>
    <w:rsid w:val="00F44D16"/>
    <w:rsid w:val="00F56A91"/>
    <w:rsid w:val="00F56DED"/>
    <w:rsid w:val="00F61880"/>
    <w:rsid w:val="00F62946"/>
    <w:rsid w:val="00F631EA"/>
    <w:rsid w:val="00F63DFC"/>
    <w:rsid w:val="00F63E2F"/>
    <w:rsid w:val="00F6423B"/>
    <w:rsid w:val="00F66BB4"/>
    <w:rsid w:val="00F703BA"/>
    <w:rsid w:val="00F71717"/>
    <w:rsid w:val="00F757E9"/>
    <w:rsid w:val="00F7598F"/>
    <w:rsid w:val="00F8151F"/>
    <w:rsid w:val="00F82A50"/>
    <w:rsid w:val="00F82F47"/>
    <w:rsid w:val="00F91180"/>
    <w:rsid w:val="00F9390F"/>
    <w:rsid w:val="00F96218"/>
    <w:rsid w:val="00F96B26"/>
    <w:rsid w:val="00FA2E8B"/>
    <w:rsid w:val="00FA2EC2"/>
    <w:rsid w:val="00FA3F25"/>
    <w:rsid w:val="00FA4E64"/>
    <w:rsid w:val="00FA571F"/>
    <w:rsid w:val="00FA7C7B"/>
    <w:rsid w:val="00FB0297"/>
    <w:rsid w:val="00FB117B"/>
    <w:rsid w:val="00FB172A"/>
    <w:rsid w:val="00FB1BCC"/>
    <w:rsid w:val="00FB5A66"/>
    <w:rsid w:val="00FB5D75"/>
    <w:rsid w:val="00FC0BCC"/>
    <w:rsid w:val="00FD16F3"/>
    <w:rsid w:val="00FD3081"/>
    <w:rsid w:val="00FE3883"/>
    <w:rsid w:val="00FF1386"/>
    <w:rsid w:val="00FF19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strokecolor="#668195">
      <v:stroke color="#668195" weight=".5pt"/>
      <o:colormru v:ext="edit" colors="#006,#668195,#b4c2cc,#e2e977"/>
    </o:shapedefaults>
    <o:shapelayout v:ext="edit">
      <o:idmap v:ext="edit" data="1"/>
    </o:shapelayout>
  </w:shapeDefaults>
  <w:decimalSymbol w:val="."/>
  <w:listSeparator w:val=","/>
  <w15:chartTrackingRefBased/>
  <w15:docId w15:val="{929100AC-9FEB-49AF-AAAD-1155D305E3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8" w:qFormat="1"/>
    <w:lsdException w:name="heading 9" w:qFormat="1"/>
    <w:lsdException w:name="toc 1" w:uiPriority="39"/>
    <w:lsdException w:name="toc 2" w:uiPriority="39"/>
    <w:lsdException w:name="toc 3" w:uiPriority="39"/>
    <w:lsdException w:name="footnote text" w:uiPriority="99"/>
    <w:lsdException w:name="caption" w:qFormat="1"/>
    <w:lsdException w:name="footnote reference" w:uiPriority="99"/>
    <w:lsdException w:name="Title" w:qFormat="1"/>
    <w:lsdException w:name="Subtitle" w:qFormat="1"/>
    <w:lsdException w:name="Hyperlink" w:uiPriority="99"/>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423A"/>
    <w:pPr>
      <w:spacing w:before="40" w:after="120" w:line="276" w:lineRule="auto"/>
      <w:ind w:firstLine="720"/>
      <w:jc w:val="both"/>
    </w:pPr>
    <w:rPr>
      <w:rFonts w:ascii="Bell MT" w:hAnsi="Bell MT"/>
      <w:sz w:val="22"/>
      <w:szCs w:val="22"/>
      <w:lang w:eastAsia="en-US"/>
    </w:rPr>
  </w:style>
  <w:style w:type="paragraph" w:styleId="Heading1">
    <w:name w:val="heading 1"/>
    <w:next w:val="Normal"/>
    <w:qFormat/>
    <w:rsid w:val="000D0610"/>
    <w:pPr>
      <w:keepNext/>
      <w:keepLines/>
      <w:numPr>
        <w:numId w:val="7"/>
      </w:numPr>
      <w:tabs>
        <w:tab w:val="clear" w:pos="432"/>
      </w:tabs>
      <w:spacing w:before="160" w:after="160"/>
      <w:ind w:left="720" w:hanging="720"/>
      <w:outlineLvl w:val="0"/>
    </w:pPr>
    <w:rPr>
      <w:rFonts w:ascii="Arial" w:hAnsi="Arial"/>
      <w:bCs/>
      <w:caps/>
      <w:color w:val="29568F"/>
      <w:spacing w:val="20"/>
      <w:sz w:val="32"/>
      <w:szCs w:val="32"/>
      <w:lang w:val="en-US" w:eastAsia="en-US"/>
    </w:rPr>
  </w:style>
  <w:style w:type="paragraph" w:styleId="Heading2">
    <w:name w:val="heading 2"/>
    <w:next w:val="Normal"/>
    <w:qFormat/>
    <w:rsid w:val="00BE7041"/>
    <w:pPr>
      <w:keepNext/>
      <w:keepLines/>
      <w:numPr>
        <w:ilvl w:val="1"/>
        <w:numId w:val="7"/>
      </w:numPr>
      <w:tabs>
        <w:tab w:val="clear" w:pos="756"/>
      </w:tabs>
      <w:spacing w:before="160" w:after="120"/>
      <w:ind w:left="720" w:hanging="720"/>
      <w:outlineLvl w:val="1"/>
    </w:pPr>
    <w:rPr>
      <w:rFonts w:ascii="Arial" w:hAnsi="Arial" w:cs="Arial"/>
      <w:b/>
      <w:caps/>
      <w:color w:val="29568F"/>
      <w:sz w:val="24"/>
      <w:szCs w:val="24"/>
      <w:lang w:val="en-US" w:eastAsia="en-US"/>
    </w:rPr>
  </w:style>
  <w:style w:type="paragraph" w:styleId="Heading3">
    <w:name w:val="heading 3"/>
    <w:basedOn w:val="Normal"/>
    <w:next w:val="Normal"/>
    <w:qFormat/>
    <w:rsid w:val="000D0610"/>
    <w:pPr>
      <w:keepNext/>
      <w:keepLines/>
      <w:numPr>
        <w:ilvl w:val="2"/>
        <w:numId w:val="7"/>
      </w:numPr>
      <w:tabs>
        <w:tab w:val="clear" w:pos="720"/>
      </w:tabs>
      <w:spacing w:before="160" w:after="80"/>
      <w:ind w:left="1080" w:hanging="1080"/>
      <w:outlineLvl w:val="2"/>
    </w:pPr>
    <w:rPr>
      <w:b/>
      <w:color w:val="29568F"/>
    </w:rPr>
  </w:style>
  <w:style w:type="paragraph" w:styleId="Heading4">
    <w:name w:val="heading 4"/>
    <w:basedOn w:val="Heading3"/>
    <w:next w:val="Normal"/>
    <w:qFormat/>
    <w:rsid w:val="000D0610"/>
    <w:pPr>
      <w:numPr>
        <w:ilvl w:val="3"/>
      </w:numPr>
      <w:tabs>
        <w:tab w:val="clear" w:pos="3024"/>
      </w:tabs>
      <w:ind w:left="144" w:hanging="144"/>
      <w:outlineLvl w:val="3"/>
    </w:pPr>
    <w:rPr>
      <w:sz w:val="20"/>
    </w:rPr>
  </w:style>
  <w:style w:type="paragraph" w:styleId="Heading5">
    <w:name w:val="heading 5"/>
    <w:basedOn w:val="Heading4"/>
    <w:next w:val="Normal"/>
    <w:qFormat/>
    <w:rsid w:val="000D0610"/>
    <w:pPr>
      <w:numPr>
        <w:ilvl w:val="4"/>
      </w:numPr>
      <w:tabs>
        <w:tab w:val="clear" w:pos="1008"/>
      </w:tabs>
      <w:spacing w:before="240" w:after="60"/>
      <w:ind w:left="144" w:hanging="144"/>
      <w:outlineLvl w:val="4"/>
    </w:pPr>
    <w:rPr>
      <w:bCs/>
      <w:iCs/>
      <w:color w:val="auto"/>
      <w:sz w:val="18"/>
      <w:szCs w:val="16"/>
    </w:rPr>
  </w:style>
  <w:style w:type="paragraph" w:styleId="Heading6">
    <w:name w:val="heading 6"/>
    <w:basedOn w:val="Heading5"/>
    <w:next w:val="Normal"/>
    <w:rsid w:val="000D0610"/>
    <w:pPr>
      <w:numPr>
        <w:ilvl w:val="5"/>
      </w:numPr>
      <w:tabs>
        <w:tab w:val="clear" w:pos="1152"/>
      </w:tabs>
      <w:ind w:left="144" w:hanging="144"/>
      <w:outlineLvl w:val="5"/>
    </w:pPr>
    <w:rPr>
      <w:bCs w:val="0"/>
      <w:sz w:val="16"/>
      <w:szCs w:val="22"/>
    </w:rPr>
  </w:style>
  <w:style w:type="paragraph" w:styleId="Heading7">
    <w:name w:val="heading 7"/>
    <w:basedOn w:val="Heading6"/>
    <w:next w:val="Normal"/>
    <w:rsid w:val="00B857C8"/>
    <w:pPr>
      <w:numPr>
        <w:ilvl w:val="6"/>
      </w:numPr>
      <w:tabs>
        <w:tab w:val="clear" w:pos="1296"/>
      </w:tabs>
      <w:ind w:left="1728" w:hanging="1728"/>
      <w:outlineLvl w:val="6"/>
    </w:pPr>
    <w:rPr>
      <w:szCs w:val="16"/>
    </w:rPr>
  </w:style>
  <w:style w:type="paragraph" w:styleId="Heading8">
    <w:name w:val="heading 8"/>
    <w:basedOn w:val="Heading7"/>
    <w:next w:val="Normal"/>
    <w:qFormat/>
    <w:rsid w:val="0014001B"/>
    <w:pPr>
      <w:numPr>
        <w:ilvl w:val="7"/>
      </w:numPr>
      <w:tabs>
        <w:tab w:val="clear" w:pos="1440"/>
      </w:tabs>
      <w:outlineLvl w:val="7"/>
    </w:pPr>
    <w:rPr>
      <w:iCs w:val="0"/>
      <w:szCs w:val="24"/>
    </w:rPr>
  </w:style>
  <w:style w:type="paragraph" w:styleId="Heading9">
    <w:name w:val="heading 9"/>
    <w:basedOn w:val="Normal"/>
    <w:next w:val="Normal"/>
    <w:qFormat/>
    <w:rsid w:val="00470452"/>
    <w:pPr>
      <w:numPr>
        <w:ilvl w:val="8"/>
        <w:numId w:val="7"/>
      </w:numPr>
      <w:spacing w:before="240" w:after="60"/>
      <w:outlineLvl w:val="8"/>
    </w:pPr>
    <w:rPr>
      <w:rFonts w:cs="Arial"/>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onospace">
    <w:name w:val="Monospace"/>
    <w:basedOn w:val="Normal"/>
    <w:link w:val="MonospaceChar"/>
    <w:rsid w:val="009D093B"/>
    <w:pPr>
      <w:spacing w:before="0" w:after="0"/>
    </w:pPr>
    <w:rPr>
      <w:rFonts w:ascii="Courier New" w:eastAsia="MS Mincho" w:hAnsi="Courier New"/>
      <w:sz w:val="16"/>
      <w:szCs w:val="24"/>
      <w:lang w:eastAsia="ja-JP"/>
    </w:rPr>
  </w:style>
  <w:style w:type="paragraph" w:customStyle="1" w:styleId="MonospaceBoxed">
    <w:name w:val="Monospace Boxed"/>
    <w:basedOn w:val="Monospace"/>
    <w:link w:val="MonospaceBoxedChar"/>
    <w:qFormat/>
    <w:rsid w:val="009D093B"/>
    <w:pPr>
      <w:pBdr>
        <w:top w:val="single" w:sz="4" w:space="1" w:color="auto"/>
        <w:left w:val="single" w:sz="4" w:space="4" w:color="auto"/>
        <w:bottom w:val="single" w:sz="4" w:space="1" w:color="auto"/>
        <w:right w:val="single" w:sz="4" w:space="4" w:color="auto"/>
      </w:pBdr>
    </w:pPr>
  </w:style>
  <w:style w:type="paragraph" w:customStyle="1" w:styleId="BoxedNote">
    <w:name w:val="Boxed Note"/>
    <w:basedOn w:val="Normal"/>
    <w:next w:val="Normal"/>
    <w:rsid w:val="00604E23"/>
    <w:pPr>
      <w:keepLines/>
      <w:pBdr>
        <w:top w:val="single" w:sz="6" w:space="6" w:color="auto"/>
        <w:left w:val="single" w:sz="6" w:space="6" w:color="auto"/>
        <w:bottom w:val="single" w:sz="6" w:space="6" w:color="auto"/>
        <w:right w:val="single" w:sz="6" w:space="6" w:color="auto"/>
      </w:pBdr>
      <w:tabs>
        <w:tab w:val="left" w:pos="1080"/>
      </w:tabs>
      <w:spacing w:before="120" w:after="40"/>
      <w:ind w:left="1080" w:hanging="720"/>
    </w:pPr>
  </w:style>
  <w:style w:type="character" w:customStyle="1" w:styleId="MonospaceChar">
    <w:name w:val="Monospace Char"/>
    <w:basedOn w:val="DefaultParagraphFont"/>
    <w:link w:val="Monospace"/>
    <w:rsid w:val="009D093B"/>
    <w:rPr>
      <w:rFonts w:ascii="Courier New" w:eastAsia="MS Mincho" w:hAnsi="Courier New"/>
      <w:sz w:val="16"/>
      <w:szCs w:val="24"/>
      <w:lang w:eastAsia="ja-JP"/>
    </w:rPr>
  </w:style>
  <w:style w:type="paragraph" w:customStyle="1" w:styleId="Heading0">
    <w:name w:val="Heading 0"/>
    <w:next w:val="Normal"/>
    <w:rsid w:val="000D0610"/>
    <w:pPr>
      <w:keepNext/>
      <w:keepLines/>
      <w:pageBreakBefore/>
      <w:spacing w:after="200"/>
    </w:pPr>
    <w:rPr>
      <w:rFonts w:ascii="Arial" w:hAnsi="Arial"/>
      <w:bCs/>
      <w:caps/>
      <w:noProof/>
      <w:color w:val="29568F"/>
      <w:spacing w:val="10"/>
      <w:sz w:val="32"/>
      <w:szCs w:val="32"/>
      <w:lang w:val="en-US" w:eastAsia="en-US"/>
    </w:rPr>
  </w:style>
  <w:style w:type="paragraph" w:styleId="TOC1">
    <w:name w:val="toc 1"/>
    <w:next w:val="Normal"/>
    <w:uiPriority w:val="39"/>
    <w:rsid w:val="000D0610"/>
    <w:pPr>
      <w:tabs>
        <w:tab w:val="left" w:pos="540"/>
        <w:tab w:val="right" w:leader="dot" w:pos="8640"/>
      </w:tabs>
      <w:spacing w:before="80" w:after="40"/>
      <w:ind w:left="540" w:hanging="540"/>
    </w:pPr>
    <w:rPr>
      <w:rFonts w:ascii="Arial" w:eastAsia="Batang" w:hAnsi="Arial"/>
      <w:b/>
      <w:caps/>
      <w:noProof/>
      <w:color w:val="29568F"/>
      <w:sz w:val="18"/>
      <w:lang w:val="en-US" w:eastAsia="ko-KR"/>
    </w:rPr>
  </w:style>
  <w:style w:type="paragraph" w:customStyle="1" w:styleId="Doc">
    <w:name w:val="Doc#"/>
    <w:next w:val="Normal"/>
    <w:rsid w:val="00A84090"/>
    <w:pPr>
      <w:spacing w:before="40"/>
      <w:ind w:left="522"/>
    </w:pPr>
    <w:rPr>
      <w:rFonts w:ascii="Arial" w:hAnsi="Arial"/>
      <w:bCs/>
      <w:noProof/>
      <w:color w:val="FFFFFF"/>
      <w:sz w:val="32"/>
      <w:szCs w:val="24"/>
      <w:lang w:val="en-US" w:eastAsia="en-US"/>
    </w:rPr>
  </w:style>
  <w:style w:type="character" w:styleId="CommentReference">
    <w:name w:val="annotation reference"/>
    <w:basedOn w:val="DefaultParagraphFont"/>
    <w:semiHidden/>
    <w:rsid w:val="006D356A"/>
    <w:rPr>
      <w:sz w:val="16"/>
      <w:szCs w:val="16"/>
    </w:rPr>
  </w:style>
  <w:style w:type="paragraph" w:styleId="TOC2">
    <w:name w:val="toc 2"/>
    <w:next w:val="Normal"/>
    <w:uiPriority w:val="39"/>
    <w:rsid w:val="000D0610"/>
    <w:pPr>
      <w:tabs>
        <w:tab w:val="left" w:pos="1440"/>
        <w:tab w:val="right" w:leader="dot" w:pos="8640"/>
      </w:tabs>
      <w:spacing w:before="40" w:after="40"/>
      <w:ind w:left="1440" w:hanging="900"/>
    </w:pPr>
    <w:rPr>
      <w:rFonts w:ascii="Arial" w:eastAsia="Batang" w:hAnsi="Arial"/>
      <w:caps/>
      <w:noProof/>
      <w:sz w:val="18"/>
      <w:szCs w:val="24"/>
      <w:lang w:val="en-US" w:eastAsia="ko-KR"/>
    </w:rPr>
  </w:style>
  <w:style w:type="paragraph" w:customStyle="1" w:styleId="TableHeading">
    <w:name w:val="TableHeading"/>
    <w:link w:val="TableHeadingChar"/>
    <w:qFormat/>
    <w:rsid w:val="000D0610"/>
    <w:pPr>
      <w:keepNext/>
      <w:spacing w:before="80" w:after="80"/>
      <w:jc w:val="center"/>
    </w:pPr>
    <w:rPr>
      <w:rFonts w:ascii="Arial" w:hAnsi="Arial"/>
      <w:b/>
      <w:sz w:val="18"/>
      <w:lang w:val="en-US" w:eastAsia="en-US"/>
    </w:rPr>
  </w:style>
  <w:style w:type="paragraph" w:customStyle="1" w:styleId="TableText">
    <w:name w:val="TableText"/>
    <w:rsid w:val="000D0610"/>
    <w:pPr>
      <w:spacing w:before="20" w:after="20"/>
    </w:pPr>
    <w:rPr>
      <w:rFonts w:ascii="Arial" w:hAnsi="Arial" w:cs="Arial"/>
      <w:sz w:val="18"/>
      <w:szCs w:val="18"/>
      <w:lang w:val="en-US" w:eastAsia="en-US"/>
    </w:rPr>
  </w:style>
  <w:style w:type="paragraph" w:customStyle="1" w:styleId="H5">
    <w:name w:val="H5"/>
    <w:next w:val="Normal"/>
    <w:semiHidden/>
    <w:rsid w:val="006D356A"/>
    <w:pPr>
      <w:keepNext/>
      <w:keepLines/>
      <w:spacing w:before="160"/>
      <w:outlineLvl w:val="4"/>
    </w:pPr>
    <w:rPr>
      <w:rFonts w:ascii="Trebuchet MS" w:hAnsi="Trebuchet MS"/>
      <w:b/>
      <w:sz w:val="18"/>
      <w:szCs w:val="18"/>
      <w:lang w:val="en-US" w:eastAsia="en-US"/>
    </w:rPr>
  </w:style>
  <w:style w:type="paragraph" w:styleId="TOC3">
    <w:name w:val="toc 3"/>
    <w:next w:val="Normal"/>
    <w:uiPriority w:val="39"/>
    <w:rsid w:val="000D0610"/>
    <w:pPr>
      <w:tabs>
        <w:tab w:val="left" w:pos="1440"/>
        <w:tab w:val="right" w:leader="dot" w:pos="8640"/>
      </w:tabs>
      <w:spacing w:before="40" w:after="40"/>
      <w:ind w:left="1440" w:hanging="900"/>
    </w:pPr>
    <w:rPr>
      <w:rFonts w:ascii="Arial" w:eastAsia="Batang" w:hAnsi="Arial"/>
      <w:noProof/>
      <w:sz w:val="18"/>
      <w:szCs w:val="18"/>
      <w:lang w:val="en-US" w:eastAsia="ko-KR"/>
    </w:rPr>
  </w:style>
  <w:style w:type="paragraph" w:customStyle="1" w:styleId="Bullet1">
    <w:name w:val="Bullet 1"/>
    <w:basedOn w:val="Normal"/>
    <w:link w:val="Bullet1Char"/>
    <w:rsid w:val="000D0610"/>
    <w:pPr>
      <w:numPr>
        <w:numId w:val="2"/>
      </w:numPr>
      <w:spacing w:after="40"/>
    </w:pPr>
  </w:style>
  <w:style w:type="character" w:customStyle="1" w:styleId="Bullet1Char">
    <w:name w:val="Bullet 1 Char"/>
    <w:basedOn w:val="DefaultParagraphFont"/>
    <w:link w:val="Bullet1"/>
    <w:locked/>
    <w:rsid w:val="000D0610"/>
    <w:rPr>
      <w:rFonts w:ascii="Bell MT" w:hAnsi="Bell MT"/>
      <w:sz w:val="22"/>
      <w:szCs w:val="22"/>
      <w:lang w:val="en-GB"/>
    </w:rPr>
  </w:style>
  <w:style w:type="character" w:customStyle="1" w:styleId="MonospaceBoxedChar">
    <w:name w:val="Monospace Boxed Char"/>
    <w:basedOn w:val="MonospaceChar"/>
    <w:link w:val="MonospaceBoxed"/>
    <w:rsid w:val="009D093B"/>
    <w:rPr>
      <w:rFonts w:ascii="Courier New" w:eastAsia="MS Mincho" w:hAnsi="Courier New"/>
      <w:sz w:val="16"/>
      <w:szCs w:val="24"/>
      <w:lang w:eastAsia="ja-JP"/>
    </w:rPr>
  </w:style>
  <w:style w:type="character" w:styleId="FollowedHyperlink">
    <w:name w:val="FollowedHyperlink"/>
    <w:basedOn w:val="DefaultParagraphFont"/>
    <w:rsid w:val="006D356A"/>
    <w:rPr>
      <w:rFonts w:ascii="Verdana" w:eastAsia="Verdana" w:hAnsi="Verdana" w:cs="Verdana"/>
      <w:color w:val="800080"/>
      <w:u w:val="single"/>
    </w:rPr>
  </w:style>
  <w:style w:type="paragraph" w:customStyle="1" w:styleId="Bullet2">
    <w:name w:val="Bullet 2"/>
    <w:basedOn w:val="Normal"/>
    <w:rsid w:val="000D0610"/>
    <w:pPr>
      <w:numPr>
        <w:numId w:val="1"/>
      </w:numPr>
      <w:spacing w:before="0" w:after="0"/>
    </w:pPr>
  </w:style>
  <w:style w:type="paragraph" w:customStyle="1" w:styleId="TableBullet">
    <w:name w:val="TableBullet"/>
    <w:basedOn w:val="TableText"/>
    <w:rsid w:val="000D0610"/>
    <w:pPr>
      <w:tabs>
        <w:tab w:val="num" w:pos="270"/>
      </w:tabs>
      <w:spacing w:before="0" w:after="0"/>
      <w:ind w:left="270" w:hanging="270"/>
    </w:pPr>
  </w:style>
  <w:style w:type="paragraph" w:customStyle="1" w:styleId="CoverTitle">
    <w:name w:val="Cover Title"/>
    <w:rsid w:val="00A84090"/>
    <w:pPr>
      <w:spacing w:before="480" w:after="160"/>
      <w:ind w:left="461"/>
    </w:pPr>
    <w:rPr>
      <w:rFonts w:ascii="Arial" w:hAnsi="Arial"/>
      <w:bCs/>
      <w:color w:val="FFFFFF"/>
      <w:sz w:val="40"/>
      <w:szCs w:val="36"/>
      <w:lang w:val="en-US" w:eastAsia="en-US"/>
    </w:rPr>
  </w:style>
  <w:style w:type="paragraph" w:styleId="CommentText">
    <w:name w:val="annotation text"/>
    <w:basedOn w:val="Normal"/>
    <w:link w:val="CommentTextChar"/>
    <w:semiHidden/>
    <w:rsid w:val="006D356A"/>
    <w:rPr>
      <w:sz w:val="20"/>
    </w:rPr>
  </w:style>
  <w:style w:type="paragraph" w:styleId="BalloonText">
    <w:name w:val="Balloon Text"/>
    <w:basedOn w:val="Normal"/>
    <w:semiHidden/>
    <w:rsid w:val="006D356A"/>
    <w:rPr>
      <w:rFonts w:ascii="Tahoma" w:hAnsi="Tahoma" w:cs="Tahoma"/>
      <w:sz w:val="16"/>
      <w:szCs w:val="16"/>
    </w:rPr>
  </w:style>
  <w:style w:type="paragraph" w:styleId="TOC4">
    <w:name w:val="toc 4"/>
    <w:basedOn w:val="Normal"/>
    <w:next w:val="Normal"/>
    <w:autoRedefine/>
    <w:semiHidden/>
    <w:rsid w:val="005F0030"/>
    <w:pPr>
      <w:spacing w:before="20" w:after="20"/>
      <w:ind w:left="547"/>
    </w:pPr>
    <w:rPr>
      <w:sz w:val="16"/>
    </w:rPr>
  </w:style>
  <w:style w:type="paragraph" w:customStyle="1" w:styleId="Step1">
    <w:name w:val="Step 1"/>
    <w:aliases w:val="2,3"/>
    <w:basedOn w:val="Normal"/>
    <w:rsid w:val="006D356A"/>
    <w:pPr>
      <w:tabs>
        <w:tab w:val="num" w:pos="360"/>
      </w:tabs>
      <w:spacing w:after="40"/>
      <w:ind w:left="360" w:hanging="360"/>
    </w:pPr>
  </w:style>
  <w:style w:type="paragraph" w:customStyle="1" w:styleId="Stepa">
    <w:name w:val="Step a"/>
    <w:aliases w:val="b,c"/>
    <w:basedOn w:val="Normal"/>
    <w:rsid w:val="006D356A"/>
    <w:pPr>
      <w:numPr>
        <w:numId w:val="3"/>
      </w:numPr>
      <w:tabs>
        <w:tab w:val="clear" w:pos="1080"/>
        <w:tab w:val="num" w:pos="720"/>
      </w:tabs>
      <w:spacing w:after="40"/>
      <w:ind w:left="720" w:hanging="360"/>
    </w:pPr>
  </w:style>
  <w:style w:type="character" w:styleId="Hyperlink">
    <w:name w:val="Hyperlink"/>
    <w:basedOn w:val="DefaultParagraphFont"/>
    <w:uiPriority w:val="99"/>
    <w:rsid w:val="006D356A"/>
    <w:rPr>
      <w:color w:val="0000FF"/>
      <w:u w:val="single"/>
    </w:rPr>
  </w:style>
  <w:style w:type="paragraph" w:styleId="Header">
    <w:name w:val="header"/>
    <w:basedOn w:val="Normal"/>
    <w:semiHidden/>
    <w:rsid w:val="006D356A"/>
    <w:pPr>
      <w:tabs>
        <w:tab w:val="center" w:pos="4320"/>
        <w:tab w:val="right" w:pos="8640"/>
      </w:tabs>
    </w:pPr>
  </w:style>
  <w:style w:type="paragraph" w:styleId="Footer">
    <w:name w:val="footer"/>
    <w:basedOn w:val="Normal"/>
    <w:semiHidden/>
    <w:rsid w:val="006D356A"/>
    <w:pPr>
      <w:tabs>
        <w:tab w:val="center" w:pos="4320"/>
        <w:tab w:val="right" w:pos="8640"/>
      </w:tabs>
    </w:pPr>
  </w:style>
  <w:style w:type="paragraph" w:customStyle="1" w:styleId="FooterEDSLegal">
    <w:name w:val="Footer EDS Legal"/>
    <w:autoRedefine/>
    <w:semiHidden/>
    <w:rsid w:val="00514A24"/>
    <w:pPr>
      <w:jc w:val="center"/>
    </w:pPr>
    <w:rPr>
      <w:rFonts w:ascii="Verdana" w:hAnsi="Verdana"/>
      <w:color w:val="00344D"/>
      <w:sz w:val="12"/>
      <w:szCs w:val="12"/>
      <w:lang w:val="en-US" w:eastAsia="en-US"/>
    </w:rPr>
  </w:style>
  <w:style w:type="paragraph" w:customStyle="1" w:styleId="Footer-IntDoc">
    <w:name w:val="Footer - Int Doc"/>
    <w:semiHidden/>
    <w:rsid w:val="009F1E32"/>
    <w:pPr>
      <w:jc w:val="center"/>
    </w:pPr>
    <w:rPr>
      <w:rFonts w:ascii="Verdana" w:hAnsi="Verdana"/>
      <w:caps/>
      <w:color w:val="00344D"/>
      <w:sz w:val="16"/>
      <w:lang w:val="en-US" w:eastAsia="en-US"/>
    </w:rPr>
  </w:style>
  <w:style w:type="paragraph" w:customStyle="1" w:styleId="DocDate">
    <w:name w:val="DocDate"/>
    <w:basedOn w:val="Normal"/>
    <w:rsid w:val="00A84090"/>
    <w:pPr>
      <w:spacing w:before="280" w:after="0"/>
      <w:ind w:left="522"/>
    </w:pPr>
    <w:rPr>
      <w:rFonts w:cs="Arial"/>
      <w:bCs/>
      <w:color w:val="FFFFFF"/>
      <w:sz w:val="24"/>
      <w:szCs w:val="24"/>
    </w:rPr>
  </w:style>
  <w:style w:type="paragraph" w:customStyle="1" w:styleId="Number">
    <w:name w:val="Number"/>
    <w:basedOn w:val="Normal"/>
    <w:rsid w:val="0024319A"/>
    <w:pPr>
      <w:numPr>
        <w:numId w:val="8"/>
      </w:numPr>
      <w:adjustRightInd w:val="0"/>
      <w:snapToGrid w:val="0"/>
      <w:spacing w:after="40"/>
    </w:pPr>
  </w:style>
  <w:style w:type="paragraph" w:styleId="Caption">
    <w:name w:val="caption"/>
    <w:basedOn w:val="Normal"/>
    <w:next w:val="Normal"/>
    <w:qFormat/>
    <w:rsid w:val="00DC0F62"/>
    <w:pPr>
      <w:spacing w:before="120" w:after="80"/>
      <w:ind w:firstLine="0"/>
      <w:jc w:val="center"/>
    </w:pPr>
    <w:rPr>
      <w:b/>
      <w:bCs/>
    </w:rPr>
  </w:style>
  <w:style w:type="character" w:customStyle="1" w:styleId="Code">
    <w:name w:val="Code"/>
    <w:basedOn w:val="DefaultParagraphFont"/>
    <w:rsid w:val="0082454B"/>
    <w:rPr>
      <w:rFonts w:ascii="Courier New" w:eastAsia="MS Mincho" w:hAnsi="Courier New"/>
      <w:sz w:val="18"/>
      <w:lang w:val="en-US" w:eastAsia="en-US" w:bidi="ar-SA"/>
    </w:rPr>
  </w:style>
  <w:style w:type="paragraph" w:customStyle="1" w:styleId="Note">
    <w:name w:val="Note"/>
    <w:basedOn w:val="Normal"/>
    <w:rsid w:val="0024319A"/>
    <w:pPr>
      <w:numPr>
        <w:numId w:val="5"/>
      </w:numPr>
      <w:tabs>
        <w:tab w:val="clear" w:pos="792"/>
        <w:tab w:val="num" w:pos="720"/>
      </w:tabs>
      <w:spacing w:before="120" w:after="80"/>
      <w:ind w:left="720" w:hanging="720"/>
    </w:pPr>
  </w:style>
  <w:style w:type="paragraph" w:customStyle="1" w:styleId="Number2">
    <w:name w:val="Number2"/>
    <w:basedOn w:val="Normal"/>
    <w:rsid w:val="0024319A"/>
    <w:pPr>
      <w:numPr>
        <w:numId w:val="4"/>
      </w:numPr>
      <w:spacing w:after="40"/>
    </w:pPr>
  </w:style>
  <w:style w:type="paragraph" w:customStyle="1" w:styleId="Warning">
    <w:name w:val="Warning"/>
    <w:basedOn w:val="Normal"/>
    <w:rsid w:val="0024319A"/>
    <w:pPr>
      <w:numPr>
        <w:numId w:val="6"/>
      </w:numPr>
      <w:tabs>
        <w:tab w:val="clear" w:pos="1152"/>
        <w:tab w:val="num" w:pos="1080"/>
      </w:tabs>
      <w:spacing w:before="120" w:after="80"/>
      <w:ind w:left="1080" w:hanging="1080"/>
    </w:pPr>
    <w:rPr>
      <w:color w:val="CC0000"/>
    </w:rPr>
  </w:style>
  <w:style w:type="paragraph" w:styleId="CommentSubject">
    <w:name w:val="annotation subject"/>
    <w:basedOn w:val="CommentText"/>
    <w:next w:val="CommentText"/>
    <w:link w:val="CommentSubjectChar"/>
    <w:rsid w:val="000D0610"/>
    <w:rPr>
      <w:b/>
      <w:bCs/>
      <w:sz w:val="18"/>
    </w:rPr>
  </w:style>
  <w:style w:type="character" w:customStyle="1" w:styleId="CommentTextChar">
    <w:name w:val="Comment Text Char"/>
    <w:basedOn w:val="DefaultParagraphFont"/>
    <w:link w:val="CommentText"/>
    <w:semiHidden/>
    <w:rsid w:val="00072BBB"/>
    <w:rPr>
      <w:rFonts w:ascii="Verdana" w:hAnsi="Verdana"/>
    </w:rPr>
  </w:style>
  <w:style w:type="character" w:customStyle="1" w:styleId="CommentSubjectChar">
    <w:name w:val="Comment Subject Char"/>
    <w:basedOn w:val="CommentTextChar"/>
    <w:link w:val="CommentSubject"/>
    <w:rsid w:val="00072BBB"/>
    <w:rPr>
      <w:rFonts w:ascii="Verdana" w:hAnsi="Verdana"/>
    </w:rPr>
  </w:style>
  <w:style w:type="paragraph" w:customStyle="1" w:styleId="Normal2">
    <w:name w:val="Normal 2"/>
    <w:basedOn w:val="Normal"/>
    <w:link w:val="Normal2Char1"/>
    <w:qFormat/>
    <w:rsid w:val="0024319A"/>
    <w:pPr>
      <w:ind w:left="1080"/>
    </w:pPr>
  </w:style>
  <w:style w:type="paragraph" w:customStyle="1" w:styleId="Normal1">
    <w:name w:val="Normal 1"/>
    <w:basedOn w:val="Normal"/>
    <w:link w:val="Normal2Char"/>
    <w:qFormat/>
    <w:rsid w:val="0024319A"/>
    <w:pPr>
      <w:ind w:left="533"/>
    </w:pPr>
  </w:style>
  <w:style w:type="paragraph" w:customStyle="1" w:styleId="BoxedNoteIndent">
    <w:name w:val="Boxed Note Indent"/>
    <w:basedOn w:val="BoxedNote"/>
    <w:rsid w:val="000D0610"/>
    <w:pPr>
      <w:numPr>
        <w:numId w:val="11"/>
      </w:numPr>
      <w:tabs>
        <w:tab w:val="clear" w:pos="1080"/>
        <w:tab w:val="left" w:pos="1800"/>
      </w:tabs>
      <w:ind w:left="1800" w:hanging="720"/>
    </w:pPr>
  </w:style>
  <w:style w:type="paragraph" w:customStyle="1" w:styleId="BoxedImportant">
    <w:name w:val="Boxed Important"/>
    <w:basedOn w:val="Normal"/>
    <w:rsid w:val="000D0610"/>
    <w:pPr>
      <w:keepLines/>
      <w:numPr>
        <w:numId w:val="10"/>
      </w:numPr>
      <w:pBdr>
        <w:top w:val="single" w:sz="6" w:space="6" w:color="auto"/>
        <w:left w:val="single" w:sz="6" w:space="6" w:color="auto"/>
        <w:bottom w:val="single" w:sz="6" w:space="6" w:color="auto"/>
        <w:right w:val="single" w:sz="6" w:space="6" w:color="auto"/>
      </w:pBdr>
      <w:tabs>
        <w:tab w:val="left" w:pos="1080"/>
      </w:tabs>
      <w:spacing w:before="120"/>
      <w:ind w:left="1080" w:hanging="720"/>
    </w:pPr>
  </w:style>
  <w:style w:type="character" w:customStyle="1" w:styleId="Normal2Char">
    <w:name w:val="Normal 2 Char"/>
    <w:basedOn w:val="DefaultParagraphFont"/>
    <w:link w:val="Normal1"/>
    <w:rsid w:val="0024319A"/>
    <w:rPr>
      <w:rFonts w:ascii="Verdana" w:hAnsi="Verdana"/>
      <w:sz w:val="18"/>
    </w:rPr>
  </w:style>
  <w:style w:type="paragraph" w:customStyle="1" w:styleId="ProcStep">
    <w:name w:val="Proc Step"/>
    <w:basedOn w:val="Normal"/>
    <w:rsid w:val="00CD3A43"/>
    <w:pPr>
      <w:keepLines/>
      <w:spacing w:after="40"/>
      <w:ind w:left="1440" w:hanging="360"/>
    </w:pPr>
  </w:style>
  <w:style w:type="paragraph" w:customStyle="1" w:styleId="BoxedImportantIndent">
    <w:name w:val="Boxed Important Indent"/>
    <w:basedOn w:val="BoxedImportant"/>
    <w:rsid w:val="00BB68BB"/>
    <w:pPr>
      <w:tabs>
        <w:tab w:val="clear" w:pos="1080"/>
        <w:tab w:val="left" w:pos="1800"/>
      </w:tabs>
      <w:spacing w:after="40"/>
      <w:ind w:left="1800"/>
    </w:pPr>
  </w:style>
  <w:style w:type="paragraph" w:customStyle="1" w:styleId="BoxedWarning">
    <w:name w:val="Boxed Warning"/>
    <w:basedOn w:val="Normal"/>
    <w:next w:val="Normal"/>
    <w:rsid w:val="00BB68BB"/>
    <w:pPr>
      <w:numPr>
        <w:numId w:val="12"/>
      </w:numPr>
      <w:pBdr>
        <w:top w:val="single" w:sz="6" w:space="6" w:color="auto"/>
        <w:left w:val="single" w:sz="6" w:space="6" w:color="auto"/>
        <w:bottom w:val="single" w:sz="6" w:space="6" w:color="auto"/>
        <w:right w:val="single" w:sz="6" w:space="6" w:color="auto"/>
      </w:pBdr>
      <w:tabs>
        <w:tab w:val="clear" w:pos="-360"/>
        <w:tab w:val="left" w:pos="1080"/>
      </w:tabs>
      <w:spacing w:before="120" w:after="40"/>
      <w:ind w:hanging="720"/>
    </w:pPr>
  </w:style>
  <w:style w:type="paragraph" w:customStyle="1" w:styleId="BoxedWarningIndent">
    <w:name w:val="Boxed Warning Indent"/>
    <w:basedOn w:val="BoxedWarning"/>
    <w:rsid w:val="000D0610"/>
    <w:pPr>
      <w:numPr>
        <w:numId w:val="13"/>
      </w:numPr>
      <w:tabs>
        <w:tab w:val="clear" w:pos="1080"/>
        <w:tab w:val="left" w:pos="1800"/>
      </w:tabs>
      <w:ind w:left="1800" w:hanging="720"/>
    </w:pPr>
  </w:style>
  <w:style w:type="paragraph" w:customStyle="1" w:styleId="BoxedReference">
    <w:name w:val="Boxed Reference"/>
    <w:basedOn w:val="BoxedImportant"/>
    <w:rsid w:val="00CD3A43"/>
    <w:pPr>
      <w:numPr>
        <w:numId w:val="14"/>
      </w:numPr>
      <w:tabs>
        <w:tab w:val="clear" w:pos="1152"/>
      </w:tabs>
      <w:ind w:left="1080" w:hanging="720"/>
    </w:pPr>
  </w:style>
  <w:style w:type="paragraph" w:customStyle="1" w:styleId="BoxedReferenceIndent">
    <w:name w:val="Boxed Reference Indent"/>
    <w:basedOn w:val="BoxedReference"/>
    <w:rsid w:val="00BB68BB"/>
    <w:pPr>
      <w:tabs>
        <w:tab w:val="clear" w:pos="1080"/>
        <w:tab w:val="left" w:pos="1800"/>
      </w:tabs>
      <w:ind w:left="1800"/>
    </w:pPr>
  </w:style>
  <w:style w:type="paragraph" w:customStyle="1" w:styleId="Bullet3">
    <w:name w:val="Bullet 3"/>
    <w:basedOn w:val="Normal"/>
    <w:rsid w:val="000D0610"/>
    <w:pPr>
      <w:spacing w:after="60"/>
      <w:ind w:left="1152" w:hanging="432"/>
    </w:pPr>
  </w:style>
  <w:style w:type="paragraph" w:customStyle="1" w:styleId="Bullet4">
    <w:name w:val="Bullet 4"/>
    <w:basedOn w:val="Bullet3"/>
    <w:rsid w:val="000D0610"/>
    <w:pPr>
      <w:numPr>
        <w:numId w:val="18"/>
      </w:numPr>
      <w:spacing w:before="0"/>
      <w:ind w:left="1440" w:hanging="432"/>
    </w:pPr>
  </w:style>
  <w:style w:type="paragraph" w:customStyle="1" w:styleId="Bullet5">
    <w:name w:val="Bullet 5"/>
    <w:basedOn w:val="Bullet4"/>
    <w:rsid w:val="001D0238"/>
    <w:pPr>
      <w:ind w:left="1728"/>
    </w:pPr>
  </w:style>
  <w:style w:type="paragraph" w:customStyle="1" w:styleId="Bullet7">
    <w:name w:val="Bullet 7"/>
    <w:basedOn w:val="Bullet5"/>
    <w:rsid w:val="001D0238"/>
    <w:pPr>
      <w:numPr>
        <w:numId w:val="15"/>
      </w:numPr>
      <w:ind w:left="2160"/>
    </w:pPr>
  </w:style>
  <w:style w:type="paragraph" w:customStyle="1" w:styleId="Bullet6">
    <w:name w:val="Bullet 6"/>
    <w:basedOn w:val="Bullet7"/>
    <w:rsid w:val="001D0238"/>
    <w:pPr>
      <w:numPr>
        <w:numId w:val="17"/>
      </w:numPr>
      <w:ind w:left="1980"/>
    </w:pPr>
  </w:style>
  <w:style w:type="paragraph" w:customStyle="1" w:styleId="Bullet8">
    <w:name w:val="Bullet 8"/>
    <w:basedOn w:val="Bullet5"/>
    <w:rsid w:val="001D0238"/>
    <w:pPr>
      <w:numPr>
        <w:numId w:val="16"/>
      </w:numPr>
      <w:ind w:left="2610" w:hanging="450"/>
    </w:pPr>
  </w:style>
  <w:style w:type="paragraph" w:customStyle="1" w:styleId="ProcHead">
    <w:name w:val="Proc Head"/>
    <w:basedOn w:val="Normal"/>
    <w:next w:val="ProcStep"/>
    <w:rsid w:val="00CD3A43"/>
    <w:pPr>
      <w:keepNext/>
      <w:keepLines/>
      <w:spacing w:before="120"/>
      <w:ind w:left="1080" w:hanging="720"/>
    </w:pPr>
    <w:rPr>
      <w:b/>
    </w:rPr>
  </w:style>
  <w:style w:type="paragraph" w:customStyle="1" w:styleId="ProcText">
    <w:name w:val="Proc Text"/>
    <w:basedOn w:val="ProcStep"/>
    <w:rsid w:val="00CD3A43"/>
    <w:pPr>
      <w:spacing w:before="0"/>
    </w:pPr>
  </w:style>
  <w:style w:type="paragraph" w:customStyle="1" w:styleId="ProcStepIndent">
    <w:name w:val="Proc Step Indent"/>
    <w:basedOn w:val="ProcStep"/>
    <w:rsid w:val="00CD3A43"/>
    <w:pPr>
      <w:spacing w:before="0" w:after="60"/>
      <w:ind w:left="1800"/>
    </w:pPr>
  </w:style>
  <w:style w:type="paragraph" w:customStyle="1" w:styleId="ProcStepIndentText">
    <w:name w:val="Proc Step Indent Text"/>
    <w:basedOn w:val="ProcStepIndent"/>
    <w:rsid w:val="00CD3A43"/>
  </w:style>
  <w:style w:type="paragraph" w:customStyle="1" w:styleId="ProcNoteBox">
    <w:name w:val="Proc Note Box"/>
    <w:basedOn w:val="Normal"/>
    <w:rsid w:val="00BB68BB"/>
    <w:pPr>
      <w:keepLines/>
      <w:numPr>
        <w:numId w:val="20"/>
      </w:numPr>
      <w:pBdr>
        <w:top w:val="single" w:sz="6" w:space="6" w:color="auto"/>
        <w:left w:val="single" w:sz="6" w:space="6" w:color="auto"/>
        <w:bottom w:val="single" w:sz="6" w:space="6" w:color="auto"/>
        <w:right w:val="single" w:sz="6" w:space="6" w:color="auto"/>
      </w:pBdr>
      <w:tabs>
        <w:tab w:val="left" w:pos="2340"/>
      </w:tabs>
      <w:spacing w:before="120"/>
      <w:ind w:left="2340" w:hanging="720"/>
    </w:pPr>
  </w:style>
  <w:style w:type="paragraph" w:customStyle="1" w:styleId="ProcImportantBox">
    <w:name w:val="Proc Important Box"/>
    <w:basedOn w:val="Normal"/>
    <w:rsid w:val="00BB68BB"/>
    <w:pPr>
      <w:keepLines/>
      <w:numPr>
        <w:numId w:val="19"/>
      </w:numPr>
      <w:pBdr>
        <w:top w:val="single" w:sz="6" w:space="6" w:color="auto"/>
        <w:left w:val="single" w:sz="6" w:space="6" w:color="auto"/>
        <w:bottom w:val="single" w:sz="6" w:space="6" w:color="auto"/>
        <w:right w:val="single" w:sz="6" w:space="6" w:color="auto"/>
      </w:pBdr>
      <w:tabs>
        <w:tab w:val="left" w:pos="2340"/>
      </w:tabs>
      <w:spacing w:before="120"/>
      <w:ind w:left="2340" w:hanging="720"/>
    </w:pPr>
  </w:style>
  <w:style w:type="paragraph" w:customStyle="1" w:styleId="ProcWarningBox">
    <w:name w:val="Proc Warning Box"/>
    <w:basedOn w:val="Normal"/>
    <w:rsid w:val="00BB68BB"/>
    <w:pPr>
      <w:keepLines/>
      <w:numPr>
        <w:numId w:val="9"/>
      </w:numPr>
      <w:pBdr>
        <w:top w:val="single" w:sz="6" w:space="6" w:color="auto"/>
        <w:left w:val="single" w:sz="6" w:space="6" w:color="auto"/>
        <w:bottom w:val="single" w:sz="6" w:space="6" w:color="auto"/>
        <w:right w:val="single" w:sz="6" w:space="6" w:color="auto"/>
      </w:pBdr>
      <w:tabs>
        <w:tab w:val="left" w:pos="2347"/>
      </w:tabs>
      <w:spacing w:before="120"/>
      <w:ind w:left="2340" w:hanging="720"/>
    </w:pPr>
  </w:style>
  <w:style w:type="paragraph" w:customStyle="1" w:styleId="ProcReferenceBox">
    <w:name w:val="Proc Reference Box"/>
    <w:basedOn w:val="BoxedReference"/>
    <w:rsid w:val="00BB68BB"/>
    <w:pPr>
      <w:tabs>
        <w:tab w:val="clear" w:pos="1080"/>
        <w:tab w:val="left" w:pos="2340"/>
      </w:tabs>
      <w:ind w:left="2340"/>
    </w:pPr>
  </w:style>
  <w:style w:type="paragraph" w:customStyle="1" w:styleId="Normal3">
    <w:name w:val="Normal 3"/>
    <w:basedOn w:val="Normal2"/>
    <w:link w:val="Normal3Char"/>
    <w:qFormat/>
    <w:rsid w:val="00A605B9"/>
    <w:pPr>
      <w:ind w:left="1440"/>
    </w:pPr>
  </w:style>
  <w:style w:type="paragraph" w:styleId="ListParagraph">
    <w:name w:val="List Paragraph"/>
    <w:basedOn w:val="Normal"/>
    <w:uiPriority w:val="34"/>
    <w:qFormat/>
    <w:rsid w:val="00D2462A"/>
    <w:pPr>
      <w:ind w:left="720"/>
    </w:pPr>
  </w:style>
  <w:style w:type="character" w:customStyle="1" w:styleId="Normal2Char1">
    <w:name w:val="Normal 2 Char1"/>
    <w:basedOn w:val="DefaultParagraphFont"/>
    <w:link w:val="Normal2"/>
    <w:rsid w:val="00A605B9"/>
    <w:rPr>
      <w:rFonts w:ascii="Verdana" w:hAnsi="Verdana"/>
      <w:sz w:val="18"/>
    </w:rPr>
  </w:style>
  <w:style w:type="character" w:customStyle="1" w:styleId="Normal3Char">
    <w:name w:val="Normal 3 Char"/>
    <w:basedOn w:val="Normal2Char1"/>
    <w:link w:val="Normal3"/>
    <w:rsid w:val="00A605B9"/>
    <w:rPr>
      <w:rFonts w:ascii="Verdana" w:hAnsi="Verdana"/>
      <w:sz w:val="18"/>
    </w:rPr>
  </w:style>
  <w:style w:type="paragraph" w:styleId="BodyText">
    <w:name w:val="Body Text"/>
    <w:basedOn w:val="Normal"/>
    <w:rsid w:val="000D0610"/>
  </w:style>
  <w:style w:type="paragraph" w:styleId="FootnoteText">
    <w:name w:val="footnote text"/>
    <w:basedOn w:val="Normal"/>
    <w:link w:val="FootnoteTextChar"/>
    <w:uiPriority w:val="99"/>
    <w:unhideWhenUsed/>
    <w:rsid w:val="00362937"/>
    <w:pPr>
      <w:spacing w:before="0" w:after="0"/>
    </w:pPr>
    <w:rPr>
      <w:rFonts w:eastAsia="Calibri"/>
      <w:sz w:val="20"/>
    </w:rPr>
  </w:style>
  <w:style w:type="character" w:customStyle="1" w:styleId="FootnoteTextChar">
    <w:name w:val="Footnote Text Char"/>
    <w:basedOn w:val="DefaultParagraphFont"/>
    <w:link w:val="FootnoteText"/>
    <w:uiPriority w:val="99"/>
    <w:rsid w:val="00362937"/>
    <w:rPr>
      <w:rFonts w:ascii="Bell MT" w:eastAsia="Calibri" w:hAnsi="Bell MT" w:cs="Times New Roman"/>
      <w:lang w:val="en-GB"/>
    </w:rPr>
  </w:style>
  <w:style w:type="character" w:styleId="FootnoteReference">
    <w:name w:val="footnote reference"/>
    <w:basedOn w:val="DefaultParagraphFont"/>
    <w:uiPriority w:val="99"/>
    <w:unhideWhenUsed/>
    <w:rsid w:val="00362937"/>
    <w:rPr>
      <w:vertAlign w:val="superscript"/>
    </w:rPr>
  </w:style>
  <w:style w:type="table" w:styleId="TableGrid">
    <w:name w:val="Table Grid"/>
    <w:basedOn w:val="TableNormal"/>
    <w:uiPriority w:val="59"/>
    <w:rsid w:val="00362937"/>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Spacing">
    <w:name w:val="No Spacing"/>
    <w:uiPriority w:val="1"/>
    <w:qFormat/>
    <w:rsid w:val="002213A9"/>
    <w:pPr>
      <w:jc w:val="center"/>
    </w:pPr>
    <w:rPr>
      <w:rFonts w:ascii="Bell MT" w:eastAsia="Calibri" w:hAnsi="Bell MT"/>
      <w:noProof/>
      <w:sz w:val="22"/>
      <w:szCs w:val="22"/>
      <w:lang w:val="en-US" w:eastAsia="en-US"/>
    </w:rPr>
  </w:style>
  <w:style w:type="table" w:styleId="TableColumns4">
    <w:name w:val="Table Columns 4"/>
    <w:basedOn w:val="TableNormal"/>
    <w:rsid w:val="00DC0F62"/>
    <w:pPr>
      <w:spacing w:before="40" w:after="120" w:line="276" w:lineRule="auto"/>
      <w:ind w:firstLine="72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character" w:customStyle="1" w:styleId="TableHeadingChar">
    <w:name w:val="TableHeading Char"/>
    <w:basedOn w:val="DefaultParagraphFont"/>
    <w:link w:val="TableHeading"/>
    <w:locked/>
    <w:rsid w:val="00C07339"/>
    <w:rPr>
      <w:rFonts w:ascii="Arial" w:hAnsi="Arial"/>
      <w:b/>
      <w:sz w:val="1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3532776">
      <w:bodyDiv w:val="1"/>
      <w:marLeft w:val="0"/>
      <w:marRight w:val="0"/>
      <w:marTop w:val="0"/>
      <w:marBottom w:val="0"/>
      <w:divBdr>
        <w:top w:val="none" w:sz="0" w:space="0" w:color="auto"/>
        <w:left w:val="none" w:sz="0" w:space="0" w:color="auto"/>
        <w:bottom w:val="none" w:sz="0" w:space="0" w:color="auto"/>
        <w:right w:val="none" w:sz="0" w:space="0" w:color="auto"/>
      </w:divBdr>
    </w:div>
    <w:div w:id="1153520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targetScreenSz w:val="800x600"/>
</w:webSettings>
</file>

<file path=word/_rels/document.xml.rels><?xml version="1.0" encoding="UTF-8" standalone="yes"?>
<Relationships xmlns="http://schemas.openxmlformats.org/package/2006/relationships"><Relationship Id="rId26" Type="http://schemas.openxmlformats.org/officeDocument/2006/relationships/hyperlink" Target="http://msdn.microsoft.com/en-us/library/dd392015.aspx" TargetMode="External"/><Relationship Id="rId21" Type="http://schemas.openxmlformats.org/officeDocument/2006/relationships/image" Target="media/image2.png"/><Relationship Id="rId42" Type="http://schemas.openxmlformats.org/officeDocument/2006/relationships/image" Target="media/image15.png"/><Relationship Id="rId47" Type="http://schemas.openxmlformats.org/officeDocument/2006/relationships/image" Target="media/image19.png"/><Relationship Id="rId63" Type="http://schemas.openxmlformats.org/officeDocument/2006/relationships/image" Target="media/image32.png"/><Relationship Id="rId68" Type="http://schemas.openxmlformats.org/officeDocument/2006/relationships/hyperlink" Target="http://msdn.microsoft.com/en-us/library/cc280603.aspx" TargetMode="External"/><Relationship Id="rId84" Type="http://schemas.openxmlformats.org/officeDocument/2006/relationships/theme" Target="theme/theme1.xml"/><Relationship Id="rId16" Type="http://schemas.openxmlformats.org/officeDocument/2006/relationships/header" Target="header2.xml"/><Relationship Id="rId11" Type="http://schemas.openxmlformats.org/officeDocument/2006/relationships/endnotes" Target="endnotes.xml"/><Relationship Id="rId32" Type="http://schemas.openxmlformats.org/officeDocument/2006/relationships/image" Target="media/image6.png"/><Relationship Id="rId37" Type="http://schemas.openxmlformats.org/officeDocument/2006/relationships/hyperlink" Target="http://technet.microsoft.com/en-us/library/cc280663(SQL.100).aspx" TargetMode="External"/><Relationship Id="rId53" Type="http://schemas.openxmlformats.org/officeDocument/2006/relationships/image" Target="media/image23.png"/><Relationship Id="rId58" Type="http://schemas.openxmlformats.org/officeDocument/2006/relationships/hyperlink" Target="http://msdn.microsoft.com/en-us/library/cc280472.aspx" TargetMode="External"/><Relationship Id="rId74" Type="http://schemas.openxmlformats.org/officeDocument/2006/relationships/hyperlink" Target="http://msdn.microsoft.com/en-us/library/dd392015(SQL.100).aspx" TargetMode="External"/><Relationship Id="rId79" Type="http://schemas.openxmlformats.org/officeDocument/2006/relationships/image" Target="media/image40.emf"/><Relationship Id="rId5" Type="http://schemas.openxmlformats.org/officeDocument/2006/relationships/customXml" Target="../customXml/item5.xml"/><Relationship Id="rId61" Type="http://schemas.openxmlformats.org/officeDocument/2006/relationships/image" Target="media/image30.png"/><Relationship Id="rId82" Type="http://schemas.openxmlformats.org/officeDocument/2006/relationships/header" Target="header4.xml"/><Relationship Id="rId19" Type="http://schemas.openxmlformats.org/officeDocument/2006/relationships/hyperlink" Target="http://www.bradmcgehee.com/2010/03/an-introduction-to-sql-server-2008-audit/" TargetMode="External"/><Relationship Id="rId14" Type="http://schemas.openxmlformats.org/officeDocument/2006/relationships/header" Target="header1.xml"/><Relationship Id="rId22" Type="http://schemas.openxmlformats.org/officeDocument/2006/relationships/hyperlink" Target="http://www.bradmcgehee.com/2010/03/an-introduction-to-sql-server-2008-audit/" TargetMode="External"/><Relationship Id="rId27" Type="http://schemas.openxmlformats.org/officeDocument/2006/relationships/image" Target="media/image3.png"/><Relationship Id="rId30" Type="http://schemas.openxmlformats.org/officeDocument/2006/relationships/hyperlink" Target="http://blogs.msdn.com/b/manisblog/archive/2008/07/21/sql-server-2008-auditing.aspx" TargetMode="External"/><Relationship Id="rId35" Type="http://schemas.openxmlformats.org/officeDocument/2006/relationships/image" Target="media/image9.png"/><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image" Target="media/image33.png"/><Relationship Id="rId69" Type="http://schemas.openxmlformats.org/officeDocument/2006/relationships/image" Target="media/image36.png"/><Relationship Id="rId77" Type="http://schemas.openxmlformats.org/officeDocument/2006/relationships/image" Target="media/image39.emf"/><Relationship Id="rId8" Type="http://schemas.openxmlformats.org/officeDocument/2006/relationships/settings" Target="settings.xml"/><Relationship Id="rId51" Type="http://schemas.openxmlformats.org/officeDocument/2006/relationships/hyperlink" Target="http://connect.microsoft.com/SQLServer/feedback/details/370103/database-object-change-group-audit-group-does-not-audit-drop-proc" TargetMode="External"/><Relationship Id="rId72" Type="http://schemas.openxmlformats.org/officeDocument/2006/relationships/hyperlink" Target="http://msdn.microsoft.com/en-us/library/cc280728.aspx" TargetMode="External"/><Relationship Id="rId80" Type="http://schemas.openxmlformats.org/officeDocument/2006/relationships/oleObject" Target="embeddings/oleObject1.bin"/><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msdn.microsoft.com/en-us/library/dd392015(v=sql.100).aspx" TargetMode="External"/><Relationship Id="rId25" Type="http://schemas.openxmlformats.org/officeDocument/2006/relationships/hyperlink" Target="http://msdn.microsoft.com/en-us/library/dd392015(v=sql.100).aspx" TargetMode="External"/><Relationship Id="rId33" Type="http://schemas.openxmlformats.org/officeDocument/2006/relationships/image" Target="media/image7.png"/><Relationship Id="rId38" Type="http://schemas.openxmlformats.org/officeDocument/2006/relationships/image" Target="media/image11.png"/><Relationship Id="rId46" Type="http://schemas.openxmlformats.org/officeDocument/2006/relationships/image" Target="media/image18.png"/><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hyperlink" Target="http://www.bradmcgehee.com/wp-content/uploads/2010/03/clip_image002.gif" TargetMode="External"/><Relationship Id="rId41" Type="http://schemas.openxmlformats.org/officeDocument/2006/relationships/image" Target="media/image14.png"/><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hyperlink" Target="http://msdn.microsoft.com/en-us/library/cc280899.aspx" TargetMode="External"/><Relationship Id="rId75" Type="http://schemas.openxmlformats.org/officeDocument/2006/relationships/hyperlink" Target="http://msdn.microsoft.com/en-us/library/cc280765.aspx"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hyperlink" Target="http://msdn.microsoft.com/en-us/library/dd392015(v=sql.100).aspx"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image" Target="media/image21.png"/><Relationship Id="rId57" Type="http://schemas.openxmlformats.org/officeDocument/2006/relationships/image" Target="media/image27.png"/><Relationship Id="rId10" Type="http://schemas.openxmlformats.org/officeDocument/2006/relationships/footnotes" Target="footnotes.xml"/><Relationship Id="rId31" Type="http://schemas.openxmlformats.org/officeDocument/2006/relationships/hyperlink" Target="http://msdn.microsoft.com/en-us/library/cc280649.aspx" TargetMode="External"/><Relationship Id="rId44" Type="http://schemas.openxmlformats.org/officeDocument/2006/relationships/hyperlink" Target="http://msdn.microsoft.com/en-us/library/cc280453.aspx"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38.png"/><Relationship Id="rId78" Type="http://schemas.openxmlformats.org/officeDocument/2006/relationships/oleObject" Target="embeddings/Microsoft_Word_97_-_2003_Document1.doc"/><Relationship Id="rId81"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ustlsvugq001.amer.corp.eds.com/sites/Applications/PeerReview/default.aspx" TargetMode="External"/><Relationship Id="rId18" Type="http://schemas.openxmlformats.org/officeDocument/2006/relationships/hyperlink" Target="http://www.bradmcgehee.com/2010/03/an-introduction-to-sql-server-2008-audit/" TargetMode="External"/><Relationship Id="rId39" Type="http://schemas.openxmlformats.org/officeDocument/2006/relationships/image" Target="media/image12.png"/><Relationship Id="rId34" Type="http://schemas.openxmlformats.org/officeDocument/2006/relationships/image" Target="media/image8.png"/><Relationship Id="rId50" Type="http://schemas.openxmlformats.org/officeDocument/2006/relationships/hyperlink" Target="http://technet.microsoft.com/en-us/library/cc280663(SQL.100).aspx" TargetMode="External"/><Relationship Id="rId55" Type="http://schemas.openxmlformats.org/officeDocument/2006/relationships/image" Target="media/image25.png"/><Relationship Id="rId76" Type="http://schemas.openxmlformats.org/officeDocument/2006/relationships/hyperlink" Target="http://www.databasejournal.com/features/mssql/article.php/3867641/SQL-Server-2008--Accessing-Audit-Details.htm" TargetMode="External"/><Relationship Id="rId7" Type="http://schemas.openxmlformats.org/officeDocument/2006/relationships/styles" Target="styles.xml"/><Relationship Id="rId71" Type="http://schemas.openxmlformats.org/officeDocument/2006/relationships/image" Target="media/image37.png"/><Relationship Id="rId2" Type="http://schemas.openxmlformats.org/officeDocument/2006/relationships/customXml" Target="../customXml/item2.xml"/><Relationship Id="rId29" Type="http://schemas.openxmlformats.org/officeDocument/2006/relationships/image" Target="media/image5.png"/><Relationship Id="rId24" Type="http://schemas.openxmlformats.org/officeDocument/2006/relationships/hyperlink" Target="http://msdn.microsoft.com/en-us/library/dd392015(v=sql.100).aspx" TargetMode="External"/><Relationship Id="rId40" Type="http://schemas.openxmlformats.org/officeDocument/2006/relationships/image" Target="media/image13.png"/><Relationship Id="rId45" Type="http://schemas.openxmlformats.org/officeDocument/2006/relationships/image" Target="media/image17.png"/><Relationship Id="rId66" Type="http://schemas.openxmlformats.org/officeDocument/2006/relationships/hyperlink" Target="http://msdn.microsoft.com/en-us/library/cc280479.asp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qznx4y\Local%20Settings\Temp\iexplore17931dir\Content.Outlook\N1YWLYP8\DocShell2.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LongProperties xmlns="http://schemas.microsoft.com/office/2006/metadata/long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53183586475CF48836367C853228869" ma:contentTypeVersion="6" ma:contentTypeDescription="Create a new document." ma:contentTypeScope="" ma:versionID="c370cbd08a56f7f3238bc1c8ada7859f">
  <xsd:schema xmlns:xsd="http://www.w3.org/2001/XMLSchema" xmlns:p="http://schemas.microsoft.com/office/2006/metadata/properties" xmlns:ns1="http://schemas.microsoft.com/sharepoint/v3" xmlns:ns2="58833195-7564-48CF-8363-67C853228869" xmlns:ns3="58833195-7564-48cf-8363-67c853228869" targetNamespace="http://schemas.microsoft.com/office/2006/metadata/properties" ma:root="true" ma:fieldsID="52a7dc3fc93adf59fa54918d15f25aed" ns1:_="" ns2:_="" ns3:_="">
    <xsd:import namespace="http://schemas.microsoft.com/sharepoint/v3"/>
    <xsd:import namespace="58833195-7564-48CF-8363-67C853228869"/>
    <xsd:import namespace="58833195-7564-48cf-8363-67c853228869"/>
    <xsd:element name="properties">
      <xsd:complexType>
        <xsd:sequence>
          <xsd:element name="documentManagement">
            <xsd:complexType>
              <xsd:all>
                <xsd:element ref="ns2:Description0" minOccurs="0"/>
                <xsd:element ref="ns2:QMSProcess" minOccurs="0"/>
                <xsd:element ref="ns2:QMSCategory" minOccurs="0"/>
                <xsd:element ref="ns2:QMSSubcategory" minOccurs="0"/>
                <xsd:element ref="ns2:Technical_WorkType" minOccurs="0"/>
                <xsd:element ref="ns2:Document_Type"/>
                <xsd:element ref="ns2:Display_x0020_with_x0020_Process_x0020_Map" minOccurs="0"/>
                <xsd:element ref="ns2:SortRanking" minOccurs="0"/>
                <xsd:element ref="ns2:Language"/>
                <xsd:element ref="ns2:Security_Classification"/>
                <xsd:element ref="ns2:Authored_By" minOccurs="0"/>
                <xsd:element ref="ns2:Content_Approved"/>
                <xsd:element ref="ns2:ExpirationDate"/>
                <xsd:element ref="ns2:Document_Owner_x0028_select_x0029_"/>
                <xsd:element ref="ns2:Document_Approver_x0028_select_x0029_"/>
                <xsd:element ref="ns2:Document_Owner_Email"/>
                <xsd:element ref="ns2:Document_Approver_Email"/>
                <xsd:element ref="ns1:_ModerationComments" minOccurs="0"/>
                <xsd:element ref="ns1:File_x0020_Type" minOccurs="0"/>
                <xsd:element ref="ns1:HTML_x0020_File_x0020_Type" minOccurs="0"/>
                <xsd:element ref="ns1:_SourceUrl" minOccurs="0"/>
                <xsd:element ref="ns1:_SharedFileIndex" minOccurs="0"/>
                <xsd:element ref="ns2:Document_x0020_Owner_x0020_Login"/>
                <xsd:element ref="ns2:Document_x0020_Approver_x0020_Login"/>
                <xsd:element ref="ns1:ContentTypeId" minOccurs="0"/>
                <xsd:element ref="ns1:TemplateUrl" minOccurs="0"/>
                <xsd:element ref="ns1:xd_ProgID" minOccurs="0"/>
                <xsd:element ref="ns1:xd_Signature" minOccurs="0"/>
                <xsd:element ref="ns1:ID" minOccurs="0"/>
                <xsd:element ref="ns1:Author" minOccurs="0"/>
                <xsd:element ref="ns1:Editor" minOccurs="0"/>
                <xsd:element ref="ns1:_HasCopyDestinations" minOccurs="0"/>
                <xsd:element ref="ns1:_CopySource" minOccurs="0"/>
                <xsd:element ref="ns1:_ModerationStatu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3:RSCategory"/>
                <xsd:element ref="ns3:RSProcess"/>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_ModerationComments" ma:index="19" nillable="true" ma:displayName="Approver Comments" ma:hidden="true" ma:internalName="_ModerationComments" ma:readOnly="true">
      <xsd:simpleType>
        <xsd:restriction base="dms:Note"/>
      </xsd:simpleType>
    </xsd:element>
    <xsd:element name="File_x0020_Type" ma:index="22" nillable="true" ma:displayName="File Type" ma:hidden="true" ma:internalName="File_x0020_Type" ma:readOnly="true">
      <xsd:simpleType>
        <xsd:restriction base="dms:Text"/>
      </xsd:simpleType>
    </xsd:element>
    <xsd:element name="HTML_x0020_File_x0020_Type" ma:index="23" nillable="true" ma:displayName="HTML File Type" ma:hidden="true" ma:internalName="HTML_x0020_File_x0020_Type" ma:readOnly="true">
      <xsd:simpleType>
        <xsd:restriction base="dms:Text"/>
      </xsd:simpleType>
    </xsd:element>
    <xsd:element name="_SourceUrl" ma:index="24" nillable="true" ma:displayName="Source Url" ma:hidden="true" ma:internalName="_SourceUrl">
      <xsd:simpleType>
        <xsd:restriction base="dms:Text"/>
      </xsd:simpleType>
    </xsd:element>
    <xsd:element name="_SharedFileIndex" ma:index="25" nillable="true" ma:displayName="Shared File Index" ma:hidden="true" ma:internalName="_SharedFileIndex">
      <xsd:simpleType>
        <xsd:restriction base="dms:Text"/>
      </xsd:simpleType>
    </xsd:element>
    <xsd:element name="ContentTypeId" ma:index="28" nillable="true" ma:displayName="Content Type ID" ma:hidden="true" ma:internalName="ContentTypeId" ma:readOnly="true">
      <xsd:simpleType>
        <xsd:restriction base="dms:Unknown"/>
      </xsd:simpleType>
    </xsd:element>
    <xsd:element name="TemplateUrl" ma:index="29" nillable="true" ma:displayName="Template Link" ma:hidden="true" ma:internalName="TemplateUrl">
      <xsd:simpleType>
        <xsd:restriction base="dms:Text"/>
      </xsd:simpleType>
    </xsd:element>
    <xsd:element name="xd_ProgID" ma:index="30" nillable="true" ma:displayName="Html File Link" ma:hidden="true" ma:internalName="xd_ProgID">
      <xsd:simpleType>
        <xsd:restriction base="dms:Text"/>
      </xsd:simpleType>
    </xsd:element>
    <xsd:element name="xd_Signature" ma:index="31" nillable="true" ma:displayName="Is Signed" ma:hidden="true" ma:internalName="xd_Signature" ma:readOnly="true">
      <xsd:simpleType>
        <xsd:restriction base="dms:Boolean"/>
      </xsd:simpleType>
    </xsd:element>
    <xsd:element name="ID" ma:index="32" nillable="true" ma:displayName="ID" ma:internalName="ID" ma:readOnly="true">
      <xsd:simpleType>
        <xsd:restriction base="dms:Unknown"/>
      </xsd:simpleType>
    </xsd:element>
    <xsd:element name="Author" ma:index="35"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37"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38" nillable="true" ma:displayName="Has Copy Destinations" ma:hidden="true" ma:internalName="_HasCopyDestinations" ma:readOnly="true">
      <xsd:simpleType>
        <xsd:restriction base="dms:Boolean"/>
      </xsd:simpleType>
    </xsd:element>
    <xsd:element name="_CopySource" ma:index="39" nillable="true" ma:displayName="Copy Source" ma:internalName="_CopySource" ma:readOnly="true">
      <xsd:simpleType>
        <xsd:restriction base="dms:Text"/>
      </xsd:simpleType>
    </xsd:element>
    <xsd:element name="_ModerationStatus" ma:index="40" nillable="true" ma:displayName="Approval Status" ma:default="0" ma:hidden="true" ma:internalName="_ModerationStatus" ma:readOnly="true">
      <xsd:simpleType>
        <xsd:restriction base="dms:Unknown"/>
      </xsd:simpleType>
    </xsd:element>
    <xsd:element name="FileRef" ma:index="41" nillable="true" ma:displayName="URL Path" ma:hidden="true" ma:list="Docs" ma:internalName="FileRef" ma:readOnly="true" ma:showField="FullUrl">
      <xsd:simpleType>
        <xsd:restriction base="dms:Lookup"/>
      </xsd:simpleType>
    </xsd:element>
    <xsd:element name="FileDirRef" ma:index="42" nillable="true" ma:displayName="Path" ma:hidden="true" ma:list="Docs" ma:internalName="FileDirRef" ma:readOnly="true" ma:showField="DirName">
      <xsd:simpleType>
        <xsd:restriction base="dms:Lookup"/>
      </xsd:simpleType>
    </xsd:element>
    <xsd:element name="Last_x0020_Modified" ma:index="43" nillable="true" ma:displayName="Modified" ma:format="TRUE" ma:hidden="true" ma:list="Docs" ma:internalName="Last_x0020_Modified" ma:readOnly="true" ma:showField="TimeLastModified">
      <xsd:simpleType>
        <xsd:restriction base="dms:Lookup"/>
      </xsd:simpleType>
    </xsd:element>
    <xsd:element name="Created_x0020_Date" ma:index="44" nillable="true" ma:displayName="Created" ma:format="TRUE" ma:hidden="true" ma:list="Docs" ma:internalName="Created_x0020_Date" ma:readOnly="true" ma:showField="TimeCreated">
      <xsd:simpleType>
        <xsd:restriction base="dms:Lookup"/>
      </xsd:simpleType>
    </xsd:element>
    <xsd:element name="File_x0020_Size" ma:index="45" nillable="true" ma:displayName="File Size" ma:format="TRUE" ma:hidden="true" ma:list="Docs" ma:internalName="File_x0020_Size" ma:readOnly="true" ma:showField="SizeInKB">
      <xsd:simpleType>
        <xsd:restriction base="dms:Lookup"/>
      </xsd:simpleType>
    </xsd:element>
    <xsd:element name="FSObjType" ma:index="46" nillable="true" ma:displayName="Item Type" ma:hidden="true" ma:list="Docs" ma:internalName="FSObjType" ma:readOnly="true" ma:showField="FSType">
      <xsd:simpleType>
        <xsd:restriction base="dms:Lookup"/>
      </xsd:simpleType>
    </xsd:element>
    <xsd:element name="CheckedOutUserId" ma:index="48" nillable="true" ma:displayName="ID of the User who has the item Checked Out" ma:hidden="true" ma:list="Docs" ma:internalName="CheckedOutUserId" ma:readOnly="true" ma:showField="CheckoutUserId">
      <xsd:simpleType>
        <xsd:restriction base="dms:Lookup"/>
      </xsd:simpleType>
    </xsd:element>
    <xsd:element name="IsCheckedoutToLocal" ma:index="49" nillable="true" ma:displayName="Is Checked out to local" ma:hidden="true" ma:list="Docs" ma:internalName="IsCheckedoutToLocal" ma:readOnly="true" ma:showField="IsCheckoutToLocal">
      <xsd:simpleType>
        <xsd:restriction base="dms:Lookup"/>
      </xsd:simpleType>
    </xsd:element>
    <xsd:element name="CheckoutUser" ma:index="5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51" nillable="true" ma:displayName="Unique Id" ma:hidden="true" ma:list="Docs" ma:internalName="UniqueId" ma:readOnly="true" ma:showField="UniqueId">
      <xsd:simpleType>
        <xsd:restriction base="dms:Lookup"/>
      </xsd:simpleType>
    </xsd:element>
    <xsd:element name="ProgId" ma:index="52" nillable="true" ma:displayName="ProgId" ma:hidden="true" ma:list="Docs" ma:internalName="ProgId" ma:readOnly="true" ma:showField="ProgId">
      <xsd:simpleType>
        <xsd:restriction base="dms:Lookup"/>
      </xsd:simpleType>
    </xsd:element>
    <xsd:element name="ScopeId" ma:index="53" nillable="true" ma:displayName="ScopeId" ma:hidden="true" ma:list="Docs" ma:internalName="ScopeId" ma:readOnly="true" ma:showField="ScopeId">
      <xsd:simpleType>
        <xsd:restriction base="dms:Lookup"/>
      </xsd:simpleType>
    </xsd:element>
    <xsd:element name="VirusStatus" ma:index="54" nillable="true" ma:displayName="Virus Status" ma:format="TRUE" ma:hidden="true" ma:list="Docs" ma:internalName="VirusStatus" ma:readOnly="true" ma:showField="Size">
      <xsd:simpleType>
        <xsd:restriction base="dms:Lookup"/>
      </xsd:simpleType>
    </xsd:element>
    <xsd:element name="CheckedOutTitle" ma:index="55" nillable="true" ma:displayName="Checked Out To" ma:format="TRUE" ma:hidden="true" ma:list="Docs" ma:internalName="CheckedOutTitle" ma:readOnly="true" ma:showField="CheckedOutTitle">
      <xsd:simpleType>
        <xsd:restriction base="dms:Lookup"/>
      </xsd:simpleType>
    </xsd:element>
    <xsd:element name="_CheckinComment" ma:index="56" nillable="true" ma:displayName="Check In Comment" ma:format="TRUE" ma:list="Docs" ma:internalName="_CheckinComment" ma:readOnly="true" ma:showField="CheckinComment">
      <xsd:simpleType>
        <xsd:restriction base="dms:Lookup"/>
      </xsd:simpleType>
    </xsd:element>
    <xsd:element name="MetaInfo" ma:index="67" nillable="true" ma:displayName="Property Bag" ma:hidden="true" ma:list="Docs" ma:internalName="MetaInfo" ma:showField="MetaInfo">
      <xsd:simpleType>
        <xsd:restriction base="dms:Lookup"/>
      </xsd:simpleType>
    </xsd:element>
    <xsd:element name="_Level" ma:index="68" nillable="true" ma:displayName="Level" ma:hidden="true" ma:internalName="_Level" ma:readOnly="true">
      <xsd:simpleType>
        <xsd:restriction base="dms:Unknown"/>
      </xsd:simpleType>
    </xsd:element>
    <xsd:element name="_IsCurrentVersion" ma:index="69" nillable="true" ma:displayName="Is Current Version" ma:hidden="true" ma:internalName="_IsCurrentVersion" ma:readOnly="true">
      <xsd:simpleType>
        <xsd:restriction base="dms:Boolean"/>
      </xsd:simpleType>
    </xsd:element>
    <xsd:element name="owshiddenversion" ma:index="73" nillable="true" ma:displayName="owshiddenversion" ma:hidden="true" ma:internalName="owshiddenversion" ma:readOnly="true">
      <xsd:simpleType>
        <xsd:restriction base="dms:Unknown"/>
      </xsd:simpleType>
    </xsd:element>
    <xsd:element name="_UIVersion" ma:index="74" nillable="true" ma:displayName="UI Version" ma:hidden="true" ma:internalName="_UIVersion" ma:readOnly="true">
      <xsd:simpleType>
        <xsd:restriction base="dms:Unknown"/>
      </xsd:simpleType>
    </xsd:element>
    <xsd:element name="_UIVersionString" ma:index="75" nillable="true" ma:displayName="Version" ma:internalName="_UIVersionString" ma:readOnly="true">
      <xsd:simpleType>
        <xsd:restriction base="dms:Text"/>
      </xsd:simpleType>
    </xsd:element>
    <xsd:element name="InstanceID" ma:index="76" nillable="true" ma:displayName="Instance ID" ma:hidden="true" ma:internalName="InstanceID" ma:readOnly="true">
      <xsd:simpleType>
        <xsd:restriction base="dms:Unknown"/>
      </xsd:simpleType>
    </xsd:element>
    <xsd:element name="Order" ma:index="77" nillable="true" ma:displayName="Order" ma:hidden="true" ma:internalName="Order">
      <xsd:simpleType>
        <xsd:restriction base="dms:Number"/>
      </xsd:simpleType>
    </xsd:element>
    <xsd:element name="GUID" ma:index="78" nillable="true" ma:displayName="GUID" ma:hidden="true" ma:internalName="GUID" ma:readOnly="true">
      <xsd:simpleType>
        <xsd:restriction base="dms:Unknown"/>
      </xsd:simpleType>
    </xsd:element>
    <xsd:element name="WorkflowVersion" ma:index="79" nillable="true" ma:displayName="Workflow Version" ma:hidden="true" ma:internalName="WorkflowVersion" ma:readOnly="true">
      <xsd:simpleType>
        <xsd:restriction base="dms:Unknown"/>
      </xsd:simpleType>
    </xsd:element>
    <xsd:element name="WorkflowInstanceID" ma:index="80" nillable="true" ma:displayName="Workflow Instance ID" ma:hidden="true" ma:internalName="WorkflowInstanceID" ma:readOnly="true">
      <xsd:simpleType>
        <xsd:restriction base="dms:Unknown"/>
      </xsd:simpleType>
    </xsd:element>
    <xsd:element name="ParentVersionString" ma:index="81" nillable="true" ma:displayName="Source Version (Converted Document)" ma:hidden="true" ma:list="Docs" ma:internalName="ParentVersionString" ma:readOnly="true" ma:showField="ParentVersionString">
      <xsd:simpleType>
        <xsd:restriction base="dms:Lookup"/>
      </xsd:simpleType>
    </xsd:element>
    <xsd:element name="ParentLeafName" ma:index="82" nillable="true" ma:displayName="Source Name (Converted Document)" ma:hidden="true" ma:list="Docs" ma:internalName="ParentLeafName" ma:readOnly="true" ma:showField="ParentLeafName">
      <xsd:simpleType>
        <xsd:restriction base="dms:Lookup"/>
      </xsd:simpleType>
    </xsd:element>
  </xsd:schema>
  <xsd:schema xmlns:xsd="http://www.w3.org/2001/XMLSchema" xmlns:dms="http://schemas.microsoft.com/office/2006/documentManagement/types" targetNamespace="58833195-7564-48CF-8363-67C853228869" elementFormDefault="qualified">
    <xsd:import namespace="http://schemas.microsoft.com/office/2006/documentManagement/types"/>
    <xsd:element name="Description0" ma:index="2" nillable="true" ma:displayName="Description" ma:internalName="Description0">
      <xsd:simpleType>
        <xsd:restriction base="dms:Note"/>
      </xsd:simpleType>
    </xsd:element>
    <xsd:element name="QMSProcess" ma:index="3" nillable="true" ma:displayName="QMSProcess" ma:description="Provides a link from the document to a related process" ma:list="{2C33CCB2-18A1-4557-866A-B100F270ED28}" ma:internalName="QMSProcess" ma:showField="Name">
      <xsd:simpleType>
        <xsd:restriction base="dms:Lookup"/>
      </xsd:simpleType>
    </xsd:element>
    <xsd:element name="QMSCategory" ma:index="4" nillable="true" ma:displayName="QMSCategory" ma:list="{A1579BDB-7117-42A1-AECD-343B20356662}" ma:internalName="QMSCategory" ma:showField="SharedDocuments_QMS_Category">
      <xsd:simpleType>
        <xsd:restriction base="dms:Lookup"/>
      </xsd:simpleType>
    </xsd:element>
    <xsd:element name="QMSSubcategory" ma:index="5" nillable="true" ma:displayName="QMSSubcategory" ma:list="{A1579BDB-7117-42A1-AECD-343B20356662}" ma:internalName="QMSSubcategory" ma:showField="SharedDocuments_QMS_Sub_x002d_Ca">
      <xsd:simpleType>
        <xsd:restriction base="dms:Lookup"/>
      </xsd:simpleType>
    </xsd:element>
    <xsd:element name="Technical_WorkType" ma:index="6" nillable="true" ma:displayName="Technical Work Type" ma:list="{A1579BDB-7117-42A1-AECD-343B20356662}" ma:internalName="Technical_WorkType" ma:showField="SharedDocuments_Technical_Work_T">
      <xsd:simpleType>
        <xsd:restriction base="dms:Lookup"/>
      </xsd:simpleType>
    </xsd:element>
    <xsd:element name="Document_Type" ma:index="7" ma:displayName="Document Type" ma:format="Dropdown" ma:internalName="Document_Type">
      <xsd:simpleType>
        <xsd:restriction base="dms:Choice">
          <xsd:enumeration value="Checklist"/>
          <xsd:enumeration value="Content Standard"/>
          <xsd:enumeration value="Example"/>
          <xsd:enumeration value="Form"/>
          <xsd:enumeration value="Manual"/>
          <xsd:enumeration value="Policy"/>
          <xsd:enumeration value="Process"/>
          <xsd:enumeration value="Reference Material"/>
          <xsd:enumeration value="Standard"/>
          <xsd:enumeration value="Template"/>
          <xsd:enumeration value="Tools Reference"/>
          <xsd:enumeration value="Training Material"/>
          <xsd:enumeration value="White Paper"/>
          <xsd:enumeration value="Work Instruction"/>
        </xsd:restriction>
      </xsd:simpleType>
    </xsd:element>
    <xsd:element name="Display_x0020_with_x0020_Process_x0020_Map" ma:index="8" nillable="true" ma:displayName="Display with Process Map" ma:default="1" ma:description="Leave blank if this item should not be displayed with a process in the Process Map." ma:internalName="Display_x0020_with_x0020_Process_x0020_Map">
      <xsd:simpleType>
        <xsd:restriction base="dms:Boolean"/>
      </xsd:simpleType>
    </xsd:element>
    <xsd:element name="SortRanking" ma:index="9" nillable="true" ma:displayName="SortRanking" ma:decimals="0" ma:default="1" ma:description="A number from 1 to 20.  Items with smallest numbers sort on top.  As a general rule: &quot;1 - Process; 2 - Checklist; 3 - Content Standard; 4 - Example; 5 - Work Instruction; 6 - Tool Reference; 7 - Form; 8 - Manual; &#10;9 - Policy; 10 - Training Material; 11 - Reference Material; ...&#10;NOTE: the actual document types available may be different from this list.&#10;" ma:internalName="SortRanking">
      <xsd:simpleType>
        <xsd:restriction base="dms:Number">
          <xsd:maxInclusive value="20"/>
          <xsd:minInclusive value="1"/>
        </xsd:restriction>
      </xsd:simpleType>
    </xsd:element>
    <xsd:element name="Language" ma:index="10" ma:displayName="Language" ma:default="English" ma:format="Dropdown" ma:internalName="Language">
      <xsd:simpleType>
        <xsd:restriction base="dms:Choice">
          <xsd:enumeration value="Afrikaans"/>
          <xsd:enumeration value="Arabic"/>
          <xsd:enumeration value="Bahasa Indonesia"/>
          <xsd:enumeration value="Bulgarian"/>
          <xsd:enumeration value="Cantonese"/>
          <xsd:enumeration value="Chinese"/>
          <xsd:enumeration value="Croatian"/>
          <xsd:enumeration value="Czech"/>
          <xsd:enumeration value="Danish"/>
          <xsd:enumeration value="Dutch"/>
          <xsd:enumeration value="English"/>
          <xsd:enumeration value="Farsi"/>
          <xsd:enumeration value="Filipino"/>
          <xsd:enumeration value="Finnish"/>
          <xsd:enumeration value="French"/>
          <xsd:enumeration value="German"/>
          <xsd:enumeration value="Greek"/>
          <xsd:enumeration value="Hebrew"/>
          <xsd:enumeration value="Hindi"/>
          <xsd:enumeration value="Hungarian"/>
          <xsd:enumeration value="Italian"/>
          <xsd:enumeration value="Japanese"/>
          <xsd:enumeration value="Korean"/>
          <xsd:enumeration value="Latin American Spanish"/>
          <xsd:enumeration value="Mandarin"/>
          <xsd:enumeration value="Norwegian"/>
          <xsd:enumeration value="Polish"/>
          <xsd:enumeration value="Portuguese"/>
          <xsd:enumeration value="Russian"/>
          <xsd:enumeration value="Spanish"/>
          <xsd:enumeration value="Swedish"/>
          <xsd:enumeration value="Tamil"/>
          <xsd:enumeration value="Thai"/>
        </xsd:restriction>
      </xsd:simpleType>
    </xsd:element>
    <xsd:element name="Security_Classification" ma:index="11" ma:displayName="Security Classification" ma:default="HP Restricted" ma:format="Dropdown" ma:internalName="Security_Classification">
      <xsd:simpleType>
        <xsd:restriction base="dms:Choice">
          <xsd:enumeration value="HP Restricted"/>
          <xsd:enumeration value="HP Confidential"/>
          <xsd:enumeration value="HP Private"/>
          <xsd:enumeration value="Approved for public release"/>
        </xsd:restriction>
      </xsd:simpleType>
    </xsd:element>
    <xsd:element name="Authored_By" ma:index="12" nillable="true" ma:displayName="Authored By" ma:internalName="Authored_By">
      <xsd:simpleType>
        <xsd:restriction base="dms:Text">
          <xsd:maxLength value="255"/>
        </xsd:restriction>
      </xsd:simpleType>
    </xsd:element>
    <xsd:element name="Content_Approved" ma:index="13" ma:displayName="Content Approved" ma:default="Yes" ma:format="Dropdown" ma:internalName="Content_Approved">
      <xsd:simpleType>
        <xsd:restriction base="dms:Choice">
          <xsd:enumeration value="No"/>
          <xsd:enumeration value="Yes"/>
        </xsd:restriction>
      </xsd:simpleType>
    </xsd:element>
    <xsd:element name="ExpirationDate" ma:index="14" ma:displayName="Expiration Date" ma:format="DateOnly" ma:internalName="ExpirationDate">
      <xsd:simpleType>
        <xsd:restriction base="dms:DateTime"/>
      </xsd:simpleType>
    </xsd:element>
    <xsd:element name="Document_Owner_x0028_select_x0029_" ma:index="15" ma:displayName="Document Owner" ma:description="Select name from list" ma:list="UserInfo" ma:internalName="Document_Owner_x0028_select_x0029_"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Approver_x0028_select_x0029_" ma:index="16" ma:displayName="Document Approver" ma:description="Select name from list" ma:list="UserInfo" ma:internalName="Document_Approver_x0028_select_x0029_"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Owner_Email" ma:index="17" ma:displayName="Document Owner Email" ma:list="UserInfo" ma:internalName="Document_Owner_Email" ma:showField="EMail">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Approver_Email" ma:index="18" ma:displayName="Document Approver Email" ma:list="UserInfo" ma:internalName="Document_Approver_Email" ma:showField="EMail">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x0020_Owner_x0020_Login" ma:index="26" ma:displayName="Document Owner Login" ma:list="UserInfo" ma:internalName="Document_x0020_Owner_x0020_Login" ma:showField="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x0020_Approver_x0020_Login" ma:index="27" ma:displayName="Document Approver Login" ma:list="UserInfo" ma:internalName="Document_x0020_Approver_x0020_Login" ma:showField="Nam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schema>
  <xsd:schema xmlns:xsd="http://www.w3.org/2001/XMLSchema" xmlns:dms="http://schemas.microsoft.com/office/2006/documentManagement/types" targetNamespace="58833195-7564-48cf-8363-67c853228869" elementFormDefault="qualified">
    <xsd:import namespace="http://schemas.microsoft.com/office/2006/documentManagement/types"/>
    <xsd:element name="RSCategory" ma:index="85" ma:displayName="Release Summary Category" ma:list="{159c0823-c499-4f24-a33f-ff17e1058b3b}" ma:internalName="RSCategory" ma:readOnly="false" ma:showField="Title">
      <xsd:simpleType>
        <xsd:restriction base="dms:Lookup"/>
      </xsd:simpleType>
    </xsd:element>
    <xsd:element name="RSProcess" ma:index="86" ma:displayName="Release Summary Process" ma:list="{a4af93f3-867b-4b44-b1dd-5076dc716516}" ma:internalName="RSProcess" ma:readOnly="false" ma:showField="Title">
      <xsd:simpleType>
        <xsd:restriction base="dms:Lookup"/>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33" ma:displayName="Content Type" ma:readOnly="true"/>
        <xsd:element ref="dc:title" minOccurs="0" maxOccurs="1" ma:index="1" ma:displayName="Document 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Authored_By xmlns="58833195-7564-48CF-8363-67C853228869" xsi:nil="true"/>
    <Document_Approver_Email xmlns="58833195-7564-48CF-8363-67C853228869">
      <UserInfo>
        <DisplayName/>
        <AccountId>41</AccountId>
        <AccountType/>
      </UserInfo>
    </Document_Approver_Email>
    <TemplateUrl xmlns="http://schemas.microsoft.com/sharepoint/v3" xsi:nil="true"/>
    <RSCategory xmlns="58833195-7564-48cf-8363-67c853228869">4</RSCategory>
    <Document_Approver_x0028_select_x0029_ xmlns="58833195-7564-48CF-8363-67C853228869">
      <UserInfo>
        <DisplayName/>
        <AccountId>41</AccountId>
        <AccountType/>
      </UserInfo>
    </Document_Approver_x0028_select_x0029_>
    <Document_Owner_x0028_select_x0029_ xmlns="58833195-7564-48CF-8363-67C853228869">
      <UserInfo>
        <DisplayName/>
        <AccountId>3558</AccountId>
        <AccountType/>
      </UserInfo>
    </Document_Owner_x0028_select_x0029_>
    <QMSProcess xmlns="58833195-7564-48CF-8363-67C853228869">22</QMSProcess>
    <QMSCategory xmlns="58833195-7564-48CF-8363-67C853228869">5</QMSCategory>
    <Document_Type xmlns="58833195-7564-48CF-8363-67C853228869">Example</Document_Type>
    <Content_Approved xmlns="58833195-7564-48CF-8363-67C853228869">Yes</Content_Approved>
    <Description0 xmlns="58833195-7564-48CF-8363-67C853228869">Used to describe implementing the engineered solution</Description0>
    <QMSSubcategory xmlns="58833195-7564-48CF-8363-67C853228869">17</QMSSubcategory>
    <_SourceUrl xmlns="http://schemas.microsoft.com/sharepoint/v3" xsi:nil="true"/>
    <Technical_WorkType xmlns="58833195-7564-48CF-8363-67C853228869">33</Technical_WorkType>
    <SortRanking xmlns="58833195-7564-48CF-8363-67C853228869">4</SortRanking>
    <Display_x0020_with_x0020_Process_x0020_Map xmlns="58833195-7564-48CF-8363-67C853228869">false</Display_x0020_with_x0020_Process_x0020_Map>
    <Document_Owner_Email xmlns="58833195-7564-48CF-8363-67C853228869">
      <UserInfo>
        <DisplayName/>
        <AccountId>3558</AccountId>
        <AccountType/>
      </UserInfo>
    </Document_Owner_Email>
    <Language xmlns="58833195-7564-48CF-8363-67C853228869">English</Language>
    <xd_ProgID xmlns="http://schemas.microsoft.com/sharepoint/v3" xsi:nil="true"/>
    <Document_x0020_Approver_x0020_Login xmlns="58833195-7564-48CF-8363-67C853228869">
      <UserInfo>
        <DisplayName/>
        <AccountId>41</AccountId>
        <AccountType/>
      </UserInfo>
    </Document_x0020_Approver_x0020_Login>
    <Security_Classification xmlns="58833195-7564-48CF-8363-67C853228869">HP Restricted</Security_Classification>
    <ExpirationDate xmlns="58833195-7564-48CF-8363-67C853228869">2010-08-13T00:00:00+00:00</ExpirationDate>
    <Document_x0020_Owner_x0020_Login xmlns="58833195-7564-48CF-8363-67C853228869">
      <UserInfo>
        <DisplayName/>
        <AccountId>3558</AccountId>
        <AccountType/>
      </UserInfo>
    </Document_x0020_Owner_x0020_Login>
    <Order xmlns="http://schemas.microsoft.com/sharepoint/v3">38500</Order>
    <_SharedFileIndex xmlns="http://schemas.microsoft.com/sharepoint/v3" xsi:nil="true"/>
    <MetaInfo xmlns="http://schemas.microsoft.com/sharepoint/v3" xsi:nil="true"/>
    <RSProcess xmlns="58833195-7564-48cf-8363-67c853228869">1</RSProces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45DF330-67AA-40BB-8605-4C6F591A2C82}">
  <ds:schemaRefs>
    <ds:schemaRef ds:uri="http://schemas.microsoft.com/office/2006/metadata/longProperties"/>
  </ds:schemaRefs>
</ds:datastoreItem>
</file>

<file path=customXml/itemProps2.xml><?xml version="1.0" encoding="utf-8"?>
<ds:datastoreItem xmlns:ds="http://schemas.openxmlformats.org/officeDocument/2006/customXml" ds:itemID="{83E3A055-1029-4F21-B521-5DCD4248A334}">
  <ds:schemaRefs>
    <ds:schemaRef ds:uri="http://schemas.microsoft.com/sharepoint/v3/contenttype/forms"/>
  </ds:schemaRefs>
</ds:datastoreItem>
</file>

<file path=customXml/itemProps3.xml><?xml version="1.0" encoding="utf-8"?>
<ds:datastoreItem xmlns:ds="http://schemas.openxmlformats.org/officeDocument/2006/customXml" ds:itemID="{ADCE24B0-9525-4D0E-BE33-5EF79D99826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8833195-7564-48CF-8363-67C853228869"/>
    <ds:schemaRef ds:uri="58833195-7564-48cf-8363-67c853228869"/>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7E5D0755-42D7-4108-A514-7DCC196B0511}">
  <ds:schemaRefs>
    <ds:schemaRef ds:uri="http://schemas.microsoft.com/office/2006/metadata/properties"/>
    <ds:schemaRef ds:uri="http://schemas.microsoft.com/office/infopath/2007/PartnerControls"/>
    <ds:schemaRef ds:uri="58833195-7564-48CF-8363-67C853228869"/>
    <ds:schemaRef ds:uri="http://schemas.microsoft.com/sharepoint/v3"/>
    <ds:schemaRef ds:uri="58833195-7564-48cf-8363-67c853228869"/>
  </ds:schemaRefs>
</ds:datastoreItem>
</file>

<file path=customXml/itemProps5.xml><?xml version="1.0" encoding="utf-8"?>
<ds:datastoreItem xmlns:ds="http://schemas.openxmlformats.org/officeDocument/2006/customXml" ds:itemID="{0779B43F-2FBE-4BCA-9132-38B4AA15B0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DocShell2.dot</Template>
  <TotalTime>0</TotalTime>
  <Pages>32</Pages>
  <Words>3747</Words>
  <Characters>21359</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Integration Engineering – Implementation Guide Template</vt:lpstr>
    </vt:vector>
  </TitlesOfParts>
  <Company>HP</Company>
  <LinksUpToDate>false</LinksUpToDate>
  <CharactersWithSpaces>25056</CharactersWithSpaces>
  <SharedDoc>false</SharedDoc>
  <HLinks>
    <vt:vector size="252" baseType="variant">
      <vt:variant>
        <vt:i4>3473523</vt:i4>
      </vt:variant>
      <vt:variant>
        <vt:i4>180</vt:i4>
      </vt:variant>
      <vt:variant>
        <vt:i4>0</vt:i4>
      </vt:variant>
      <vt:variant>
        <vt:i4>5</vt:i4>
      </vt:variant>
      <vt:variant>
        <vt:lpwstr>http://www.databasejournal.com/features/mssql/article.php/3867641/SQL-Server-2008--Accessing-Audit-Details.htm</vt:lpwstr>
      </vt:variant>
      <vt:variant>
        <vt:lpwstr/>
      </vt:variant>
      <vt:variant>
        <vt:i4>5636167</vt:i4>
      </vt:variant>
      <vt:variant>
        <vt:i4>177</vt:i4>
      </vt:variant>
      <vt:variant>
        <vt:i4>0</vt:i4>
      </vt:variant>
      <vt:variant>
        <vt:i4>5</vt:i4>
      </vt:variant>
      <vt:variant>
        <vt:lpwstr>http://msdn.microsoft.com/en-us/library/cc280765.aspx</vt:lpwstr>
      </vt:variant>
      <vt:variant>
        <vt:lpwstr/>
      </vt:variant>
      <vt:variant>
        <vt:i4>8192102</vt:i4>
      </vt:variant>
      <vt:variant>
        <vt:i4>174</vt:i4>
      </vt:variant>
      <vt:variant>
        <vt:i4>0</vt:i4>
      </vt:variant>
      <vt:variant>
        <vt:i4>5</vt:i4>
      </vt:variant>
      <vt:variant>
        <vt:lpwstr>http://msdn.microsoft.com/en-us/library/dd392015(SQL.100).aspx</vt:lpwstr>
      </vt:variant>
      <vt:variant>
        <vt:lpwstr/>
      </vt:variant>
      <vt:variant>
        <vt:i4>5963843</vt:i4>
      </vt:variant>
      <vt:variant>
        <vt:i4>171</vt:i4>
      </vt:variant>
      <vt:variant>
        <vt:i4>0</vt:i4>
      </vt:variant>
      <vt:variant>
        <vt:i4>5</vt:i4>
      </vt:variant>
      <vt:variant>
        <vt:lpwstr>http://msdn.microsoft.com/en-us/library/cc280728.aspx</vt:lpwstr>
      </vt:variant>
      <vt:variant>
        <vt:lpwstr/>
      </vt:variant>
      <vt:variant>
        <vt:i4>5570632</vt:i4>
      </vt:variant>
      <vt:variant>
        <vt:i4>168</vt:i4>
      </vt:variant>
      <vt:variant>
        <vt:i4>0</vt:i4>
      </vt:variant>
      <vt:variant>
        <vt:i4>5</vt:i4>
      </vt:variant>
      <vt:variant>
        <vt:lpwstr>http://msdn.microsoft.com/en-us/library/cc280899.aspx</vt:lpwstr>
      </vt:variant>
      <vt:variant>
        <vt:lpwstr/>
      </vt:variant>
      <vt:variant>
        <vt:i4>5308481</vt:i4>
      </vt:variant>
      <vt:variant>
        <vt:i4>165</vt:i4>
      </vt:variant>
      <vt:variant>
        <vt:i4>0</vt:i4>
      </vt:variant>
      <vt:variant>
        <vt:i4>5</vt:i4>
      </vt:variant>
      <vt:variant>
        <vt:lpwstr>http://msdn.microsoft.com/en-us/library/cc280603.aspx</vt:lpwstr>
      </vt:variant>
      <vt:variant>
        <vt:lpwstr/>
      </vt:variant>
      <vt:variant>
        <vt:i4>5832774</vt:i4>
      </vt:variant>
      <vt:variant>
        <vt:i4>162</vt:i4>
      </vt:variant>
      <vt:variant>
        <vt:i4>0</vt:i4>
      </vt:variant>
      <vt:variant>
        <vt:i4>5</vt:i4>
      </vt:variant>
      <vt:variant>
        <vt:lpwstr>http://msdn.microsoft.com/en-us/library/cc280479.aspx</vt:lpwstr>
      </vt:variant>
      <vt:variant>
        <vt:lpwstr/>
      </vt:variant>
      <vt:variant>
        <vt:i4>5374022</vt:i4>
      </vt:variant>
      <vt:variant>
        <vt:i4>159</vt:i4>
      </vt:variant>
      <vt:variant>
        <vt:i4>0</vt:i4>
      </vt:variant>
      <vt:variant>
        <vt:i4>5</vt:i4>
      </vt:variant>
      <vt:variant>
        <vt:lpwstr>http://msdn.microsoft.com/en-us/library/cc280472.aspx</vt:lpwstr>
      </vt:variant>
      <vt:variant>
        <vt:lpwstr/>
      </vt:variant>
      <vt:variant>
        <vt:i4>262173</vt:i4>
      </vt:variant>
      <vt:variant>
        <vt:i4>156</vt:i4>
      </vt:variant>
      <vt:variant>
        <vt:i4>0</vt:i4>
      </vt:variant>
      <vt:variant>
        <vt:i4>5</vt:i4>
      </vt:variant>
      <vt:variant>
        <vt:lpwstr>http://connect.microsoft.com/SQLServer/feedback/details/370103/database-object-change-group-audit-group-does-not-audit-drop-proc</vt:lpwstr>
      </vt:variant>
      <vt:variant>
        <vt:lpwstr/>
      </vt:variant>
      <vt:variant>
        <vt:i4>5701696</vt:i4>
      </vt:variant>
      <vt:variant>
        <vt:i4>153</vt:i4>
      </vt:variant>
      <vt:variant>
        <vt:i4>0</vt:i4>
      </vt:variant>
      <vt:variant>
        <vt:i4>5</vt:i4>
      </vt:variant>
      <vt:variant>
        <vt:lpwstr>http://technet.microsoft.com/en-us/library/cc280663(SQL.100).aspx</vt:lpwstr>
      </vt:variant>
      <vt:variant>
        <vt:lpwstr/>
      </vt:variant>
      <vt:variant>
        <vt:i4>5439556</vt:i4>
      </vt:variant>
      <vt:variant>
        <vt:i4>150</vt:i4>
      </vt:variant>
      <vt:variant>
        <vt:i4>0</vt:i4>
      </vt:variant>
      <vt:variant>
        <vt:i4>5</vt:i4>
      </vt:variant>
      <vt:variant>
        <vt:lpwstr>http://msdn.microsoft.com/en-us/library/cc280453.aspx</vt:lpwstr>
      </vt:variant>
      <vt:variant>
        <vt:lpwstr/>
      </vt:variant>
      <vt:variant>
        <vt:i4>5701696</vt:i4>
      </vt:variant>
      <vt:variant>
        <vt:i4>147</vt:i4>
      </vt:variant>
      <vt:variant>
        <vt:i4>0</vt:i4>
      </vt:variant>
      <vt:variant>
        <vt:i4>5</vt:i4>
      </vt:variant>
      <vt:variant>
        <vt:lpwstr>http://technet.microsoft.com/en-us/library/cc280663(SQL.100).aspx</vt:lpwstr>
      </vt:variant>
      <vt:variant>
        <vt:lpwstr/>
      </vt:variant>
      <vt:variant>
        <vt:i4>5963845</vt:i4>
      </vt:variant>
      <vt:variant>
        <vt:i4>144</vt:i4>
      </vt:variant>
      <vt:variant>
        <vt:i4>0</vt:i4>
      </vt:variant>
      <vt:variant>
        <vt:i4>5</vt:i4>
      </vt:variant>
      <vt:variant>
        <vt:lpwstr>http://msdn.microsoft.com/en-us/library/cc280649.aspx</vt:lpwstr>
      </vt:variant>
      <vt:variant>
        <vt:lpwstr/>
      </vt:variant>
      <vt:variant>
        <vt:i4>3539006</vt:i4>
      </vt:variant>
      <vt:variant>
        <vt:i4>141</vt:i4>
      </vt:variant>
      <vt:variant>
        <vt:i4>0</vt:i4>
      </vt:variant>
      <vt:variant>
        <vt:i4>5</vt:i4>
      </vt:variant>
      <vt:variant>
        <vt:lpwstr>http://blogs.msdn.com/b/manisblog/archive/2008/07/21/sql-server-2008-auditing.aspx</vt:lpwstr>
      </vt:variant>
      <vt:variant>
        <vt:lpwstr/>
      </vt:variant>
      <vt:variant>
        <vt:i4>5701700</vt:i4>
      </vt:variant>
      <vt:variant>
        <vt:i4>138</vt:i4>
      </vt:variant>
      <vt:variant>
        <vt:i4>0</vt:i4>
      </vt:variant>
      <vt:variant>
        <vt:i4>5</vt:i4>
      </vt:variant>
      <vt:variant>
        <vt:lpwstr>http://msdn.microsoft.com/en-us/library/dd392015.aspx</vt:lpwstr>
      </vt:variant>
      <vt:variant>
        <vt:lpwstr/>
      </vt:variant>
      <vt:variant>
        <vt:i4>720987</vt:i4>
      </vt:variant>
      <vt:variant>
        <vt:i4>135</vt:i4>
      </vt:variant>
      <vt:variant>
        <vt:i4>0</vt:i4>
      </vt:variant>
      <vt:variant>
        <vt:i4>5</vt:i4>
      </vt:variant>
      <vt:variant>
        <vt:lpwstr>http://msdn.microsoft.com/en-us/library/dd392015(v=sql.100).aspx</vt:lpwstr>
      </vt:variant>
      <vt:variant>
        <vt:lpwstr/>
      </vt:variant>
      <vt:variant>
        <vt:i4>720987</vt:i4>
      </vt:variant>
      <vt:variant>
        <vt:i4>132</vt:i4>
      </vt:variant>
      <vt:variant>
        <vt:i4>0</vt:i4>
      </vt:variant>
      <vt:variant>
        <vt:i4>5</vt:i4>
      </vt:variant>
      <vt:variant>
        <vt:lpwstr>http://msdn.microsoft.com/en-us/library/dd392015(v=sql.100).aspx</vt:lpwstr>
      </vt:variant>
      <vt:variant>
        <vt:lpwstr/>
      </vt:variant>
      <vt:variant>
        <vt:i4>720987</vt:i4>
      </vt:variant>
      <vt:variant>
        <vt:i4>129</vt:i4>
      </vt:variant>
      <vt:variant>
        <vt:i4>0</vt:i4>
      </vt:variant>
      <vt:variant>
        <vt:i4>5</vt:i4>
      </vt:variant>
      <vt:variant>
        <vt:lpwstr>http://msdn.microsoft.com/en-us/library/dd392015(v=sql.100).aspx</vt:lpwstr>
      </vt:variant>
      <vt:variant>
        <vt:lpwstr/>
      </vt:variant>
      <vt:variant>
        <vt:i4>1441867</vt:i4>
      </vt:variant>
      <vt:variant>
        <vt:i4>126</vt:i4>
      </vt:variant>
      <vt:variant>
        <vt:i4>0</vt:i4>
      </vt:variant>
      <vt:variant>
        <vt:i4>5</vt:i4>
      </vt:variant>
      <vt:variant>
        <vt:lpwstr>http://www.bradmcgehee.com/2010/03/an-introduction-to-sql-server-2008-audit/</vt:lpwstr>
      </vt:variant>
      <vt:variant>
        <vt:lpwstr/>
      </vt:variant>
      <vt:variant>
        <vt:i4>7077897</vt:i4>
      </vt:variant>
      <vt:variant>
        <vt:i4>123</vt:i4>
      </vt:variant>
      <vt:variant>
        <vt:i4>0</vt:i4>
      </vt:variant>
      <vt:variant>
        <vt:i4>5</vt:i4>
      </vt:variant>
      <vt:variant>
        <vt:lpwstr>http://www.bradmcgehee.com/wp-content/uploads/2010/03/clip_image002.gif</vt:lpwstr>
      </vt:variant>
      <vt:variant>
        <vt:lpwstr/>
      </vt:variant>
      <vt:variant>
        <vt:i4>1441867</vt:i4>
      </vt:variant>
      <vt:variant>
        <vt:i4>120</vt:i4>
      </vt:variant>
      <vt:variant>
        <vt:i4>0</vt:i4>
      </vt:variant>
      <vt:variant>
        <vt:i4>5</vt:i4>
      </vt:variant>
      <vt:variant>
        <vt:lpwstr>http://www.bradmcgehee.com/2010/03/an-introduction-to-sql-server-2008-audit/</vt:lpwstr>
      </vt:variant>
      <vt:variant>
        <vt:lpwstr/>
      </vt:variant>
      <vt:variant>
        <vt:i4>1441867</vt:i4>
      </vt:variant>
      <vt:variant>
        <vt:i4>117</vt:i4>
      </vt:variant>
      <vt:variant>
        <vt:i4>0</vt:i4>
      </vt:variant>
      <vt:variant>
        <vt:i4>5</vt:i4>
      </vt:variant>
      <vt:variant>
        <vt:lpwstr>http://www.bradmcgehee.com/2010/03/an-introduction-to-sql-server-2008-audit/</vt:lpwstr>
      </vt:variant>
      <vt:variant>
        <vt:lpwstr/>
      </vt:variant>
      <vt:variant>
        <vt:i4>720987</vt:i4>
      </vt:variant>
      <vt:variant>
        <vt:i4>114</vt:i4>
      </vt:variant>
      <vt:variant>
        <vt:i4>0</vt:i4>
      </vt:variant>
      <vt:variant>
        <vt:i4>5</vt:i4>
      </vt:variant>
      <vt:variant>
        <vt:lpwstr>http://msdn.microsoft.com/en-us/library/dd392015(v=sql.100).aspx</vt:lpwstr>
      </vt:variant>
      <vt:variant>
        <vt:lpwstr/>
      </vt:variant>
      <vt:variant>
        <vt:i4>1376319</vt:i4>
      </vt:variant>
      <vt:variant>
        <vt:i4>107</vt:i4>
      </vt:variant>
      <vt:variant>
        <vt:i4>0</vt:i4>
      </vt:variant>
      <vt:variant>
        <vt:i4>5</vt:i4>
      </vt:variant>
      <vt:variant>
        <vt:lpwstr/>
      </vt:variant>
      <vt:variant>
        <vt:lpwstr>_Toc296330887</vt:lpwstr>
      </vt:variant>
      <vt:variant>
        <vt:i4>1376319</vt:i4>
      </vt:variant>
      <vt:variant>
        <vt:i4>101</vt:i4>
      </vt:variant>
      <vt:variant>
        <vt:i4>0</vt:i4>
      </vt:variant>
      <vt:variant>
        <vt:i4>5</vt:i4>
      </vt:variant>
      <vt:variant>
        <vt:lpwstr/>
      </vt:variant>
      <vt:variant>
        <vt:lpwstr>_Toc296330886</vt:lpwstr>
      </vt:variant>
      <vt:variant>
        <vt:i4>1376319</vt:i4>
      </vt:variant>
      <vt:variant>
        <vt:i4>95</vt:i4>
      </vt:variant>
      <vt:variant>
        <vt:i4>0</vt:i4>
      </vt:variant>
      <vt:variant>
        <vt:i4>5</vt:i4>
      </vt:variant>
      <vt:variant>
        <vt:lpwstr/>
      </vt:variant>
      <vt:variant>
        <vt:lpwstr>_Toc296330885</vt:lpwstr>
      </vt:variant>
      <vt:variant>
        <vt:i4>1376319</vt:i4>
      </vt:variant>
      <vt:variant>
        <vt:i4>89</vt:i4>
      </vt:variant>
      <vt:variant>
        <vt:i4>0</vt:i4>
      </vt:variant>
      <vt:variant>
        <vt:i4>5</vt:i4>
      </vt:variant>
      <vt:variant>
        <vt:lpwstr/>
      </vt:variant>
      <vt:variant>
        <vt:lpwstr>_Toc296330884</vt:lpwstr>
      </vt:variant>
      <vt:variant>
        <vt:i4>1376319</vt:i4>
      </vt:variant>
      <vt:variant>
        <vt:i4>83</vt:i4>
      </vt:variant>
      <vt:variant>
        <vt:i4>0</vt:i4>
      </vt:variant>
      <vt:variant>
        <vt:i4>5</vt:i4>
      </vt:variant>
      <vt:variant>
        <vt:lpwstr/>
      </vt:variant>
      <vt:variant>
        <vt:lpwstr>_Toc296330883</vt:lpwstr>
      </vt:variant>
      <vt:variant>
        <vt:i4>1376319</vt:i4>
      </vt:variant>
      <vt:variant>
        <vt:i4>77</vt:i4>
      </vt:variant>
      <vt:variant>
        <vt:i4>0</vt:i4>
      </vt:variant>
      <vt:variant>
        <vt:i4>5</vt:i4>
      </vt:variant>
      <vt:variant>
        <vt:lpwstr/>
      </vt:variant>
      <vt:variant>
        <vt:lpwstr>_Toc296330882</vt:lpwstr>
      </vt:variant>
      <vt:variant>
        <vt:i4>1376319</vt:i4>
      </vt:variant>
      <vt:variant>
        <vt:i4>71</vt:i4>
      </vt:variant>
      <vt:variant>
        <vt:i4>0</vt:i4>
      </vt:variant>
      <vt:variant>
        <vt:i4>5</vt:i4>
      </vt:variant>
      <vt:variant>
        <vt:lpwstr/>
      </vt:variant>
      <vt:variant>
        <vt:lpwstr>_Toc296330881</vt:lpwstr>
      </vt:variant>
      <vt:variant>
        <vt:i4>1376319</vt:i4>
      </vt:variant>
      <vt:variant>
        <vt:i4>65</vt:i4>
      </vt:variant>
      <vt:variant>
        <vt:i4>0</vt:i4>
      </vt:variant>
      <vt:variant>
        <vt:i4>5</vt:i4>
      </vt:variant>
      <vt:variant>
        <vt:lpwstr/>
      </vt:variant>
      <vt:variant>
        <vt:lpwstr>_Toc296330880</vt:lpwstr>
      </vt:variant>
      <vt:variant>
        <vt:i4>1703999</vt:i4>
      </vt:variant>
      <vt:variant>
        <vt:i4>59</vt:i4>
      </vt:variant>
      <vt:variant>
        <vt:i4>0</vt:i4>
      </vt:variant>
      <vt:variant>
        <vt:i4>5</vt:i4>
      </vt:variant>
      <vt:variant>
        <vt:lpwstr/>
      </vt:variant>
      <vt:variant>
        <vt:lpwstr>_Toc296330879</vt:lpwstr>
      </vt:variant>
      <vt:variant>
        <vt:i4>1703999</vt:i4>
      </vt:variant>
      <vt:variant>
        <vt:i4>53</vt:i4>
      </vt:variant>
      <vt:variant>
        <vt:i4>0</vt:i4>
      </vt:variant>
      <vt:variant>
        <vt:i4>5</vt:i4>
      </vt:variant>
      <vt:variant>
        <vt:lpwstr/>
      </vt:variant>
      <vt:variant>
        <vt:lpwstr>_Toc296330878</vt:lpwstr>
      </vt:variant>
      <vt:variant>
        <vt:i4>1703999</vt:i4>
      </vt:variant>
      <vt:variant>
        <vt:i4>47</vt:i4>
      </vt:variant>
      <vt:variant>
        <vt:i4>0</vt:i4>
      </vt:variant>
      <vt:variant>
        <vt:i4>5</vt:i4>
      </vt:variant>
      <vt:variant>
        <vt:lpwstr/>
      </vt:variant>
      <vt:variant>
        <vt:lpwstr>_Toc296330877</vt:lpwstr>
      </vt:variant>
      <vt:variant>
        <vt:i4>1703999</vt:i4>
      </vt:variant>
      <vt:variant>
        <vt:i4>41</vt:i4>
      </vt:variant>
      <vt:variant>
        <vt:i4>0</vt:i4>
      </vt:variant>
      <vt:variant>
        <vt:i4>5</vt:i4>
      </vt:variant>
      <vt:variant>
        <vt:lpwstr/>
      </vt:variant>
      <vt:variant>
        <vt:lpwstr>_Toc296330876</vt:lpwstr>
      </vt:variant>
      <vt:variant>
        <vt:i4>1703999</vt:i4>
      </vt:variant>
      <vt:variant>
        <vt:i4>35</vt:i4>
      </vt:variant>
      <vt:variant>
        <vt:i4>0</vt:i4>
      </vt:variant>
      <vt:variant>
        <vt:i4>5</vt:i4>
      </vt:variant>
      <vt:variant>
        <vt:lpwstr/>
      </vt:variant>
      <vt:variant>
        <vt:lpwstr>_Toc296330875</vt:lpwstr>
      </vt:variant>
      <vt:variant>
        <vt:i4>1703999</vt:i4>
      </vt:variant>
      <vt:variant>
        <vt:i4>29</vt:i4>
      </vt:variant>
      <vt:variant>
        <vt:i4>0</vt:i4>
      </vt:variant>
      <vt:variant>
        <vt:i4>5</vt:i4>
      </vt:variant>
      <vt:variant>
        <vt:lpwstr/>
      </vt:variant>
      <vt:variant>
        <vt:lpwstr>_Toc296330874</vt:lpwstr>
      </vt:variant>
      <vt:variant>
        <vt:i4>1703999</vt:i4>
      </vt:variant>
      <vt:variant>
        <vt:i4>23</vt:i4>
      </vt:variant>
      <vt:variant>
        <vt:i4>0</vt:i4>
      </vt:variant>
      <vt:variant>
        <vt:i4>5</vt:i4>
      </vt:variant>
      <vt:variant>
        <vt:lpwstr/>
      </vt:variant>
      <vt:variant>
        <vt:lpwstr>_Toc296330873</vt:lpwstr>
      </vt:variant>
      <vt:variant>
        <vt:i4>1703999</vt:i4>
      </vt:variant>
      <vt:variant>
        <vt:i4>17</vt:i4>
      </vt:variant>
      <vt:variant>
        <vt:i4>0</vt:i4>
      </vt:variant>
      <vt:variant>
        <vt:i4>5</vt:i4>
      </vt:variant>
      <vt:variant>
        <vt:lpwstr/>
      </vt:variant>
      <vt:variant>
        <vt:lpwstr>_Toc296330872</vt:lpwstr>
      </vt:variant>
      <vt:variant>
        <vt:i4>1703999</vt:i4>
      </vt:variant>
      <vt:variant>
        <vt:i4>11</vt:i4>
      </vt:variant>
      <vt:variant>
        <vt:i4>0</vt:i4>
      </vt:variant>
      <vt:variant>
        <vt:i4>5</vt:i4>
      </vt:variant>
      <vt:variant>
        <vt:lpwstr/>
      </vt:variant>
      <vt:variant>
        <vt:lpwstr>_Toc296330871</vt:lpwstr>
      </vt:variant>
      <vt:variant>
        <vt:i4>1703999</vt:i4>
      </vt:variant>
      <vt:variant>
        <vt:i4>5</vt:i4>
      </vt:variant>
      <vt:variant>
        <vt:i4>0</vt:i4>
      </vt:variant>
      <vt:variant>
        <vt:i4>5</vt:i4>
      </vt:variant>
      <vt:variant>
        <vt:lpwstr/>
      </vt:variant>
      <vt:variant>
        <vt:lpwstr>_Toc296330870</vt:lpwstr>
      </vt:variant>
      <vt:variant>
        <vt:i4>4915216</vt:i4>
      </vt:variant>
      <vt:variant>
        <vt:i4>0</vt:i4>
      </vt:variant>
      <vt:variant>
        <vt:i4>0</vt:i4>
      </vt:variant>
      <vt:variant>
        <vt:i4>5</vt:i4>
      </vt:variant>
      <vt:variant>
        <vt:lpwstr>http://ustlsvugq001.amer.corp.eds.com/sites/Applications/PeerReview/default.aspx</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Integration Engineering – Implementation Guide Template</dc:title>
  <dc:subject/>
  <dc:creator>rick conner</dc:creator>
  <cp:keywords/>
  <cp:lastModifiedBy>Paul Maxfield</cp:lastModifiedBy>
  <cp:revision>2</cp:revision>
  <cp:lastPrinted>2011-06-20T10:59:00Z</cp:lastPrinted>
  <dcterms:created xsi:type="dcterms:W3CDTF">2018-03-04T15:45:00Z</dcterms:created>
  <dcterms:modified xsi:type="dcterms:W3CDTF">2018-03-04T15:45:00Z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Paralink">
    <vt:lpwstr>True</vt:lpwstr>
  </property>
  <property fmtid="{D5CDD505-2E9C-101B-9397-08002B2CF9AE}" pid="3" name="DeletePLink">
    <vt:lpwstr>True</vt:lpwstr>
  </property>
  <property fmtid="{D5CDD505-2E9C-101B-9397-08002B2CF9AE}" pid="4" name="Document Owner">
    <vt:lpwstr>4</vt:lpwstr>
  </property>
  <property fmtid="{D5CDD505-2E9C-101B-9397-08002B2CF9AE}" pid="5" name="EDS_Standard">
    <vt:lpwstr>Yes</vt:lpwstr>
  </property>
  <property fmtid="{D5CDD505-2E9C-101B-9397-08002B2CF9AE}" pid="6" name="EDS_Subregion">
    <vt:lpwstr>Any</vt:lpwstr>
  </property>
  <property fmtid="{D5CDD505-2E9C-101B-9397-08002B2CF9AE}" pid="7" name="Geography">
    <vt:lpwstr>Global</vt:lpwstr>
  </property>
  <property fmtid="{D5CDD505-2E9C-101B-9397-08002B2CF9AE}" pid="8" name="Document Approver">
    <vt:lpwstr>3</vt:lpwstr>
  </property>
  <property fmtid="{D5CDD505-2E9C-101B-9397-08002B2CF9AE}" pid="9" name="Site_Name">
    <vt:lpwstr>Global Engineering QMS</vt:lpwstr>
  </property>
  <property fmtid="{D5CDD505-2E9C-101B-9397-08002B2CF9AE}" pid="10" name="Paradigm">
    <vt:lpwstr/>
  </property>
  <property fmtid="{D5CDD505-2E9C-101B-9397-08002B2CF9AE}" pid="11" name="Document_Owner">
    <vt:lpwstr>4</vt:lpwstr>
  </property>
  <property fmtid="{D5CDD505-2E9C-101B-9397-08002B2CF9AE}" pid="12" name="Document_Approver">
    <vt:lpwstr>3</vt:lpwstr>
  </property>
  <property fmtid="{D5CDD505-2E9C-101B-9397-08002B2CF9AE}" pid="13" name="Business_Unit">
    <vt:lpwstr>Information Technology Outsourcing</vt:lpwstr>
  </property>
  <property fmtid="{D5CDD505-2E9C-101B-9397-08002B2CF9AE}" pid="14" name="Document_Approver_Copy">
    <vt:lpwstr>Harding, Shari L</vt:lpwstr>
  </property>
  <property fmtid="{D5CDD505-2E9C-101B-9397-08002B2CF9AE}" pid="15" name="Document_Owner_Copy">
    <vt:lpwstr>Malinowski, Linda</vt:lpwstr>
  </property>
  <property fmtid="{D5CDD505-2E9C-101B-9397-08002B2CF9AE}" pid="16" name="DocumentWithOwner_Copy">
    <vt:lpwstr>DocShell (Word);Document Owner:Malinowski, Linda</vt:lpwstr>
  </property>
  <property fmtid="{D5CDD505-2E9C-101B-9397-08002B2CF9AE}" pid="17" name="CADID">
    <vt:lpwstr>2611</vt:lpwstr>
  </property>
  <property fmtid="{D5CDD505-2E9C-101B-9397-08002B2CF9AE}" pid="18" name="Industry">
    <vt:lpwstr/>
  </property>
  <property fmtid="{D5CDD505-2E9C-101B-9397-08002B2CF9AE}" pid="19" name="Version0">
    <vt:lpwstr/>
  </property>
  <property fmtid="{D5CDD505-2E9C-101B-9397-08002B2CF9AE}" pid="20" name="ParadigmName">
    <vt:lpwstr/>
  </property>
  <property fmtid="{D5CDD505-2E9C-101B-9397-08002B2CF9AE}" pid="21" name="Client">
    <vt:lpwstr/>
  </property>
  <property fmtid="{D5CDD505-2E9C-101B-9397-08002B2CF9AE}" pid="22" name="_Category">
    <vt:lpwstr/>
  </property>
  <property fmtid="{D5CDD505-2E9C-101B-9397-08002B2CF9AE}" pid="23" name="Categories">
    <vt:lpwstr/>
  </property>
  <property fmtid="{D5CDD505-2E9C-101B-9397-08002B2CF9AE}" pid="24" name="Approval Level">
    <vt:lpwstr/>
  </property>
  <property fmtid="{D5CDD505-2E9C-101B-9397-08002B2CF9AE}" pid="25" name="Keywords">
    <vt:lpwstr/>
  </property>
  <property fmtid="{D5CDD505-2E9C-101B-9397-08002B2CF9AE}" pid="26" name="_Author">
    <vt:lpwstr>EDS</vt:lpwstr>
  </property>
  <property fmtid="{D5CDD505-2E9C-101B-9397-08002B2CF9AE}" pid="27" name="_Comments">
    <vt:lpwstr/>
  </property>
  <property fmtid="{D5CDD505-2E9C-101B-9397-08002B2CF9AE}" pid="28" name="Assigned To">
    <vt:lpwstr/>
  </property>
  <property fmtid="{D5CDD505-2E9C-101B-9397-08002B2CF9AE}" pid="29" name="Subject">
    <vt:lpwstr/>
  </property>
  <property fmtid="{D5CDD505-2E9C-101B-9397-08002B2CF9AE}" pid="30" name="display_urn:schemas-microsoft-com:office:office#Document_Owner_Email">
    <vt:lpwstr>Timm, Gary A</vt:lpwstr>
  </property>
  <property fmtid="{D5CDD505-2E9C-101B-9397-08002B2CF9AE}" pid="31" name="display_urn:schemas-microsoft-com:office:office#Document_Approver_x0028_select_x0029_">
    <vt:lpwstr>Dubbs, Stuart P</vt:lpwstr>
  </property>
  <property fmtid="{D5CDD505-2E9C-101B-9397-08002B2CF9AE}" pid="32" name="ContentType">
    <vt:lpwstr>Document</vt:lpwstr>
  </property>
  <property fmtid="{D5CDD505-2E9C-101B-9397-08002B2CF9AE}" pid="33" name="display_urn:schemas-microsoft-com:office:office#Document_Owner_x0028_select_x0029_">
    <vt:lpwstr>Timm, Gary A</vt:lpwstr>
  </property>
  <property fmtid="{D5CDD505-2E9C-101B-9397-08002B2CF9AE}" pid="34" name="display_urn:schemas-microsoft-com:office:office#Document_Approver_Email">
    <vt:lpwstr>Dubbs, Stuart P</vt:lpwstr>
  </property>
  <property fmtid="{D5CDD505-2E9C-101B-9397-08002B2CF9AE}" pid="35" name="display_urn:schemas-microsoft-com:office:office#Document_x0020_Owner_x0020_Login">
    <vt:lpwstr>Timm, Gary A</vt:lpwstr>
  </property>
  <property fmtid="{D5CDD505-2E9C-101B-9397-08002B2CF9AE}" pid="36" name="display_urn:schemas-microsoft-com:office:office#Document_x0020_Approver_x0020_Login">
    <vt:lpwstr>Dubbs, Stuart P</vt:lpwstr>
  </property>
  <property fmtid="{D5CDD505-2E9C-101B-9397-08002B2CF9AE}" pid="37" name="_NewReviewCycle">
    <vt:lpwstr/>
  </property>
</Properties>
</file>